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27" w:rsidRDefault="001E2A27" w:rsidP="002429EA">
      <w:pPr>
        <w:ind w:left="30"/>
        <w:rPr>
          <w:b/>
        </w:rPr>
      </w:pPr>
    </w:p>
    <w:p w:rsidR="001E2A27" w:rsidRDefault="001E2A27" w:rsidP="002429EA">
      <w:pPr>
        <w:ind w:left="30"/>
        <w:rPr>
          <w:b/>
        </w:rPr>
      </w:pPr>
    </w:p>
    <w:p w:rsidR="002429EA" w:rsidRPr="00C046F8" w:rsidRDefault="001E2A27" w:rsidP="001E2A27">
      <w:pPr>
        <w:ind w:left="30"/>
        <w:jc w:val="both"/>
        <w:rPr>
          <w:b/>
        </w:rPr>
      </w:pPr>
      <w:bookmarkStart w:id="0" w:name="_GoBack"/>
      <w:r w:rsidRPr="00C046F8">
        <w:rPr>
          <w:b/>
        </w:rPr>
        <w:t>У</w:t>
      </w:r>
      <w:r>
        <w:rPr>
          <w:b/>
        </w:rPr>
        <w:t xml:space="preserve">становленные </w:t>
      </w:r>
      <w:r w:rsidRPr="00C046F8">
        <w:rPr>
          <w:b/>
        </w:rPr>
        <w:t>Комитетом</w:t>
      </w:r>
      <w:r w:rsidR="00A306C7" w:rsidRPr="00C046F8">
        <w:rPr>
          <w:b/>
        </w:rPr>
        <w:t xml:space="preserve"> по тарифам и ценовой политике</w:t>
      </w:r>
      <w:r w:rsidR="00AF7BAA">
        <w:rPr>
          <w:b/>
        </w:rPr>
        <w:t xml:space="preserve"> Ленинградской области</w:t>
      </w:r>
      <w:r w:rsidR="00A306C7" w:rsidRPr="00C046F8">
        <w:rPr>
          <w:b/>
        </w:rPr>
        <w:t xml:space="preserve"> (Лен </w:t>
      </w:r>
      <w:r w:rsidRPr="00C046F8">
        <w:rPr>
          <w:b/>
        </w:rPr>
        <w:t>РТК) тарифы</w:t>
      </w:r>
      <w:r w:rsidR="00A306C7" w:rsidRPr="00C046F8">
        <w:rPr>
          <w:b/>
        </w:rPr>
        <w:t xml:space="preserve"> </w:t>
      </w:r>
      <w:bookmarkEnd w:id="0"/>
      <w:r w:rsidR="00A306C7" w:rsidRPr="00C046F8">
        <w:rPr>
          <w:b/>
        </w:rPr>
        <w:t xml:space="preserve">на тепловую </w:t>
      </w:r>
      <w:r w:rsidRPr="00C046F8">
        <w:rPr>
          <w:b/>
        </w:rPr>
        <w:t>энергию</w:t>
      </w:r>
      <w:r>
        <w:rPr>
          <w:b/>
        </w:rPr>
        <w:t xml:space="preserve"> и</w:t>
      </w:r>
      <w:r w:rsidR="00C479E6">
        <w:rPr>
          <w:b/>
        </w:rPr>
        <w:t xml:space="preserve"> горячую </w:t>
      </w:r>
      <w:r>
        <w:rPr>
          <w:b/>
        </w:rPr>
        <w:t>воду</w:t>
      </w:r>
      <w:r w:rsidRPr="00C046F8">
        <w:rPr>
          <w:b/>
        </w:rPr>
        <w:t xml:space="preserve">, </w:t>
      </w:r>
      <w:r>
        <w:rPr>
          <w:b/>
        </w:rPr>
        <w:t>отпускаемую</w:t>
      </w:r>
      <w:r w:rsidRPr="00C046F8">
        <w:rPr>
          <w:b/>
        </w:rPr>
        <w:t xml:space="preserve"> ЗАО</w:t>
      </w:r>
      <w:r w:rsidR="00A306C7" w:rsidRPr="00C046F8">
        <w:rPr>
          <w:b/>
        </w:rPr>
        <w:t xml:space="preserve"> “Интернешнл </w:t>
      </w:r>
      <w:r w:rsidRPr="00C046F8">
        <w:rPr>
          <w:b/>
        </w:rPr>
        <w:t xml:space="preserve">Пейпер” </w:t>
      </w:r>
      <w:r>
        <w:rPr>
          <w:b/>
        </w:rPr>
        <w:t>потребителям</w:t>
      </w:r>
      <w:r w:rsidRPr="00C046F8">
        <w:rPr>
          <w:b/>
        </w:rPr>
        <w:t xml:space="preserve"> </w:t>
      </w:r>
      <w:r>
        <w:rPr>
          <w:b/>
        </w:rPr>
        <w:t>муниципального</w:t>
      </w:r>
      <w:r w:rsidR="002019D4">
        <w:rPr>
          <w:b/>
        </w:rPr>
        <w:t xml:space="preserve"> образования</w:t>
      </w:r>
      <w:r w:rsidR="002019D4" w:rsidRPr="002019D4">
        <w:rPr>
          <w:b/>
        </w:rPr>
        <w:t xml:space="preserve"> “</w:t>
      </w:r>
      <w:r>
        <w:rPr>
          <w:b/>
        </w:rPr>
        <w:t>Светогорское городское</w:t>
      </w:r>
      <w:r w:rsidR="002019D4">
        <w:rPr>
          <w:b/>
        </w:rPr>
        <w:t xml:space="preserve"> поселение</w:t>
      </w:r>
      <w:r w:rsidR="002019D4" w:rsidRPr="002019D4">
        <w:rPr>
          <w:b/>
        </w:rPr>
        <w:t>”</w:t>
      </w:r>
      <w:r w:rsidR="002019D4">
        <w:rPr>
          <w:b/>
        </w:rPr>
        <w:t xml:space="preserve"> Выборгского района </w:t>
      </w:r>
      <w:r w:rsidR="00C479E6">
        <w:rPr>
          <w:b/>
        </w:rPr>
        <w:t>Л</w:t>
      </w:r>
      <w:r w:rsidR="00A306C7" w:rsidRPr="00C046F8">
        <w:rPr>
          <w:b/>
        </w:rPr>
        <w:t>енинградской области</w:t>
      </w:r>
      <w:r w:rsidR="002019D4">
        <w:rPr>
          <w:b/>
        </w:rPr>
        <w:t xml:space="preserve"> в 201</w:t>
      </w:r>
      <w:r w:rsidR="00E047D9" w:rsidRPr="00E047D9">
        <w:rPr>
          <w:b/>
        </w:rPr>
        <w:t>7</w:t>
      </w:r>
      <w:r w:rsidR="002019D4">
        <w:rPr>
          <w:b/>
        </w:rPr>
        <w:t xml:space="preserve"> году.</w:t>
      </w:r>
    </w:p>
    <w:p w:rsidR="00B64B9E" w:rsidRPr="00C046F8" w:rsidRDefault="002429EA" w:rsidP="002429EA">
      <w:pPr>
        <w:ind w:left="30"/>
        <w:rPr>
          <w:b/>
        </w:rPr>
      </w:pPr>
      <w:r w:rsidRPr="00C046F8">
        <w:rPr>
          <w:b/>
        </w:rPr>
        <w:t>(</w:t>
      </w:r>
      <w:r w:rsidR="00482C07">
        <w:rPr>
          <w:b/>
        </w:rPr>
        <w:t>Выписка из п</w:t>
      </w:r>
      <w:r w:rsidRPr="00C046F8">
        <w:rPr>
          <w:b/>
        </w:rPr>
        <w:t>риказ</w:t>
      </w:r>
      <w:r w:rsidR="00482C07">
        <w:rPr>
          <w:b/>
        </w:rPr>
        <w:t>ов</w:t>
      </w:r>
      <w:r w:rsidRPr="00C046F8">
        <w:rPr>
          <w:b/>
        </w:rPr>
        <w:t xml:space="preserve"> Комитета по тарифам и ценовой </w:t>
      </w:r>
      <w:proofErr w:type="gramStart"/>
      <w:r w:rsidRPr="00C046F8">
        <w:rPr>
          <w:b/>
        </w:rPr>
        <w:t>политике</w:t>
      </w:r>
      <w:r w:rsidR="00BF7735" w:rsidRPr="00BF7735">
        <w:rPr>
          <w:b/>
        </w:rPr>
        <w:t xml:space="preserve"> </w:t>
      </w:r>
      <w:r w:rsidRPr="00C046F8">
        <w:rPr>
          <w:b/>
        </w:rPr>
        <w:t xml:space="preserve"> №</w:t>
      </w:r>
      <w:proofErr w:type="gramEnd"/>
      <w:r w:rsidR="00BF7735" w:rsidRPr="00BF7735">
        <w:rPr>
          <w:b/>
        </w:rPr>
        <w:t xml:space="preserve">  </w:t>
      </w:r>
      <w:r w:rsidR="00AF2685" w:rsidRPr="00AF2685">
        <w:rPr>
          <w:b/>
        </w:rPr>
        <w:t>344</w:t>
      </w:r>
      <w:r w:rsidR="00C046F8" w:rsidRPr="00C046F8">
        <w:rPr>
          <w:b/>
        </w:rPr>
        <w:t>-п</w:t>
      </w:r>
      <w:r w:rsidR="00917451">
        <w:rPr>
          <w:b/>
        </w:rPr>
        <w:t xml:space="preserve"> </w:t>
      </w:r>
      <w:r w:rsidR="00C046F8">
        <w:rPr>
          <w:b/>
        </w:rPr>
        <w:t xml:space="preserve"> от</w:t>
      </w:r>
      <w:r w:rsidR="00917451">
        <w:rPr>
          <w:b/>
        </w:rPr>
        <w:t xml:space="preserve"> </w:t>
      </w:r>
      <w:r w:rsidRPr="00C046F8">
        <w:rPr>
          <w:b/>
        </w:rPr>
        <w:t xml:space="preserve"> </w:t>
      </w:r>
      <w:r w:rsidR="00AF2685" w:rsidRPr="00AF2685">
        <w:rPr>
          <w:b/>
        </w:rPr>
        <w:t>30</w:t>
      </w:r>
      <w:r w:rsidRPr="00C046F8">
        <w:rPr>
          <w:b/>
        </w:rPr>
        <w:t xml:space="preserve"> </w:t>
      </w:r>
      <w:r w:rsidR="00AF2685">
        <w:rPr>
          <w:b/>
        </w:rPr>
        <w:t>ноя</w:t>
      </w:r>
      <w:r w:rsidR="003032B3">
        <w:rPr>
          <w:b/>
        </w:rPr>
        <w:t>бря</w:t>
      </w:r>
      <w:r w:rsidRPr="00C046F8">
        <w:rPr>
          <w:b/>
        </w:rPr>
        <w:t xml:space="preserve"> 201</w:t>
      </w:r>
      <w:r w:rsidR="00AF2685">
        <w:rPr>
          <w:b/>
        </w:rPr>
        <w:t>5</w:t>
      </w:r>
      <w:r w:rsidRPr="00C046F8">
        <w:rPr>
          <w:b/>
        </w:rPr>
        <w:t xml:space="preserve"> года</w:t>
      </w:r>
      <w:r w:rsidR="00482C07">
        <w:rPr>
          <w:b/>
        </w:rPr>
        <w:t xml:space="preserve"> </w:t>
      </w:r>
      <w:r w:rsidR="00FF47C0">
        <w:rPr>
          <w:b/>
        </w:rPr>
        <w:t xml:space="preserve"> </w:t>
      </w:r>
      <w:r w:rsidR="00482C07">
        <w:rPr>
          <w:b/>
        </w:rPr>
        <w:t xml:space="preserve"> и    № </w:t>
      </w:r>
      <w:r w:rsidR="003A06B5" w:rsidRPr="003A06B5">
        <w:rPr>
          <w:b/>
        </w:rPr>
        <w:t>248</w:t>
      </w:r>
      <w:r w:rsidR="00482C07">
        <w:rPr>
          <w:b/>
        </w:rPr>
        <w:t>-п  от</w:t>
      </w:r>
      <w:r w:rsidR="003A06B5" w:rsidRPr="003A06B5">
        <w:rPr>
          <w:b/>
        </w:rPr>
        <w:t xml:space="preserve"> </w:t>
      </w:r>
      <w:r w:rsidR="00482C07">
        <w:rPr>
          <w:b/>
        </w:rPr>
        <w:t xml:space="preserve"> </w:t>
      </w:r>
      <w:r w:rsidR="00FF47C0" w:rsidRPr="00FF47C0">
        <w:rPr>
          <w:b/>
        </w:rPr>
        <w:t>09</w:t>
      </w:r>
      <w:r w:rsidR="00482C07">
        <w:rPr>
          <w:b/>
        </w:rPr>
        <w:t xml:space="preserve"> </w:t>
      </w:r>
      <w:r w:rsidR="00FF47C0">
        <w:rPr>
          <w:b/>
        </w:rPr>
        <w:t>дека</w:t>
      </w:r>
      <w:r w:rsidR="00482C07">
        <w:rPr>
          <w:b/>
        </w:rPr>
        <w:t>бря 201</w:t>
      </w:r>
      <w:r w:rsidR="00FF47C0">
        <w:rPr>
          <w:b/>
        </w:rPr>
        <w:t>6</w:t>
      </w:r>
      <w:r w:rsidR="00482C07">
        <w:rPr>
          <w:b/>
        </w:rPr>
        <w:t xml:space="preserve"> года </w:t>
      </w:r>
      <w:r w:rsidRPr="00C046F8">
        <w:rPr>
          <w:b/>
        </w:rPr>
        <w:t>)</w:t>
      </w:r>
      <w:r w:rsidR="00AF7BAA">
        <w:rPr>
          <w:b/>
        </w:rPr>
        <w:t>.</w:t>
      </w:r>
    </w:p>
    <w:tbl>
      <w:tblPr>
        <w:tblW w:w="4815" w:type="pct"/>
        <w:tblInd w:w="248" w:type="dxa"/>
        <w:tblLook w:val="04A0" w:firstRow="1" w:lastRow="0" w:firstColumn="1" w:lastColumn="0" w:noHBand="0" w:noVBand="1"/>
      </w:tblPr>
      <w:tblGrid>
        <w:gridCol w:w="2638"/>
        <w:gridCol w:w="1281"/>
        <w:gridCol w:w="1620"/>
        <w:gridCol w:w="1652"/>
        <w:gridCol w:w="2026"/>
      </w:tblGrid>
      <w:tr w:rsidR="00E403DA" w:rsidRPr="002429EA" w:rsidTr="004E5C01">
        <w:trPr>
          <w:trHeight w:val="30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DA" w:rsidRPr="002429EA" w:rsidRDefault="00E403DA" w:rsidP="002429EA">
            <w:pPr>
              <w:spacing w:after="0" w:line="240" w:lineRule="auto"/>
              <w:ind w:firstLineChars="100" w:firstLine="221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2429EA" w:rsidRDefault="004E5C01" w:rsidP="00E40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482C07" w:rsidRDefault="00B61DDE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1.0</w:t>
            </w:r>
            <w:r w:rsidR="00201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.201</w:t>
            </w:r>
            <w:r w:rsidR="00AF26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 w:rsidR="00E403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</w:t>
            </w:r>
            <w:r w:rsidR="002528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57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="0057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="00E403DA" w:rsidRPr="002429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AF26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2429EA" w:rsidRDefault="00B61DDE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1.0</w:t>
            </w:r>
            <w:r w:rsidR="0057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.201</w:t>
            </w:r>
            <w:r w:rsidR="00AF26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</w:t>
            </w:r>
            <w:r w:rsidR="002528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57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.0</w:t>
            </w:r>
            <w:r w:rsidR="0057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Pr="002429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AF26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 w:rsidR="00E403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2429EA" w:rsidRDefault="00B61DDE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1.0</w:t>
            </w:r>
            <w:r w:rsidR="0057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.201</w:t>
            </w:r>
            <w:r w:rsidR="00AF26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</w:t>
            </w:r>
            <w:r w:rsidR="002528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31.12.</w:t>
            </w:r>
            <w:r w:rsidRPr="002429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AF26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 w:rsidR="00E403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403DA" w:rsidRPr="002429EA" w:rsidTr="004E5C01">
        <w:trPr>
          <w:trHeight w:val="422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DA" w:rsidRPr="002429EA" w:rsidRDefault="00E403DA" w:rsidP="00574C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Горячая вода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2429EA" w:rsidRDefault="00574C23" w:rsidP="00356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руб. /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AF2685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AF2685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482C07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E403DA" w:rsidRPr="002429EA" w:rsidTr="004E5C01">
        <w:trPr>
          <w:trHeight w:val="431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DA" w:rsidRPr="002429EA" w:rsidRDefault="00E403DA" w:rsidP="00574C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Пар низкого давления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2429EA" w:rsidRDefault="00574C23" w:rsidP="00356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руб. /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9F5DC1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9F5DC1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482C07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,4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403DA" w:rsidRPr="002429EA" w:rsidTr="004E5C01">
        <w:trPr>
          <w:trHeight w:val="449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DA" w:rsidRPr="002429EA" w:rsidRDefault="00E403DA" w:rsidP="00574C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Пар высокого давления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2429EA" w:rsidRDefault="00574C23" w:rsidP="00356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29E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руб. /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A" w:rsidRPr="009F5DC1" w:rsidRDefault="00AF2685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  <w:r w:rsidR="00482C07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9F5DC1" w:rsidRDefault="00AF2685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  <w:r w:rsidR="00482C07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3DA" w:rsidRPr="002429EA" w:rsidRDefault="00482C07" w:rsidP="00AF2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AF26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</w:tbl>
    <w:p w:rsidR="00613FEE" w:rsidRDefault="001E2A27" w:rsidP="00613FEE">
      <w:pPr>
        <w:ind w:left="30"/>
        <w:rPr>
          <w:b/>
        </w:rPr>
      </w:pPr>
      <w:r>
        <w:rPr>
          <w:b/>
        </w:rPr>
        <w:t>Установл</w:t>
      </w:r>
      <w:r w:rsidRPr="00C046F8">
        <w:rPr>
          <w:b/>
        </w:rPr>
        <w:t xml:space="preserve">енные </w:t>
      </w:r>
      <w:r w:rsidRPr="007E1A28">
        <w:rPr>
          <w:b/>
        </w:rPr>
        <w:t>Комитетом</w:t>
      </w:r>
      <w:r>
        <w:rPr>
          <w:b/>
        </w:rPr>
        <w:t xml:space="preserve"> по</w:t>
      </w:r>
      <w:r w:rsidR="006E3823">
        <w:rPr>
          <w:b/>
        </w:rPr>
        <w:t xml:space="preserve"> тарифам и ценовой политике </w:t>
      </w:r>
      <w:r w:rsidR="000C586E">
        <w:rPr>
          <w:b/>
        </w:rPr>
        <w:t>Ленинградской области</w:t>
      </w:r>
      <w:r w:rsidR="006E3823" w:rsidRPr="006E3823">
        <w:rPr>
          <w:b/>
        </w:rPr>
        <w:t xml:space="preserve"> (</w:t>
      </w:r>
      <w:r w:rsidR="006E3823">
        <w:rPr>
          <w:b/>
        </w:rPr>
        <w:t xml:space="preserve">Лен </w:t>
      </w:r>
      <w:proofErr w:type="gramStart"/>
      <w:r w:rsidR="006E3823">
        <w:rPr>
          <w:b/>
        </w:rPr>
        <w:t>РТК</w:t>
      </w:r>
      <w:r w:rsidR="006E3823" w:rsidRPr="006E3823">
        <w:rPr>
          <w:b/>
        </w:rPr>
        <w:t>)</w:t>
      </w:r>
      <w:r w:rsidR="006E3823">
        <w:rPr>
          <w:b/>
        </w:rPr>
        <w:t xml:space="preserve">  </w:t>
      </w:r>
      <w:r w:rsidR="00613FEE" w:rsidRPr="00C046F8">
        <w:rPr>
          <w:b/>
        </w:rPr>
        <w:t>тарифы</w:t>
      </w:r>
      <w:proofErr w:type="gramEnd"/>
      <w:r w:rsidR="00613FEE" w:rsidRPr="00C046F8">
        <w:rPr>
          <w:b/>
        </w:rPr>
        <w:t xml:space="preserve"> на услуги</w:t>
      </w:r>
      <w:r w:rsidR="000C586E">
        <w:rPr>
          <w:b/>
        </w:rPr>
        <w:t xml:space="preserve"> </w:t>
      </w:r>
      <w:r w:rsidR="006E3823">
        <w:rPr>
          <w:b/>
        </w:rPr>
        <w:t xml:space="preserve"> </w:t>
      </w:r>
      <w:r w:rsidR="00D01886">
        <w:rPr>
          <w:b/>
        </w:rPr>
        <w:t xml:space="preserve">оказываемые  </w:t>
      </w:r>
      <w:r w:rsidR="00613FEE" w:rsidRPr="00C046F8">
        <w:rPr>
          <w:b/>
        </w:rPr>
        <w:t>в</w:t>
      </w:r>
      <w:r w:rsidR="006E3823">
        <w:rPr>
          <w:b/>
        </w:rPr>
        <w:t xml:space="preserve"> </w:t>
      </w:r>
      <w:r w:rsidR="00613FEE" w:rsidRPr="00C046F8">
        <w:rPr>
          <w:b/>
        </w:rPr>
        <w:t xml:space="preserve"> сфере</w:t>
      </w:r>
      <w:r w:rsidR="006E3823">
        <w:rPr>
          <w:b/>
        </w:rPr>
        <w:t xml:space="preserve"> </w:t>
      </w:r>
      <w:r w:rsidR="00613FEE" w:rsidRPr="00C046F8">
        <w:rPr>
          <w:b/>
        </w:rPr>
        <w:t xml:space="preserve"> водоснабжения</w:t>
      </w:r>
      <w:r w:rsidR="000C586E">
        <w:rPr>
          <w:b/>
        </w:rPr>
        <w:t xml:space="preserve"> (питьевая вода)</w:t>
      </w:r>
      <w:r w:rsidR="00D01886">
        <w:rPr>
          <w:b/>
        </w:rPr>
        <w:t xml:space="preserve">  и</w:t>
      </w:r>
      <w:r w:rsidR="00613FEE" w:rsidRPr="00C046F8">
        <w:rPr>
          <w:b/>
        </w:rPr>
        <w:t xml:space="preserve"> водоотведения</w:t>
      </w:r>
      <w:r w:rsidR="006E3823">
        <w:rPr>
          <w:b/>
        </w:rPr>
        <w:t xml:space="preserve"> </w:t>
      </w:r>
      <w:r w:rsidR="00613FEE" w:rsidRPr="00C046F8">
        <w:rPr>
          <w:b/>
        </w:rPr>
        <w:t xml:space="preserve"> </w:t>
      </w:r>
      <w:r w:rsidR="006E3823">
        <w:rPr>
          <w:b/>
        </w:rPr>
        <w:t xml:space="preserve"> </w:t>
      </w:r>
      <w:r w:rsidR="000C586E">
        <w:rPr>
          <w:b/>
        </w:rPr>
        <w:t xml:space="preserve"> </w:t>
      </w:r>
      <w:r w:rsidR="00613FEE" w:rsidRPr="00C046F8">
        <w:rPr>
          <w:b/>
        </w:rPr>
        <w:t>ЗАО “Интернешнл</w:t>
      </w:r>
      <w:r w:rsidR="00D01886">
        <w:rPr>
          <w:b/>
        </w:rPr>
        <w:t xml:space="preserve"> </w:t>
      </w:r>
      <w:r w:rsidR="00613FEE" w:rsidRPr="00C046F8">
        <w:rPr>
          <w:b/>
        </w:rPr>
        <w:t xml:space="preserve"> Пейпер”</w:t>
      </w:r>
      <w:r w:rsidR="006E3823">
        <w:rPr>
          <w:b/>
        </w:rPr>
        <w:t xml:space="preserve"> </w:t>
      </w:r>
      <w:r w:rsidR="00613FEE" w:rsidRPr="00C046F8">
        <w:rPr>
          <w:b/>
        </w:rPr>
        <w:t xml:space="preserve"> </w:t>
      </w:r>
      <w:r w:rsidR="007B6629">
        <w:rPr>
          <w:b/>
        </w:rPr>
        <w:t xml:space="preserve">для </w:t>
      </w:r>
      <w:r w:rsidR="00613FEE" w:rsidRPr="00C046F8">
        <w:rPr>
          <w:b/>
        </w:rPr>
        <w:t>потребител</w:t>
      </w:r>
      <w:r w:rsidR="007B6629">
        <w:rPr>
          <w:b/>
        </w:rPr>
        <w:t>ей</w:t>
      </w:r>
      <w:r w:rsidR="00367604">
        <w:rPr>
          <w:b/>
        </w:rPr>
        <w:t xml:space="preserve"> </w:t>
      </w:r>
      <w:r w:rsidR="00613FEE" w:rsidRPr="00C046F8">
        <w:rPr>
          <w:b/>
        </w:rPr>
        <w:t xml:space="preserve"> </w:t>
      </w:r>
      <w:r w:rsidR="00367604">
        <w:rPr>
          <w:b/>
        </w:rPr>
        <w:t xml:space="preserve">муниципального  образования </w:t>
      </w:r>
      <w:r w:rsidR="00367604" w:rsidRPr="00367604">
        <w:rPr>
          <w:b/>
        </w:rPr>
        <w:t xml:space="preserve"> “</w:t>
      </w:r>
      <w:r w:rsidR="00367604">
        <w:rPr>
          <w:b/>
        </w:rPr>
        <w:t>Светогорское  городское поселение</w:t>
      </w:r>
      <w:r w:rsidR="00367604" w:rsidRPr="00367604">
        <w:rPr>
          <w:b/>
        </w:rPr>
        <w:t>”</w:t>
      </w:r>
      <w:r w:rsidR="007B6629">
        <w:rPr>
          <w:b/>
        </w:rPr>
        <w:t xml:space="preserve"> </w:t>
      </w:r>
      <w:r w:rsidR="006E3823">
        <w:rPr>
          <w:b/>
        </w:rPr>
        <w:t xml:space="preserve"> </w:t>
      </w:r>
      <w:r w:rsidR="00367604">
        <w:rPr>
          <w:b/>
        </w:rPr>
        <w:t>Выборгского района</w:t>
      </w:r>
      <w:r w:rsidR="007B6629">
        <w:rPr>
          <w:b/>
        </w:rPr>
        <w:t xml:space="preserve"> </w:t>
      </w:r>
      <w:r w:rsidR="00367604">
        <w:rPr>
          <w:b/>
        </w:rPr>
        <w:t xml:space="preserve"> </w:t>
      </w:r>
      <w:r w:rsidR="00613FEE" w:rsidRPr="00C046F8">
        <w:rPr>
          <w:b/>
        </w:rPr>
        <w:t xml:space="preserve">Ленинградской </w:t>
      </w:r>
      <w:r w:rsidR="006E3823">
        <w:rPr>
          <w:b/>
        </w:rPr>
        <w:t xml:space="preserve"> </w:t>
      </w:r>
      <w:r w:rsidR="00613FEE" w:rsidRPr="00C046F8">
        <w:rPr>
          <w:b/>
        </w:rPr>
        <w:t>области</w:t>
      </w:r>
      <w:r w:rsidR="00367604">
        <w:rPr>
          <w:b/>
        </w:rPr>
        <w:t xml:space="preserve"> в 201</w:t>
      </w:r>
      <w:r w:rsidR="006B2F10">
        <w:rPr>
          <w:b/>
        </w:rPr>
        <w:t>7</w:t>
      </w:r>
      <w:r w:rsidR="00367604">
        <w:rPr>
          <w:b/>
        </w:rPr>
        <w:t xml:space="preserve"> году.</w:t>
      </w:r>
    </w:p>
    <w:p w:rsidR="006E3823" w:rsidRPr="00C046F8" w:rsidRDefault="007E1A28" w:rsidP="00613FEE">
      <w:pPr>
        <w:ind w:left="30"/>
        <w:rPr>
          <w:b/>
        </w:rPr>
      </w:pPr>
      <w:r w:rsidRPr="007E1A28">
        <w:rPr>
          <w:b/>
        </w:rPr>
        <w:t xml:space="preserve"> </w:t>
      </w:r>
      <w:r w:rsidR="006E3823">
        <w:rPr>
          <w:b/>
        </w:rPr>
        <w:t>(</w:t>
      </w:r>
      <w:r w:rsidR="00482C07">
        <w:rPr>
          <w:b/>
        </w:rPr>
        <w:t xml:space="preserve">Выписка из </w:t>
      </w:r>
      <w:r w:rsidR="001E2A27">
        <w:rPr>
          <w:b/>
        </w:rPr>
        <w:t xml:space="preserve">приказа </w:t>
      </w:r>
      <w:proofErr w:type="gramStart"/>
      <w:r w:rsidR="001E2A27">
        <w:rPr>
          <w:b/>
        </w:rPr>
        <w:t>Комитета</w:t>
      </w:r>
      <w:r w:rsidR="006E3823">
        <w:rPr>
          <w:b/>
        </w:rPr>
        <w:t xml:space="preserve"> </w:t>
      </w:r>
      <w:r w:rsidR="00D01886">
        <w:rPr>
          <w:b/>
        </w:rPr>
        <w:t xml:space="preserve"> </w:t>
      </w:r>
      <w:r w:rsidR="006E3823">
        <w:rPr>
          <w:b/>
        </w:rPr>
        <w:t>по</w:t>
      </w:r>
      <w:proofErr w:type="gramEnd"/>
      <w:r w:rsidR="006E3823">
        <w:rPr>
          <w:b/>
        </w:rPr>
        <w:t xml:space="preserve"> тарифам</w:t>
      </w:r>
      <w:r w:rsidR="000C586E">
        <w:rPr>
          <w:b/>
        </w:rPr>
        <w:t xml:space="preserve"> и</w:t>
      </w:r>
      <w:r w:rsidR="00D01886">
        <w:rPr>
          <w:b/>
        </w:rPr>
        <w:t xml:space="preserve"> </w:t>
      </w:r>
      <w:r w:rsidR="006E3823">
        <w:rPr>
          <w:b/>
        </w:rPr>
        <w:t xml:space="preserve"> ценовой</w:t>
      </w:r>
      <w:r w:rsidR="00D01886">
        <w:rPr>
          <w:b/>
        </w:rPr>
        <w:t xml:space="preserve"> </w:t>
      </w:r>
      <w:r w:rsidR="006E3823">
        <w:rPr>
          <w:b/>
        </w:rPr>
        <w:t xml:space="preserve"> политике </w:t>
      </w:r>
      <w:r w:rsidR="006B2F10">
        <w:rPr>
          <w:b/>
        </w:rPr>
        <w:t xml:space="preserve"> (Лен РТК)</w:t>
      </w:r>
      <w:r w:rsidR="00D01886">
        <w:rPr>
          <w:b/>
        </w:rPr>
        <w:t xml:space="preserve"> </w:t>
      </w:r>
      <w:r w:rsidR="006B2F10">
        <w:rPr>
          <w:b/>
        </w:rPr>
        <w:t xml:space="preserve">    </w:t>
      </w:r>
      <w:r w:rsidR="006E3823">
        <w:rPr>
          <w:b/>
        </w:rPr>
        <w:t>№</w:t>
      </w:r>
      <w:r w:rsidR="00BF7735" w:rsidRPr="00BF7735">
        <w:rPr>
          <w:b/>
        </w:rPr>
        <w:t xml:space="preserve"> </w:t>
      </w:r>
      <w:r w:rsidR="00482C07">
        <w:rPr>
          <w:b/>
        </w:rPr>
        <w:t xml:space="preserve"> </w:t>
      </w:r>
      <w:r w:rsidR="00E047D9">
        <w:rPr>
          <w:b/>
        </w:rPr>
        <w:t>265</w:t>
      </w:r>
      <w:r w:rsidR="00D01886">
        <w:rPr>
          <w:b/>
        </w:rPr>
        <w:t>-</w:t>
      </w:r>
      <w:r w:rsidR="006E3823">
        <w:rPr>
          <w:b/>
        </w:rPr>
        <w:t xml:space="preserve">п </w:t>
      </w:r>
      <w:r w:rsidR="006B2F10">
        <w:rPr>
          <w:b/>
        </w:rPr>
        <w:t xml:space="preserve">                 </w:t>
      </w:r>
      <w:r w:rsidRPr="007E1A28">
        <w:rPr>
          <w:b/>
        </w:rPr>
        <w:t xml:space="preserve">  </w:t>
      </w:r>
      <w:r w:rsidR="006E3823">
        <w:rPr>
          <w:b/>
        </w:rPr>
        <w:t xml:space="preserve">от </w:t>
      </w:r>
      <w:r w:rsidR="00D01886">
        <w:rPr>
          <w:b/>
        </w:rPr>
        <w:t>2</w:t>
      </w:r>
      <w:r w:rsidR="00E047D9">
        <w:rPr>
          <w:b/>
        </w:rPr>
        <w:t>6</w:t>
      </w:r>
      <w:r w:rsidR="006E3823">
        <w:rPr>
          <w:b/>
        </w:rPr>
        <w:t xml:space="preserve"> </w:t>
      </w:r>
      <w:r w:rsidR="00D01886">
        <w:rPr>
          <w:b/>
        </w:rPr>
        <w:t>но</w:t>
      </w:r>
      <w:r w:rsidR="006E3823">
        <w:rPr>
          <w:b/>
        </w:rPr>
        <w:t>ября 201</w:t>
      </w:r>
      <w:r w:rsidR="00E047D9">
        <w:rPr>
          <w:b/>
        </w:rPr>
        <w:t>5</w:t>
      </w:r>
      <w:r w:rsidR="006E3823">
        <w:rPr>
          <w:b/>
        </w:rPr>
        <w:t xml:space="preserve"> года</w:t>
      </w:r>
      <w:r w:rsidR="00E047D9">
        <w:rPr>
          <w:b/>
        </w:rPr>
        <w:t>)</w:t>
      </w:r>
      <w:r w:rsidR="000C586E">
        <w:rPr>
          <w:b/>
        </w:rPr>
        <w:t>.</w:t>
      </w:r>
      <w:r w:rsidR="006E3823">
        <w:rPr>
          <w:b/>
        </w:rPr>
        <w:t xml:space="preserve">                                        </w:t>
      </w:r>
    </w:p>
    <w:tbl>
      <w:tblPr>
        <w:tblW w:w="4815" w:type="pct"/>
        <w:tblInd w:w="250" w:type="dxa"/>
        <w:tblLook w:val="04A0" w:firstRow="1" w:lastRow="0" w:firstColumn="1" w:lastColumn="0" w:noHBand="0" w:noVBand="1"/>
      </w:tblPr>
      <w:tblGrid>
        <w:gridCol w:w="2639"/>
        <w:gridCol w:w="1281"/>
        <w:gridCol w:w="1620"/>
        <w:gridCol w:w="1774"/>
        <w:gridCol w:w="1903"/>
      </w:tblGrid>
      <w:tr w:rsidR="00B61DDE" w:rsidRPr="00613FEE" w:rsidTr="004E5C01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DDE" w:rsidRPr="00613FEE" w:rsidRDefault="00B61DDE" w:rsidP="00613F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3FE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E" w:rsidRPr="00613FEE" w:rsidRDefault="004E5C01" w:rsidP="00E40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E" w:rsidRPr="00482C07" w:rsidRDefault="00B61DDE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1.0</w:t>
            </w:r>
            <w:r w:rsidR="001570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.201</w:t>
            </w:r>
            <w:r w:rsidR="00E04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</w:t>
            </w:r>
            <w:r w:rsidR="002528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A11D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="00A11D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Pr="002429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E04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DE" w:rsidRPr="002429EA" w:rsidRDefault="00B61DDE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1.0</w:t>
            </w:r>
            <w:r w:rsidR="00A11D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.201</w:t>
            </w:r>
            <w:r w:rsidR="00E04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</w:t>
            </w:r>
            <w:r w:rsidR="002528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A11D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.0</w:t>
            </w:r>
            <w:r w:rsidR="00A11D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Pr="002429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E04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DE" w:rsidRPr="002429EA" w:rsidRDefault="00B61DDE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1.0</w:t>
            </w:r>
            <w:r w:rsidR="00A11D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.201</w:t>
            </w:r>
            <w:r w:rsidR="00E04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</w:t>
            </w:r>
            <w:r w:rsidR="002528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31.12.</w:t>
            </w:r>
            <w:r w:rsidRPr="002429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E04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B61DDE" w:rsidRPr="00613FEE" w:rsidTr="004E5C01">
        <w:trPr>
          <w:trHeight w:val="719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DDE" w:rsidRPr="00613FEE" w:rsidRDefault="00157056" w:rsidP="006E3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r w:rsidR="00B61DDE" w:rsidRPr="00613FE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итьев</w:t>
            </w:r>
            <w:r w:rsidR="00B61DD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ая вода</w:t>
            </w:r>
            <w:r w:rsidR="00B61DDE" w:rsidRPr="00613FE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</w:t>
            </w:r>
            <w:r w:rsidR="00B61DD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E" w:rsidRPr="00613FEE" w:rsidRDefault="006E3823" w:rsidP="0061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FE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руб. / 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E" w:rsidRPr="00E047D9" w:rsidRDefault="00482C07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047D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DE" w:rsidRPr="00E047D9" w:rsidRDefault="00482C07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047D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DE" w:rsidRPr="00482C07" w:rsidRDefault="00482C07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</w:t>
            </w:r>
            <w:r w:rsidR="00E047D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B61DDE" w:rsidRPr="00613FEE" w:rsidTr="004E5C01">
        <w:trPr>
          <w:trHeight w:val="69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DDE" w:rsidRPr="00613FEE" w:rsidRDefault="00157056" w:rsidP="006E38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Водоотведение</w:t>
            </w:r>
            <w:r w:rsidR="00B61DDE" w:rsidRPr="00613FE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E" w:rsidRPr="00613FEE" w:rsidRDefault="006E3823" w:rsidP="0061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FEE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руб. / 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E" w:rsidRPr="00E047D9" w:rsidRDefault="00482C07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047D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DE" w:rsidRPr="00E047D9" w:rsidRDefault="00482C07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047D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DE" w:rsidRPr="00482C07" w:rsidRDefault="00482C07" w:rsidP="00E04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</w:t>
            </w:r>
            <w:r w:rsidR="00E047D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</w:tbl>
    <w:p w:rsidR="00613FEE" w:rsidRPr="00613FEE" w:rsidRDefault="00613FEE" w:rsidP="00613FEE">
      <w:pPr>
        <w:ind w:left="30"/>
      </w:pPr>
    </w:p>
    <w:p w:rsidR="00613FEE" w:rsidRPr="00A306C7" w:rsidRDefault="00613FEE" w:rsidP="00613FEE">
      <w:pPr>
        <w:pStyle w:val="a3"/>
        <w:ind w:left="390"/>
      </w:pPr>
    </w:p>
    <w:sectPr w:rsidR="00613FEE" w:rsidRPr="00A306C7" w:rsidSect="00B6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AA8"/>
    <w:multiLevelType w:val="hybridMultilevel"/>
    <w:tmpl w:val="DFCACE6A"/>
    <w:lvl w:ilvl="0" w:tplc="CE622070">
      <w:start w:val="433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6C7"/>
    <w:rsid w:val="00015127"/>
    <w:rsid w:val="00017729"/>
    <w:rsid w:val="00045613"/>
    <w:rsid w:val="000C586E"/>
    <w:rsid w:val="000E6317"/>
    <w:rsid w:val="00157056"/>
    <w:rsid w:val="001E2A27"/>
    <w:rsid w:val="002019D4"/>
    <w:rsid w:val="002429EA"/>
    <w:rsid w:val="002528C6"/>
    <w:rsid w:val="003032B3"/>
    <w:rsid w:val="00356FD7"/>
    <w:rsid w:val="00367604"/>
    <w:rsid w:val="00371023"/>
    <w:rsid w:val="003A06B5"/>
    <w:rsid w:val="003F0970"/>
    <w:rsid w:val="00442DEE"/>
    <w:rsid w:val="00482C07"/>
    <w:rsid w:val="004E5C01"/>
    <w:rsid w:val="005252F5"/>
    <w:rsid w:val="00574C23"/>
    <w:rsid w:val="005A301B"/>
    <w:rsid w:val="005C05A4"/>
    <w:rsid w:val="005E6D57"/>
    <w:rsid w:val="00613FEE"/>
    <w:rsid w:val="00617A4A"/>
    <w:rsid w:val="0066007B"/>
    <w:rsid w:val="006B2F10"/>
    <w:rsid w:val="006E3823"/>
    <w:rsid w:val="006F5DB5"/>
    <w:rsid w:val="007173ED"/>
    <w:rsid w:val="00756500"/>
    <w:rsid w:val="007B6629"/>
    <w:rsid w:val="007B7E38"/>
    <w:rsid w:val="007E1A28"/>
    <w:rsid w:val="00832E60"/>
    <w:rsid w:val="008B0F38"/>
    <w:rsid w:val="00905A6C"/>
    <w:rsid w:val="00917451"/>
    <w:rsid w:val="009F5DC1"/>
    <w:rsid w:val="00A11D77"/>
    <w:rsid w:val="00A306C7"/>
    <w:rsid w:val="00AF2685"/>
    <w:rsid w:val="00AF7BAA"/>
    <w:rsid w:val="00B029B0"/>
    <w:rsid w:val="00B61DDE"/>
    <w:rsid w:val="00B64B9E"/>
    <w:rsid w:val="00BD474A"/>
    <w:rsid w:val="00BF7735"/>
    <w:rsid w:val="00C046F8"/>
    <w:rsid w:val="00C479E6"/>
    <w:rsid w:val="00C753E1"/>
    <w:rsid w:val="00D01886"/>
    <w:rsid w:val="00D33A10"/>
    <w:rsid w:val="00D808B2"/>
    <w:rsid w:val="00E047D9"/>
    <w:rsid w:val="00E403DA"/>
    <w:rsid w:val="00EC2913"/>
    <w:rsid w:val="00F05EDC"/>
    <w:rsid w:val="00F25DD4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65BD"/>
  <w15:docId w15:val="{94B59864-40F0-4456-979D-7394469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3FF1-A7F1-418C-B1E1-D6478C4C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Paper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Radovskaya</dc:creator>
  <cp:keywords/>
  <dc:description/>
  <cp:lastModifiedBy>Ирина Гастюхина</cp:lastModifiedBy>
  <cp:revision>2</cp:revision>
  <cp:lastPrinted>2012-01-12T06:35:00Z</cp:lastPrinted>
  <dcterms:created xsi:type="dcterms:W3CDTF">2016-12-21T12:06:00Z</dcterms:created>
  <dcterms:modified xsi:type="dcterms:W3CDTF">2016-12-21T12:06:00Z</dcterms:modified>
</cp:coreProperties>
</file>