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AF" w:rsidRPr="00004078" w:rsidRDefault="006D27AF" w:rsidP="006D27AF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07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13385" cy="5124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7AF" w:rsidRPr="00004078" w:rsidRDefault="006D27AF" w:rsidP="006D27AF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D27AF" w:rsidRPr="00004078" w:rsidRDefault="006D27AF" w:rsidP="006D27AF">
      <w:pPr>
        <w:pStyle w:val="a3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4078">
        <w:rPr>
          <w:rFonts w:ascii="Times New Roman" w:hAnsi="Times New Roman" w:cs="Times New Roman"/>
          <w:sz w:val="28"/>
          <w:szCs w:val="28"/>
        </w:rPr>
        <w:t>Администрация</w:t>
      </w:r>
      <w:r w:rsidRPr="000040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004078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004078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6D27AF" w:rsidRPr="00004078" w:rsidRDefault="00052734" w:rsidP="006D27AF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D27AF" w:rsidRPr="00004078" w:rsidTr="0010342B">
        <w:tc>
          <w:tcPr>
            <w:tcW w:w="567" w:type="dxa"/>
            <w:shd w:val="clear" w:color="auto" w:fill="auto"/>
          </w:tcPr>
          <w:p w:rsidR="006D27AF" w:rsidRPr="00004078" w:rsidRDefault="006D27AF" w:rsidP="0010342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D27AF" w:rsidRPr="00004078" w:rsidRDefault="00CF153B" w:rsidP="0010342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22.12.2016</w:t>
            </w:r>
          </w:p>
        </w:tc>
        <w:tc>
          <w:tcPr>
            <w:tcW w:w="5667" w:type="dxa"/>
            <w:shd w:val="clear" w:color="auto" w:fill="auto"/>
          </w:tcPr>
          <w:p w:rsidR="006D27AF" w:rsidRPr="00004078" w:rsidRDefault="006D27AF" w:rsidP="0010342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0407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D27AF" w:rsidRPr="00004078" w:rsidRDefault="00CF153B" w:rsidP="0010342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</w:tr>
      <w:tr w:rsidR="006D27AF" w:rsidRPr="00004078" w:rsidTr="0010342B">
        <w:tc>
          <w:tcPr>
            <w:tcW w:w="9078" w:type="dxa"/>
            <w:gridSpan w:val="4"/>
            <w:shd w:val="clear" w:color="auto" w:fill="auto"/>
          </w:tcPr>
          <w:p w:rsidR="006D27AF" w:rsidRPr="00004078" w:rsidRDefault="006D27AF" w:rsidP="0010342B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7AF" w:rsidRPr="00C217DC" w:rsidRDefault="00EE6681" w:rsidP="00EE6681">
      <w:pPr>
        <w:spacing w:before="100" w:beforeAutospacing="1" w:line="240" w:lineRule="atLeast"/>
        <w:jc w:val="center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 xml:space="preserve">О </w:t>
      </w:r>
      <w:r w:rsidR="00034A1C">
        <w:rPr>
          <w:rFonts w:ascii="Times New Roman" w:eastAsia="Liberation Serif" w:hAnsi="Times New Roman" w:cs="Times New Roman"/>
          <w:b/>
          <w:bCs/>
        </w:rPr>
        <w:t xml:space="preserve">внесении изменений в постановление </w:t>
      </w:r>
      <w:r>
        <w:rPr>
          <w:rFonts w:ascii="Times New Roman" w:eastAsia="Liberation Serif" w:hAnsi="Times New Roman" w:cs="Times New Roman"/>
          <w:b/>
          <w:bCs/>
        </w:rPr>
        <w:t xml:space="preserve">администрации </w:t>
      </w:r>
      <w:r w:rsidR="00034A1C">
        <w:rPr>
          <w:rFonts w:ascii="Times New Roman" w:eastAsia="Liberation Serif" w:hAnsi="Times New Roman" w:cs="Times New Roman"/>
          <w:b/>
          <w:bCs/>
        </w:rPr>
        <w:t xml:space="preserve">от 31.12.2015 № 519 </w:t>
      </w:r>
      <w:r w:rsidR="00034A1C" w:rsidRPr="00C217DC">
        <w:rPr>
          <w:rFonts w:ascii="Times New Roman" w:eastAsia="Liberation Serif" w:hAnsi="Times New Roman" w:cs="Times New Roman"/>
          <w:b/>
          <w:bCs/>
        </w:rPr>
        <w:t xml:space="preserve">«О должностных лицах администрации </w:t>
      </w:r>
      <w:r w:rsidRPr="00C217DC">
        <w:rPr>
          <w:rFonts w:ascii="Times New Roman" w:eastAsia="Liberation Serif" w:hAnsi="Times New Roman" w:cs="Times New Roman"/>
          <w:b/>
          <w:bCs/>
        </w:rPr>
        <w:t>МО «Светогорское городское поселение»,</w:t>
      </w:r>
    </w:p>
    <w:p w:rsidR="006D27AF" w:rsidRPr="00C217DC" w:rsidRDefault="00EE6681" w:rsidP="00E6151A">
      <w:pPr>
        <w:spacing w:line="240" w:lineRule="atLeast"/>
        <w:jc w:val="center"/>
        <w:rPr>
          <w:b/>
          <w:sz w:val="12"/>
          <w:szCs w:val="12"/>
        </w:rPr>
      </w:pPr>
      <w:r w:rsidRPr="00C217DC">
        <w:rPr>
          <w:rFonts w:ascii="Times New Roman" w:eastAsia="Liberation Serif" w:hAnsi="Times New Roman" w:cs="Times New Roman"/>
          <w:b/>
          <w:bCs/>
        </w:rPr>
        <w:t>уполномоченных составлять протоколы об административных правонарушениях</w:t>
      </w:r>
      <w:r w:rsidR="00034A1C" w:rsidRPr="00C217DC">
        <w:rPr>
          <w:rFonts w:ascii="Times New Roman" w:eastAsia="Liberation Serif" w:hAnsi="Times New Roman" w:cs="Times New Roman"/>
          <w:b/>
          <w:bCs/>
        </w:rPr>
        <w:t>»</w:t>
      </w:r>
      <w:r w:rsidRPr="00C217DC">
        <w:rPr>
          <w:rFonts w:ascii="Times New Roman" w:eastAsia="Liberation Serif" w:hAnsi="Times New Roman" w:cs="Times New Roman"/>
          <w:b/>
          <w:bCs/>
        </w:rPr>
        <w:t>.</w:t>
      </w:r>
      <w:r w:rsidR="00E6151A" w:rsidRPr="00C217DC">
        <w:rPr>
          <w:b/>
          <w:sz w:val="12"/>
          <w:szCs w:val="12"/>
        </w:rPr>
        <w:t xml:space="preserve"> </w:t>
      </w:r>
    </w:p>
    <w:p w:rsidR="006D27AF" w:rsidRPr="00004078" w:rsidRDefault="006D27AF" w:rsidP="006D27AF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CF0A4E" w:rsidRPr="00CF0A4E" w:rsidRDefault="00CF0A4E" w:rsidP="00CF153B">
      <w:pPr>
        <w:shd w:val="clear" w:color="auto" w:fill="FFFFFF"/>
        <w:autoSpaceDE w:val="0"/>
        <w:autoSpaceDN w:val="0"/>
        <w:adjustRightInd w:val="0"/>
        <w:ind w:right="113" w:firstLine="709"/>
        <w:jc w:val="both"/>
        <w:rPr>
          <w:rFonts w:ascii="Times New Roman" w:eastAsia="Liberation Serif" w:hAnsi="Times New Roman" w:cs="Times New Roman"/>
          <w:color w:val="000000"/>
        </w:rPr>
      </w:pPr>
      <w:r w:rsidRPr="00CF0A4E">
        <w:rPr>
          <w:rFonts w:ascii="Times New Roman" w:eastAsia="Bitstream Vera Sans" w:hAnsi="Times New Roman" w:cs="Times New Roman"/>
          <w:color w:val="000000"/>
        </w:rPr>
        <w:t xml:space="preserve">В </w:t>
      </w:r>
      <w:r w:rsidRPr="00CF0A4E">
        <w:rPr>
          <w:rFonts w:ascii="Times New Roman" w:eastAsia="Liberation Serif" w:hAnsi="Times New Roman" w:cs="Times New Roman"/>
          <w:color w:val="000000"/>
        </w:rPr>
        <w:t>связи с организационно-штатными изменениями в администрации МО «Светогорское городское поселение», администрация МО «Светогорское городское поселение»</w:t>
      </w:r>
    </w:p>
    <w:p w:rsidR="00DC3C6D" w:rsidRDefault="00DC3C6D" w:rsidP="00DC3C6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3C6D" w:rsidRDefault="00DC3C6D" w:rsidP="00DC3C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Liberation Serif" w:hAnsi="Times New Roman" w:cs="Times New Roman"/>
          <w:color w:val="000000"/>
        </w:rPr>
        <w:t xml:space="preserve">                                                             </w:t>
      </w:r>
      <w:r w:rsidRPr="007B0841">
        <w:rPr>
          <w:rFonts w:ascii="Times New Roman" w:eastAsia="Liberation Serif" w:hAnsi="Times New Roman" w:cs="Times New Roman"/>
          <w:color w:val="000000"/>
        </w:rPr>
        <w:t>П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О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С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Т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А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Н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О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В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Л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Я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Е</w:t>
      </w:r>
      <w:r w:rsidR="00CF153B">
        <w:rPr>
          <w:rFonts w:ascii="Times New Roman" w:eastAsia="Liberation Serif" w:hAnsi="Times New Roman" w:cs="Times New Roman"/>
          <w:color w:val="000000"/>
        </w:rPr>
        <w:t xml:space="preserve"> </w:t>
      </w:r>
      <w:r w:rsidRPr="007B0841">
        <w:rPr>
          <w:rFonts w:ascii="Times New Roman" w:eastAsia="Liberation Serif" w:hAnsi="Times New Roman" w:cs="Times New Roman"/>
          <w:color w:val="000000"/>
        </w:rPr>
        <w:t>Т:</w:t>
      </w:r>
    </w:p>
    <w:p w:rsidR="00CF153B" w:rsidRPr="007B0841" w:rsidRDefault="00CF153B" w:rsidP="00DC3C6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Liberation Serif" w:hAnsi="Times New Roman" w:cs="Times New Roman"/>
        </w:rPr>
      </w:pPr>
    </w:p>
    <w:p w:rsidR="00CF0A4E" w:rsidRDefault="00DC3C6D" w:rsidP="00CF153B">
      <w:pPr>
        <w:ind w:firstLine="709"/>
        <w:jc w:val="both"/>
        <w:rPr>
          <w:rFonts w:ascii="Times New Roman" w:eastAsia="Liberation Serif" w:hAnsi="Times New Roman" w:cs="Times New Roman"/>
        </w:rPr>
      </w:pPr>
      <w:r w:rsidRPr="00170439">
        <w:rPr>
          <w:rFonts w:ascii="Times New Roman" w:eastAsia="Liberation Serif" w:hAnsi="Times New Roman" w:cs="Times New Roman"/>
          <w:color w:val="000000"/>
        </w:rPr>
        <w:t xml:space="preserve">1. Внести </w:t>
      </w:r>
      <w:r w:rsidRPr="00170439">
        <w:rPr>
          <w:rFonts w:ascii="Times New Roman" w:eastAsia="Liberation Serif" w:hAnsi="Times New Roman" w:cs="Times New Roman"/>
        </w:rPr>
        <w:t>в Приложение 1</w:t>
      </w:r>
      <w:r>
        <w:rPr>
          <w:rFonts w:ascii="Times New Roman" w:eastAsia="Liberation Serif" w:hAnsi="Times New Roman" w:cs="Times New Roman"/>
        </w:rPr>
        <w:t xml:space="preserve"> к постановле</w:t>
      </w:r>
      <w:r w:rsidR="00CF153B">
        <w:rPr>
          <w:rFonts w:ascii="Times New Roman" w:eastAsia="Liberation Serif" w:hAnsi="Times New Roman" w:cs="Times New Roman"/>
        </w:rPr>
        <w:t>нию администрации от 31.12.2015</w:t>
      </w:r>
      <w:r>
        <w:rPr>
          <w:rFonts w:ascii="Times New Roman" w:eastAsia="Liberation Serif" w:hAnsi="Times New Roman" w:cs="Times New Roman"/>
        </w:rPr>
        <w:t xml:space="preserve"> № 519</w:t>
      </w:r>
      <w:r w:rsidR="00C217DC">
        <w:rPr>
          <w:rFonts w:ascii="Times New Roman" w:eastAsia="Liberation Serif" w:hAnsi="Times New Roman" w:cs="Times New Roman"/>
        </w:rPr>
        <w:t xml:space="preserve"> </w:t>
      </w:r>
      <w:r w:rsidR="00C217DC" w:rsidRPr="00C217DC">
        <w:rPr>
          <w:rFonts w:ascii="Times New Roman" w:eastAsia="Liberation Serif" w:hAnsi="Times New Roman" w:cs="Times New Roman"/>
          <w:bCs/>
        </w:rPr>
        <w:t>«О должностных лицах администрации МО «Светогорское городское поселение»,</w:t>
      </w:r>
      <w:r w:rsidR="00032460">
        <w:rPr>
          <w:rFonts w:ascii="Times New Roman" w:eastAsia="Liberation Serif" w:hAnsi="Times New Roman" w:cs="Times New Roman"/>
          <w:bCs/>
        </w:rPr>
        <w:t xml:space="preserve"> </w:t>
      </w:r>
      <w:r w:rsidR="00C217DC" w:rsidRPr="00C217DC">
        <w:rPr>
          <w:rFonts w:ascii="Times New Roman" w:eastAsia="Liberation Serif" w:hAnsi="Times New Roman" w:cs="Times New Roman"/>
          <w:bCs/>
        </w:rPr>
        <w:t>уполномоченных составлять протоколы об административных правонарушениях»</w:t>
      </w:r>
      <w:r w:rsidR="000D234D">
        <w:rPr>
          <w:rFonts w:ascii="Times New Roman" w:eastAsia="Liberation Serif" w:hAnsi="Times New Roman" w:cs="Times New Roman"/>
          <w:bCs/>
        </w:rPr>
        <w:t xml:space="preserve"> (с изменениями от 05.02.2016 № 52, 11.05.2016 № 235</w:t>
      </w:r>
      <w:r w:rsidR="003C3BFE">
        <w:rPr>
          <w:rFonts w:ascii="Times New Roman" w:eastAsia="Liberation Serif" w:hAnsi="Times New Roman" w:cs="Times New Roman"/>
          <w:bCs/>
        </w:rPr>
        <w:t>, 13.09.2016 № 503</w:t>
      </w:r>
      <w:r w:rsidR="000D234D">
        <w:rPr>
          <w:rFonts w:ascii="Times New Roman" w:eastAsia="Liberation Serif" w:hAnsi="Times New Roman" w:cs="Times New Roman"/>
          <w:bCs/>
        </w:rPr>
        <w:t>)</w:t>
      </w:r>
      <w:r>
        <w:rPr>
          <w:rFonts w:ascii="Times New Roman" w:eastAsia="Liberation Serif" w:hAnsi="Times New Roman" w:cs="Times New Roman"/>
        </w:rPr>
        <w:t xml:space="preserve"> </w:t>
      </w:r>
      <w:r w:rsidRPr="00170439">
        <w:rPr>
          <w:rFonts w:ascii="Times New Roman" w:eastAsia="Liberation Serif" w:hAnsi="Times New Roman" w:cs="Times New Roman"/>
        </w:rPr>
        <w:t>следующие изменения:</w:t>
      </w:r>
      <w:r w:rsidR="00C217DC">
        <w:rPr>
          <w:rFonts w:ascii="Times New Roman" w:eastAsia="Liberation Serif" w:hAnsi="Times New Roman" w:cs="Times New Roman"/>
        </w:rPr>
        <w:t xml:space="preserve"> </w:t>
      </w:r>
    </w:p>
    <w:p w:rsidR="003C3BFE" w:rsidRDefault="003C3BFE" w:rsidP="00CF153B">
      <w:pPr>
        <w:pStyle w:val="a3"/>
        <w:ind w:firstLine="709"/>
        <w:jc w:val="both"/>
        <w:rPr>
          <w:rFonts w:ascii="Times New Roman" w:eastAsia="Liberation Serif" w:hAnsi="Times New Roman" w:cs="Times New Roman"/>
          <w:color w:val="000000"/>
        </w:rPr>
      </w:pPr>
      <w:r w:rsidRPr="00170439">
        <w:rPr>
          <w:rFonts w:ascii="Times New Roman" w:eastAsia="Liberation Serif" w:hAnsi="Times New Roman" w:cs="Times New Roman"/>
          <w:color w:val="000000"/>
        </w:rPr>
        <w:t xml:space="preserve">1.1. </w:t>
      </w:r>
      <w:r w:rsidRPr="00170439">
        <w:rPr>
          <w:rFonts w:ascii="Times New Roman" w:hAnsi="Times New Roman" w:cs="Times New Roman"/>
        </w:rPr>
        <w:t xml:space="preserve">Включить в </w:t>
      </w:r>
      <w:r>
        <w:rPr>
          <w:rFonts w:ascii="Times New Roman" w:hAnsi="Times New Roman" w:cs="Times New Roman"/>
          <w:lang w:val="ru-RU"/>
        </w:rPr>
        <w:t xml:space="preserve">перечень </w:t>
      </w:r>
      <w:r w:rsidRPr="003C3BFE">
        <w:rPr>
          <w:rFonts w:ascii="Times New Roman" w:hAnsi="Times New Roman" w:cs="Times New Roman"/>
          <w:lang w:val="ru-RU"/>
        </w:rPr>
        <w:t>должностных лицах администрации МО «Светогорское городское поселение»,</w:t>
      </w:r>
      <w:r>
        <w:rPr>
          <w:rFonts w:ascii="Times New Roman" w:hAnsi="Times New Roman" w:cs="Times New Roman"/>
          <w:lang w:val="ru-RU"/>
        </w:rPr>
        <w:t xml:space="preserve"> </w:t>
      </w:r>
      <w:r w:rsidRPr="003C3BFE">
        <w:rPr>
          <w:rFonts w:ascii="Times New Roman" w:hAnsi="Times New Roman" w:cs="Times New Roman"/>
          <w:lang w:val="ru-RU"/>
        </w:rPr>
        <w:t xml:space="preserve">уполномоченных составлять протоколы об административных правонарушениях </w:t>
      </w:r>
      <w:r>
        <w:rPr>
          <w:rFonts w:ascii="Times New Roman" w:hAnsi="Times New Roman" w:cs="Times New Roman"/>
          <w:lang w:val="ru-RU"/>
        </w:rPr>
        <w:t>Н.Л. Захарову</w:t>
      </w:r>
      <w:r>
        <w:rPr>
          <w:rFonts w:ascii="Times New Roman" w:hAnsi="Times New Roman" w:cs="Times New Roman"/>
        </w:rPr>
        <w:t xml:space="preserve"> - </w:t>
      </w:r>
      <w:r w:rsidRPr="00170439">
        <w:rPr>
          <w:rFonts w:ascii="Times New Roman" w:eastAsia="Liberation Serif" w:hAnsi="Times New Roman" w:cs="Times New Roman"/>
          <w:color w:val="000000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начальника </w:t>
      </w:r>
      <w:r w:rsidRPr="003C3BFE">
        <w:rPr>
          <w:rFonts w:ascii="Times New Roman" w:eastAsia="Liberation Serif" w:hAnsi="Times New Roman" w:cs="Times New Roman"/>
        </w:rPr>
        <w:t>сектора экономического развития и муниципальных закупок администрации МО «Светогорское городское поселение»</w:t>
      </w:r>
      <w:r>
        <w:rPr>
          <w:rFonts w:ascii="Times New Roman" w:eastAsia="Liberation Serif" w:hAnsi="Times New Roman" w:cs="Times New Roman"/>
        </w:rPr>
        <w:t>;</w:t>
      </w:r>
    </w:p>
    <w:p w:rsidR="003C3BFE" w:rsidRPr="007D0617" w:rsidRDefault="003C3BFE" w:rsidP="00CF153B">
      <w:pPr>
        <w:pStyle w:val="a3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eastAsia="Liberation Serif" w:hAnsi="Times New Roman" w:cs="Times New Roman"/>
        </w:rPr>
        <w:t>.</w:t>
      </w:r>
      <w:r w:rsidRPr="003009C2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 </w:t>
      </w:r>
      <w:r w:rsidRPr="00170439">
        <w:rPr>
          <w:rFonts w:ascii="Times New Roman" w:eastAsia="Liberation Serif" w:hAnsi="Times New Roman" w:cs="Times New Roman"/>
        </w:rPr>
        <w:t xml:space="preserve">Исключить </w:t>
      </w:r>
      <w:r>
        <w:rPr>
          <w:rFonts w:ascii="Times New Roman" w:eastAsia="Liberation Serif" w:hAnsi="Times New Roman" w:cs="Times New Roman"/>
          <w:lang w:val="ru-RU"/>
        </w:rPr>
        <w:t>из</w:t>
      </w:r>
      <w:r w:rsidRPr="003C3BFE">
        <w:rPr>
          <w:rFonts w:ascii="Times New Roman" w:eastAsia="Liberation Serif" w:hAnsi="Times New Roman" w:cs="Times New Roman"/>
        </w:rPr>
        <w:t xml:space="preserve"> перечн</w:t>
      </w:r>
      <w:r>
        <w:rPr>
          <w:rFonts w:ascii="Times New Roman" w:eastAsia="Liberation Serif" w:hAnsi="Times New Roman" w:cs="Times New Roman"/>
          <w:lang w:val="ru-RU"/>
        </w:rPr>
        <w:t>я</w:t>
      </w:r>
      <w:r w:rsidRPr="003C3BFE">
        <w:rPr>
          <w:rFonts w:ascii="Times New Roman" w:eastAsia="Liberation Serif" w:hAnsi="Times New Roman" w:cs="Times New Roman"/>
        </w:rPr>
        <w:t xml:space="preserve"> должностных лицах администрации МО «Светогорское городское поселение», уполномоченных составлять протоколы об административных правонарушениях </w:t>
      </w:r>
      <w:r>
        <w:rPr>
          <w:rFonts w:ascii="Times New Roman" w:eastAsia="Liberation Serif" w:hAnsi="Times New Roman" w:cs="Times New Roman"/>
          <w:lang w:val="ru-RU"/>
        </w:rPr>
        <w:t>Е.М. Пугачеву</w:t>
      </w:r>
      <w:r w:rsidR="007D0617">
        <w:rPr>
          <w:rFonts w:ascii="Times New Roman" w:eastAsia="Liberation Serif" w:hAnsi="Times New Roman" w:cs="Times New Roman"/>
          <w:lang w:val="ru-RU"/>
        </w:rPr>
        <w:t>.</w:t>
      </w:r>
    </w:p>
    <w:p w:rsidR="00DC3C6D" w:rsidRPr="000D234D" w:rsidRDefault="00DC3C6D" w:rsidP="00CF15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2</w:t>
      </w:r>
      <w:r w:rsidRPr="00170439">
        <w:rPr>
          <w:rFonts w:ascii="Times New Roman" w:eastAsia="Liberation Serif" w:hAnsi="Times New Roman" w:cs="Times New Roman"/>
        </w:rPr>
        <w:t xml:space="preserve">. Опубликовать настоящее постановление в </w:t>
      </w:r>
      <w:r w:rsidR="00C217DC">
        <w:rPr>
          <w:rFonts w:ascii="Times New Roman" w:eastAsia="Liberation Serif" w:hAnsi="Times New Roman" w:cs="Times New Roman"/>
        </w:rPr>
        <w:t xml:space="preserve">муниципальной </w:t>
      </w:r>
      <w:r w:rsidRPr="00170439">
        <w:rPr>
          <w:rFonts w:ascii="Times New Roman" w:eastAsia="Liberation Serif" w:hAnsi="Times New Roman" w:cs="Times New Roman"/>
        </w:rPr>
        <w:t>газете «</w:t>
      </w:r>
      <w:proofErr w:type="spellStart"/>
      <w:r w:rsidRPr="00170439">
        <w:rPr>
          <w:rFonts w:ascii="Times New Roman" w:eastAsia="Liberation Serif" w:hAnsi="Times New Roman" w:cs="Times New Roman"/>
        </w:rPr>
        <w:t>Вуокса</w:t>
      </w:r>
      <w:proofErr w:type="spellEnd"/>
      <w:r w:rsidRPr="00170439">
        <w:rPr>
          <w:rFonts w:ascii="Times New Roman" w:eastAsia="Liberation Serif" w:hAnsi="Times New Roman" w:cs="Times New Roman"/>
        </w:rPr>
        <w:t xml:space="preserve">» и разместить на официальном сайте </w:t>
      </w:r>
      <w:r w:rsidR="000D234D" w:rsidRPr="009D77C9">
        <w:rPr>
          <w:rFonts w:ascii="Times New Roman" w:hAnsi="Times New Roman" w:cs="Times New Roman"/>
        </w:rPr>
        <w:t>МО «Светогорс</w:t>
      </w:r>
      <w:r w:rsidR="009D77C9" w:rsidRPr="009D77C9">
        <w:rPr>
          <w:rFonts w:ascii="Times New Roman" w:hAnsi="Times New Roman" w:cs="Times New Roman"/>
        </w:rPr>
        <w:t>к</w:t>
      </w:r>
      <w:r w:rsidR="000D234D" w:rsidRPr="009D77C9">
        <w:rPr>
          <w:rFonts w:ascii="Times New Roman" w:hAnsi="Times New Roman" w:cs="Times New Roman"/>
        </w:rPr>
        <w:t>ое городское поселение</w:t>
      </w:r>
      <w:r w:rsidR="000D234D" w:rsidRPr="000D234D">
        <w:rPr>
          <w:rFonts w:ascii="Times New Roman" w:hAnsi="Times New Roman" w:cs="Times New Roman"/>
        </w:rPr>
        <w:t>»</w:t>
      </w:r>
      <w:r w:rsidR="000D234D">
        <w:rPr>
          <w:rFonts w:ascii="Times New Roman" w:hAnsi="Times New Roman" w:cs="Times New Roman"/>
        </w:rPr>
        <w:t>.</w:t>
      </w:r>
    </w:p>
    <w:p w:rsidR="00780E15" w:rsidRPr="00170439" w:rsidRDefault="00780E15" w:rsidP="00CF153B">
      <w:pPr>
        <w:tabs>
          <w:tab w:val="num" w:pos="0"/>
        </w:tabs>
        <w:ind w:firstLine="709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hAnsi="Times New Roman"/>
        </w:rPr>
        <w:t xml:space="preserve">3.  </w:t>
      </w:r>
      <w:r w:rsidRPr="00780E15">
        <w:rPr>
          <w:rFonts w:ascii="Times New Roman" w:hAnsi="Times New Roman"/>
        </w:rPr>
        <w:t>Контроль, за исполнением настоящего постановления, возложить на заместителя главы администрации</w:t>
      </w:r>
      <w:r w:rsidR="00CF0A4E" w:rsidRPr="00CF0A4E">
        <w:rPr>
          <w:rFonts w:ascii="Times New Roman" w:hAnsi="Times New Roman"/>
        </w:rPr>
        <w:t xml:space="preserve"> </w:t>
      </w:r>
      <w:r w:rsidR="00CF0A4E" w:rsidRPr="00780E15">
        <w:rPr>
          <w:rFonts w:ascii="Times New Roman" w:hAnsi="Times New Roman"/>
        </w:rPr>
        <w:t>А.А.</w:t>
      </w:r>
      <w:r w:rsidRPr="00780E15">
        <w:rPr>
          <w:rFonts w:ascii="Times New Roman" w:hAnsi="Times New Roman"/>
        </w:rPr>
        <w:t xml:space="preserve"> </w:t>
      </w:r>
      <w:proofErr w:type="spellStart"/>
      <w:r w:rsidRPr="00780E15">
        <w:rPr>
          <w:rFonts w:ascii="Times New Roman" w:hAnsi="Times New Roman"/>
        </w:rPr>
        <w:t>Ренжина</w:t>
      </w:r>
      <w:proofErr w:type="spellEnd"/>
      <w:r w:rsidR="00CF0A4E">
        <w:rPr>
          <w:rFonts w:ascii="Times New Roman" w:hAnsi="Times New Roman"/>
        </w:rPr>
        <w:t>.</w:t>
      </w:r>
      <w:r w:rsidRPr="00780E15">
        <w:rPr>
          <w:rFonts w:ascii="Times New Roman" w:hAnsi="Times New Roman"/>
        </w:rPr>
        <w:t xml:space="preserve"> </w:t>
      </w:r>
    </w:p>
    <w:p w:rsidR="00DC3C6D" w:rsidRDefault="00DC3C6D" w:rsidP="00DC3C6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3C6D" w:rsidRDefault="00DC3C6D" w:rsidP="00DC3C6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2B21EA" w:rsidRDefault="00EE6681" w:rsidP="00780E15">
      <w:pPr>
        <w:tabs>
          <w:tab w:val="num" w:pos="0"/>
        </w:tabs>
        <w:ind w:firstLine="567"/>
        <w:jc w:val="both"/>
        <w:rPr>
          <w:rFonts w:ascii="Times New Roman" w:hAnsi="Times New Roman"/>
        </w:rPr>
      </w:pPr>
      <w:r w:rsidRPr="00127083">
        <w:rPr>
          <w:rFonts w:ascii="Times New Roman" w:hAnsi="Times New Roman" w:cs="Times New Roman"/>
          <w:color w:val="000000"/>
        </w:rPr>
        <w:t xml:space="preserve"> </w:t>
      </w:r>
    </w:p>
    <w:p w:rsidR="006D27AF" w:rsidRDefault="006D27AF" w:rsidP="007B273A">
      <w:pPr>
        <w:pStyle w:val="a3"/>
        <w:tabs>
          <w:tab w:val="left" w:pos="1260"/>
        </w:tabs>
        <w:rPr>
          <w:rFonts w:ascii="Times New Roman" w:hAnsi="Times New Roman" w:cs="Times New Roman"/>
          <w:lang w:val="ru-RU"/>
        </w:rPr>
      </w:pPr>
      <w:r w:rsidRPr="00004078">
        <w:rPr>
          <w:rFonts w:ascii="Times New Roman" w:hAnsi="Times New Roman" w:cs="Times New Roman"/>
        </w:rPr>
        <w:t>Глава администрации</w:t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</w:r>
      <w:r w:rsidRPr="00004078">
        <w:rPr>
          <w:rFonts w:ascii="Times New Roman" w:hAnsi="Times New Roman" w:cs="Times New Roman"/>
        </w:rPr>
        <w:tab/>
        <w:t xml:space="preserve">С.В. Давыдов </w:t>
      </w:r>
    </w:p>
    <w:p w:rsidR="007B273A" w:rsidRDefault="007B273A" w:rsidP="007B273A">
      <w:pPr>
        <w:pStyle w:val="a3"/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D77C9" w:rsidRDefault="009D77C9" w:rsidP="007B273A">
      <w:pPr>
        <w:pStyle w:val="a3"/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9D77C9" w:rsidRDefault="009D77C9" w:rsidP="007B273A">
      <w:pPr>
        <w:pStyle w:val="a3"/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A81138" w:rsidRDefault="00A81138" w:rsidP="006D27AF">
      <w:pPr>
        <w:rPr>
          <w:rFonts w:ascii="Times New Roman" w:hAnsi="Times New Roman" w:cs="Times New Roman"/>
          <w:sz w:val="20"/>
          <w:szCs w:val="20"/>
        </w:rPr>
      </w:pPr>
    </w:p>
    <w:p w:rsidR="003C3BFE" w:rsidRDefault="003C3BFE" w:rsidP="006D27AF">
      <w:pPr>
        <w:rPr>
          <w:rFonts w:ascii="Times New Roman" w:hAnsi="Times New Roman" w:cs="Times New Roman"/>
          <w:sz w:val="20"/>
          <w:szCs w:val="20"/>
        </w:rPr>
      </w:pPr>
    </w:p>
    <w:p w:rsidR="003C3BFE" w:rsidRDefault="003C3BFE" w:rsidP="006D27AF">
      <w:pPr>
        <w:rPr>
          <w:rFonts w:ascii="Times New Roman" w:hAnsi="Times New Roman" w:cs="Times New Roman"/>
          <w:sz w:val="20"/>
          <w:szCs w:val="20"/>
        </w:rPr>
      </w:pPr>
    </w:p>
    <w:p w:rsidR="003C3BFE" w:rsidRDefault="003C3BFE" w:rsidP="006D27AF">
      <w:pPr>
        <w:rPr>
          <w:rFonts w:ascii="Times New Roman" w:hAnsi="Times New Roman" w:cs="Times New Roman"/>
          <w:sz w:val="20"/>
          <w:szCs w:val="20"/>
        </w:rPr>
      </w:pPr>
    </w:p>
    <w:p w:rsidR="006D27AF" w:rsidRPr="00004078" w:rsidRDefault="006D27AF" w:rsidP="006D27AF">
      <w:pPr>
        <w:rPr>
          <w:rFonts w:ascii="Times New Roman" w:hAnsi="Times New Roman" w:cs="Times New Roman"/>
          <w:sz w:val="20"/>
          <w:szCs w:val="20"/>
        </w:rPr>
      </w:pPr>
      <w:r w:rsidRPr="00004078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A81138">
        <w:rPr>
          <w:rFonts w:ascii="Times New Roman" w:hAnsi="Times New Roman" w:cs="Times New Roman"/>
          <w:sz w:val="20"/>
          <w:szCs w:val="20"/>
        </w:rPr>
        <w:t xml:space="preserve">С.Ю. </w:t>
      </w:r>
      <w:r w:rsidR="00CF58EC">
        <w:rPr>
          <w:rFonts w:ascii="Times New Roman" w:hAnsi="Times New Roman" w:cs="Times New Roman"/>
          <w:sz w:val="20"/>
          <w:szCs w:val="20"/>
        </w:rPr>
        <w:t xml:space="preserve">Хорева </w:t>
      </w:r>
    </w:p>
    <w:p w:rsidR="00A81138" w:rsidRDefault="006D27AF" w:rsidP="00646DD6">
      <w:pPr>
        <w:rPr>
          <w:rFonts w:ascii="Times New Roman" w:hAnsi="Times New Roman" w:cs="Times New Roman"/>
          <w:sz w:val="20"/>
          <w:szCs w:val="20"/>
        </w:rPr>
      </w:pPr>
      <w:r w:rsidRPr="00004078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A81138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004078">
        <w:rPr>
          <w:rFonts w:ascii="Times New Roman" w:hAnsi="Times New Roman" w:cs="Times New Roman"/>
          <w:sz w:val="20"/>
          <w:szCs w:val="20"/>
        </w:rPr>
        <w:t>Ренжин</w:t>
      </w:r>
      <w:proofErr w:type="spellEnd"/>
      <w:r w:rsidRPr="00004078">
        <w:rPr>
          <w:rFonts w:ascii="Times New Roman" w:hAnsi="Times New Roman" w:cs="Times New Roman"/>
          <w:sz w:val="20"/>
          <w:szCs w:val="20"/>
        </w:rPr>
        <w:t xml:space="preserve"> </w:t>
      </w:r>
      <w:r w:rsidRPr="00004078">
        <w:rPr>
          <w:rFonts w:ascii="Times New Roman" w:hAnsi="Times New Roman" w:cs="Times New Roman"/>
          <w:sz w:val="20"/>
          <w:szCs w:val="20"/>
        </w:rPr>
        <w:tab/>
      </w:r>
      <w:r w:rsidR="003C3BF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04078">
        <w:rPr>
          <w:rFonts w:ascii="Times New Roman" w:hAnsi="Times New Roman" w:cs="Times New Roman"/>
          <w:sz w:val="20"/>
          <w:szCs w:val="20"/>
        </w:rPr>
        <w:tab/>
      </w:r>
      <w:r w:rsidR="003C3BFE" w:rsidRPr="003C3BFE">
        <w:rPr>
          <w:rFonts w:ascii="Times New Roman" w:hAnsi="Times New Roman" w:cs="Times New Roman"/>
          <w:sz w:val="20"/>
          <w:szCs w:val="20"/>
        </w:rPr>
        <w:t>Н.Л. Захаров</w:t>
      </w:r>
      <w:r w:rsidR="003C3BFE">
        <w:rPr>
          <w:rFonts w:ascii="Times New Roman" w:hAnsi="Times New Roman" w:cs="Times New Roman"/>
          <w:sz w:val="20"/>
          <w:szCs w:val="20"/>
        </w:rPr>
        <w:t>а</w:t>
      </w:r>
      <w:r w:rsidR="00A81138">
        <w:rPr>
          <w:rFonts w:ascii="Times New Roman" w:hAnsi="Times New Roman" w:cs="Times New Roman"/>
          <w:sz w:val="20"/>
          <w:szCs w:val="20"/>
        </w:rPr>
        <w:t xml:space="preserve">  </w:t>
      </w:r>
      <w:r w:rsidR="009D77C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D234D" w:rsidRPr="001F557B" w:rsidRDefault="006D27AF" w:rsidP="00B7070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4078">
        <w:rPr>
          <w:rFonts w:ascii="Times New Roman" w:hAnsi="Times New Roman" w:cs="Times New Roman"/>
          <w:sz w:val="20"/>
          <w:szCs w:val="20"/>
        </w:rPr>
        <w:t xml:space="preserve">Разослано: в дело, сайт, </w:t>
      </w:r>
      <w:r w:rsidR="0095306E">
        <w:rPr>
          <w:rFonts w:ascii="Times New Roman" w:hAnsi="Times New Roman" w:cs="Times New Roman"/>
          <w:sz w:val="20"/>
          <w:szCs w:val="20"/>
        </w:rPr>
        <w:t>ПЦ</w:t>
      </w:r>
      <w:r w:rsidR="009D77C9">
        <w:rPr>
          <w:rFonts w:ascii="Times New Roman" w:hAnsi="Times New Roman" w:cs="Times New Roman"/>
          <w:sz w:val="20"/>
          <w:szCs w:val="20"/>
        </w:rPr>
        <w:t xml:space="preserve"> </w:t>
      </w:r>
      <w:r w:rsidR="006368A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368A3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6368A3">
        <w:rPr>
          <w:rFonts w:ascii="Times New Roman" w:hAnsi="Times New Roman" w:cs="Times New Roman"/>
          <w:sz w:val="20"/>
          <w:szCs w:val="20"/>
        </w:rPr>
        <w:t xml:space="preserve">», </w:t>
      </w:r>
      <w:r w:rsidRPr="00004078">
        <w:rPr>
          <w:rFonts w:ascii="Times New Roman" w:hAnsi="Times New Roman" w:cs="Times New Roman"/>
          <w:sz w:val="20"/>
          <w:szCs w:val="20"/>
        </w:rPr>
        <w:t>СЭД – по списку согласования</w:t>
      </w:r>
    </w:p>
    <w:sectPr w:rsidR="000D234D" w:rsidRPr="001F557B" w:rsidSect="003C3B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66C"/>
    <w:multiLevelType w:val="hybridMultilevel"/>
    <w:tmpl w:val="A6D488EC"/>
    <w:lvl w:ilvl="0" w:tplc="0C7AF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459B5"/>
    <w:multiLevelType w:val="multilevel"/>
    <w:tmpl w:val="18ACD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9F573F0"/>
    <w:multiLevelType w:val="multilevel"/>
    <w:tmpl w:val="24924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0"/>
    <w:rsid w:val="0003146C"/>
    <w:rsid w:val="00032460"/>
    <w:rsid w:val="00034A1C"/>
    <w:rsid w:val="00052734"/>
    <w:rsid w:val="0009089F"/>
    <w:rsid w:val="000B2AAF"/>
    <w:rsid w:val="000D234D"/>
    <w:rsid w:val="00171CC7"/>
    <w:rsid w:val="001F557B"/>
    <w:rsid w:val="00275172"/>
    <w:rsid w:val="00296685"/>
    <w:rsid w:val="002B21EA"/>
    <w:rsid w:val="00312E01"/>
    <w:rsid w:val="00335A8A"/>
    <w:rsid w:val="003C3BFE"/>
    <w:rsid w:val="00495B02"/>
    <w:rsid w:val="004B71CC"/>
    <w:rsid w:val="00526CF8"/>
    <w:rsid w:val="0053050D"/>
    <w:rsid w:val="005C2703"/>
    <w:rsid w:val="00604BA6"/>
    <w:rsid w:val="00620F54"/>
    <w:rsid w:val="006368A3"/>
    <w:rsid w:val="00646DD6"/>
    <w:rsid w:val="006D27AF"/>
    <w:rsid w:val="00750069"/>
    <w:rsid w:val="00780E15"/>
    <w:rsid w:val="007B273A"/>
    <w:rsid w:val="007D0617"/>
    <w:rsid w:val="00857AED"/>
    <w:rsid w:val="00861145"/>
    <w:rsid w:val="008C4A3D"/>
    <w:rsid w:val="008E77EC"/>
    <w:rsid w:val="0095306E"/>
    <w:rsid w:val="00974E4F"/>
    <w:rsid w:val="009C4798"/>
    <w:rsid w:val="009D77C9"/>
    <w:rsid w:val="00A02434"/>
    <w:rsid w:val="00A1091B"/>
    <w:rsid w:val="00A81138"/>
    <w:rsid w:val="00AE29DA"/>
    <w:rsid w:val="00AE5092"/>
    <w:rsid w:val="00B26178"/>
    <w:rsid w:val="00B70703"/>
    <w:rsid w:val="00BD2549"/>
    <w:rsid w:val="00BD6361"/>
    <w:rsid w:val="00C217DC"/>
    <w:rsid w:val="00CF0A4E"/>
    <w:rsid w:val="00CF153B"/>
    <w:rsid w:val="00CF58EC"/>
    <w:rsid w:val="00D56CED"/>
    <w:rsid w:val="00D64C3B"/>
    <w:rsid w:val="00D759AD"/>
    <w:rsid w:val="00DC3C6D"/>
    <w:rsid w:val="00E31460"/>
    <w:rsid w:val="00E6151A"/>
    <w:rsid w:val="00E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604F-0A98-401C-BA6C-C4A8709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27AF"/>
    <w:pPr>
      <w:widowControl w:val="0"/>
      <w:suppressAutoHyphens/>
      <w:spacing w:after="0" w:line="240" w:lineRule="auto"/>
    </w:pPr>
    <w:rPr>
      <w:rFonts w:ascii="Bitstream Vera Sans" w:eastAsia="FreeSans" w:hAnsi="Bitstream Vera Sans" w:cs="Calibri Light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7A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D27AF"/>
    <w:rPr>
      <w:rFonts w:ascii="Bitstream Vera Sans" w:eastAsia="FreeSans" w:hAnsi="Bitstream Vera Sans" w:cs="Calibri Light"/>
      <w:kern w:val="1"/>
      <w:sz w:val="24"/>
      <w:szCs w:val="24"/>
      <w:lang w:val="x-none" w:eastAsia="hi-IN" w:bidi="hi-IN"/>
    </w:rPr>
  </w:style>
  <w:style w:type="paragraph" w:styleId="a5">
    <w:name w:val="Subtitle"/>
    <w:basedOn w:val="a"/>
    <w:next w:val="a3"/>
    <w:link w:val="a6"/>
    <w:qFormat/>
    <w:rsid w:val="006D27AF"/>
    <w:pPr>
      <w:spacing w:after="60"/>
      <w:jc w:val="center"/>
    </w:pPr>
    <w:rPr>
      <w:rFonts w:ascii="Liberation Serif" w:hAnsi="Liberation Serif" w:cs="Liberation Serif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5"/>
    <w:rsid w:val="006D27AF"/>
    <w:rPr>
      <w:rFonts w:ascii="Liberation Serif" w:eastAsia="FreeSans" w:hAnsi="Liberation Serif" w:cs="Liberation Serif"/>
      <w:b/>
      <w:smallCaps/>
      <w:spacing w:val="60"/>
      <w:kern w:val="1"/>
      <w:sz w:val="52"/>
      <w:szCs w:val="24"/>
      <w:lang w:eastAsia="hi-IN" w:bidi="hi-IN"/>
    </w:rPr>
  </w:style>
  <w:style w:type="character" w:styleId="a7">
    <w:name w:val="Hyperlink"/>
    <w:rsid w:val="006D27AF"/>
    <w:rPr>
      <w:color w:val="0000FF"/>
      <w:u w:val="single"/>
    </w:rPr>
  </w:style>
  <w:style w:type="paragraph" w:customStyle="1" w:styleId="ConsPlusNormal">
    <w:name w:val="ConsPlusNormal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6D27AF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6D27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7AF"/>
    <w:pPr>
      <w:shd w:val="clear" w:color="auto" w:fill="FFFFFF"/>
      <w:suppressAutoHyphens w:val="0"/>
      <w:spacing w:before="240" w:after="240" w:line="322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1091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1B"/>
    <w:rPr>
      <w:rFonts w:ascii="Segoe UI" w:eastAsia="FreeSans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CF0A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B0E3-5EBF-4B1E-9625-777E617C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Ирина Гастюхина</cp:lastModifiedBy>
  <cp:revision>2</cp:revision>
  <cp:lastPrinted>2016-09-08T11:14:00Z</cp:lastPrinted>
  <dcterms:created xsi:type="dcterms:W3CDTF">2016-12-22T12:16:00Z</dcterms:created>
  <dcterms:modified xsi:type="dcterms:W3CDTF">2016-12-22T12:16:00Z</dcterms:modified>
</cp:coreProperties>
</file>