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AC" w:rsidRPr="005F4D3B" w:rsidRDefault="00A55EAC" w:rsidP="00A55EAC">
      <w:pPr>
        <w:pBdr>
          <w:bottom w:val="single" w:sz="20" w:space="5" w:color="C0C0C0"/>
        </w:pBdr>
        <w:spacing w:after="12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FC28B16" wp14:editId="655EC7D2">
            <wp:simplePos x="0" y="0"/>
            <wp:positionH relativeFrom="column">
              <wp:posOffset>2752725</wp:posOffset>
            </wp:positionH>
            <wp:positionV relativeFrom="paragraph">
              <wp:posOffset>-285750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AC" w:rsidRPr="005F4D3B" w:rsidRDefault="00A55EAC" w:rsidP="00A55EAC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«Светогорское городское поселение»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605626">
        <w:tc>
          <w:tcPr>
            <w:tcW w:w="567" w:type="dxa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6D7A33" w:rsidP="006056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18.01.2017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6D7A33" w:rsidP="00605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</w:tr>
      <w:tr w:rsidR="00A55EAC" w:rsidRPr="005F4D3B" w:rsidTr="00605626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0F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«О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0F173E">
        <w:rPr>
          <w:rFonts w:ascii="Times New Roman" w:eastAsia="Batang" w:hAnsi="Times New Roman"/>
          <w:b/>
          <w:bCs/>
          <w:lang w:eastAsia="ko-KR"/>
        </w:rPr>
        <w:t> 406 « Об утверждении муниципальной программы «Обеспечение качественным жильём граждан на территории МО «Светогорское городское поселение»</w:t>
      </w:r>
    </w:p>
    <w:p w:rsidR="00A55EAC" w:rsidRPr="001A4113" w:rsidRDefault="00A55EAC" w:rsidP="000F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Pr="001A4113" w:rsidRDefault="00A55EAC" w:rsidP="00A55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lang w:eastAsia="hi-IN" w:bidi="hi-IN"/>
        </w:rPr>
      </w:pPr>
      <w:r w:rsidRPr="001A4113">
        <w:rPr>
          <w:rFonts w:ascii="Times New Roman" w:eastAsia="Bitstream Vera Sans" w:hAnsi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1A4113">
        <w:rPr>
          <w:rFonts w:ascii="Liberation Serif" w:eastAsia="Bitstream Vera Sans" w:hAnsi="Liberation Serif" w:cs="FreeSans" w:hint="eastAsia"/>
          <w:kern w:val="2"/>
          <w:lang w:eastAsia="hi-IN" w:bidi="hi-IN"/>
        </w:rPr>
        <w:t xml:space="preserve"> </w:t>
      </w:r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ред. пост. от 30.09.2013 №265, 15.10.2015 №384)</w:t>
      </w:r>
      <w:r w:rsidRPr="001A4113">
        <w:rPr>
          <w:rFonts w:ascii="Times New Roman" w:eastAsia="Bitstream Vera Sans" w:hAnsi="Times New Roman"/>
          <w:kern w:val="2"/>
          <w:lang w:eastAsia="hi-IN" w:bidi="hi-IN"/>
        </w:rPr>
        <w:t>, администрация МО «Светогорское городское поселение»</w:t>
      </w:r>
    </w:p>
    <w:p w:rsidR="00A55EAC" w:rsidRDefault="00E039BB" w:rsidP="00E039BB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A55EAC" w:rsidRPr="001A4113">
        <w:rPr>
          <w:rFonts w:ascii="Times New Roman" w:eastAsia="Times New Roman" w:hAnsi="Times New Roman"/>
          <w:lang w:eastAsia="ru-RU"/>
        </w:rPr>
        <w:t>П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О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С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Т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А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Н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О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В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Л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Я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Е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Т:</w:t>
      </w:r>
      <w:r>
        <w:rPr>
          <w:rFonts w:ascii="Times New Roman" w:eastAsia="Times New Roman" w:hAnsi="Times New Roman"/>
          <w:lang w:eastAsia="ru-RU"/>
        </w:rPr>
        <w:tab/>
      </w:r>
    </w:p>
    <w:p w:rsidR="00E039BB" w:rsidRPr="001A4113" w:rsidRDefault="00E039BB" w:rsidP="00E039BB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039BB" w:rsidRPr="00617156" w:rsidRDefault="00E039BB" w:rsidP="00E039B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0436">
        <w:rPr>
          <w:rFonts w:ascii="Times New Roman" w:eastAsia="Batang" w:hAnsi="Times New Roman"/>
          <w:bCs/>
          <w:lang w:eastAsia="ko-KR"/>
        </w:rPr>
        <w:t xml:space="preserve">Внести в муниципальную программу  </w:t>
      </w:r>
      <w:r>
        <w:rPr>
          <w:rFonts w:ascii="Times New Roman" w:eastAsia="Batang" w:hAnsi="Times New Roman"/>
          <w:bCs/>
          <w:lang w:eastAsia="ko-KR"/>
        </w:rPr>
        <w:t xml:space="preserve">«Обеспечение качественным жильем граждан </w:t>
      </w:r>
      <w:r>
        <w:rPr>
          <w:rFonts w:ascii="Times New Roman" w:eastAsia="Batang" w:hAnsi="Times New Roman"/>
          <w:bCs/>
          <w:lang w:eastAsia="ko-KR"/>
        </w:rPr>
        <w:br/>
        <w:t>на территории МО «Светогорское городское поселение», утверждённую постановлением администрации МО «Светогорское городское поселение» от 26.10.2015 № 406 (в ред. 02.03.2016 № 105, от 22.04.2016 № 201, от 14.06.2016 № 316, от 17.08.2016 № 476, от 21.12.2016 № 734, от 27.12.2016 № 763)</w:t>
      </w:r>
    </w:p>
    <w:p w:rsidR="00E039BB" w:rsidRPr="00617156" w:rsidRDefault="00E039BB" w:rsidP="00E039BB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617156">
        <w:rPr>
          <w:rFonts w:ascii="Times New Roman" w:eastAsia="Times New Roman" w:hAnsi="Times New Roman"/>
          <w:lang w:eastAsia="ru-RU"/>
        </w:rPr>
        <w:t xml:space="preserve">В паспорте программы абзац 2 раздела «Объемы бюджетных ассигнований программы» паспорта, абзац 2 раздела 9 «Ресурсное обеспечение муниципальной программы» изложить в следующей редакции: </w:t>
      </w:r>
    </w:p>
    <w:p w:rsidR="00E039BB" w:rsidRPr="00E35843" w:rsidRDefault="00E039BB" w:rsidP="00E039BB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</w:t>
      </w:r>
      <w:r w:rsidRPr="00E35843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на реализацию программных мероприятий предусмотрено выделение средств </w:t>
      </w:r>
      <w:r w:rsidRPr="00E35843">
        <w:rPr>
          <w:rFonts w:ascii="Times New Roman" w:eastAsia="Times New Roman" w:hAnsi="Times New Roman"/>
          <w:sz w:val="24"/>
          <w:szCs w:val="24"/>
          <w:lang w:eastAsia="ru-RU"/>
        </w:rPr>
        <w:br/>
        <w:t>в объеме 49 075 395, 41 руб. в том числе:</w:t>
      </w:r>
    </w:p>
    <w:p w:rsidR="00E039BB" w:rsidRPr="00E35843" w:rsidRDefault="00E039BB" w:rsidP="00E039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3">
        <w:rPr>
          <w:rFonts w:ascii="Times New Roman" w:eastAsia="Times New Roman" w:hAnsi="Times New Roman"/>
          <w:sz w:val="24"/>
          <w:szCs w:val="24"/>
          <w:lang w:eastAsia="ru-RU"/>
        </w:rPr>
        <w:t>2016 год – 33 375 395,41 руб. из них: Федеральный бюджет -10 977 612, 27 руб., Областной бюджет -5 497 448,72 руб.,  Местный бюджет -</w:t>
      </w:r>
      <w:r w:rsidRPr="00E3584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 </w:t>
      </w:r>
      <w:r w:rsidRPr="00E3584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900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E3584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334,42,</w:t>
      </w:r>
      <w:r w:rsidRPr="00E3584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:rsidR="00E039BB" w:rsidRPr="00E35843" w:rsidRDefault="00E039BB" w:rsidP="00E039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3">
        <w:rPr>
          <w:rFonts w:ascii="Times New Roman" w:eastAsia="Times New Roman" w:hAnsi="Times New Roman"/>
          <w:sz w:val="24"/>
          <w:szCs w:val="24"/>
          <w:lang w:eastAsia="ru-RU"/>
        </w:rPr>
        <w:t>2017 год –7 850 000,00  руб.</w:t>
      </w:r>
    </w:p>
    <w:p w:rsidR="00E039BB" w:rsidRPr="003818FB" w:rsidRDefault="00E039BB" w:rsidP="00E039B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hanging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 – </w:t>
      </w:r>
      <w:r w:rsidRPr="003818FB">
        <w:rPr>
          <w:rFonts w:ascii="Times New Roman" w:eastAsia="Times New Roman" w:hAnsi="Times New Roman"/>
          <w:sz w:val="24"/>
          <w:szCs w:val="24"/>
          <w:lang w:eastAsia="ru-RU"/>
        </w:rPr>
        <w:t>7 850 000,00 руб.</w:t>
      </w:r>
    </w:p>
    <w:p w:rsidR="00E039BB" w:rsidRPr="003818FB" w:rsidRDefault="00E039BB" w:rsidP="00E039BB">
      <w:pPr>
        <w:pStyle w:val="ConsPlusCell"/>
        <w:numPr>
          <w:ilvl w:val="1"/>
          <w:numId w:val="5"/>
        </w:numPr>
        <w:tabs>
          <w:tab w:val="left" w:pos="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818FB">
        <w:rPr>
          <w:color w:val="000000"/>
          <w:sz w:val="24"/>
          <w:szCs w:val="24"/>
        </w:rPr>
        <w:t xml:space="preserve">Пункт ИТОГО на 2016 год и пункт «Всего по Программе из средств местного бюджета» Приложения к Программе «План реализации муниципальной программы «Обеспечение качественным жильем граждан на территории </w:t>
      </w:r>
      <w:r w:rsidRPr="003818FB">
        <w:rPr>
          <w:color w:val="000000"/>
          <w:sz w:val="24"/>
          <w:szCs w:val="24"/>
        </w:rPr>
        <w:br/>
        <w:t xml:space="preserve">МО «Светогорское городское поселение»» изложить в следующей редакции: </w:t>
      </w:r>
    </w:p>
    <w:tbl>
      <w:tblPr>
        <w:tblpPr w:leftFromText="180" w:rightFromText="180" w:vertAnchor="text" w:horzAnchor="margin" w:tblpXSpec="center" w:tblpY="14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897"/>
        <w:gridCol w:w="1417"/>
        <w:gridCol w:w="1276"/>
        <w:gridCol w:w="1559"/>
        <w:gridCol w:w="1559"/>
        <w:gridCol w:w="481"/>
        <w:gridCol w:w="795"/>
        <w:gridCol w:w="709"/>
      </w:tblGrid>
      <w:tr w:rsidR="00E039BB" w:rsidRPr="003818FB" w:rsidTr="00430A99">
        <w:trPr>
          <w:trHeight w:val="33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BB" w:rsidRPr="003818FB" w:rsidRDefault="00E039BB" w:rsidP="00430A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BB" w:rsidRPr="003818FB" w:rsidRDefault="00E039BB" w:rsidP="00430A99">
            <w:pPr>
              <w:spacing w:after="0" w:line="240" w:lineRule="auto"/>
              <w:ind w:left="-6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8FB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BB" w:rsidRPr="003818FB" w:rsidRDefault="00E039BB" w:rsidP="00430A99">
            <w:pPr>
              <w:spacing w:after="0" w:line="240" w:lineRule="auto"/>
              <w:ind w:left="-57" w:right="-1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8FB">
              <w:rPr>
                <w:rFonts w:ascii="Times New Roman" w:eastAsia="Times New Roman" w:hAnsi="Times New Roman"/>
                <w:color w:val="000000"/>
                <w:lang w:eastAsia="ru-RU"/>
              </w:rPr>
              <w:t>33 375 395,41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BB" w:rsidRPr="003818FB" w:rsidRDefault="00E039BB" w:rsidP="00430A99">
            <w:pPr>
              <w:spacing w:after="0" w:line="240" w:lineRule="auto"/>
              <w:ind w:left="-49" w:right="-17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8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5 497448,72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BB" w:rsidRPr="003818FB" w:rsidRDefault="00E039BB" w:rsidP="00430A99">
            <w:pPr>
              <w:spacing w:after="0" w:line="240" w:lineRule="auto"/>
              <w:ind w:right="-18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8F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900 334 </w:t>
            </w:r>
            <w:r w:rsidRPr="003818FB">
              <w:rPr>
                <w:rFonts w:ascii="Times New Roman" w:eastAsia="Times New Roman" w:hAnsi="Times New Roman"/>
                <w:color w:val="000000"/>
                <w:lang w:eastAsia="ru-RU"/>
              </w:rPr>
              <w:t>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BB" w:rsidRPr="003818FB" w:rsidRDefault="00E039BB" w:rsidP="00430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8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10 977 612, 27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BB" w:rsidRPr="003818FB" w:rsidRDefault="00E039BB" w:rsidP="00430A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B" w:rsidRPr="003818FB" w:rsidRDefault="00E039BB" w:rsidP="00430A99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B" w:rsidRPr="003818FB" w:rsidRDefault="00E039BB" w:rsidP="00430A99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039BB" w:rsidRPr="003818FB" w:rsidTr="00430A99">
        <w:trPr>
          <w:trHeight w:val="331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B" w:rsidRPr="003818FB" w:rsidRDefault="00E039BB" w:rsidP="00430A99">
            <w:pPr>
              <w:widowControl w:val="0"/>
              <w:suppressAutoHyphens/>
              <w:autoSpaceDE w:val="0"/>
              <w:spacing w:after="0" w:line="240" w:lineRule="auto"/>
              <w:ind w:left="363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8F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Всего по Программе </w:t>
            </w:r>
            <w:r w:rsidRPr="003818F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br/>
              <w:t>из средств местного бюджета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BB" w:rsidRPr="003818FB" w:rsidRDefault="00E039BB" w:rsidP="00430A99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8F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49 075 395,41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BB" w:rsidRPr="003818FB" w:rsidRDefault="00E039BB" w:rsidP="00430A99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039BB" w:rsidRPr="001A4113" w:rsidRDefault="00E039BB" w:rsidP="00E039BB">
      <w:pPr>
        <w:spacing w:after="0"/>
        <w:contextualSpacing/>
        <w:rPr>
          <w:rFonts w:ascii="Times New Roman" w:eastAsia="Times New Roman" w:hAnsi="Times New Roman"/>
          <w:lang w:eastAsia="ru-RU"/>
        </w:rPr>
      </w:pPr>
    </w:p>
    <w:p w:rsidR="00E039BB" w:rsidRPr="001A4113" w:rsidRDefault="00E039BB" w:rsidP="00E039B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proofErr w:type="spellStart"/>
      <w:r w:rsidRPr="001A4113">
        <w:rPr>
          <w:rFonts w:ascii="Times New Roman" w:eastAsia="Times New Roman" w:hAnsi="Times New Roman"/>
          <w:lang w:eastAsia="ru-RU"/>
        </w:rPr>
        <w:t>Вуокса</w:t>
      </w:r>
      <w:proofErr w:type="spellEnd"/>
      <w:r w:rsidRPr="001A4113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hyperlink r:id="rId7" w:history="1"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svetogorsk</w:t>
        </w:r>
        <w:proofErr w:type="spellEnd"/>
        <w:r w:rsidRPr="001A4113">
          <w:rPr>
            <w:rFonts w:ascii="Times New Roman" w:eastAsia="Times New Roman" w:hAnsi="Times New Roman"/>
            <w:u w:val="single"/>
            <w:lang w:eastAsia="ru-RU"/>
          </w:rPr>
          <w:t>-</w:t>
        </w:r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city</w:t>
        </w:r>
        <w:r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ru</w:t>
        </w:r>
        <w:proofErr w:type="spellEnd"/>
      </w:hyperlink>
      <w:r w:rsidRPr="001A4113">
        <w:rPr>
          <w:rFonts w:ascii="Times New Roman" w:eastAsia="Times New Roman" w:hAnsi="Times New Roman"/>
          <w:lang w:eastAsia="ru-RU"/>
        </w:rPr>
        <w:t xml:space="preserve"> .</w:t>
      </w:r>
    </w:p>
    <w:p w:rsidR="00E039BB" w:rsidRPr="001A4113" w:rsidRDefault="00E039BB" w:rsidP="00E039B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/>
          <w:lang w:eastAsia="ru-RU"/>
        </w:rPr>
        <w:t xml:space="preserve">постановления возложить на заместителя главы администрации А.А. </w:t>
      </w:r>
      <w:proofErr w:type="spellStart"/>
      <w:r>
        <w:rPr>
          <w:rFonts w:ascii="Times New Roman" w:eastAsia="Times New Roman" w:hAnsi="Times New Roman"/>
          <w:lang w:eastAsia="ru-RU"/>
        </w:rPr>
        <w:t>Ренжина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E039BB" w:rsidRPr="001A4113" w:rsidRDefault="00E039BB" w:rsidP="00E039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55EAC" w:rsidRPr="001A4113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55EAC" w:rsidRPr="001A4113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55EAC" w:rsidRPr="001A4113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                               С.В. Давыдов</w:t>
      </w:r>
    </w:p>
    <w:p w:rsidR="00A55EAC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923BA" w:rsidRPr="00180110" w:rsidRDefault="000923BA" w:rsidP="00A55EA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80110">
        <w:rPr>
          <w:rFonts w:ascii="Times New Roman" w:eastAsia="Times New Roman" w:hAnsi="Times New Roman"/>
          <w:sz w:val="18"/>
          <w:szCs w:val="18"/>
          <w:lang w:eastAsia="ru-RU"/>
        </w:rPr>
        <w:t>Исполнитель: Мишина Т.С.</w:t>
      </w:r>
      <w:r w:rsidR="00A55EAC" w:rsidRPr="00180110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A55EAC" w:rsidRPr="00180110" w:rsidRDefault="00A55EAC" w:rsidP="00A55EA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Согласовано:        </w:t>
      </w:r>
      <w:proofErr w:type="spellStart"/>
      <w:r w:rsidR="00180110" w:rsidRPr="00180110">
        <w:rPr>
          <w:rFonts w:ascii="Times New Roman" w:eastAsia="Times New Roman" w:hAnsi="Times New Roman"/>
          <w:sz w:val="18"/>
          <w:szCs w:val="18"/>
          <w:lang w:eastAsia="ru-RU"/>
        </w:rPr>
        <w:t>Ренжин</w:t>
      </w:r>
      <w:proofErr w:type="spellEnd"/>
      <w:r w:rsidR="00180110" w:rsidRP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 А.А.                  </w:t>
      </w:r>
      <w:r w:rsidR="000923BA" w:rsidRPr="00180110">
        <w:rPr>
          <w:rFonts w:ascii="Times New Roman" w:eastAsia="Times New Roman" w:hAnsi="Times New Roman"/>
          <w:sz w:val="18"/>
          <w:szCs w:val="18"/>
          <w:lang w:eastAsia="ru-RU"/>
        </w:rPr>
        <w:t>Андреева Л.А.</w:t>
      </w:r>
      <w:r w:rsidRP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proofErr w:type="spellStart"/>
      <w:r w:rsidR="000923BA" w:rsidRPr="00180110">
        <w:rPr>
          <w:rFonts w:ascii="Times New Roman" w:eastAsia="Times New Roman" w:hAnsi="Times New Roman"/>
          <w:sz w:val="18"/>
          <w:szCs w:val="18"/>
          <w:lang w:eastAsia="ru-RU"/>
        </w:rPr>
        <w:t>Ковшарь</w:t>
      </w:r>
      <w:proofErr w:type="spellEnd"/>
      <w:r w:rsidR="000923BA" w:rsidRP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 Н.</w:t>
      </w:r>
      <w:r w:rsid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В. </w:t>
      </w:r>
      <w:r w:rsidR="00180110">
        <w:rPr>
          <w:rFonts w:ascii="Times New Roman" w:eastAsia="Times New Roman" w:hAnsi="Times New Roman"/>
          <w:sz w:val="18"/>
          <w:szCs w:val="18"/>
          <w:lang w:eastAsia="ru-RU"/>
        </w:rPr>
        <w:tab/>
        <w:t>Захарова Н.Л.</w:t>
      </w:r>
      <w:r w:rsidRP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</w:p>
    <w:p w:rsidR="0070018D" w:rsidRPr="008038E8" w:rsidRDefault="000923BA" w:rsidP="008038E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80110">
        <w:rPr>
          <w:rFonts w:ascii="Times New Roman" w:eastAsia="Times New Roman" w:hAnsi="Times New Roman"/>
          <w:sz w:val="18"/>
          <w:szCs w:val="18"/>
          <w:lang w:eastAsia="ru-RU"/>
        </w:rPr>
        <w:t>Разослано: в дело, ОГХ</w:t>
      </w:r>
      <w:r w:rsidR="00A55EAC" w:rsidRP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, сектор финансов, </w:t>
      </w:r>
      <w:r w:rsid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СБУ, СЭР МЗ, </w:t>
      </w:r>
      <w:r w:rsidR="00A55EAC" w:rsidRPr="00180110">
        <w:rPr>
          <w:rFonts w:ascii="Times New Roman" w:eastAsia="Times New Roman" w:hAnsi="Times New Roman"/>
          <w:sz w:val="18"/>
          <w:szCs w:val="18"/>
          <w:lang w:eastAsia="ru-RU"/>
        </w:rPr>
        <w:t>газета «Вуокса», сайт, регистр МНПА</w:t>
      </w:r>
    </w:p>
    <w:sectPr w:rsidR="0070018D" w:rsidRPr="008038E8" w:rsidSect="00180110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C66D7"/>
    <w:multiLevelType w:val="hybridMultilevel"/>
    <w:tmpl w:val="63E819A2"/>
    <w:lvl w:ilvl="0" w:tplc="6EC8767E">
      <w:start w:val="1"/>
      <w:numFmt w:val="decimal"/>
      <w:lvlText w:val="%1."/>
      <w:lvlJc w:val="left"/>
      <w:pPr>
        <w:ind w:left="630" w:hanging="63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32E57"/>
    <w:rsid w:val="000923BA"/>
    <w:rsid w:val="000F173E"/>
    <w:rsid w:val="00180110"/>
    <w:rsid w:val="003818FB"/>
    <w:rsid w:val="005F4D92"/>
    <w:rsid w:val="006C4372"/>
    <w:rsid w:val="006D7A33"/>
    <w:rsid w:val="0074799D"/>
    <w:rsid w:val="0076773F"/>
    <w:rsid w:val="007A5979"/>
    <w:rsid w:val="008038E8"/>
    <w:rsid w:val="00862C8D"/>
    <w:rsid w:val="00923C48"/>
    <w:rsid w:val="009A7049"/>
    <w:rsid w:val="00A55EAC"/>
    <w:rsid w:val="00C82942"/>
    <w:rsid w:val="00E039BB"/>
    <w:rsid w:val="00E35843"/>
    <w:rsid w:val="00E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38CE2-B259-442D-A843-3FF4AC44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5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ogor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C4B8-A7F3-44D5-A2EC-B81CF487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Гастюхина</cp:lastModifiedBy>
  <cp:revision>2</cp:revision>
  <cp:lastPrinted>2017-01-10T13:23:00Z</cp:lastPrinted>
  <dcterms:created xsi:type="dcterms:W3CDTF">2017-02-08T11:05:00Z</dcterms:created>
  <dcterms:modified xsi:type="dcterms:W3CDTF">2017-02-08T11:05:00Z</dcterms:modified>
</cp:coreProperties>
</file>