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E6" w:rsidRDefault="0046231C" w:rsidP="0046231C">
      <w:pPr>
        <w:pStyle w:val="ConsPlusTitle"/>
        <w:widowControl/>
        <w:jc w:val="right"/>
        <w:rPr>
          <w:b w:val="0"/>
          <w:sz w:val="28"/>
          <w:szCs w:val="28"/>
        </w:rPr>
      </w:pPr>
      <w:bookmarkStart w:id="0" w:name="_GoBack"/>
      <w:bookmarkEnd w:id="0"/>
      <w:r>
        <w:rPr>
          <w:b w:val="0"/>
          <w:sz w:val="28"/>
          <w:szCs w:val="28"/>
        </w:rPr>
        <w:t>Приложение</w:t>
      </w:r>
    </w:p>
    <w:p w:rsidR="0046231C" w:rsidRDefault="0046231C" w:rsidP="0046231C">
      <w:pPr>
        <w:pStyle w:val="ConsPlusTitle"/>
        <w:widowControl/>
        <w:jc w:val="right"/>
        <w:rPr>
          <w:b w:val="0"/>
          <w:sz w:val="28"/>
          <w:szCs w:val="28"/>
        </w:rPr>
      </w:pPr>
      <w:r>
        <w:rPr>
          <w:b w:val="0"/>
          <w:sz w:val="28"/>
          <w:szCs w:val="28"/>
        </w:rPr>
        <w:t>Утверждено</w:t>
      </w:r>
    </w:p>
    <w:p w:rsidR="0046231C" w:rsidRDefault="0046231C" w:rsidP="0046231C">
      <w:pPr>
        <w:pStyle w:val="ConsPlusTitle"/>
        <w:widowControl/>
        <w:jc w:val="right"/>
        <w:rPr>
          <w:b w:val="0"/>
          <w:sz w:val="28"/>
          <w:szCs w:val="28"/>
        </w:rPr>
      </w:pPr>
      <w:r>
        <w:rPr>
          <w:b w:val="0"/>
          <w:sz w:val="28"/>
          <w:szCs w:val="28"/>
        </w:rPr>
        <w:t>постановлением администрации</w:t>
      </w:r>
    </w:p>
    <w:p w:rsidR="0046231C" w:rsidRDefault="0046231C" w:rsidP="0046231C">
      <w:pPr>
        <w:pStyle w:val="ConsPlusTitle"/>
        <w:widowControl/>
        <w:jc w:val="right"/>
        <w:rPr>
          <w:b w:val="0"/>
          <w:sz w:val="28"/>
          <w:szCs w:val="28"/>
        </w:rPr>
      </w:pPr>
      <w:r>
        <w:rPr>
          <w:b w:val="0"/>
          <w:sz w:val="28"/>
          <w:szCs w:val="28"/>
        </w:rPr>
        <w:t>МО «Светогорское городское поселение»</w:t>
      </w:r>
    </w:p>
    <w:p w:rsidR="0046231C" w:rsidRDefault="0046231C" w:rsidP="0046231C">
      <w:pPr>
        <w:pStyle w:val="ConsPlusTitle"/>
        <w:widowControl/>
        <w:jc w:val="right"/>
        <w:rPr>
          <w:b w:val="0"/>
          <w:sz w:val="28"/>
          <w:szCs w:val="28"/>
        </w:rPr>
      </w:pPr>
      <w:r>
        <w:rPr>
          <w:b w:val="0"/>
          <w:sz w:val="28"/>
          <w:szCs w:val="28"/>
        </w:rPr>
        <w:t>от __________ №</w:t>
      </w:r>
    </w:p>
    <w:p w:rsidR="0046231C" w:rsidRPr="00FE54E6" w:rsidRDefault="0046231C" w:rsidP="00122A51">
      <w:pPr>
        <w:pStyle w:val="ConsPlusTitle"/>
        <w:widowControl/>
        <w:jc w:val="center"/>
        <w:rPr>
          <w:b w:val="0"/>
          <w:sz w:val="28"/>
          <w:szCs w:val="28"/>
        </w:rPr>
      </w:pPr>
    </w:p>
    <w:p w:rsidR="00D81271" w:rsidRDefault="005C3372"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D0BE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5C3372">
        <w:rPr>
          <w:rFonts w:ascii="Times New Roman" w:hAnsi="Times New Roman" w:cs="Times New Roman"/>
          <w:sz w:val="28"/>
          <w:szCs w:val="28"/>
        </w:rPr>
        <w:t xml:space="preserve">Выборгского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5C3372" w:rsidRPr="005C3372">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 xml:space="preserve">) </w:t>
      </w:r>
      <w:r w:rsidRPr="007D0BE1">
        <w:rPr>
          <w:rFonts w:ascii="Times New Roman" w:hAnsi="Times New Roman" w:cs="Times New Roman"/>
          <w:sz w:val="28"/>
          <w:szCs w:val="28"/>
        </w:rPr>
        <w:t xml:space="preserve">с участием </w:t>
      </w:r>
      <w:r w:rsidR="005C3372" w:rsidRPr="007D0BE1">
        <w:rPr>
          <w:rFonts w:ascii="Times New Roman" w:hAnsi="Times New Roman" w:cs="Times New Roman"/>
          <w:sz w:val="28"/>
          <w:szCs w:val="28"/>
        </w:rPr>
        <w:t xml:space="preserve">отдела по управлению имуществом МО «Светогорское городское поселение» (далее – </w:t>
      </w:r>
      <w:r w:rsidR="00D43D7C" w:rsidRPr="007D0BE1">
        <w:rPr>
          <w:rFonts w:ascii="Times New Roman" w:hAnsi="Times New Roman" w:cs="Times New Roman"/>
          <w:sz w:val="28"/>
          <w:szCs w:val="28"/>
        </w:rPr>
        <w:t>Отдел</w:t>
      </w:r>
      <w:r w:rsidR="005C3372" w:rsidRPr="007D0BE1">
        <w:rPr>
          <w:rFonts w:ascii="Times New Roman" w:hAnsi="Times New Roman" w:cs="Times New Roman"/>
          <w:sz w:val="28"/>
          <w:szCs w:val="28"/>
        </w:rPr>
        <w:t>)</w:t>
      </w:r>
      <w:r w:rsidRPr="007D0BE1">
        <w:rPr>
          <w:rFonts w:ascii="Times New Roman" w:hAnsi="Times New Roman" w:cs="Times New Roman"/>
          <w:sz w:val="28"/>
          <w:szCs w:val="28"/>
        </w:rPr>
        <w:t>.</w:t>
      </w:r>
    </w:p>
    <w:p w:rsidR="00956699" w:rsidRPr="007D0BE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D0BE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BE1">
        <w:rPr>
          <w:rFonts w:ascii="Times New Roman" w:hAnsi="Times New Roman" w:cs="Times New Roman"/>
          <w:sz w:val="28"/>
          <w:szCs w:val="28"/>
        </w:rPr>
        <w:t xml:space="preserve">- </w:t>
      </w:r>
      <w:r w:rsidR="00D43D7C" w:rsidRPr="007D0BE1">
        <w:rPr>
          <w:rFonts w:ascii="Times New Roman" w:hAnsi="Times New Roman" w:cs="Times New Roman"/>
          <w:sz w:val="28"/>
          <w:szCs w:val="28"/>
        </w:rPr>
        <w:t>отдел по управлению имуществом МО «Светогорское городское поселение»</w:t>
      </w:r>
      <w:r w:rsidRPr="007D0BE1">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w:t>
      </w:r>
      <w:r w:rsidRPr="001365F1">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5C337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D0BE1">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7D0BE1">
        <w:rPr>
          <w:rFonts w:ascii="Times New Roman" w:eastAsia="Times New Roman" w:hAnsi="Times New Roman" w:cs="Times New Roman"/>
          <w:sz w:val="28"/>
          <w:szCs w:val="28"/>
        </w:rPr>
        <w:t xml:space="preserve"> </w:t>
      </w:r>
      <w:r w:rsidR="005C3372" w:rsidRPr="007D0BE1">
        <w:rPr>
          <w:rFonts w:ascii="Times New Roman" w:eastAsia="Times New Roman" w:hAnsi="Times New Roman" w:cs="Times New Roman"/>
          <w:sz w:val="28"/>
          <w:szCs w:val="28"/>
          <w:u w:val="single"/>
          <w:lang w:val="en-US"/>
        </w:rPr>
        <w:t>http</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mo</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svetogorsk</w:t>
      </w:r>
      <w:r w:rsidR="005C3372" w:rsidRPr="007D0BE1">
        <w:rPr>
          <w:rFonts w:ascii="Times New Roman" w:eastAsia="Times New Roman" w:hAnsi="Times New Roman" w:cs="Times New Roman"/>
          <w:sz w:val="28"/>
          <w:szCs w:val="28"/>
          <w:u w:val="single"/>
        </w:rPr>
        <w:t>.</w:t>
      </w:r>
      <w:r w:rsidR="005C3372" w:rsidRPr="007D0BE1">
        <w:rPr>
          <w:rFonts w:ascii="Times New Roman" w:eastAsia="Times New Roman" w:hAnsi="Times New Roman" w:cs="Times New Roman"/>
          <w:sz w:val="28"/>
          <w:szCs w:val="28"/>
          <w:u w:val="single"/>
          <w:lang w:val="en-US"/>
        </w:rPr>
        <w:t>ru</w:t>
      </w:r>
      <w:r w:rsidRPr="007D0BE1">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5C33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7D0BE1">
        <w:rPr>
          <w:rFonts w:ascii="Times New Roman" w:eastAsia="Times New Roman" w:hAnsi="Times New Roman" w:cs="Times New Roman"/>
          <w:sz w:val="28"/>
          <w:szCs w:val="28"/>
        </w:rPr>
        <w:t xml:space="preserve">по телефону специалистами </w:t>
      </w:r>
      <w:r w:rsidR="00D43D7C" w:rsidRPr="007D0BE1">
        <w:rPr>
          <w:rFonts w:ascii="Times New Roman" w:eastAsia="Times New Roman" w:hAnsi="Times New Roman" w:cs="Times New Roman"/>
          <w:sz w:val="28"/>
          <w:szCs w:val="28"/>
        </w:rPr>
        <w:t>Отдела</w:t>
      </w:r>
      <w:r w:rsidRPr="007D0BE1">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D43D7C" w:rsidRPr="00D43D7C">
        <w:rPr>
          <w:rFonts w:ascii="Times New Roman" w:hAnsi="Times New Roman" w:cs="Times New Roman"/>
          <w:sz w:val="28"/>
          <w:szCs w:val="28"/>
        </w:rPr>
        <w:t xml:space="preserve">188990, Ленинградская область, Выборгский район, г. Светогорск, ул. Победы, д. 22, </w:t>
      </w:r>
      <w:r w:rsidR="00D43D7C" w:rsidRPr="00D43D7C">
        <w:rPr>
          <w:rFonts w:ascii="Times New Roman" w:eastAsia="Times New Roman" w:hAnsi="Times New Roman" w:cs="Times New Roman"/>
          <w:sz w:val="28"/>
          <w:szCs w:val="28"/>
        </w:rPr>
        <w:t xml:space="preserve">а также в электронном виде на электронный адрес </w:t>
      </w:r>
      <w:r w:rsidR="00D43D7C" w:rsidRPr="00D43D7C">
        <w:rPr>
          <w:rFonts w:ascii="Times New Roman" w:hAnsi="Times New Roman" w:cs="Times New Roman"/>
          <w:sz w:val="28"/>
          <w:szCs w:val="28"/>
        </w:rPr>
        <w:t>администрации МО</w:t>
      </w:r>
      <w:r w:rsidR="00D43D7C" w:rsidRPr="00D43D7C">
        <w:rPr>
          <w:rFonts w:ascii="Times New Roman" w:eastAsia="Times New Roman" w:hAnsi="Times New Roman" w:cs="Times New Roman"/>
          <w:sz w:val="28"/>
          <w:szCs w:val="28"/>
        </w:rPr>
        <w:t xml:space="preserve">: </w:t>
      </w:r>
      <w:r w:rsidR="00D43D7C" w:rsidRPr="00D43D7C">
        <w:rPr>
          <w:rFonts w:ascii="Times New Roman" w:eastAsia="Times New Roman" w:hAnsi="Times New Roman" w:cs="Times New Roman"/>
          <w:sz w:val="28"/>
          <w:szCs w:val="28"/>
          <w:u w:val="single"/>
        </w:rPr>
        <w:t>administraziya@svetogorsk-city.ru</w:t>
      </w:r>
      <w:r w:rsidR="00D43D7C" w:rsidRPr="00FE54E6">
        <w:rPr>
          <w:rFonts w:ascii="Times New Roman" w:hAnsi="Times New Roman" w:cs="Times New Roman"/>
          <w:sz w:val="28"/>
          <w:szCs w:val="28"/>
        </w:rPr>
        <w:t xml:space="preserve"> </w:t>
      </w:r>
      <w:r w:rsidR="00D43D7C">
        <w:rPr>
          <w:rFonts w:ascii="Times New Roman" w:hAnsi="Times New Roman" w:cs="Times New Roman"/>
          <w:sz w:val="28"/>
          <w:szCs w:val="28"/>
        </w:rPr>
        <w:t>ра</w:t>
      </w:r>
      <w:r w:rsidRPr="00FE54E6">
        <w:rPr>
          <w:rFonts w:ascii="Times New Roman" w:eastAsia="Times New Roman" w:hAnsi="Times New Roman" w:cs="Times New Roman"/>
          <w:sz w:val="28"/>
          <w:szCs w:val="28"/>
        </w:rPr>
        <w:t>ссматриваются структурным подра</w:t>
      </w:r>
      <w:r>
        <w:rPr>
          <w:rFonts w:ascii="Times New Roman" w:eastAsia="Times New Roman" w:hAnsi="Times New Roman" w:cs="Times New Roman"/>
          <w:sz w:val="28"/>
          <w:szCs w:val="28"/>
        </w:rPr>
        <w:t>зделением</w:t>
      </w:r>
      <w:r w:rsidR="00D43D7C">
        <w:rPr>
          <w:rFonts w:ascii="Times New Roman" w:eastAsia="Times New Roman" w:hAnsi="Times New Roman" w:cs="Times New Roman"/>
          <w:sz w:val="28"/>
          <w:szCs w:val="28"/>
        </w:rPr>
        <w:t xml:space="preserve"> Отделом</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D43D7C">
        <w:rPr>
          <w:rFonts w:ascii="Times New Roman" w:hAnsi="Times New Roman" w:cs="Times New Roman"/>
          <w:sz w:val="28"/>
          <w:szCs w:val="28"/>
        </w:rPr>
        <w:t>Светогорское городское поселение</w:t>
      </w:r>
      <w:r w:rsidR="00264806">
        <w:rPr>
          <w:rFonts w:ascii="Times New Roman" w:hAnsi="Times New Roman" w:cs="Times New Roman"/>
          <w:sz w:val="28"/>
          <w:szCs w:val="28"/>
        </w:rPr>
        <w:t>»</w:t>
      </w:r>
      <w:r w:rsidR="00D43D7C">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D43D7C">
        <w:rPr>
          <w:rFonts w:ascii="Times New Roman" w:hAnsi="Times New Roman" w:cs="Times New Roman"/>
          <w:sz w:val="28"/>
          <w:szCs w:val="28"/>
        </w:rPr>
        <w:t xml:space="preserve"> </w:t>
      </w:r>
      <w:r w:rsidR="00D43D7C" w:rsidRPr="00D43D7C">
        <w:rPr>
          <w:rFonts w:ascii="Times New Roman" w:hAnsi="Times New Roman" w:cs="Times New Roman"/>
          <w:sz w:val="28"/>
          <w:szCs w:val="28"/>
        </w:rPr>
        <w:t>«Светогорское городское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w:t>
      </w:r>
      <w:r w:rsidR="00D43D7C">
        <w:rPr>
          <w:rFonts w:ascii="Times New Roman" w:hAnsi="Times New Roman" w:cs="Times New Roman"/>
          <w:sz w:val="28"/>
          <w:szCs w:val="28"/>
        </w:rPr>
        <w:t>Федерации от 12 декабря 1993 г.</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00A80006" w:rsidRPr="00455C9E">
        <w:rPr>
          <w:rFonts w:ascii="Times New Roman" w:hAnsi="Times New Roman" w:cs="Times New Roman"/>
          <w:sz w:val="28"/>
          <w:szCs w:val="28"/>
        </w:rPr>
        <w:lastRenderedPageBreak/>
        <w:t>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9E2C27">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9E2C27"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w:t>
      </w:r>
      <w:r w:rsidR="005059DE" w:rsidRPr="009E2C27">
        <w:rPr>
          <w:rFonts w:ascii="Times New Roman" w:hAnsi="Times New Roman" w:cs="Times New Roman"/>
          <w:sz w:val="28"/>
          <w:szCs w:val="28"/>
        </w:rPr>
        <w:t>1</w:t>
      </w:r>
      <w:r w:rsidRPr="009E2C27">
        <w:rPr>
          <w:rFonts w:ascii="Times New Roman" w:hAnsi="Times New Roman" w:cs="Times New Roman"/>
          <w:sz w:val="28"/>
          <w:szCs w:val="28"/>
        </w:rPr>
        <w:t xml:space="preserve">. </w:t>
      </w:r>
      <w:r w:rsidR="00C4582A" w:rsidRPr="009E2C27">
        <w:rPr>
          <w:rFonts w:ascii="Times New Roman" w:hAnsi="Times New Roman" w:cs="Times New Roman"/>
          <w:sz w:val="28"/>
          <w:szCs w:val="28"/>
        </w:rPr>
        <w:t xml:space="preserve">Требования к помещениям, в которых предоставляется государственная </w:t>
      </w:r>
      <w:r w:rsidR="00C4582A" w:rsidRPr="009E2C27">
        <w:rPr>
          <w:rFonts w:ascii="Times New Roman" w:hAnsi="Times New Roman" w:cs="Times New Roman"/>
          <w:sz w:val="28"/>
          <w:szCs w:val="28"/>
        </w:rPr>
        <w:lastRenderedPageBreak/>
        <w:t>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lang w:val="x-none"/>
        </w:rPr>
        <w:t>2.1</w:t>
      </w:r>
      <w:r w:rsidRPr="009E2C27">
        <w:rPr>
          <w:rFonts w:ascii="Times New Roman" w:hAnsi="Times New Roman" w:cs="Times New Roman"/>
          <w:sz w:val="28"/>
          <w:szCs w:val="28"/>
        </w:rPr>
        <w:t>1</w:t>
      </w:r>
      <w:r w:rsidRPr="009E2C27">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9E2C27">
        <w:rPr>
          <w:rFonts w:ascii="Times New Roman" w:hAnsi="Times New Roman" w:cs="Times New Roman"/>
          <w:sz w:val="28"/>
          <w:szCs w:val="28"/>
        </w:rPr>
        <w:t xml:space="preserve"> ОИВ/ОМСУ/Организации</w:t>
      </w:r>
      <w:r w:rsidRPr="009E2C27">
        <w:rPr>
          <w:rFonts w:ascii="Times New Roman" w:hAnsi="Times New Roman" w:cs="Times New Roman"/>
          <w:sz w:val="28"/>
          <w:szCs w:val="28"/>
          <w:lang w:val="x-none"/>
        </w:rPr>
        <w:t xml:space="preserve"> и</w:t>
      </w:r>
      <w:r w:rsidRPr="009E2C27">
        <w:rPr>
          <w:rFonts w:ascii="Times New Roman" w:hAnsi="Times New Roman" w:cs="Times New Roman"/>
          <w:sz w:val="28"/>
          <w:szCs w:val="28"/>
        </w:rPr>
        <w:t>ли в</w:t>
      </w:r>
      <w:r w:rsidRPr="009E2C27">
        <w:rPr>
          <w:rFonts w:ascii="Times New Roman" w:hAnsi="Times New Roman" w:cs="Times New Roman"/>
          <w:sz w:val="28"/>
          <w:szCs w:val="28"/>
          <w:lang w:val="x-none"/>
        </w:rPr>
        <w:t xml:space="preserve"> МФЦ</w:t>
      </w:r>
      <w:r w:rsidRPr="009E2C27">
        <w:rPr>
          <w:rFonts w:ascii="Times New Roman" w:hAnsi="Times New Roman" w:cs="Times New Roman"/>
          <w:sz w:val="28"/>
          <w:szCs w:val="28"/>
        </w:rPr>
        <w:t>.</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9E2C2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w:t>
      </w:r>
      <w:r w:rsidRPr="009E2C27">
        <w:rPr>
          <w:rFonts w:ascii="Times New Roman" w:hAnsi="Times New Roman" w:cs="Times New Roman"/>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2C27">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w:t>
      </w:r>
      <w:r w:rsidRPr="00C031F2">
        <w:rPr>
          <w:rFonts w:ascii="Times New Roman" w:hAnsi="Times New Roman" w:cs="Times New Roman"/>
          <w:sz w:val="28"/>
          <w:szCs w:val="28"/>
        </w:rPr>
        <w:lastRenderedPageBreak/>
        <w:t>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w:t>
      </w:r>
      <w:r w:rsidRPr="00C031F2">
        <w:rPr>
          <w:rFonts w:ascii="Times New Roman" w:hAnsi="Times New Roman" w:cs="Times New Roman"/>
          <w:sz w:val="28"/>
          <w:szCs w:val="28"/>
        </w:rPr>
        <w:lastRenderedPageBreak/>
        <w:t>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w:t>
      </w:r>
      <w:r w:rsidRPr="00EE4B51">
        <w:rPr>
          <w:rFonts w:ascii="Times New Roman" w:hAnsi="Times New Roman" w:cs="Times New Roman"/>
          <w:sz w:val="28"/>
          <w:szCs w:val="28"/>
        </w:rPr>
        <w:lastRenderedPageBreak/>
        <w:t xml:space="preserve">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органа местного самоуправления уведомляет заявителя о принятом решении с помощью указанных в заявлении средств связи, затем </w:t>
      </w:r>
      <w:r w:rsidRPr="00EE4B51">
        <w:rPr>
          <w:rFonts w:ascii="Times New Roman" w:hAnsi="Times New Roman" w:cs="Times New Roman"/>
          <w:sz w:val="28"/>
          <w:szCs w:val="28"/>
        </w:rPr>
        <w:lastRenderedPageBreak/>
        <w:t>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D1D">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w:t>
      </w:r>
      <w:r w:rsidR="0029247A" w:rsidRPr="0029247A">
        <w:rPr>
          <w:rFonts w:ascii="Times New Roman" w:hAnsi="Times New Roman" w:cs="Times New Roman"/>
          <w:sz w:val="28"/>
          <w:szCs w:val="28"/>
        </w:rPr>
        <w:lastRenderedPageBreak/>
        <w:t xml:space="preserve">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C73D1D">
        <w:rPr>
          <w:rFonts w:ascii="Times New Roman" w:hAnsi="Times New Roman" w:cs="Times New Roman"/>
          <w:sz w:val="28"/>
          <w:szCs w:val="28"/>
        </w:rPr>
        <w:t xml:space="preserve"> </w:t>
      </w:r>
      <w:r w:rsidR="00C73D1D" w:rsidRPr="00C73D1D">
        <w:rPr>
          <w:rFonts w:ascii="Times New Roman" w:hAnsi="Times New Roman" w:cs="Times New Roman"/>
          <w:sz w:val="28"/>
          <w:szCs w:val="28"/>
        </w:rPr>
        <w:t>«Светогорское городское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C73D1D" w:rsidRPr="00C73D1D">
        <w:rPr>
          <w:rFonts w:ascii="Times New Roman" w:hAnsi="Times New Roman" w:cs="Times New Roman"/>
          <w:sz w:val="28"/>
          <w:szCs w:val="28"/>
          <w:u w:val="single"/>
        </w:rPr>
        <w:t>administraziya@svetogorsk-city.ru</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73D1D">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«Светогорское городское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BE00B6">
        <w:rPr>
          <w:rFonts w:ascii="Times New Roman" w:hAnsi="Times New Roman" w:cs="Times New Roman"/>
          <w:sz w:val="28"/>
          <w:szCs w:val="28"/>
        </w:rPr>
        <w:t>О</w:t>
      </w:r>
      <w:r w:rsidR="0029247A" w:rsidRPr="0029247A">
        <w:rPr>
          <w:rFonts w:ascii="Times New Roman" w:hAnsi="Times New Roman" w:cs="Times New Roman"/>
          <w:sz w:val="28"/>
          <w:szCs w:val="28"/>
        </w:rPr>
        <w:t xml:space="preserve">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w:t>
      </w:r>
      <w:r w:rsidR="00BE00B6">
        <w:rPr>
          <w:rFonts w:ascii="Times New Roman" w:hAnsi="Times New Roman" w:cs="Times New Roman"/>
          <w:sz w:val="28"/>
          <w:szCs w:val="28"/>
        </w:rPr>
        <w:t>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BE00B6">
        <w:rPr>
          <w:rFonts w:ascii="Times New Roman" w:hAnsi="Times New Roman" w:cs="Times New Roman"/>
          <w:sz w:val="28"/>
          <w:szCs w:val="28"/>
        </w:rPr>
        <w:t xml:space="preserve"> «Светогорское городское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w:t>
      </w:r>
      <w:r w:rsidRPr="0029247A">
        <w:rPr>
          <w:rFonts w:ascii="Times New Roman" w:hAnsi="Times New Roman" w:cs="Times New Roman"/>
          <w:sz w:val="28"/>
          <w:szCs w:val="28"/>
        </w:rPr>
        <w:lastRenderedPageBreak/>
        <w:t xml:space="preserve">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начальником отдела документа оформляется его визой, которая </w:t>
      </w:r>
      <w:r w:rsidRPr="0029247A">
        <w:rPr>
          <w:rFonts w:ascii="Times New Roman" w:hAnsi="Times New Roman" w:cs="Times New Roman"/>
          <w:sz w:val="28"/>
          <w:szCs w:val="28"/>
        </w:rPr>
        <w:lastRenderedPageBreak/>
        <w:t>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w:t>
      </w:r>
      <w:r w:rsidR="00BE00B6">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0029247A" w:rsidRPr="0029247A">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BE00B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BE00B6" w:rsidRPr="00BE00B6">
        <w:rPr>
          <w:rFonts w:ascii="Times New Roman" w:hAnsi="Times New Roman" w:cs="Times New Roman"/>
          <w:sz w:val="28"/>
          <w:szCs w:val="28"/>
        </w:rPr>
        <w:t xml:space="preserve">«Светогорское городское поселение»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46231C">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46231C">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46231C">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w:t>
      </w:r>
      <w:r w:rsidR="0029247A" w:rsidRPr="0029247A">
        <w:rPr>
          <w:rFonts w:ascii="Times New Roman" w:hAnsi="Times New Roman" w:cs="Times New Roman"/>
          <w:sz w:val="28"/>
          <w:szCs w:val="28"/>
        </w:rPr>
        <w:lastRenderedPageBreak/>
        <w:t xml:space="preserve">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4623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1) </w:t>
      </w:r>
      <w:r w:rsidR="00DD2FD3" w:rsidRPr="0046231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46231C">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31C">
        <w:rPr>
          <w:rFonts w:ascii="Times New Roman" w:hAnsi="Times New Roman" w:cs="Times New Roman"/>
          <w:sz w:val="28"/>
          <w:szCs w:val="28"/>
        </w:rPr>
        <w:t xml:space="preserve">2) в случае получения </w:t>
      </w:r>
      <w:r w:rsidRPr="0029247A">
        <w:rPr>
          <w:rFonts w:ascii="Times New Roman" w:hAnsi="Times New Roman" w:cs="Times New Roman"/>
          <w:sz w:val="28"/>
          <w:szCs w:val="28"/>
        </w:rPr>
        <w:t xml:space="preserve">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46231C">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46231C">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системе электронного документооборота</w:t>
      </w:r>
      <w:r w:rsidR="0046231C">
        <w:rPr>
          <w:rFonts w:ascii="Times New Roman" w:hAnsi="Times New Roman" w:cs="Times New Roman"/>
          <w:sz w:val="28"/>
          <w:szCs w:val="28"/>
        </w:rPr>
        <w:t xml:space="preserve"> администрации</w:t>
      </w:r>
      <w:r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46231C" w:rsidRPr="0046231C">
        <w:rPr>
          <w:rFonts w:ascii="Times New Roman" w:hAnsi="Times New Roman" w:cs="Times New Roman"/>
          <w:sz w:val="28"/>
          <w:szCs w:val="28"/>
        </w:rPr>
        <w:t>«Светогорское городское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797B93" w:rsidRPr="00797B93">
        <w:rPr>
          <w:rFonts w:ascii="Times New Roman" w:eastAsia="Times New Roman" w:hAnsi="Times New Roman" w:cs="Times New Roman"/>
          <w:sz w:val="28"/>
          <w:szCs w:val="28"/>
        </w:rPr>
        <w:t>Светогорское городское поселение»</w:t>
      </w:r>
      <w:r w:rsidRPr="00FE54E6">
        <w:rPr>
          <w:rFonts w:ascii="Times New Roman" w:eastAsia="Times New Roman" w:hAnsi="Times New Roman" w:cs="Times New Roman"/>
          <w:sz w:val="28"/>
          <w:szCs w:val="28"/>
        </w:rPr>
        <w:t xml:space="preserve">, заместитель </w:t>
      </w:r>
      <w:r w:rsidR="00797B93" w:rsidRPr="00797B93">
        <w:rPr>
          <w:rFonts w:ascii="Times New Roman" w:eastAsia="Times New Roman" w:hAnsi="Times New Roman" w:cs="Times New Roman"/>
          <w:sz w:val="28"/>
          <w:szCs w:val="28"/>
        </w:rPr>
        <w:t>глав</w:t>
      </w:r>
      <w:r w:rsidR="00797B93">
        <w:rPr>
          <w:rFonts w:ascii="Times New Roman" w:eastAsia="Times New Roman" w:hAnsi="Times New Roman" w:cs="Times New Roman"/>
          <w:sz w:val="28"/>
          <w:szCs w:val="28"/>
        </w:rPr>
        <w:t>ы</w:t>
      </w:r>
      <w:r w:rsidR="00797B93" w:rsidRPr="00797B93">
        <w:rPr>
          <w:rFonts w:ascii="Times New Roman" w:eastAsia="Times New Roman" w:hAnsi="Times New Roman" w:cs="Times New Roman"/>
          <w:sz w:val="28"/>
          <w:szCs w:val="28"/>
        </w:rPr>
        <w:t xml:space="preserve"> администрации МО «Светогорское городское поселение»</w:t>
      </w:r>
      <w:r w:rsidR="00797B93">
        <w:rPr>
          <w:rFonts w:ascii="Times New Roman" w:eastAsia="Times New Roman" w:hAnsi="Times New Roman" w:cs="Times New Roman"/>
          <w:sz w:val="28"/>
          <w:szCs w:val="28"/>
        </w:rPr>
        <w:t>, курирующий деятельность О</w:t>
      </w:r>
      <w:r w:rsidRPr="00FE54E6">
        <w:rPr>
          <w:rFonts w:ascii="Times New Roman" w:eastAsia="Times New Roman" w:hAnsi="Times New Roman" w:cs="Times New Roman"/>
          <w:sz w:val="28"/>
          <w:szCs w:val="28"/>
        </w:rPr>
        <w:t xml:space="preserve">тдела, начальник </w:t>
      </w:r>
      <w:r w:rsidR="00797B93">
        <w:rPr>
          <w:rFonts w:ascii="Times New Roman" w:eastAsia="Times New Roman" w:hAnsi="Times New Roman" w:cs="Times New Roman"/>
          <w:sz w:val="28"/>
          <w:szCs w:val="28"/>
        </w:rPr>
        <w:t>Отдела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976CB7" w:rsidRPr="00976CB7">
        <w:rPr>
          <w:rFonts w:ascii="Times New Roman" w:eastAsia="Times New Roman" w:hAnsi="Times New Roman" w:cs="Times New Roman"/>
          <w:sz w:val="28"/>
          <w:szCs w:val="28"/>
        </w:rPr>
        <w:t>глав</w:t>
      </w:r>
      <w:r w:rsidR="00976CB7">
        <w:rPr>
          <w:rFonts w:ascii="Times New Roman" w:eastAsia="Times New Roman" w:hAnsi="Times New Roman" w:cs="Times New Roman"/>
          <w:sz w:val="28"/>
          <w:szCs w:val="28"/>
        </w:rPr>
        <w:t>ой</w:t>
      </w:r>
      <w:r w:rsidR="00976CB7" w:rsidRPr="00976CB7">
        <w:rPr>
          <w:rFonts w:ascii="Times New Roman" w:eastAsia="Times New Roman" w:hAnsi="Times New Roman" w:cs="Times New Roman"/>
          <w:sz w:val="28"/>
          <w:szCs w:val="28"/>
        </w:rPr>
        <w:t xml:space="preserve"> администрации МО «Светогорское городское поселение»</w:t>
      </w:r>
      <w:r w:rsidRPr="00FE54E6">
        <w:rPr>
          <w:rFonts w:ascii="Times New Roman" w:eastAsia="Times New Roman" w:hAnsi="Times New Roman" w:cs="Times New Roman"/>
          <w:sz w:val="28"/>
          <w:szCs w:val="28"/>
        </w:rPr>
        <w:t xml:space="preserve">, заместителем </w:t>
      </w:r>
      <w:r w:rsidR="00976CB7" w:rsidRPr="00976CB7">
        <w:rPr>
          <w:rFonts w:ascii="Times New Roman" w:eastAsia="Times New Roman" w:hAnsi="Times New Roman" w:cs="Times New Roman"/>
          <w:sz w:val="28"/>
          <w:szCs w:val="28"/>
        </w:rPr>
        <w:t>главы администрации МО «Светогорское городское поселение»</w:t>
      </w:r>
      <w:r w:rsidR="00976CB7">
        <w:rPr>
          <w:rFonts w:ascii="Times New Roman" w:eastAsia="Times New Roman" w:hAnsi="Times New Roman" w:cs="Times New Roman"/>
          <w:sz w:val="28"/>
          <w:szCs w:val="28"/>
        </w:rPr>
        <w:t>, курирующим деятельность О</w:t>
      </w:r>
      <w:r w:rsidRPr="00FE54E6">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w:t>
      </w:r>
      <w:r w:rsidR="00976CB7">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тдела,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76886" w:rsidRPr="00FE54E6">
        <w:rPr>
          <w:rFonts w:ascii="Times New Roman" w:eastAsia="Times New Roman" w:hAnsi="Times New Roman" w:cs="Times New Roman"/>
          <w:sz w:val="28"/>
          <w:szCs w:val="28"/>
        </w:rPr>
        <w:t>отдела</w:t>
      </w:r>
      <w:r w:rsidR="00976CB7">
        <w:rPr>
          <w:rFonts w:ascii="Times New Roman" w:eastAsia="Times New Roman" w:hAnsi="Times New Roman" w:cs="Times New Roman"/>
          <w:sz w:val="28"/>
          <w:szCs w:val="28"/>
        </w:rPr>
        <w:t xml:space="preserve"> по организационным и общим вопросам администрации МО «Светогорское городское поселение»</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522AB1">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F253B" w:rsidRDefault="00FC6437" w:rsidP="00FC6437">
      <w:pPr>
        <w:spacing w:after="0" w:line="240" w:lineRule="auto"/>
        <w:jc w:val="center"/>
        <w:rPr>
          <w:rFonts w:ascii="Times New Roman" w:eastAsia="Calibri" w:hAnsi="Times New Roman" w:cs="Times New Roman"/>
          <w:sz w:val="24"/>
          <w:szCs w:val="24"/>
        </w:rPr>
      </w:pPr>
      <w:r w:rsidRPr="00EF253B">
        <w:rPr>
          <w:rFonts w:ascii="Times New Roman" w:eastAsia="Calibri" w:hAnsi="Times New Roman" w:cs="Times New Roman"/>
          <w:sz w:val="24"/>
          <w:szCs w:val="24"/>
        </w:rPr>
        <w:t>Информация о местах нахождения, справочных телефонах и адреса электронной почты</w:t>
      </w:r>
    </w:p>
    <w:p w:rsidR="00FC6437" w:rsidRPr="00EF253B" w:rsidRDefault="00FC6437" w:rsidP="00FC6437">
      <w:pPr>
        <w:spacing w:after="0" w:line="240" w:lineRule="auto"/>
        <w:jc w:val="center"/>
        <w:rPr>
          <w:rFonts w:ascii="Times New Roman" w:eastAsia="Calibri" w:hAnsi="Times New Roman" w:cs="Times New Roman"/>
          <w:sz w:val="24"/>
          <w:szCs w:val="24"/>
          <w:lang w:eastAsia="en-US"/>
        </w:rPr>
      </w:pPr>
      <w:r w:rsidRPr="00EF253B">
        <w:rPr>
          <w:rFonts w:ascii="Times New Roman" w:eastAsia="Calibri" w:hAnsi="Times New Roman" w:cs="Times New Roman"/>
          <w:sz w:val="24"/>
          <w:szCs w:val="24"/>
        </w:rPr>
        <w:t>администрации МО «Светогорское городское поселение» и отдела по управлению имуществом МО «Светогорское городское поселение»</w:t>
      </w:r>
    </w:p>
    <w:p w:rsidR="00FC6437" w:rsidRPr="00EF253B" w:rsidRDefault="00FC6437" w:rsidP="00FC64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FC6437" w:rsidRPr="00EF253B" w:rsidTr="001502B6">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FC6437" w:rsidRPr="00EF253B" w:rsidTr="001502B6">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rHeight w:val="617"/>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rsidR="00FC6437" w:rsidRPr="00EF253B" w:rsidRDefault="00FC6437" w:rsidP="001502B6">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rsidR="00FC6437" w:rsidRPr="00EF253B" w:rsidRDefault="00FC6437" w:rsidP="00FC6437">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FC6437" w:rsidRPr="00EF253B" w:rsidTr="001502B6">
        <w:trPr>
          <w:trHeight w:val="192"/>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p w:rsidR="00FC6437" w:rsidRPr="00EF253B" w:rsidRDefault="00FC6437" w:rsidP="00FC6437">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FC6437" w:rsidRPr="00EF253B" w:rsidTr="001502B6">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FC6437" w:rsidRPr="00EF253B" w:rsidTr="001502B6">
        <w:trPr>
          <w:tblCellSpacing w:w="5" w:type="nil"/>
        </w:trPr>
        <w:tc>
          <w:tcPr>
            <w:tcW w:w="3828" w:type="dxa"/>
            <w:tcBorders>
              <w:top w:val="single" w:sz="4" w:space="0" w:color="auto"/>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FC6437" w:rsidRPr="00EF253B" w:rsidRDefault="00FC6437" w:rsidP="001502B6">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FC6437" w:rsidRPr="00EF253B" w:rsidTr="001502B6">
        <w:trPr>
          <w:tblCellSpacing w:w="5" w:type="nil"/>
        </w:trPr>
        <w:tc>
          <w:tcPr>
            <w:tcW w:w="3828"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rsidR="00FC6437" w:rsidRPr="00EF253B" w:rsidRDefault="00F23006" w:rsidP="001502B6">
            <w:pPr>
              <w:widowControl w:val="0"/>
              <w:autoSpaceDE w:val="0"/>
              <w:autoSpaceDN w:val="0"/>
              <w:adjustRightInd w:val="0"/>
              <w:spacing w:after="0" w:line="240" w:lineRule="auto"/>
              <w:rPr>
                <w:rFonts w:ascii="Times New Roman" w:eastAsia="Calibri" w:hAnsi="Times New Roman" w:cs="Times New Roman"/>
                <w:lang w:eastAsia="en-US"/>
              </w:rPr>
            </w:pPr>
            <w:hyperlink r:id="rId13" w:history="1">
              <w:r w:rsidR="00FC6437" w:rsidRPr="00EF253B">
                <w:rPr>
                  <w:rFonts w:ascii="Times New Roman" w:eastAsia="Calibri" w:hAnsi="Times New Roman" w:cs="Times New Roman"/>
                  <w:color w:val="0000FF"/>
                  <w:u w:val="single"/>
                  <w:lang w:eastAsia="en-US"/>
                </w:rPr>
                <w:t>ouisgp2@yandex.ru</w:t>
              </w:r>
            </w:hyperlink>
            <w:r w:rsidR="00FC6437" w:rsidRPr="00EF253B">
              <w:rPr>
                <w:rFonts w:ascii="Times New Roman" w:eastAsia="Calibri" w:hAnsi="Times New Roman" w:cs="Times New Roman"/>
                <w:u w:val="single"/>
                <w:lang w:eastAsia="en-US"/>
              </w:rPr>
              <w:t xml:space="preserve">, </w:t>
            </w:r>
            <w:r w:rsidR="00FC6437" w:rsidRPr="00EF253B">
              <w:rPr>
                <w:rFonts w:ascii="Times New Roman" w:eastAsia="Calibri" w:hAnsi="Times New Roman" w:cs="Times New Roman"/>
                <w:u w:val="single"/>
                <w:lang w:val="en-US" w:eastAsia="en-US"/>
              </w:rPr>
              <w:t>oui</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svetogorsk</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city</w:t>
            </w:r>
            <w:r w:rsidR="00FC6437" w:rsidRPr="00EF253B">
              <w:rPr>
                <w:rFonts w:ascii="Times New Roman" w:eastAsia="Calibri" w:hAnsi="Times New Roman" w:cs="Times New Roman"/>
                <w:u w:val="single"/>
                <w:lang w:eastAsia="en-US"/>
              </w:rPr>
              <w:t>.</w:t>
            </w:r>
            <w:r w:rsidR="00FC6437" w:rsidRPr="00EF253B">
              <w:rPr>
                <w:rFonts w:ascii="Times New Roman" w:eastAsia="Calibri" w:hAnsi="Times New Roman" w:cs="Times New Roman"/>
                <w:u w:val="single"/>
                <w:lang w:val="en-US" w:eastAsia="en-US"/>
              </w:rPr>
              <w:t>ru</w:t>
            </w:r>
          </w:p>
        </w:tc>
        <w:tc>
          <w:tcPr>
            <w:tcW w:w="1926" w:type="dxa"/>
            <w:tcBorders>
              <w:top w:val="single" w:sz="4" w:space="0" w:color="auto"/>
              <w:left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r w:rsidR="00FC6437" w:rsidRPr="00EF253B" w:rsidTr="001502B6">
        <w:trPr>
          <w:tblCellSpacing w:w="5" w:type="nil"/>
        </w:trPr>
        <w:tc>
          <w:tcPr>
            <w:tcW w:w="3828"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rsidR="00FC6437" w:rsidRPr="00EF253B" w:rsidRDefault="00FC6437" w:rsidP="001502B6">
            <w:pPr>
              <w:rPr>
                <w:rFonts w:ascii="Times New Roman" w:eastAsia="Calibri" w:hAnsi="Times New Roman" w:cs="Times New Roman"/>
                <w:lang w:eastAsia="en-US"/>
              </w:rPr>
            </w:pPr>
          </w:p>
          <w:p w:rsidR="00FC6437" w:rsidRPr="00EF253B" w:rsidRDefault="00FC6437" w:rsidP="001502B6">
            <w:pPr>
              <w:widowControl w:val="0"/>
              <w:autoSpaceDE w:val="0"/>
              <w:autoSpaceDN w:val="0"/>
              <w:adjustRightInd w:val="0"/>
              <w:spacing w:after="0" w:line="240" w:lineRule="auto"/>
              <w:rPr>
                <w:rFonts w:ascii="Times New Roman" w:eastAsia="Calibri" w:hAnsi="Times New Roman" w:cs="Times New Roman"/>
                <w:lang w:eastAsia="en-US"/>
              </w:rPr>
            </w:pPr>
          </w:p>
        </w:tc>
      </w:tr>
    </w:tbl>
    <w:p w:rsidR="00FC6437" w:rsidRPr="00FE54E6"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График работы администрации МО «Светогорское городское поселение» и отдела по управлению имуществом МО «Светогорское городское поселение»:</w:t>
      </w:r>
    </w:p>
    <w:p w:rsidR="00FC6437" w:rsidRPr="00E67DBE" w:rsidRDefault="00FC6437" w:rsidP="00FC64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C6437" w:rsidRPr="00E67DBE" w:rsidTr="001502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FC6437" w:rsidRPr="00E67DBE" w:rsidTr="001502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FC6437" w:rsidRPr="00E67DBE" w:rsidTr="001502B6">
        <w:trPr>
          <w:tblCellSpacing w:w="5" w:type="nil"/>
        </w:trPr>
        <w:tc>
          <w:tcPr>
            <w:tcW w:w="4649"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jc w:val="both"/>
              <w:rPr>
                <w:rFonts w:ascii="Times New Roman" w:hAnsi="Times New Roman" w:cs="Times New Roman"/>
                <w:sz w:val="24"/>
                <w:szCs w:val="24"/>
              </w:rPr>
            </w:pPr>
          </w:p>
        </w:tc>
      </w:tr>
      <w:tr w:rsidR="00FC6437" w:rsidRPr="00E67DBE" w:rsidTr="001502B6">
        <w:trPr>
          <w:tblCellSpacing w:w="5" w:type="nil"/>
        </w:trPr>
        <w:tc>
          <w:tcPr>
            <w:tcW w:w="4649"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rsidR="00FC6437" w:rsidRPr="00E67DBE" w:rsidRDefault="00FC6437" w:rsidP="001502B6">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5C3372">
        <w:trPr>
          <w:trHeight w:hRule="exact" w:val="636"/>
        </w:trPr>
        <w:tc>
          <w:tcPr>
            <w:tcW w:w="709" w:type="dxa"/>
            <w:shd w:val="clear" w:color="auto" w:fill="FFFFFF"/>
            <w:vAlign w:val="center"/>
          </w:tcPr>
          <w:p w:rsidR="00690AA4" w:rsidRPr="00DF0512"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5C337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5C3372">
        <w:trPr>
          <w:trHeight w:hRule="exact" w:val="25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5C3372">
        <w:trPr>
          <w:trHeight w:hRule="exact" w:val="998"/>
        </w:trPr>
        <w:tc>
          <w:tcPr>
            <w:tcW w:w="709" w:type="dxa"/>
            <w:vMerge w:val="restart"/>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986"/>
        </w:trPr>
        <w:tc>
          <w:tcPr>
            <w:tcW w:w="709" w:type="dxa"/>
            <w:vMerge/>
            <w:shd w:val="clear" w:color="auto" w:fill="FFFFFF"/>
            <w:vAlign w:val="center"/>
          </w:tcPr>
          <w:p w:rsidR="00690AA4" w:rsidRPr="0095355D" w:rsidRDefault="00690AA4" w:rsidP="005C337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5C3372">
        <w:trPr>
          <w:trHeight w:hRule="exact" w:val="694"/>
        </w:trPr>
        <w:tc>
          <w:tcPr>
            <w:tcW w:w="709" w:type="dxa"/>
            <w:shd w:val="clear" w:color="auto" w:fill="FFFFFF"/>
            <w:vAlign w:val="center"/>
          </w:tcPr>
          <w:p w:rsidR="00690AA4" w:rsidRPr="00DF0512" w:rsidRDefault="00690AA4" w:rsidP="005C337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5C3372">
        <w:trPr>
          <w:trHeight w:hRule="exact" w:val="894"/>
        </w:trPr>
        <w:tc>
          <w:tcPr>
            <w:tcW w:w="709" w:type="dxa"/>
            <w:shd w:val="clear" w:color="auto" w:fill="FFFFFF"/>
            <w:vAlign w:val="center"/>
          </w:tcPr>
          <w:p w:rsidR="00690AA4" w:rsidRPr="00DF0512" w:rsidRDefault="00690AA4" w:rsidP="005C337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5C337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7"/>
        </w:trPr>
        <w:tc>
          <w:tcPr>
            <w:tcW w:w="709" w:type="dxa"/>
            <w:vMerge w:val="restart"/>
            <w:shd w:val="clear" w:color="auto" w:fill="FFFFFF"/>
            <w:vAlign w:val="center"/>
          </w:tcPr>
          <w:p w:rsidR="00690AA4" w:rsidRPr="00DF0512" w:rsidRDefault="00690AA4" w:rsidP="005C337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5C337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231"/>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10"/>
        </w:trPr>
        <w:tc>
          <w:tcPr>
            <w:tcW w:w="709" w:type="dxa"/>
            <w:vMerge/>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5C337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84"/>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06"/>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02"/>
        </w:trPr>
        <w:tc>
          <w:tcPr>
            <w:tcW w:w="709" w:type="dxa"/>
            <w:vMerge/>
            <w:shd w:val="clear" w:color="auto" w:fill="FFFFFF"/>
            <w:vAlign w:val="center"/>
          </w:tcPr>
          <w:p w:rsidR="00690AA4" w:rsidRPr="00DF0512" w:rsidRDefault="00690AA4" w:rsidP="005C337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5C337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258"/>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5C3372">
        <w:trPr>
          <w:trHeight w:hRule="exact" w:val="711"/>
        </w:trPr>
        <w:tc>
          <w:tcPr>
            <w:tcW w:w="709" w:type="dxa"/>
            <w:vMerge w:val="restart"/>
            <w:shd w:val="clear" w:color="auto" w:fill="FFFFFF"/>
            <w:vAlign w:val="center"/>
          </w:tcPr>
          <w:p w:rsidR="00690AA4" w:rsidRPr="00DF0512"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711"/>
        </w:trPr>
        <w:tc>
          <w:tcPr>
            <w:tcW w:w="709" w:type="dxa"/>
            <w:vMerge/>
            <w:shd w:val="clear" w:color="auto" w:fill="FFFFFF"/>
            <w:vAlign w:val="center"/>
          </w:tcPr>
          <w:p w:rsidR="00690AA4" w:rsidRDefault="00690AA4" w:rsidP="005C337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5C337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94"/>
        </w:trPr>
        <w:tc>
          <w:tcPr>
            <w:tcW w:w="709" w:type="dxa"/>
            <w:shd w:val="clear" w:color="auto" w:fill="FFFFFF"/>
            <w:vAlign w:val="center"/>
          </w:tcPr>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5C337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12"/>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5C3372">
        <w:trPr>
          <w:trHeight w:hRule="exact" w:val="822"/>
        </w:trPr>
        <w:tc>
          <w:tcPr>
            <w:tcW w:w="709" w:type="dxa"/>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5C337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4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82"/>
        </w:trPr>
        <w:tc>
          <w:tcPr>
            <w:tcW w:w="709" w:type="dxa"/>
            <w:vMerge w:val="restart"/>
            <w:shd w:val="clear" w:color="auto" w:fill="FFFFFF"/>
            <w:vAlign w:val="center"/>
          </w:tcPr>
          <w:p w:rsidR="00690AA4" w:rsidRPr="00DF0512" w:rsidRDefault="00690AA4" w:rsidP="005C337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99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1014"/>
        </w:trPr>
        <w:tc>
          <w:tcPr>
            <w:tcW w:w="709" w:type="dxa"/>
            <w:vMerge/>
            <w:shd w:val="clear" w:color="auto" w:fill="FFFFFF"/>
            <w:vAlign w:val="center"/>
          </w:tcPr>
          <w:p w:rsidR="00690AA4" w:rsidRDefault="00690AA4" w:rsidP="005C337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5C337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48"/>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1024"/>
        </w:trPr>
        <w:tc>
          <w:tcPr>
            <w:tcW w:w="709" w:type="dxa"/>
            <w:shd w:val="clear" w:color="auto" w:fill="FFFFFF"/>
            <w:vAlign w:val="center"/>
          </w:tcPr>
          <w:p w:rsidR="00690AA4" w:rsidRPr="00DF0512"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97"/>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733"/>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5C337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5C3372">
        <w:trPr>
          <w:trHeight w:hRule="exact" w:val="397"/>
        </w:trPr>
        <w:tc>
          <w:tcPr>
            <w:tcW w:w="10206" w:type="dxa"/>
            <w:gridSpan w:val="5"/>
            <w:shd w:val="clear" w:color="auto" w:fill="FFFFFF"/>
            <w:vAlign w:val="center"/>
          </w:tcPr>
          <w:p w:rsidR="00690AA4" w:rsidRPr="0095355D"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5C3372">
        <w:trPr>
          <w:trHeight w:hRule="exact" w:val="862"/>
        </w:trPr>
        <w:tc>
          <w:tcPr>
            <w:tcW w:w="709" w:type="dxa"/>
            <w:shd w:val="clear" w:color="auto" w:fill="FFFFFF"/>
            <w:vAlign w:val="center"/>
          </w:tcPr>
          <w:p w:rsidR="00690AA4" w:rsidRDefault="00690AA4" w:rsidP="005C337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5C337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5C337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5C3372">
        <w:trPr>
          <w:trHeight w:hRule="exact" w:val="892"/>
        </w:trPr>
        <w:tc>
          <w:tcPr>
            <w:tcW w:w="709" w:type="dxa"/>
            <w:shd w:val="clear" w:color="auto" w:fill="FFFFFF"/>
            <w:vAlign w:val="center"/>
          </w:tcPr>
          <w:p w:rsidR="00690AA4" w:rsidRPr="00DF0512" w:rsidRDefault="00690AA4" w:rsidP="005C337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5C337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val="285"/>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918"/>
        </w:trPr>
        <w:tc>
          <w:tcPr>
            <w:tcW w:w="709" w:type="dxa"/>
            <w:vMerge w:val="restart"/>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59"/>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5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420"/>
        </w:trPr>
        <w:tc>
          <w:tcPr>
            <w:tcW w:w="10206" w:type="dxa"/>
            <w:gridSpan w:val="5"/>
            <w:tcBorders>
              <w:top w:val="nil"/>
            </w:tcBorders>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5C3372">
        <w:trPr>
          <w:trHeight w:hRule="exact" w:val="808"/>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73"/>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720"/>
        </w:trPr>
        <w:tc>
          <w:tcPr>
            <w:tcW w:w="709" w:type="dxa"/>
            <w:shd w:val="clear" w:color="auto" w:fill="FFFFFF"/>
            <w:vAlign w:val="center"/>
          </w:tcPr>
          <w:p w:rsidR="00690AA4" w:rsidRPr="00DF0512" w:rsidRDefault="00690AA4" w:rsidP="005C337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292"/>
        </w:trPr>
        <w:tc>
          <w:tcPr>
            <w:tcW w:w="10206" w:type="dxa"/>
            <w:gridSpan w:val="5"/>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5C3372">
        <w:trPr>
          <w:trHeight w:hRule="exact" w:val="694"/>
        </w:trPr>
        <w:tc>
          <w:tcPr>
            <w:tcW w:w="709" w:type="dxa"/>
            <w:shd w:val="clear" w:color="auto" w:fill="auto"/>
            <w:vAlign w:val="center"/>
          </w:tcPr>
          <w:p w:rsidR="00690AA4" w:rsidRPr="00DF0512" w:rsidRDefault="00690AA4" w:rsidP="005C337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5C337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5C3372">
        <w:trPr>
          <w:trHeight w:hRule="exact" w:val="306"/>
        </w:trPr>
        <w:tc>
          <w:tcPr>
            <w:tcW w:w="10206" w:type="dxa"/>
            <w:gridSpan w:val="5"/>
            <w:shd w:val="clear" w:color="auto" w:fill="auto"/>
            <w:vAlign w:val="center"/>
          </w:tcPr>
          <w:p w:rsidR="00690AA4" w:rsidRPr="00DF0512" w:rsidRDefault="00690AA4" w:rsidP="005C337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5C3372">
        <w:trPr>
          <w:trHeight w:hRule="exact" w:val="2329"/>
        </w:trPr>
        <w:tc>
          <w:tcPr>
            <w:tcW w:w="709" w:type="dxa"/>
            <w:shd w:val="clear" w:color="auto" w:fill="auto"/>
            <w:vAlign w:val="center"/>
          </w:tcPr>
          <w:p w:rsidR="00690AA4" w:rsidRPr="00DF0512" w:rsidRDefault="00690AA4" w:rsidP="005C337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5C337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5C337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5C337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5C337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5C337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5C337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7D0BE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06" w:rsidRDefault="00F23006" w:rsidP="006541E2">
      <w:pPr>
        <w:spacing w:after="0" w:line="240" w:lineRule="auto"/>
      </w:pPr>
      <w:r>
        <w:separator/>
      </w:r>
    </w:p>
  </w:endnote>
  <w:endnote w:type="continuationSeparator" w:id="0">
    <w:p w:rsidR="00F23006" w:rsidRDefault="00F2300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5C3372" w:rsidRPr="001365F1" w:rsidRDefault="005C337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A56E9">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06" w:rsidRDefault="00F23006" w:rsidP="006541E2">
      <w:pPr>
        <w:spacing w:after="0" w:line="240" w:lineRule="auto"/>
      </w:pPr>
      <w:r>
        <w:separator/>
      </w:r>
    </w:p>
  </w:footnote>
  <w:footnote w:type="continuationSeparator" w:id="0">
    <w:p w:rsidR="00F23006" w:rsidRDefault="00F23006"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A56E9"/>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231C"/>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2AB1"/>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3372"/>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00BF"/>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97B93"/>
    <w:rsid w:val="007A2373"/>
    <w:rsid w:val="007B7DC6"/>
    <w:rsid w:val="007C5588"/>
    <w:rsid w:val="007D0BE1"/>
    <w:rsid w:val="007D0D09"/>
    <w:rsid w:val="007D0DE9"/>
    <w:rsid w:val="007D2A18"/>
    <w:rsid w:val="007E15FD"/>
    <w:rsid w:val="007E1A26"/>
    <w:rsid w:val="007E37D2"/>
    <w:rsid w:val="007E4F65"/>
    <w:rsid w:val="007F14BA"/>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76CB7"/>
    <w:rsid w:val="00980579"/>
    <w:rsid w:val="009845AB"/>
    <w:rsid w:val="00985EEC"/>
    <w:rsid w:val="00990A7C"/>
    <w:rsid w:val="00995D5F"/>
    <w:rsid w:val="009A4C98"/>
    <w:rsid w:val="009A797B"/>
    <w:rsid w:val="009C21D8"/>
    <w:rsid w:val="009C684C"/>
    <w:rsid w:val="009C6926"/>
    <w:rsid w:val="009D0A2C"/>
    <w:rsid w:val="009D1CD2"/>
    <w:rsid w:val="009D43E2"/>
    <w:rsid w:val="009E2C27"/>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6921"/>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00B6"/>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3D1D"/>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3D7C"/>
    <w:rsid w:val="00D458CC"/>
    <w:rsid w:val="00D5154A"/>
    <w:rsid w:val="00D6791D"/>
    <w:rsid w:val="00D75EAF"/>
    <w:rsid w:val="00D81271"/>
    <w:rsid w:val="00D92D3E"/>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07D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3006"/>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6437"/>
    <w:rsid w:val="00FD195A"/>
    <w:rsid w:val="00FD236A"/>
    <w:rsid w:val="00FE2248"/>
    <w:rsid w:val="00FE2CB1"/>
    <w:rsid w:val="00FE54E6"/>
    <w:rsid w:val="00FF0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40591-EE05-4A03-B472-909E889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ouisgp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6FB8-AFFC-4A16-AA3F-2FBC00BC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10539</Words>
  <Characters>60077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 А. Богданова</cp:lastModifiedBy>
  <cp:revision>3</cp:revision>
  <cp:lastPrinted>2015-05-12T08:51:00Z</cp:lastPrinted>
  <dcterms:created xsi:type="dcterms:W3CDTF">2017-04-28T11:44:00Z</dcterms:created>
  <dcterms:modified xsi:type="dcterms:W3CDTF">2017-04-28T11:44:00Z</dcterms:modified>
</cp:coreProperties>
</file>