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3A" w:rsidRDefault="004A3D3A" w:rsidP="004A3D3A">
      <w:pPr>
        <w:tabs>
          <w:tab w:val="center" w:pos="4749"/>
          <w:tab w:val="left" w:pos="7545"/>
        </w:tabs>
        <w:ind w:left="-113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-281940</wp:posOffset>
            </wp:positionV>
            <wp:extent cx="752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27" y="21159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3A" w:rsidRDefault="004A3D3A" w:rsidP="004A3D3A">
      <w:pPr>
        <w:spacing w:before="120"/>
        <w:jc w:val="center"/>
        <w:rPr>
          <w:b/>
          <w:sz w:val="28"/>
          <w:szCs w:val="28"/>
        </w:rPr>
      </w:pPr>
    </w:p>
    <w:p w:rsidR="004A3D3A" w:rsidRDefault="004A3D3A" w:rsidP="00535A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МУНИЦИПАЛЬНОЕ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ОБРАЗОВАНИЕ</w:t>
      </w:r>
    </w:p>
    <w:p w:rsidR="004A3D3A" w:rsidRDefault="004A3D3A" w:rsidP="00535A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«</w:t>
      </w:r>
      <w:r>
        <w:rPr>
          <w:rFonts w:hint="eastAsia"/>
          <w:b/>
          <w:sz w:val="28"/>
          <w:szCs w:val="28"/>
        </w:rPr>
        <w:t>СВЕТОГОРСКОЕ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ГОРОДСКОЕ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ПОСЕЛЕНИЕ</w:t>
      </w:r>
      <w:r>
        <w:rPr>
          <w:rFonts w:hint="eastAsia"/>
          <w:b/>
          <w:sz w:val="28"/>
          <w:szCs w:val="28"/>
        </w:rPr>
        <w:t xml:space="preserve">» </w:t>
      </w:r>
    </w:p>
    <w:p w:rsidR="004A3D3A" w:rsidRDefault="004A3D3A" w:rsidP="00535A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ВЫБОРГСКОГО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РАЙОНА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ЛЕНИНГРАДСКОЙ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ОБЛАСТИ</w:t>
      </w:r>
    </w:p>
    <w:p w:rsidR="004D5475" w:rsidRPr="004D5475" w:rsidRDefault="004D5475" w:rsidP="00535A7A">
      <w:pPr>
        <w:jc w:val="center"/>
        <w:rPr>
          <w:b/>
          <w:sz w:val="28"/>
          <w:szCs w:val="28"/>
        </w:rPr>
      </w:pPr>
    </w:p>
    <w:p w:rsidR="004A3D3A" w:rsidRDefault="004A3D3A" w:rsidP="00535A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СОВЕТ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ДЕПУТАТОВ</w:t>
      </w:r>
    </w:p>
    <w:p w:rsidR="004A3D3A" w:rsidRDefault="004A3D3A" w:rsidP="00535A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второго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созыва</w:t>
      </w:r>
    </w:p>
    <w:p w:rsidR="00535A7A" w:rsidRDefault="00535A7A" w:rsidP="00535A7A">
      <w:pPr>
        <w:jc w:val="center"/>
        <w:rPr>
          <w:b/>
          <w:sz w:val="28"/>
          <w:szCs w:val="28"/>
        </w:rPr>
      </w:pPr>
    </w:p>
    <w:p w:rsidR="004A3D3A" w:rsidRDefault="004A3D3A" w:rsidP="004D5475">
      <w:pPr>
        <w:jc w:val="center"/>
        <w:rPr>
          <w:b/>
          <w:spacing w:val="200"/>
          <w:sz w:val="28"/>
          <w:szCs w:val="28"/>
        </w:rPr>
      </w:pPr>
      <w:r>
        <w:rPr>
          <w:rFonts w:hint="eastAsia"/>
          <w:b/>
          <w:spacing w:val="200"/>
          <w:sz w:val="28"/>
          <w:szCs w:val="28"/>
        </w:rPr>
        <w:t>РЕШЕНИЕ</w:t>
      </w:r>
    </w:p>
    <w:p w:rsidR="004D5475" w:rsidRDefault="004D5475" w:rsidP="004D5475">
      <w:pPr>
        <w:jc w:val="center"/>
        <w:rPr>
          <w:b/>
          <w:spacing w:val="200"/>
          <w:sz w:val="28"/>
          <w:szCs w:val="28"/>
        </w:rPr>
      </w:pPr>
    </w:p>
    <w:p w:rsidR="004A3D3A" w:rsidRDefault="004A3D3A" w:rsidP="004D5475">
      <w:pPr>
        <w:rPr>
          <w:sz w:val="28"/>
          <w:szCs w:val="28"/>
        </w:rPr>
      </w:pPr>
      <w:r w:rsidRPr="002366A1">
        <w:rPr>
          <w:rFonts w:hint="eastAsia"/>
          <w:sz w:val="28"/>
          <w:szCs w:val="28"/>
        </w:rPr>
        <w:t xml:space="preserve">         </w:t>
      </w:r>
      <w:r w:rsidRPr="002366A1">
        <w:rPr>
          <w:rFonts w:hint="eastAsia"/>
          <w:sz w:val="28"/>
          <w:szCs w:val="28"/>
        </w:rPr>
        <w:t>от</w:t>
      </w:r>
      <w:r w:rsidRPr="002366A1">
        <w:rPr>
          <w:rFonts w:hint="eastAsia"/>
          <w:sz w:val="28"/>
          <w:szCs w:val="28"/>
        </w:rPr>
        <w:t xml:space="preserve">  </w:t>
      </w:r>
      <w:r w:rsidR="002366A1">
        <w:rPr>
          <w:sz w:val="28"/>
          <w:szCs w:val="28"/>
        </w:rPr>
        <w:t>20 июня</w:t>
      </w:r>
      <w:r w:rsidRPr="002366A1">
        <w:rPr>
          <w:rFonts w:hint="eastAsia"/>
          <w:sz w:val="28"/>
          <w:szCs w:val="28"/>
        </w:rPr>
        <w:t xml:space="preserve">  2017</w:t>
      </w:r>
      <w:r w:rsidR="00535A7A">
        <w:rPr>
          <w:sz w:val="28"/>
          <w:szCs w:val="28"/>
        </w:rPr>
        <w:t xml:space="preserve"> </w:t>
      </w:r>
      <w:r w:rsidRPr="002366A1">
        <w:rPr>
          <w:rFonts w:hint="eastAsia"/>
          <w:sz w:val="28"/>
          <w:szCs w:val="28"/>
        </w:rPr>
        <w:t xml:space="preserve"> </w:t>
      </w:r>
      <w:r w:rsidRPr="002366A1">
        <w:rPr>
          <w:rFonts w:hint="eastAsia"/>
          <w:sz w:val="28"/>
          <w:szCs w:val="28"/>
        </w:rPr>
        <w:t>года</w:t>
      </w:r>
      <w:r w:rsidRPr="002366A1">
        <w:rPr>
          <w:rFonts w:hint="eastAsia"/>
          <w:sz w:val="28"/>
          <w:szCs w:val="28"/>
        </w:rPr>
        <w:tab/>
      </w:r>
      <w:r w:rsidR="002366A1">
        <w:rPr>
          <w:sz w:val="28"/>
          <w:szCs w:val="28"/>
        </w:rPr>
        <w:t xml:space="preserve">      </w:t>
      </w:r>
      <w:r w:rsidRPr="002366A1">
        <w:rPr>
          <w:rFonts w:hint="eastAsia"/>
          <w:sz w:val="28"/>
          <w:szCs w:val="28"/>
        </w:rPr>
        <w:t>№</w:t>
      </w:r>
      <w:r w:rsidRPr="002366A1">
        <w:rPr>
          <w:rFonts w:hint="eastAsia"/>
          <w:sz w:val="28"/>
          <w:szCs w:val="28"/>
        </w:rPr>
        <w:t xml:space="preserve"> </w:t>
      </w:r>
      <w:r w:rsidR="00146A5A">
        <w:rPr>
          <w:sz w:val="28"/>
          <w:szCs w:val="28"/>
        </w:rPr>
        <w:t xml:space="preserve"> ( проект)</w:t>
      </w:r>
      <w:bookmarkStart w:id="0" w:name="_GoBack"/>
      <w:bookmarkEnd w:id="0"/>
    </w:p>
    <w:p w:rsidR="004D5475" w:rsidRPr="002366A1" w:rsidRDefault="004D5475" w:rsidP="004D5475">
      <w:pPr>
        <w:rPr>
          <w:sz w:val="28"/>
          <w:szCs w:val="28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О внесении изменений в решение совета депутатов </w:t>
      </w:r>
    </w:p>
    <w:p w:rsidR="004A3D3A" w:rsidRDefault="004A3D3A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МО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Светогорское городское поселение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от 19.03.2013 г. </w:t>
      </w:r>
    </w:p>
    <w:p w:rsidR="004A3D3A" w:rsidRDefault="004A3D3A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№ 12   «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Об    утверждении   "Положения    об    Отделе </w:t>
      </w:r>
      <w:proofErr w:type="gramStart"/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по</w:t>
      </w:r>
      <w:proofErr w:type="gramEnd"/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 </w:t>
      </w:r>
    </w:p>
    <w:p w:rsidR="004A3D3A" w:rsidRDefault="004A3D3A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управлению  имуществом   муниципального образования </w:t>
      </w:r>
    </w:p>
    <w:p w:rsidR="004A3D3A" w:rsidRDefault="004A3D3A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Светогорское городское поселение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>Выборгского района</w:t>
      </w:r>
    </w:p>
    <w:p w:rsidR="004A3D3A" w:rsidRDefault="004A3D3A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lang w:eastAsia="ru-RU" w:bidi="ar-SA"/>
        </w:rPr>
      </w:pPr>
      <w:r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Ленинградской области"  </w:t>
      </w:r>
    </w:p>
    <w:p w:rsidR="004A3D3A" w:rsidRPr="002366A1" w:rsidRDefault="004A3D3A" w:rsidP="004A3D3A">
      <w:pPr>
        <w:widowControl/>
        <w:autoSpaceDE w:val="0"/>
        <w:autoSpaceDN w:val="0"/>
        <w:adjustRightInd w:val="0"/>
        <w:spacing w:before="370"/>
        <w:ind w:left="710" w:right="10"/>
        <w:jc w:val="both"/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</w:pPr>
      <w:r w:rsidRPr="002366A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 xml:space="preserve">         </w:t>
      </w:r>
      <w:proofErr w:type="gramStart"/>
      <w:r w:rsidRPr="002366A1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В целях реализации Положения о порядке определения и размерах восстановительной стоимости зеленых насаждений на территории городов, поселков и других населенных пунктов Ленинградской области, утвержденного постановлением Губернатора Ленинградской области от 06.08.1998 N 227-пг, руководствуясь Федеральным законом от 6 октября 2003 года N 131-ФЗ "Об общих принципах организации местного самоуправления в Российской Федерации", Уставом муниципального</w:t>
      </w:r>
      <w:proofErr w:type="gramEnd"/>
      <w:r w:rsidRPr="002366A1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 xml:space="preserve"> образования </w:t>
      </w:r>
      <w:r w:rsidRPr="002366A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«</w:t>
      </w:r>
      <w:r w:rsidRPr="002366A1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Светогорское городское поселение</w:t>
      </w:r>
      <w:r w:rsidRPr="002366A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 xml:space="preserve">» </w:t>
      </w:r>
      <w:r w:rsidRPr="002366A1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Выборгского района Ленинградской области, совет депутатов</w:t>
      </w:r>
    </w:p>
    <w:p w:rsidR="004A3D3A" w:rsidRPr="002366A1" w:rsidRDefault="002366A1" w:rsidP="002366A1">
      <w:pPr>
        <w:widowControl/>
        <w:autoSpaceDE w:val="0"/>
        <w:autoSpaceDN w:val="0"/>
        <w:adjustRightInd w:val="0"/>
        <w:spacing w:before="240" w:after="240"/>
        <w:rPr>
          <w:rFonts w:ascii="Times New Roman CYR" w:eastAsia="Times New Roman" w:hAnsi="Times New Roman CYR" w:cs="Times New Roman CYR"/>
          <w:spacing w:val="200"/>
          <w:kern w:val="0"/>
          <w:sz w:val="28"/>
          <w:szCs w:val="28"/>
          <w:lang w:eastAsia="ru-RU" w:bidi="ar-SA"/>
        </w:rPr>
      </w:pPr>
      <w:r>
        <w:rPr>
          <w:rFonts w:ascii="Times New Roman CYR" w:eastAsia="Times New Roman" w:hAnsi="Times New Roman CYR" w:cs="Times New Roman CYR"/>
          <w:spacing w:val="200"/>
          <w:kern w:val="0"/>
          <w:sz w:val="28"/>
          <w:szCs w:val="28"/>
          <w:lang w:eastAsia="ru-RU" w:bidi="ar-SA"/>
        </w:rPr>
        <w:t xml:space="preserve">     </w:t>
      </w:r>
      <w:r w:rsidR="004A3D3A" w:rsidRPr="002366A1">
        <w:rPr>
          <w:rFonts w:ascii="Times New Roman CYR" w:eastAsia="Times New Roman" w:hAnsi="Times New Roman CYR" w:cs="Times New Roman CYR"/>
          <w:spacing w:val="200"/>
          <w:kern w:val="0"/>
          <w:sz w:val="28"/>
          <w:szCs w:val="28"/>
          <w:lang w:eastAsia="ru-RU" w:bidi="ar-SA"/>
        </w:rPr>
        <w:t>РЕШИЛ:</w:t>
      </w:r>
    </w:p>
    <w:p w:rsidR="004A3D3A" w:rsidRDefault="002366A1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</w:pPr>
      <w:r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          </w:t>
      </w:r>
      <w:r w:rsidR="004A3D3A" w:rsidRPr="002366A1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1. </w:t>
      </w:r>
      <w:r w:rsidR="004A3D3A"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Внести в решение совета депутатов муниципального образования </w:t>
      </w:r>
      <w:r w:rsidR="004A3D3A" w:rsidRPr="002366A1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>«</w:t>
      </w:r>
      <w:r w:rsidR="004A3D3A"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Светогорское городское поселение</w:t>
      </w:r>
      <w:r w:rsidR="004A3D3A" w:rsidRPr="002366A1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» </w:t>
      </w:r>
      <w:r w:rsidR="004A3D3A"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Выборгского района Ленинградской области  от 19 марта 2013 года  № 12 "</w:t>
      </w:r>
      <w:r w:rsidR="004A3D3A" w:rsidRPr="002366A1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Об    утверждении   "Положения    об    Отделе по управлению  имуществом   муниципального образования </w:t>
      </w:r>
      <w:r w:rsidR="004A3D3A" w:rsidRPr="002366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4A3D3A" w:rsidRPr="002366A1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Светогорское городское поселение</w:t>
      </w:r>
      <w:r w:rsidR="004A3D3A" w:rsidRPr="002366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="004A3D3A" w:rsidRPr="002366A1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Выборгского района Ленинградской области"  </w:t>
      </w:r>
      <w:r w:rsidR="004A3D3A"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 следующие изменения:</w:t>
      </w:r>
    </w:p>
    <w:p w:rsidR="002366A1" w:rsidRPr="002366A1" w:rsidRDefault="002366A1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</w:pPr>
    </w:p>
    <w:p w:rsidR="004A3D3A" w:rsidRPr="002366A1" w:rsidRDefault="004A3D3A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</w:pPr>
      <w:r w:rsidRPr="002366A1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lastRenderedPageBreak/>
        <w:tab/>
        <w:t xml:space="preserve">1.1. </w:t>
      </w:r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В пункте 2 Основные задачи и функции Отдела дополнить </w:t>
      </w:r>
      <w:proofErr w:type="spellStart"/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п.п</w:t>
      </w:r>
      <w:proofErr w:type="spellEnd"/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. 2.1 пункт 11 словами</w:t>
      </w:r>
      <w:proofErr w:type="gramStart"/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: “..</w:t>
      </w:r>
      <w:proofErr w:type="gramEnd"/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и решение вопросов, связанных с использованием, охраной, защитой и воспроизводством зеленых насаждений (</w:t>
      </w:r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lang w:eastAsia="ru-RU" w:bidi="ar-SA"/>
        </w:rPr>
        <w:t xml:space="preserve">деревьев и кустарников) </w:t>
      </w:r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на территории МО Светогорское городское поселение Выборгского района Ленинградской области".</w:t>
      </w:r>
    </w:p>
    <w:p w:rsidR="004A3D3A" w:rsidRPr="002366A1" w:rsidRDefault="004A3D3A" w:rsidP="004A3D3A">
      <w:pPr>
        <w:widowControl/>
        <w:autoSpaceDE w:val="0"/>
        <w:autoSpaceDN w:val="0"/>
        <w:adjustRightInd w:val="0"/>
        <w:ind w:left="142" w:firstLine="578"/>
        <w:jc w:val="both"/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</w:pPr>
    </w:p>
    <w:p w:rsidR="004A3D3A" w:rsidRPr="002366A1" w:rsidRDefault="002366A1" w:rsidP="004A3D3A">
      <w:pPr>
        <w:widowControl/>
        <w:autoSpaceDE w:val="0"/>
        <w:autoSpaceDN w:val="0"/>
        <w:adjustRightInd w:val="0"/>
        <w:ind w:left="142" w:firstLine="578"/>
        <w:jc w:val="both"/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</w:pPr>
      <w:r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         </w:t>
      </w:r>
      <w:r w:rsidR="004A3D3A" w:rsidRPr="002366A1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1.2. </w:t>
      </w:r>
      <w:r w:rsidR="004A3D3A"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Пункт 2 подпункт 2.2. пункт 35 изложить в следующей редакции:</w:t>
      </w:r>
    </w:p>
    <w:p w:rsidR="004A3D3A" w:rsidRDefault="004A3D3A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</w:pPr>
      <w:r w:rsidRPr="002366A1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:highlight w:val="white"/>
          <w:lang w:eastAsia="ru-RU" w:bidi="ar-SA"/>
        </w:rPr>
        <w:t xml:space="preserve">“35. </w:t>
      </w:r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осуществляет на территории МО контроль за соблюдением градостроительного законодательства, использованием и охраной земель по </w:t>
      </w:r>
      <w:proofErr w:type="gramStart"/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>вопросам</w:t>
      </w:r>
      <w:proofErr w:type="gramEnd"/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 отнесенным к градостроительству, а также выдает разрешение на снос или пересадку зеленых насаждений и осуществляет восстановление фонда зеленых насаждений (</w:t>
      </w:r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lang w:eastAsia="ru-RU" w:bidi="ar-SA"/>
        </w:rPr>
        <w:t>деревьев и кустарников)</w:t>
      </w:r>
      <w:r w:rsidRPr="002366A1"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  <w:t xml:space="preserve"> МО.”</w:t>
      </w:r>
    </w:p>
    <w:p w:rsidR="002366A1" w:rsidRPr="002366A1" w:rsidRDefault="002366A1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spacing w:val="5"/>
          <w:kern w:val="0"/>
          <w:sz w:val="28"/>
          <w:szCs w:val="28"/>
          <w:highlight w:val="white"/>
          <w:lang w:eastAsia="ru-RU" w:bidi="ar-SA"/>
        </w:rPr>
      </w:pPr>
    </w:p>
    <w:p w:rsidR="004A3D3A" w:rsidRDefault="002366A1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highlight w:val="white"/>
          <w:lang w:eastAsia="ru-RU" w:bidi="ar-SA"/>
        </w:rPr>
        <w:t xml:space="preserve">          </w:t>
      </w:r>
      <w:r w:rsidR="004A3D3A" w:rsidRPr="002366A1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highlight w:val="white"/>
          <w:lang w:eastAsia="ru-RU" w:bidi="ar-SA"/>
        </w:rPr>
        <w:t xml:space="preserve">2. </w:t>
      </w:r>
      <w:r w:rsidR="004A3D3A" w:rsidRPr="002366A1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 xml:space="preserve">Настоящее Решение вступает в силу после его официального опубликования в газете </w:t>
      </w:r>
      <w:r w:rsidR="004A3D3A" w:rsidRPr="002366A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«</w:t>
      </w:r>
      <w:proofErr w:type="spellStart"/>
      <w:r w:rsidR="004A3D3A" w:rsidRPr="002366A1">
        <w:rPr>
          <w:rFonts w:ascii="Times New Roman CYR" w:eastAsia="Times New Roman" w:hAnsi="Times New Roman CYR" w:cs="Times New Roman CYR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Вуокса</w:t>
      </w:r>
      <w:proofErr w:type="spellEnd"/>
      <w:r w:rsidR="004A3D3A" w:rsidRPr="002366A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  <w:t>».</w:t>
      </w:r>
    </w:p>
    <w:p w:rsidR="002366A1" w:rsidRPr="002366A1" w:rsidRDefault="002366A1" w:rsidP="004A3D3A">
      <w:pPr>
        <w:widowControl/>
        <w:autoSpaceDE w:val="0"/>
        <w:autoSpaceDN w:val="0"/>
        <w:adjustRightInd w:val="0"/>
        <w:ind w:left="710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highlight w:val="white"/>
          <w:lang w:eastAsia="ru-RU" w:bidi="ar-SA"/>
        </w:rPr>
      </w:pPr>
    </w:p>
    <w:p w:rsidR="004A3D3A" w:rsidRPr="002366A1" w:rsidRDefault="002366A1" w:rsidP="004A3D3A">
      <w:pPr>
        <w:widowControl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 w:bidi="ar-SA"/>
        </w:rPr>
        <w:t xml:space="preserve">          </w:t>
      </w:r>
      <w:r w:rsidR="004A3D3A" w:rsidRPr="002366A1"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eastAsia="ru-RU" w:bidi="ar-SA"/>
        </w:rPr>
        <w:t xml:space="preserve">3. </w:t>
      </w:r>
      <w:proofErr w:type="gramStart"/>
      <w:r w:rsidR="004A3D3A" w:rsidRPr="002366A1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  <w:t>Контроль за</w:t>
      </w:r>
      <w:proofErr w:type="gramEnd"/>
      <w:r w:rsidR="004A3D3A" w:rsidRPr="002366A1"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4A3D3A" w:rsidRPr="002366A1" w:rsidRDefault="004A3D3A" w:rsidP="004A3D3A">
      <w:pPr>
        <w:widowControl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</w:pPr>
    </w:p>
    <w:p w:rsidR="004A3D3A" w:rsidRPr="002366A1" w:rsidRDefault="004A3D3A" w:rsidP="004A3D3A">
      <w:pPr>
        <w:widowControl/>
        <w:tabs>
          <w:tab w:val="left" w:pos="874"/>
        </w:tabs>
        <w:autoSpaceDE w:val="0"/>
        <w:autoSpaceDN w:val="0"/>
        <w:adjustRightInd w:val="0"/>
        <w:ind w:left="71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highlight w:val="white"/>
          <w:lang w:eastAsia="ru-RU" w:bidi="ar-SA"/>
        </w:rPr>
      </w:pPr>
    </w:p>
    <w:p w:rsidR="002366A1" w:rsidRDefault="004A3D3A" w:rsidP="002366A1">
      <w:pPr>
        <w:widowControl/>
        <w:tabs>
          <w:tab w:val="left" w:pos="95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366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</w:t>
      </w:r>
    </w:p>
    <w:p w:rsidR="002366A1" w:rsidRDefault="002366A1" w:rsidP="002366A1">
      <w:pPr>
        <w:widowControl/>
        <w:tabs>
          <w:tab w:val="left" w:pos="9500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</w:t>
      </w:r>
      <w:r w:rsidR="004A3D3A" w:rsidRPr="002366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A3D3A" w:rsidRPr="002366A1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Глава муниципального образования </w:t>
      </w:r>
    </w:p>
    <w:p w:rsidR="004A3D3A" w:rsidRPr="002366A1" w:rsidRDefault="004A3D3A" w:rsidP="002366A1">
      <w:pPr>
        <w:widowControl/>
        <w:tabs>
          <w:tab w:val="left" w:pos="9500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2366A1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         </w:t>
      </w:r>
      <w:r w:rsidR="002366A1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    «Светогорское городское поселение»    </w:t>
      </w:r>
      <w:r w:rsidRPr="002366A1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                   Р.А. Генералова</w:t>
      </w: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4A3D3A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</w:pPr>
    </w:p>
    <w:p w:rsidR="004A3D3A" w:rsidRDefault="004A3D3A" w:rsidP="002366A1">
      <w:pPr>
        <w:widowControl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  <w:t xml:space="preserve">Рассылка: дело, ОУИ, администрация, прокуратура, газета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</w:t>
      </w:r>
      <w:proofErr w:type="spellStart"/>
      <w:r>
        <w:rPr>
          <w:rFonts w:ascii="Times New Roman CYR" w:eastAsia="Times New Roman" w:hAnsi="Times New Roman CYR" w:cs="Times New Roman CYR"/>
          <w:kern w:val="0"/>
          <w:sz w:val="20"/>
          <w:szCs w:val="20"/>
          <w:lang w:eastAsia="ru-RU" w:bidi="ar-SA"/>
        </w:rPr>
        <w:t>Вуокса</w:t>
      </w:r>
      <w:proofErr w:type="spellEnd"/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»</w:t>
      </w:r>
      <w:r>
        <w:rPr>
          <w:rFonts w:ascii="Times New Roman" w:hAnsi="Times New Roman"/>
        </w:rPr>
        <w:t xml:space="preserve"> </w:t>
      </w:r>
    </w:p>
    <w:p w:rsidR="004A3D3A" w:rsidRDefault="004A3D3A" w:rsidP="004A3D3A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4A3D3A" w:rsidRDefault="004A3D3A" w:rsidP="004A3D3A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p w:rsidR="004A3D3A" w:rsidRDefault="004A3D3A" w:rsidP="004A3D3A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</w:rPr>
      </w:pPr>
    </w:p>
    <w:sectPr w:rsidR="004A3D3A" w:rsidSect="004A3D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1B9"/>
    <w:multiLevelType w:val="multilevel"/>
    <w:tmpl w:val="3B0E1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A1EA9"/>
    <w:multiLevelType w:val="multilevel"/>
    <w:tmpl w:val="C866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3A"/>
    <w:rsid w:val="00146A5A"/>
    <w:rsid w:val="002366A1"/>
    <w:rsid w:val="004A3D3A"/>
    <w:rsid w:val="004D5475"/>
    <w:rsid w:val="00535A7A"/>
    <w:rsid w:val="00D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3A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3D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A3D3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4A3D3A"/>
  </w:style>
  <w:style w:type="character" w:customStyle="1" w:styleId="eop">
    <w:name w:val="eop"/>
    <w:rsid w:val="004A3D3A"/>
  </w:style>
  <w:style w:type="character" w:customStyle="1" w:styleId="apple-converted-space">
    <w:name w:val="apple-converted-space"/>
    <w:rsid w:val="004A3D3A"/>
  </w:style>
  <w:style w:type="character" w:customStyle="1" w:styleId="spellingerror">
    <w:name w:val="spellingerror"/>
    <w:rsid w:val="004A3D3A"/>
  </w:style>
  <w:style w:type="paragraph" w:styleId="a3">
    <w:name w:val="Balloon Text"/>
    <w:basedOn w:val="a"/>
    <w:link w:val="a4"/>
    <w:uiPriority w:val="99"/>
    <w:semiHidden/>
    <w:unhideWhenUsed/>
    <w:rsid w:val="004A3D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3A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3A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3D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A3D3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4A3D3A"/>
  </w:style>
  <w:style w:type="character" w:customStyle="1" w:styleId="eop">
    <w:name w:val="eop"/>
    <w:rsid w:val="004A3D3A"/>
  </w:style>
  <w:style w:type="character" w:customStyle="1" w:styleId="apple-converted-space">
    <w:name w:val="apple-converted-space"/>
    <w:rsid w:val="004A3D3A"/>
  </w:style>
  <w:style w:type="character" w:customStyle="1" w:styleId="spellingerror">
    <w:name w:val="spellingerror"/>
    <w:rsid w:val="004A3D3A"/>
  </w:style>
  <w:style w:type="paragraph" w:styleId="a3">
    <w:name w:val="Balloon Text"/>
    <w:basedOn w:val="a"/>
    <w:link w:val="a4"/>
    <w:uiPriority w:val="99"/>
    <w:semiHidden/>
    <w:unhideWhenUsed/>
    <w:rsid w:val="004A3D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A3D3A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2017-06-16T06:29:00Z</cp:lastPrinted>
  <dcterms:created xsi:type="dcterms:W3CDTF">2017-06-14T14:36:00Z</dcterms:created>
  <dcterms:modified xsi:type="dcterms:W3CDTF">2017-06-16T08:03:00Z</dcterms:modified>
</cp:coreProperties>
</file>