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72" w:rsidRDefault="002D5D72" w:rsidP="002D5D72">
      <w:pPr>
        <w:ind w:left="180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2D5D72" w:rsidRDefault="002D5D72" w:rsidP="002D5D72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2D5D72" w:rsidRDefault="002D5D72" w:rsidP="002D5D72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2D5D72" w:rsidRDefault="002D5D72" w:rsidP="002D5D72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2D5D72" w:rsidRDefault="002D5D72" w:rsidP="002D5D72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313"/>
        <w:gridCol w:w="4772"/>
        <w:gridCol w:w="1426"/>
      </w:tblGrid>
      <w:tr w:rsidR="002D5D72" w:rsidTr="002D5D72">
        <w:tc>
          <w:tcPr>
            <w:tcW w:w="567" w:type="dxa"/>
            <w:hideMark/>
          </w:tcPr>
          <w:p w:rsidR="002D5D72" w:rsidRDefault="002D5D72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5D72" w:rsidRDefault="002D5D7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26.04.2017 года</w:t>
            </w:r>
          </w:p>
        </w:tc>
        <w:tc>
          <w:tcPr>
            <w:tcW w:w="4772" w:type="dxa"/>
            <w:hideMark/>
          </w:tcPr>
          <w:p w:rsidR="002D5D72" w:rsidRDefault="002D5D72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5D72" w:rsidRDefault="002D5D72" w:rsidP="002D5D72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38</w:t>
            </w:r>
          </w:p>
        </w:tc>
      </w:tr>
      <w:tr w:rsidR="002D5D72" w:rsidTr="002D5D72">
        <w:tc>
          <w:tcPr>
            <w:tcW w:w="9078" w:type="dxa"/>
            <w:gridSpan w:val="4"/>
          </w:tcPr>
          <w:p w:rsidR="002D5D72" w:rsidRDefault="002D5D72">
            <w:pPr>
              <w:spacing w:line="276" w:lineRule="auto"/>
              <w:rPr>
                <w:lang w:eastAsia="en-US"/>
              </w:rPr>
            </w:pPr>
          </w:p>
        </w:tc>
      </w:tr>
    </w:tbl>
    <w:p w:rsidR="002D5D72" w:rsidRDefault="002D5D72" w:rsidP="002D5D72">
      <w:pPr>
        <w:rPr>
          <w:rFonts w:ascii="Times New Roman" w:hAnsi="Times New Roman"/>
          <w:szCs w:val="24"/>
        </w:rPr>
      </w:pPr>
    </w:p>
    <w:p w:rsidR="002D5D72" w:rsidRDefault="002D5D72" w:rsidP="002D5D7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Cs w:val="24"/>
        </w:rPr>
        <w:t>О назначении и проведении публичных</w:t>
      </w:r>
    </w:p>
    <w:p w:rsidR="002D5D72" w:rsidRDefault="002D5D72" w:rsidP="002D5D7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слушаний    по    внесению     изменений   в</w:t>
      </w:r>
    </w:p>
    <w:p w:rsidR="002D5D72" w:rsidRDefault="002D5D72" w:rsidP="002D5D7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Правила   землепользования  и   застройки </w:t>
      </w:r>
    </w:p>
    <w:p w:rsidR="002D5D72" w:rsidRDefault="002D5D72" w:rsidP="002D5D7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частей территорий, входящих в состав МО </w:t>
      </w:r>
    </w:p>
    <w:p w:rsidR="002D5D72" w:rsidRDefault="002D5D72" w:rsidP="002D5D7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«Светогорское    городское      поселение»</w:t>
      </w:r>
    </w:p>
    <w:p w:rsidR="002D5D72" w:rsidRDefault="002D5D72" w:rsidP="002D5D7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Выборгского   района    Ленинградской </w:t>
      </w:r>
    </w:p>
    <w:p w:rsidR="002D5D72" w:rsidRDefault="002D5D72" w:rsidP="002D5D7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области</w:t>
      </w:r>
    </w:p>
    <w:p w:rsidR="002D5D72" w:rsidRDefault="002D5D72" w:rsidP="002D5D72">
      <w:pPr>
        <w:rPr>
          <w:rFonts w:ascii="Times New Roman" w:hAnsi="Times New Roman"/>
          <w:szCs w:val="24"/>
        </w:rPr>
      </w:pPr>
    </w:p>
    <w:p w:rsidR="002D5D72" w:rsidRDefault="002D5D72" w:rsidP="002D5D7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В соответствии с Градостроительным  Кодексом Российской Федерации, Федеральным законом от 06 октября 2003 года № 131-ФЗ  «Об общих принципах организации местного самоуправления  в Российской Федерации» в целях обеспечения правовых основ градостроительной деятельности, обеспечения прав и законных интересов физических и юридических лиц, руководствуясь Уставом муниципального образования «Светогорское городское поселение» Выборгского района Ленинградской области </w:t>
      </w:r>
    </w:p>
    <w:p w:rsidR="002D5D72" w:rsidRDefault="002D5D72" w:rsidP="002D5D72">
      <w:pPr>
        <w:pStyle w:val="a5"/>
        <w:tabs>
          <w:tab w:val="left" w:pos="3600"/>
        </w:tabs>
        <w:outlineLvl w:val="0"/>
        <w:rPr>
          <w:rFonts w:ascii="Times New Roman" w:hAnsi="Times New Roman"/>
          <w:szCs w:val="24"/>
        </w:rPr>
      </w:pPr>
    </w:p>
    <w:p w:rsidR="002D5D72" w:rsidRDefault="002D5D72" w:rsidP="002D5D72">
      <w:pPr>
        <w:pStyle w:val="a5"/>
        <w:tabs>
          <w:tab w:val="left" w:pos="360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П О С Т А Н О В Л Я Ю:</w:t>
      </w:r>
    </w:p>
    <w:p w:rsidR="002D5D72" w:rsidRDefault="002D5D72" w:rsidP="002D5D7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1. Провести 30</w:t>
      </w:r>
      <w:r>
        <w:rPr>
          <w:rFonts w:ascii="Times New Roman" w:hAnsi="Times New Roman"/>
          <w:szCs w:val="24"/>
        </w:rPr>
        <w:t xml:space="preserve">.06.2017 года в 16.00 часов </w:t>
      </w:r>
      <w:r>
        <w:rPr>
          <w:rFonts w:ascii="Times New Roman" w:hAnsi="Times New Roman"/>
          <w:color w:val="000000"/>
          <w:szCs w:val="24"/>
        </w:rPr>
        <w:t xml:space="preserve">по адресу: Ленинградская область, Выборгский район, г. Светогорск, ул. </w:t>
      </w:r>
      <w:r>
        <w:rPr>
          <w:rFonts w:ascii="Times New Roman" w:hAnsi="Times New Roman"/>
          <w:szCs w:val="24"/>
        </w:rPr>
        <w:t xml:space="preserve">Победы, д. 37 здание ДК (малый зал),  </w:t>
      </w:r>
      <w:r>
        <w:rPr>
          <w:rFonts w:ascii="Times New Roman" w:hAnsi="Times New Roman"/>
          <w:color w:val="000000"/>
          <w:szCs w:val="24"/>
        </w:rPr>
        <w:t xml:space="preserve"> публичные слушания по вопросу внесения изменений в  Правила землепользования и застройки частей территорий, входящих в состав МО «Светогорское городское поселение» Выборгского района Ленинградской области» (Приложение № 1). </w:t>
      </w:r>
    </w:p>
    <w:p w:rsidR="002D5D72" w:rsidRDefault="002D5D72" w:rsidP="002D5D7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2.  Утвердить состав комиссии по  организации публичных слушаний   (далее – Комиссия) (приложение № 2).</w:t>
      </w:r>
    </w:p>
    <w:p w:rsidR="002D5D72" w:rsidRDefault="002D5D72" w:rsidP="002D5D72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ab/>
        <w:t>3. Утвердить Порядок учета предложений по подготовке публичных слушаний (приложение № 3).</w:t>
      </w:r>
    </w:p>
    <w:p w:rsidR="002D5D72" w:rsidRDefault="002D5D72" w:rsidP="002D5D7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4.Комиссии  по организации публичных слушаний: </w:t>
      </w:r>
    </w:p>
    <w:p w:rsidR="002D5D72" w:rsidRDefault="002D5D72" w:rsidP="002D5D72">
      <w:pPr>
        <w:tabs>
          <w:tab w:val="left" w:pos="10526"/>
        </w:tabs>
        <w:ind w:right="-6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4.1. Разместить материалы по вопросу внесения изменений в  Правила землепользования и застройки частей территорий, входящих в состав МО «</w:t>
      </w:r>
      <w:proofErr w:type="spellStart"/>
      <w:r>
        <w:rPr>
          <w:rFonts w:ascii="Times New Roman" w:hAnsi="Times New Roman"/>
          <w:color w:val="000000"/>
          <w:szCs w:val="24"/>
        </w:rPr>
        <w:t>Светогорское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городское поселение» Выборгского района Ленинградской области»  на официальном сайте МО «</w:t>
      </w:r>
      <w:proofErr w:type="spellStart"/>
      <w:r>
        <w:rPr>
          <w:rFonts w:ascii="Times New Roman" w:hAnsi="Times New Roman"/>
          <w:color w:val="000000"/>
          <w:szCs w:val="24"/>
        </w:rPr>
        <w:t>Светогорское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городское поселение» в сети «Интернет»: </w:t>
      </w:r>
      <w:hyperlink r:id="rId4" w:history="1">
        <w:r>
          <w:rPr>
            <w:rStyle w:val="a3"/>
            <w:rFonts w:ascii="Times New Roman" w:hAnsi="Times New Roman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mo</w:t>
        </w:r>
        <w:proofErr w:type="spellEnd"/>
        <w:r>
          <w:rPr>
            <w:rStyle w:val="a3"/>
            <w:rFonts w:ascii="Times New Roman" w:hAnsi="Times New Roman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svetogorsk</w:t>
        </w:r>
        <w:proofErr w:type="spellEnd"/>
        <w:r>
          <w:rPr>
            <w:rStyle w:val="a3"/>
            <w:rFonts w:ascii="Times New Roman" w:hAnsi="Times New Roman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Cs w:val="24"/>
        </w:rPr>
        <w:t xml:space="preserve"> и в муниципальной газете «</w:t>
      </w:r>
      <w:proofErr w:type="spellStart"/>
      <w:r>
        <w:rPr>
          <w:rFonts w:ascii="Times New Roman" w:hAnsi="Times New Roman"/>
          <w:szCs w:val="24"/>
        </w:rPr>
        <w:t>Вуокса</w:t>
      </w:r>
      <w:proofErr w:type="spellEnd"/>
      <w:r>
        <w:rPr>
          <w:rFonts w:ascii="Times New Roman" w:hAnsi="Times New Roman"/>
          <w:szCs w:val="24"/>
        </w:rPr>
        <w:t>».</w:t>
      </w:r>
    </w:p>
    <w:p w:rsidR="002D5D72" w:rsidRDefault="002D5D72" w:rsidP="002D5D7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4.2.  Организовать проведение публичных слушаний и учет предложений по вопросу внесения изменений в  Правила землепользования и застройки частей территорий, входящих в состав МО «Светогорское городское поселение» Выборгского района Ленинградской области». </w:t>
      </w:r>
    </w:p>
    <w:p w:rsidR="002D5D72" w:rsidRDefault="002D5D72" w:rsidP="002D5D7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4.3. Подготовить и обеспечить опубликование в газете «</w:t>
      </w:r>
      <w:proofErr w:type="spellStart"/>
      <w:r>
        <w:rPr>
          <w:rFonts w:ascii="Times New Roman" w:hAnsi="Times New Roman"/>
          <w:color w:val="000000"/>
          <w:szCs w:val="24"/>
        </w:rPr>
        <w:t>Вуокса</w:t>
      </w:r>
      <w:proofErr w:type="spellEnd"/>
      <w:r>
        <w:rPr>
          <w:rFonts w:ascii="Times New Roman" w:hAnsi="Times New Roman"/>
          <w:color w:val="000000"/>
          <w:szCs w:val="24"/>
        </w:rPr>
        <w:t>» заключения  о результатах проведения публичных слушаний и  на официальном сайте МО «</w:t>
      </w:r>
      <w:proofErr w:type="spellStart"/>
      <w:r>
        <w:rPr>
          <w:rFonts w:ascii="Times New Roman" w:hAnsi="Times New Roman"/>
          <w:color w:val="000000"/>
          <w:szCs w:val="24"/>
        </w:rPr>
        <w:t>Светогорское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городское поселение» в сети «Интернет»: </w:t>
      </w:r>
      <w:hyperlink r:id="rId5" w:history="1">
        <w:r>
          <w:rPr>
            <w:rStyle w:val="a3"/>
            <w:rFonts w:ascii="Times New Roman" w:hAnsi="Times New Roman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mo</w:t>
        </w:r>
        <w:proofErr w:type="spellEnd"/>
        <w:r>
          <w:rPr>
            <w:rStyle w:val="a3"/>
            <w:rFonts w:ascii="Times New Roman" w:hAnsi="Times New Roman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svetogorsk</w:t>
        </w:r>
        <w:proofErr w:type="spellEnd"/>
        <w:r>
          <w:rPr>
            <w:rStyle w:val="a3"/>
            <w:rFonts w:ascii="Times New Roman" w:hAnsi="Times New Roman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Cs w:val="24"/>
        </w:rPr>
        <w:t>.</w:t>
      </w:r>
    </w:p>
    <w:p w:rsidR="002D5D72" w:rsidRDefault="002D5D72" w:rsidP="002D5D7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 xml:space="preserve">5. Замечания и предложения по вынесенному на публичные слушания вопросу внесения изменений в  Правила землепользования и застройки частей территорий, входящих в состав МО «Светогорское городское поселение» Выборгского района </w:t>
      </w:r>
    </w:p>
    <w:p w:rsidR="002D5D72" w:rsidRDefault="002D5D72" w:rsidP="002D5D72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Ленинградской области» могут быть представлены заинтересованными лицами в Комиссию  в письменной форме по адресу:  Ленинградская область, Выборгский район, г. Светогорск, ул. Победы, д. 20 (отдел по управлению имуществом МО «Светогорское городское поселение»), с момента публикации информации в газете «</w:t>
      </w:r>
      <w:proofErr w:type="spellStart"/>
      <w:r>
        <w:rPr>
          <w:rFonts w:ascii="Times New Roman" w:hAnsi="Times New Roman"/>
          <w:color w:val="000000"/>
          <w:szCs w:val="24"/>
        </w:rPr>
        <w:t>Вуокса</w:t>
      </w:r>
      <w:proofErr w:type="spellEnd"/>
      <w:r>
        <w:rPr>
          <w:rFonts w:ascii="Times New Roman" w:hAnsi="Times New Roman"/>
          <w:color w:val="000000"/>
          <w:szCs w:val="24"/>
        </w:rPr>
        <w:t xml:space="preserve">» до 16 час. 45 мин. рабочего дня, предшествующего дню проведения публичных слушаний, указанного в п. 1 настоящего постановления.  </w:t>
      </w:r>
    </w:p>
    <w:p w:rsidR="002D5D72" w:rsidRDefault="002D5D72" w:rsidP="002D5D72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 Контроль за исполнением настоящего постановления оставляю  за собой.</w:t>
      </w:r>
    </w:p>
    <w:p w:rsidR="002D5D72" w:rsidRDefault="002D5D72" w:rsidP="002D5D72">
      <w:pPr>
        <w:pStyle w:val="a5"/>
        <w:tabs>
          <w:tab w:val="left" w:pos="3945"/>
        </w:tabs>
        <w:ind w:left="360"/>
        <w:jc w:val="both"/>
        <w:rPr>
          <w:rFonts w:ascii="Times New Roman" w:hAnsi="Times New Roman"/>
          <w:szCs w:val="24"/>
        </w:rPr>
      </w:pPr>
    </w:p>
    <w:p w:rsidR="002D5D72" w:rsidRDefault="002D5D72" w:rsidP="002D5D72">
      <w:pPr>
        <w:pStyle w:val="a5"/>
        <w:tabs>
          <w:tab w:val="left" w:pos="3945"/>
        </w:tabs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2D5D72" w:rsidRDefault="002D5D72" w:rsidP="002D5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 муниципального образования</w:t>
      </w:r>
    </w:p>
    <w:p w:rsidR="002D5D72" w:rsidRDefault="002D5D72" w:rsidP="002D5D7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«Светогорское городское поселение»                                                           Р.А. Генералова </w:t>
      </w:r>
    </w:p>
    <w:p w:rsidR="002D5D72" w:rsidRDefault="002D5D72" w:rsidP="002D5D72">
      <w:pPr>
        <w:rPr>
          <w:rFonts w:ascii="Times New Roman" w:hAnsi="Times New Roman"/>
          <w:szCs w:val="24"/>
        </w:rPr>
      </w:pPr>
    </w:p>
    <w:p w:rsidR="002D5D72" w:rsidRDefault="002D5D72" w:rsidP="002D5D72">
      <w:pPr>
        <w:rPr>
          <w:rFonts w:ascii="Times New Roman" w:hAnsi="Times New Roman"/>
          <w:szCs w:val="24"/>
        </w:rPr>
      </w:pPr>
    </w:p>
    <w:p w:rsidR="002D5D72" w:rsidRDefault="002D5D72" w:rsidP="002D5D72">
      <w:pPr>
        <w:rPr>
          <w:rFonts w:ascii="Times New Roman" w:hAnsi="Times New Roman"/>
          <w:szCs w:val="24"/>
        </w:rPr>
      </w:pPr>
    </w:p>
    <w:p w:rsidR="002D5D72" w:rsidRDefault="002D5D72" w:rsidP="002D5D72">
      <w:pPr>
        <w:rPr>
          <w:rFonts w:ascii="Times New Roman" w:hAnsi="Times New Roman"/>
          <w:szCs w:val="24"/>
        </w:rPr>
      </w:pPr>
    </w:p>
    <w:p w:rsidR="002D5D72" w:rsidRDefault="002D5D72" w:rsidP="002D5D72">
      <w:pPr>
        <w:rPr>
          <w:rFonts w:ascii="Times New Roman" w:hAnsi="Times New Roman"/>
          <w:szCs w:val="24"/>
        </w:rPr>
      </w:pPr>
    </w:p>
    <w:p w:rsidR="002D5D72" w:rsidRDefault="002D5D72" w:rsidP="002D5D72">
      <w:pPr>
        <w:rPr>
          <w:rFonts w:ascii="Times New Roman" w:hAnsi="Times New Roman"/>
          <w:szCs w:val="24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№ 1</w:t>
      </w:r>
    </w:p>
    <w:p w:rsidR="002D5D72" w:rsidRDefault="002D5D72" w:rsidP="002D5D72">
      <w:pPr>
        <w:jc w:val="right"/>
      </w:pPr>
      <w:r>
        <w:t>к постановлению главы</w:t>
      </w:r>
    </w:p>
    <w:p w:rsidR="002D5D72" w:rsidRDefault="002D5D72" w:rsidP="002D5D72">
      <w:pPr>
        <w:jc w:val="right"/>
      </w:pPr>
      <w:r>
        <w:t>МО «Светогорское городское поселение»</w:t>
      </w:r>
    </w:p>
    <w:p w:rsidR="002D5D72" w:rsidRDefault="002D5D72" w:rsidP="002D5D72">
      <w:pPr>
        <w:jc w:val="right"/>
      </w:pPr>
      <w:r>
        <w:t>Выборгский район» Ленинградской области</w:t>
      </w:r>
    </w:p>
    <w:p w:rsidR="002D5D72" w:rsidRDefault="002D5D72" w:rsidP="002D5D72">
      <w:pPr>
        <w:jc w:val="right"/>
        <w:rPr>
          <w:rFonts w:ascii="Times New Roman" w:hAnsi="Times New Roman"/>
          <w:sz w:val="22"/>
          <w:szCs w:val="22"/>
        </w:rPr>
      </w:pPr>
      <w:r>
        <w:t xml:space="preserve">     от 26.04.2017 года № 38</w:t>
      </w:r>
    </w:p>
    <w:p w:rsidR="002D5D72" w:rsidRDefault="002D5D72" w:rsidP="002D5D72">
      <w:pPr>
        <w:jc w:val="center"/>
        <w:rPr>
          <w:b/>
        </w:rPr>
      </w:pPr>
    </w:p>
    <w:p w:rsidR="002D5D72" w:rsidRDefault="002D5D72" w:rsidP="002D5D72">
      <w:pPr>
        <w:jc w:val="center"/>
        <w:rPr>
          <w:b/>
        </w:rPr>
      </w:pPr>
      <w:r>
        <w:rPr>
          <w:b/>
        </w:rPr>
        <w:t>Внести изменения в Правила землепользования и застройки частей территории,</w:t>
      </w:r>
    </w:p>
    <w:p w:rsidR="002D5D72" w:rsidRDefault="002D5D72" w:rsidP="002D5D72">
      <w:pPr>
        <w:jc w:val="center"/>
        <w:rPr>
          <w:b/>
        </w:rPr>
      </w:pPr>
      <w:r>
        <w:rPr>
          <w:b/>
        </w:rPr>
        <w:t>входящих в состав МО «Светогорское городское поселение» Выборгского района Ленинградской области</w:t>
      </w:r>
    </w:p>
    <w:p w:rsidR="002D5D72" w:rsidRDefault="002D5D72" w:rsidP="002D5D72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В статью 37.13.4. Градостроительные регламенты территориальных зон по основным, вспомогательным и условно-разрешённым видам и предельным параметрам разрешённого строительства, реконструкции внести следующие изменения:</w:t>
      </w:r>
    </w:p>
    <w:p w:rsidR="002D5D72" w:rsidRDefault="002D5D72" w:rsidP="002D5D72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1.​ </w:t>
      </w:r>
      <w:r>
        <w:rPr>
          <w:rFonts w:ascii="Times New Roman" w:hAnsi="Times New Roman"/>
          <w:b/>
          <w:bCs/>
          <w:szCs w:val="24"/>
        </w:rPr>
        <w:t>Территориальная зона ТЖ-1.1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Пункт 5 </w:t>
      </w:r>
      <w:proofErr w:type="spellStart"/>
      <w:r>
        <w:rPr>
          <w:rFonts w:ascii="Times New Roman" w:hAnsi="Times New Roman"/>
          <w:szCs w:val="24"/>
        </w:rPr>
        <w:t>пп</w:t>
      </w:r>
      <w:proofErr w:type="spellEnd"/>
      <w:r>
        <w:rPr>
          <w:rFonts w:ascii="Times New Roman" w:hAnsi="Times New Roman"/>
          <w:szCs w:val="24"/>
        </w:rPr>
        <w:t>. 16) изложить в следующей редакции: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16) максимальная площадь земельного участка: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размещения индивидуального (одноквартирного) отдельно стоящего жилого дома: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 городских населенных пунктах– 1200 кв. м; (до 2000 кв. м в соответствии с градостроительной документацией, согласованной в установленном законом порядке с целью исключения чересполосицы и рационального использования земель).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 сельских населенных пунктах – 2500 кв. м. (до 3500 кв. м в соответствии с градостроительной документацией, согласованной в установленном законом порядке с целью исключения чересполосицы и рационального использования земель).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размещения домов блокированной застройки – 800 кв. м (до 1200 кв. м на каждую квартиру в соответствии с градостроительной документацией, согласованной в установленном законом порядке с целью исключения чересполосицы и рационального использования земель).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2.​ </w:t>
      </w:r>
      <w:r>
        <w:rPr>
          <w:rFonts w:ascii="Times New Roman" w:hAnsi="Times New Roman"/>
          <w:b/>
          <w:bCs/>
          <w:szCs w:val="24"/>
        </w:rPr>
        <w:t>Территориальная зона ТЖ-1.2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Пункт 5 </w:t>
      </w:r>
      <w:proofErr w:type="spellStart"/>
      <w:r>
        <w:rPr>
          <w:rFonts w:ascii="Times New Roman" w:hAnsi="Times New Roman"/>
          <w:szCs w:val="24"/>
        </w:rPr>
        <w:t>пп</w:t>
      </w:r>
      <w:proofErr w:type="spellEnd"/>
      <w:r>
        <w:rPr>
          <w:rFonts w:ascii="Times New Roman" w:hAnsi="Times New Roman"/>
          <w:szCs w:val="24"/>
        </w:rPr>
        <w:t>. 1.1) изложить в следующей редакции: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1.1) максимальная площадь земельных участков: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садоводства - 1200кв. м (до 2000 с целью исключения чересполосицы и рационального использования земель -определяется проектами планировки и застройки территорий).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размещения дач - 2000кв. м (до 2500 с целью исключения чересполосицы и рационального использования земель - определяется проектами планировки и застройки территорий).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для размещения индивидуального (одноквартирного) отдельно стоящего жилого дома – 1200 кв. м; (до 2000 кв. м в соответствии с градостроительной документацией, согласованной в установленном законом порядке с целью исключения чересполосицы и рационального использования земель).</w:t>
      </w:r>
    </w:p>
    <w:p w:rsidR="002D5D72" w:rsidRDefault="002D5D72" w:rsidP="002D5D72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3.​ </w:t>
      </w:r>
      <w:r>
        <w:rPr>
          <w:rFonts w:ascii="Times New Roman" w:hAnsi="Times New Roman"/>
          <w:b/>
          <w:bCs/>
          <w:szCs w:val="24"/>
        </w:rPr>
        <w:t>Территориальная зона ТЖ-2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 5 пп.4) изложить в следующей редакции: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4) максимальная площадь земельного участка</w:t>
      </w:r>
    </w:p>
    <w:p w:rsidR="002D5D72" w:rsidRDefault="002D5D72" w:rsidP="002D5D72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для размещения индивидуального отдельно стоящего и (или) блокированного жилого дома – 800 кв. м (до1200 кв. м в соответствии с градостроительной </w:t>
      </w:r>
      <w:r>
        <w:rPr>
          <w:rFonts w:ascii="Times New Roman" w:hAnsi="Times New Roman"/>
          <w:szCs w:val="24"/>
        </w:rPr>
        <w:lastRenderedPageBreak/>
        <w:t>документацией, согласованной в установленном законом порядке с целью исключения чересполосицы и рационального использования земель).</w:t>
      </w:r>
    </w:p>
    <w:p w:rsidR="002D5D72" w:rsidRDefault="002D5D72" w:rsidP="002D5D72">
      <w:pPr>
        <w:jc w:val="right"/>
      </w:pPr>
    </w:p>
    <w:p w:rsidR="002D5D72" w:rsidRDefault="002D5D72" w:rsidP="002D5D72">
      <w:pPr>
        <w:jc w:val="right"/>
      </w:pPr>
    </w:p>
    <w:p w:rsidR="002D5D72" w:rsidRDefault="002D5D72" w:rsidP="002D5D72">
      <w:pPr>
        <w:jc w:val="right"/>
      </w:pPr>
      <w:r>
        <w:t>Приложение № 2</w:t>
      </w:r>
    </w:p>
    <w:p w:rsidR="002D5D72" w:rsidRDefault="002D5D72" w:rsidP="002D5D72">
      <w:pPr>
        <w:jc w:val="right"/>
      </w:pPr>
      <w:r>
        <w:t>к постановлению главы</w:t>
      </w:r>
    </w:p>
    <w:p w:rsidR="002D5D72" w:rsidRDefault="002D5D72" w:rsidP="002D5D72">
      <w:pPr>
        <w:jc w:val="right"/>
      </w:pPr>
      <w:r>
        <w:t>МО «Светогорское городское поселение»</w:t>
      </w:r>
    </w:p>
    <w:p w:rsidR="002D5D72" w:rsidRDefault="002D5D72" w:rsidP="002D5D72">
      <w:pPr>
        <w:jc w:val="right"/>
      </w:pPr>
      <w:r>
        <w:t>Выборгский район» Ленинградской области</w:t>
      </w:r>
    </w:p>
    <w:p w:rsidR="002D5D72" w:rsidRDefault="002D5D72" w:rsidP="002D5D72">
      <w:pPr>
        <w:jc w:val="right"/>
      </w:pPr>
      <w:r>
        <w:t xml:space="preserve">     от 26.04.2017 года № 38</w:t>
      </w:r>
    </w:p>
    <w:p w:rsidR="002D5D72" w:rsidRDefault="002D5D72" w:rsidP="002D5D7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D5D72" w:rsidRDefault="002D5D72" w:rsidP="002D5D72">
      <w:pPr>
        <w:jc w:val="center"/>
      </w:pPr>
      <w:r>
        <w:rPr>
          <w:rStyle w:val="s1"/>
          <w:b/>
          <w:bCs/>
          <w:color w:val="000000"/>
          <w:sz w:val="22"/>
          <w:szCs w:val="22"/>
        </w:rPr>
        <w:t>Состав и порядок деятельности комиссии по подготовке проекта</w:t>
      </w:r>
    </w:p>
    <w:p w:rsidR="002D5D72" w:rsidRDefault="002D5D72" w:rsidP="002D5D72">
      <w:pPr>
        <w:jc w:val="center"/>
      </w:pPr>
      <w:r>
        <w:rPr>
          <w:rStyle w:val="s1"/>
          <w:b/>
          <w:bCs/>
          <w:color w:val="000000"/>
          <w:sz w:val="22"/>
          <w:szCs w:val="22"/>
        </w:rPr>
        <w:t>внесения изменений в правила землепользования и застройки частей территорий,</w:t>
      </w:r>
    </w:p>
    <w:p w:rsidR="002D5D72" w:rsidRDefault="002D5D72" w:rsidP="002D5D72">
      <w:pPr>
        <w:jc w:val="center"/>
      </w:pPr>
      <w:r>
        <w:rPr>
          <w:rStyle w:val="s1"/>
          <w:b/>
          <w:bCs/>
          <w:color w:val="000000"/>
          <w:sz w:val="22"/>
          <w:szCs w:val="22"/>
        </w:rPr>
        <w:t>входящих в состав МО «Светогорское городское поселение»</w:t>
      </w:r>
    </w:p>
    <w:p w:rsidR="002D5D72" w:rsidRDefault="002D5D72" w:rsidP="002D5D72">
      <w:pPr>
        <w:jc w:val="center"/>
      </w:pPr>
      <w:r>
        <w:rPr>
          <w:rStyle w:val="s1"/>
          <w:b/>
          <w:bCs/>
          <w:color w:val="000000"/>
          <w:sz w:val="22"/>
          <w:szCs w:val="22"/>
        </w:rPr>
        <w:t>Выборгского района Ленинградской области</w:t>
      </w:r>
    </w:p>
    <w:p w:rsidR="002D5D72" w:rsidRDefault="002D5D72" w:rsidP="002D5D7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Председатель комиссии:</w:t>
      </w:r>
    </w:p>
    <w:p w:rsidR="002D5D72" w:rsidRDefault="002D5D72" w:rsidP="002D5D7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Давыдов С. В. -  глава администрации МО «Светогорское городское поселение» Выборгского района Ленинградской области;</w:t>
      </w:r>
    </w:p>
    <w:p w:rsidR="002D5D72" w:rsidRDefault="002D5D72" w:rsidP="002D5D7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Заместитель председателя комиссии:</w:t>
      </w:r>
    </w:p>
    <w:p w:rsidR="002D5D72" w:rsidRDefault="002D5D72" w:rsidP="002D5D72">
      <w:pPr>
        <w:pStyle w:val="p11"/>
        <w:shd w:val="clear" w:color="auto" w:fill="FFFFFF"/>
        <w:ind w:firstLine="708"/>
        <w:jc w:val="both"/>
        <w:rPr>
          <w:color w:val="000000"/>
        </w:rPr>
      </w:pPr>
      <w:proofErr w:type="spellStart"/>
      <w:r>
        <w:rPr>
          <w:color w:val="000000"/>
        </w:rPr>
        <w:t>Ренжин</w:t>
      </w:r>
      <w:proofErr w:type="spellEnd"/>
      <w:r>
        <w:rPr>
          <w:color w:val="000000"/>
        </w:rPr>
        <w:t xml:space="preserve"> А. А. –  заместитель главы администрации МО «Светогорское городское поселение» Выборгского района Ленинградской области.</w:t>
      </w:r>
    </w:p>
    <w:p w:rsidR="002D5D72" w:rsidRDefault="002D5D72" w:rsidP="002D5D7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Секретарь:</w:t>
      </w:r>
    </w:p>
    <w:p w:rsidR="002D5D72" w:rsidRDefault="002D5D72" w:rsidP="002D5D7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Богданова Н. А. – ведущий специалист сектора архитектуры и землепользования  отдела по управлению имуществом МО «Светогорское городское поселение» Выборгского района Ленинградской области.</w:t>
      </w:r>
    </w:p>
    <w:p w:rsidR="002D5D72" w:rsidRDefault="002D5D72" w:rsidP="002D5D7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Члены комиссии:</w:t>
      </w:r>
    </w:p>
    <w:p w:rsidR="002D5D72" w:rsidRDefault="002D5D72" w:rsidP="002D5D72">
      <w:pPr>
        <w:pStyle w:val="p10"/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Цурко</w:t>
      </w:r>
      <w:proofErr w:type="spellEnd"/>
      <w:r>
        <w:rPr>
          <w:color w:val="000000"/>
        </w:rPr>
        <w:t xml:space="preserve"> А. А.  – начальник отдела по управлению имуществом МО «Светогорское городское поселение» Выборгский район Ленинградской области;</w:t>
      </w:r>
    </w:p>
    <w:p w:rsidR="002D5D72" w:rsidRDefault="002D5D72" w:rsidP="002D5D72">
      <w:pPr>
        <w:pStyle w:val="p10"/>
        <w:shd w:val="clear" w:color="auto" w:fill="FFFFFF"/>
        <w:jc w:val="both"/>
        <w:rPr>
          <w:color w:val="000000"/>
        </w:rPr>
      </w:pPr>
      <w:r>
        <w:rPr>
          <w:rStyle w:val="s3"/>
          <w:color w:val="000000"/>
        </w:rPr>
        <w:t>Андреева Л. А. – начальник отдела городского хозяйства  администрации МО «Светогорское городское поселение» Выборгский район Ленинградской области;</w:t>
      </w:r>
    </w:p>
    <w:p w:rsidR="002D5D72" w:rsidRDefault="002D5D72" w:rsidP="002D5D72">
      <w:pPr>
        <w:jc w:val="both"/>
        <w:rPr>
          <w:szCs w:val="24"/>
        </w:rPr>
      </w:pPr>
      <w:r>
        <w:rPr>
          <w:color w:val="000000"/>
          <w:szCs w:val="24"/>
        </w:rPr>
        <w:t>Иванов Н. В. –</w:t>
      </w:r>
      <w:r>
        <w:rPr>
          <w:szCs w:val="24"/>
        </w:rPr>
        <w:t xml:space="preserve"> главный специалист сектора ГО и ЧС  администрации  МО «Светогорское городское поселение» Выборгского района Ленинградской области; </w:t>
      </w:r>
      <w:r>
        <w:rPr>
          <w:szCs w:val="24"/>
        </w:rPr>
        <w:tab/>
      </w:r>
    </w:p>
    <w:p w:rsidR="002D5D72" w:rsidRDefault="002D5D72" w:rsidP="002D5D72">
      <w:pPr>
        <w:pStyle w:val="p10"/>
        <w:shd w:val="clear" w:color="auto" w:fill="FFFFFF"/>
        <w:jc w:val="both"/>
        <w:rPr>
          <w:color w:val="000000"/>
        </w:rPr>
      </w:pPr>
      <w:r>
        <w:rPr>
          <w:color w:val="000000"/>
        </w:rPr>
        <w:t>Смирнов  Е. Д. – депутат совета депутатов МО «Светогорское городское поселение» Выборгского района Ленинградской области (по согласованию).</w:t>
      </w:r>
    </w:p>
    <w:p w:rsidR="002D5D72" w:rsidRDefault="002D5D72" w:rsidP="002D5D72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своей деятельности комиссия руководствуется Конституцией РФ, законодательными актами РФ, Ленинградской области, МО «Выборгский район» Ленинградской области и МО «Светогорское городское поселение» Выборгского района Ленинградской области.</w:t>
      </w:r>
    </w:p>
    <w:p w:rsidR="002D5D72" w:rsidRDefault="002D5D72" w:rsidP="002D5D72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В целях подготовки проекта внесения изменений в правила землепользования и застройки комиссия собирается по мере необходимости. Заседания комиссии правомочны, если присутствуют не менее половины ее состава.</w:t>
      </w:r>
    </w:p>
    <w:p w:rsidR="002D5D72" w:rsidRDefault="002D5D72" w:rsidP="002D5D72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Комиссия имеет право привлекать специалистов учреждений и организаций для подготовки проекта о внесении изменений в правила землепользования и застройки.</w:t>
      </w:r>
    </w:p>
    <w:p w:rsidR="002D5D72" w:rsidRDefault="002D5D72" w:rsidP="002D5D72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Заседание комиссии оформляется протоколом заседания, который должен содержать сведения о дате заседания, присутствующих на заседании членах комиссии, повестке дня, принятом решении по повестке дня и иные сведения.</w:t>
      </w:r>
    </w:p>
    <w:p w:rsidR="002D5D72" w:rsidRDefault="002D5D72" w:rsidP="002D5D72">
      <w:pPr>
        <w:jc w:val="right"/>
      </w:pPr>
      <w:r>
        <w:t>Приложение № 3</w:t>
      </w:r>
    </w:p>
    <w:p w:rsidR="002D5D72" w:rsidRDefault="002D5D72" w:rsidP="002D5D72">
      <w:pPr>
        <w:jc w:val="right"/>
      </w:pPr>
      <w:r>
        <w:t xml:space="preserve">к постановлению  главы </w:t>
      </w:r>
    </w:p>
    <w:p w:rsidR="002D5D72" w:rsidRDefault="002D5D72" w:rsidP="002D5D72">
      <w:pPr>
        <w:jc w:val="right"/>
      </w:pPr>
      <w:r>
        <w:t>МО «Светогорское городское поселение»</w:t>
      </w:r>
    </w:p>
    <w:p w:rsidR="002D5D72" w:rsidRDefault="002D5D72" w:rsidP="002D5D72">
      <w:pPr>
        <w:jc w:val="right"/>
      </w:pPr>
      <w:r>
        <w:t>Выборгский район» Ленинградской области</w:t>
      </w:r>
    </w:p>
    <w:p w:rsidR="002D5D72" w:rsidRDefault="002D5D72" w:rsidP="002D5D72">
      <w:pPr>
        <w:jc w:val="right"/>
      </w:pPr>
      <w:r>
        <w:t xml:space="preserve"> от 26.04.2017 года № 38</w:t>
      </w:r>
    </w:p>
    <w:p w:rsidR="002D5D72" w:rsidRDefault="002D5D72" w:rsidP="002D5D72">
      <w:pPr>
        <w:jc w:val="center"/>
        <w:rPr>
          <w:rStyle w:val="s1"/>
          <w:b/>
          <w:bCs/>
          <w:color w:val="000000"/>
          <w:sz w:val="22"/>
          <w:szCs w:val="22"/>
        </w:rPr>
      </w:pPr>
    </w:p>
    <w:p w:rsidR="002D5D72" w:rsidRDefault="002D5D72" w:rsidP="002D5D72">
      <w:pPr>
        <w:jc w:val="center"/>
        <w:rPr>
          <w:szCs w:val="24"/>
        </w:rPr>
      </w:pPr>
      <w:r>
        <w:rPr>
          <w:rStyle w:val="s1"/>
          <w:b/>
          <w:bCs/>
          <w:color w:val="000000"/>
          <w:szCs w:val="24"/>
        </w:rPr>
        <w:t>Порядок и сроки проведения работ по подготовке проекта внесения изменений</w:t>
      </w:r>
    </w:p>
    <w:p w:rsidR="002D5D72" w:rsidRDefault="002D5D72" w:rsidP="002D5D72">
      <w:pPr>
        <w:jc w:val="center"/>
        <w:rPr>
          <w:szCs w:val="24"/>
        </w:rPr>
      </w:pPr>
      <w:r>
        <w:rPr>
          <w:rStyle w:val="s1"/>
          <w:b/>
          <w:bCs/>
          <w:color w:val="000000"/>
          <w:szCs w:val="24"/>
        </w:rPr>
        <w:t>в правила землепользования и застройки частей территории, входящих в состав</w:t>
      </w:r>
    </w:p>
    <w:p w:rsidR="002D5D72" w:rsidRDefault="002D5D72" w:rsidP="002D5D72">
      <w:pPr>
        <w:jc w:val="center"/>
        <w:rPr>
          <w:szCs w:val="24"/>
        </w:rPr>
      </w:pPr>
      <w:r>
        <w:rPr>
          <w:rStyle w:val="s1"/>
          <w:b/>
          <w:bCs/>
          <w:color w:val="000000"/>
          <w:szCs w:val="24"/>
        </w:rPr>
        <w:t>МО «Светогорское городское поселение» Выборгского района Ленинградской области, порядок направления в комиссию предложений заинтересованных лиц по подготовке проекта внесения изменений в правила землепользования и застройки частей территории, входящих в состав МО «Светогорское городское поселение».</w:t>
      </w:r>
    </w:p>
    <w:p w:rsidR="002D5D72" w:rsidRDefault="002D5D72" w:rsidP="002D5D72">
      <w:pPr>
        <w:pStyle w:val="p10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1. Порядок и сроки проведения работ по подготовке проекта внесения изменений в правила землепользования и застройки частей территории, входящих в состав МО «Светогорское городское поселение» Выборгского района Ленинградской области</w:t>
      </w:r>
    </w:p>
    <w:p w:rsidR="002D5D72" w:rsidRDefault="002D5D72" w:rsidP="002D5D72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Комиссия по подготовке проекта о внесении изменений в правила землепользования и застройки (далее - комиссия) проверяет проект внесения изменений в Правила землепользования и застройки на соответствие требованиям технических регламентов, проекту генерального плана поселения и иным законодательным актам и направляет главе администрации МО «Светогорское городское поселение».</w:t>
      </w:r>
    </w:p>
    <w:p w:rsidR="002D5D72" w:rsidRDefault="002D5D72" w:rsidP="002D5D72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Глава администрации МО «Светогорское городское поселение» направляет проект внесения изменений в Правила землепользования и застройки главе МО «Светогорское городское поселение» или при наличии замечаний в комиссию на доработку.</w:t>
      </w:r>
    </w:p>
    <w:p w:rsidR="002D5D72" w:rsidRDefault="002D5D72" w:rsidP="002D5D72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rStyle w:val="s3"/>
          <w:color w:val="000000"/>
        </w:rPr>
        <w:t>Глава МО «</w:t>
      </w:r>
      <w:r>
        <w:rPr>
          <w:color w:val="000000"/>
        </w:rPr>
        <w:t>Светогорское городское поселение</w:t>
      </w:r>
      <w:r>
        <w:rPr>
          <w:rStyle w:val="s3"/>
          <w:color w:val="000000"/>
        </w:rPr>
        <w:t>» при получении от главы администрации МО «Светогорское городское поселение» проекта внесения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2D5D72" w:rsidRDefault="002D5D72" w:rsidP="002D5D72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Публичные слушания по проекту внесения изменений в Правила землепользования и застройки проводятся в установленном законом порядке.</w:t>
      </w:r>
    </w:p>
    <w:p w:rsidR="002D5D72" w:rsidRDefault="002D5D72" w:rsidP="002D5D72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Продолжительность публичных слушаний по проекту внесения изменений в Правила землепользования и застройки составляет не менее двух и не более четырех месяцев со дня опубликования такого проекта.</w:t>
      </w:r>
    </w:p>
    <w:p w:rsidR="002D5D72" w:rsidRDefault="002D5D72" w:rsidP="002D5D72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направляет проект о внесении изменений в Правила землепользования и застройки главе администрации МО «Выборгский район»</w:t>
      </w:r>
    </w:p>
    <w:p w:rsidR="002D5D72" w:rsidRDefault="002D5D72" w:rsidP="002D5D72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Глава администрации МО «Выборгский район» предоставляет в установленный законом срок указанный проект в комитет по архитектуре и градостроительству Ленинградской области. Обязательными приложениями к проекту о внесении изменений в Правила землепользования и застройки являются протоколы публичных слушаний и заключение о результатах публичных слушаний.</w:t>
      </w:r>
    </w:p>
    <w:p w:rsidR="002D5D72" w:rsidRDefault="002D5D72" w:rsidP="002D5D72">
      <w:pPr>
        <w:pStyle w:val="p1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Комитет по архитектуре и градостроительству Ленинградской области</w:t>
      </w:r>
      <w:r>
        <w:rPr>
          <w:rStyle w:val="apple-converted-space"/>
          <w:color w:val="000000"/>
        </w:rPr>
        <w:t> </w:t>
      </w:r>
      <w:r>
        <w:rPr>
          <w:rStyle w:val="s3"/>
          <w:color w:val="000000"/>
        </w:rPr>
        <w:t>в установленные законом порядке и сроки после предоставления ему проекта внесения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изменений в Правила землепользования и застройки и вышеуказанных обязательных приложений принимает решение об утверждении проекта внесения изменений в Правила землепользования и застройки или об отклонении проекта о внесении изменений в Правила землепользования и застройки и направлении его на доработку.</w:t>
      </w:r>
    </w:p>
    <w:p w:rsidR="002D5D72" w:rsidRDefault="002D5D72" w:rsidP="002D5D72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>
        <w:rPr>
          <w:color w:val="000000"/>
          <w:szCs w:val="24"/>
        </w:rPr>
        <w:t>Внесение изменений в Правила землепользования и застройки подлежат опубликованию в газете «</w:t>
      </w:r>
      <w:proofErr w:type="spellStart"/>
      <w:r>
        <w:rPr>
          <w:color w:val="000000"/>
          <w:szCs w:val="24"/>
        </w:rPr>
        <w:t>Вуокса</w:t>
      </w:r>
      <w:proofErr w:type="spellEnd"/>
      <w:r>
        <w:rPr>
          <w:color w:val="000000"/>
          <w:szCs w:val="24"/>
        </w:rPr>
        <w:t xml:space="preserve">», размещению на официальном портале </w:t>
      </w:r>
      <w:r>
        <w:rPr>
          <w:rFonts w:ascii="Times New Roman" w:hAnsi="Times New Roman"/>
          <w:color w:val="000000"/>
          <w:szCs w:val="24"/>
        </w:rPr>
        <w:t>на официальном сайте МО «</w:t>
      </w:r>
      <w:proofErr w:type="spellStart"/>
      <w:r>
        <w:rPr>
          <w:rFonts w:ascii="Times New Roman" w:hAnsi="Times New Roman"/>
          <w:color w:val="000000"/>
          <w:szCs w:val="24"/>
        </w:rPr>
        <w:t>Светогорское</w:t>
      </w:r>
      <w:proofErr w:type="spellEnd"/>
      <w:r>
        <w:rPr>
          <w:rFonts w:ascii="Times New Roman" w:hAnsi="Times New Roman"/>
          <w:color w:val="000000"/>
          <w:szCs w:val="24"/>
        </w:rPr>
        <w:t xml:space="preserve"> городское поселение» в сети «Интернет»: </w:t>
      </w:r>
      <w:hyperlink r:id="rId6" w:history="1">
        <w:r>
          <w:rPr>
            <w:rStyle w:val="a3"/>
            <w:rFonts w:ascii="Times New Roman" w:hAnsi="Times New Roman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mo</w:t>
        </w:r>
        <w:proofErr w:type="spellEnd"/>
        <w:r>
          <w:rPr>
            <w:rStyle w:val="a3"/>
            <w:rFonts w:ascii="Times New Roman" w:hAnsi="Times New Roman"/>
            <w:szCs w:val="24"/>
          </w:rPr>
          <w:t>-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svetogorsk</w:t>
        </w:r>
        <w:proofErr w:type="spellEnd"/>
        <w:r>
          <w:rPr>
            <w:rStyle w:val="a3"/>
            <w:rFonts w:ascii="Times New Roman" w:hAnsi="Times New Roman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Cs w:val="24"/>
        </w:rPr>
        <w:t>.</w:t>
      </w:r>
    </w:p>
    <w:p w:rsidR="002D5D72" w:rsidRDefault="002D5D72" w:rsidP="002D5D72">
      <w:pPr>
        <w:pStyle w:val="p10"/>
        <w:shd w:val="clear" w:color="auto" w:fill="FFFFFF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2. Порядок направления в комиссию предложений заинтересованных лиц по подготовке проекта внесения изменений в правила землепользования и застройки частей территории, входящих в состав МО «Светогорское городское поселение»</w:t>
      </w:r>
    </w:p>
    <w:p w:rsidR="002D5D72" w:rsidRDefault="002D5D72" w:rsidP="002D5D7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Заинтересованные лица вправе представить свои предложения по подготовке проекта внесения изменений в правила землепользования и застройки МО «Светогорское городское поселение» в письменном виде.</w:t>
      </w:r>
    </w:p>
    <w:p w:rsidR="002D5D72" w:rsidRDefault="002D5D72" w:rsidP="002D5D7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Предложения представляются в администрацию МО «Светогорское городское поселение» по адресу: Ленинградская область, Выборгский район, г. Светогорск, ул. Победы, д. 22, здание администрации или в отдел по управлению муниципальным имуществом МО «Светогорское городское поселение» секретарю комиссии по адресу: Ленинградская область, город Светогорск, ул. Победы, д. 20 (Отдел по управлению имуществом).</w:t>
      </w:r>
    </w:p>
    <w:p w:rsidR="002D5D72" w:rsidRDefault="002D5D72" w:rsidP="002D5D72">
      <w:pPr>
        <w:pStyle w:val="p11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По результатам рассмотрения предложения комиссией принимается решение о принятии данного предложения и учете его при подготовке проекта внесения изменений в правила землепользования и застройки МО «Светогорское городское поселение» или об отклонении данного предложения с обоснованием причин такого отклонения.</w:t>
      </w:r>
    </w:p>
    <w:p w:rsidR="002D5D72" w:rsidRDefault="002D5D72" w:rsidP="002D5D72">
      <w:pPr>
        <w:rPr>
          <w:rFonts w:ascii="Times New Roman" w:hAnsi="Times New Roman"/>
          <w:szCs w:val="24"/>
        </w:rPr>
      </w:pPr>
    </w:p>
    <w:p w:rsidR="002D5D72" w:rsidRDefault="002D5D72" w:rsidP="002D5D72">
      <w:pPr>
        <w:rPr>
          <w:rFonts w:ascii="Times New Roman" w:hAnsi="Times New Roman"/>
          <w:sz w:val="28"/>
          <w:szCs w:val="28"/>
        </w:rPr>
      </w:pPr>
    </w:p>
    <w:p w:rsidR="002D5D72" w:rsidRDefault="002D5D72" w:rsidP="002D5D72"/>
    <w:p w:rsidR="00E57075" w:rsidRDefault="00E57075"/>
    <w:sectPr w:rsidR="00E5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72"/>
    <w:rsid w:val="002D5D72"/>
    <w:rsid w:val="00351FD7"/>
    <w:rsid w:val="00E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D3342-C095-4BDD-9A44-A8FFC9BB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D5D7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5D72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2D5D72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2D5D72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2D5D72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Заголовок Знак"/>
    <w:basedOn w:val="a0"/>
    <w:link w:val="a7"/>
    <w:rsid w:val="002D5D72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2D5D72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2D5D72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p15">
    <w:name w:val="p15"/>
    <w:basedOn w:val="a"/>
    <w:rsid w:val="002D5D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0">
    <w:name w:val="p10"/>
    <w:basedOn w:val="a"/>
    <w:rsid w:val="002D5D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1">
    <w:name w:val="p11"/>
    <w:basedOn w:val="a"/>
    <w:rsid w:val="002D5D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rsid w:val="002D5D72"/>
  </w:style>
  <w:style w:type="character" w:customStyle="1" w:styleId="s3">
    <w:name w:val="s3"/>
    <w:rsid w:val="002D5D72"/>
  </w:style>
  <w:style w:type="character" w:customStyle="1" w:styleId="apple-converted-space">
    <w:name w:val="apple-converted-space"/>
    <w:rsid w:val="002D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-svetogorsk.ru" TargetMode="External"/><Relationship Id="rId5" Type="http://schemas.openxmlformats.org/officeDocument/2006/relationships/hyperlink" Target="http://mo-svetogorsk.ru" TargetMode="External"/><Relationship Id="rId4" Type="http://schemas.openxmlformats.org/officeDocument/2006/relationships/hyperlink" Target="http://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dcterms:created xsi:type="dcterms:W3CDTF">2017-04-26T13:38:00Z</dcterms:created>
  <dcterms:modified xsi:type="dcterms:W3CDTF">2017-04-26T13:38:00Z</dcterms:modified>
</cp:coreProperties>
</file>