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91210" cy="977900"/>
            <wp:effectExtent l="0" t="0" r="889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61" w:rsidRDefault="00477F61" w:rsidP="00477F61">
      <w:pPr>
        <w:jc w:val="center"/>
        <w:rPr>
          <w:b/>
          <w:sz w:val="28"/>
          <w:szCs w:val="28"/>
        </w:rPr>
      </w:pPr>
    </w:p>
    <w:p w:rsidR="00477F61" w:rsidRDefault="00477F61" w:rsidP="00477F61">
      <w:pPr>
        <w:jc w:val="center"/>
        <w:rPr>
          <w:b/>
          <w:sz w:val="28"/>
          <w:szCs w:val="28"/>
        </w:rPr>
      </w:pP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77F61" w:rsidRDefault="00477F61" w:rsidP="00477F6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</w:p>
    <w:p w:rsidR="00477F61" w:rsidRDefault="00477F61" w:rsidP="00477F61">
      <w:pPr>
        <w:rPr>
          <w:sz w:val="28"/>
          <w:szCs w:val="28"/>
        </w:rPr>
      </w:pPr>
    </w:p>
    <w:p w:rsidR="00477F61" w:rsidRDefault="00477F61" w:rsidP="00477F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25DC2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 201</w:t>
      </w:r>
      <w:r w:rsidR="00D25D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№ </w:t>
      </w:r>
      <w:r w:rsidR="00304FA3">
        <w:rPr>
          <w:b/>
          <w:sz w:val="28"/>
          <w:szCs w:val="28"/>
        </w:rPr>
        <w:t>13</w:t>
      </w:r>
      <w:bookmarkStart w:id="0" w:name="_GoBack"/>
      <w:bookmarkEnd w:id="0"/>
    </w:p>
    <w:p w:rsidR="00477F61" w:rsidRDefault="00477F61" w:rsidP="00477F61">
      <w:pPr>
        <w:rPr>
          <w:sz w:val="28"/>
          <w:szCs w:val="28"/>
        </w:rPr>
      </w:pPr>
    </w:p>
    <w:p w:rsidR="00477F61" w:rsidRDefault="00477F61" w:rsidP="00477F61">
      <w:pPr>
        <w:tabs>
          <w:tab w:val="left" w:pos="5040"/>
        </w:tabs>
      </w:pPr>
      <w:r>
        <w:t>Об отчете главы  администрации</w:t>
      </w:r>
    </w:p>
    <w:p w:rsidR="00477F61" w:rsidRDefault="00477F61" w:rsidP="00477F61">
      <w:pPr>
        <w:tabs>
          <w:tab w:val="left" w:pos="5040"/>
        </w:tabs>
      </w:pPr>
      <w:r>
        <w:t>муниципального образования</w:t>
      </w:r>
    </w:p>
    <w:p w:rsidR="00477F61" w:rsidRDefault="00477F61" w:rsidP="00477F61">
      <w:pPr>
        <w:tabs>
          <w:tab w:val="left" w:pos="5040"/>
        </w:tabs>
      </w:pPr>
      <w:r>
        <w:t>«Светогорское городское поселение»</w:t>
      </w:r>
    </w:p>
    <w:p w:rsidR="00477F61" w:rsidRDefault="00477F61" w:rsidP="00477F61">
      <w:pPr>
        <w:pStyle w:val="a3"/>
        <w:tabs>
          <w:tab w:val="left" w:pos="-567"/>
        </w:tabs>
        <w:spacing w:after="0"/>
        <w:ind w:left="-567"/>
        <w:rPr>
          <w:sz w:val="28"/>
          <w:szCs w:val="28"/>
        </w:rPr>
      </w:pPr>
    </w:p>
    <w:p w:rsidR="00477F61" w:rsidRDefault="00477F61" w:rsidP="00477F6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 о результатах своей деятельности в 201</w:t>
      </w:r>
      <w:r w:rsidR="00D25DC2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соответствии с частью 6.1. статьи 37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477F61" w:rsidRDefault="00477F61" w:rsidP="00477F6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РЕШИЛ: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61" w:rsidRDefault="00477F61" w:rsidP="00477F6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 администрации муниципального образования  «Светогорское городское поселение» Выборгского района Ленинградской области  Давыдова С</w:t>
      </w:r>
      <w:r w:rsidR="00D25DC2">
        <w:rPr>
          <w:sz w:val="28"/>
          <w:szCs w:val="28"/>
        </w:rPr>
        <w:t xml:space="preserve">ергея  </w:t>
      </w:r>
      <w:r>
        <w:rPr>
          <w:sz w:val="28"/>
          <w:szCs w:val="28"/>
        </w:rPr>
        <w:t>В</w:t>
      </w:r>
      <w:r w:rsidR="00D25DC2">
        <w:rPr>
          <w:sz w:val="28"/>
          <w:szCs w:val="28"/>
        </w:rPr>
        <w:t xml:space="preserve">ладимировича </w:t>
      </w:r>
      <w:r>
        <w:rPr>
          <w:sz w:val="28"/>
          <w:szCs w:val="28"/>
        </w:rPr>
        <w:t xml:space="preserve"> о результатах своей деятельности  и деятельности администрации в 201</w:t>
      </w:r>
      <w:r w:rsidR="00D25DC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году принять к сведению. </w:t>
      </w:r>
    </w:p>
    <w:p w:rsidR="00477F61" w:rsidRDefault="00477F61" w:rsidP="00477F61">
      <w:pPr>
        <w:tabs>
          <w:tab w:val="left" w:pos="5040"/>
        </w:tabs>
        <w:rPr>
          <w:sz w:val="22"/>
          <w:szCs w:val="22"/>
        </w:rPr>
      </w:pPr>
    </w:p>
    <w:p w:rsidR="00477F61" w:rsidRDefault="00477F61" w:rsidP="00477F6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477F61" w:rsidRDefault="00477F61" w:rsidP="00477F61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Р.А. Генералова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1"/>
    <w:rsid w:val="00304FA3"/>
    <w:rsid w:val="003D064B"/>
    <w:rsid w:val="00477F61"/>
    <w:rsid w:val="00D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F6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F6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2017-03-01T14:54:00Z</dcterms:created>
  <dcterms:modified xsi:type="dcterms:W3CDTF">2017-03-14T11:19:00Z</dcterms:modified>
</cp:coreProperties>
</file>