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674A" w:rsidRDefault="00D5674A" w:rsidP="00D5674A">
      <w:pPr>
        <w:jc w:val="center"/>
        <w:rPr>
          <w:b/>
          <w:sz w:val="22"/>
          <w:szCs w:val="22"/>
        </w:rPr>
      </w:pPr>
      <w:r>
        <w:rPr>
          <w:noProof/>
        </w:rPr>
        <w:drawing>
          <wp:inline distT="0" distB="0" distL="0" distR="0">
            <wp:extent cx="704850" cy="762000"/>
            <wp:effectExtent l="0" t="0" r="0" b="0"/>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04850" cy="762000"/>
                    </a:xfrm>
                    <a:prstGeom prst="rect">
                      <a:avLst/>
                    </a:prstGeom>
                    <a:noFill/>
                    <a:ln>
                      <a:noFill/>
                    </a:ln>
                  </pic:spPr>
                </pic:pic>
              </a:graphicData>
            </a:graphic>
          </wp:inline>
        </w:drawing>
      </w:r>
    </w:p>
    <w:p w:rsidR="00D5674A" w:rsidRDefault="00D5674A" w:rsidP="00D5674A">
      <w:pPr>
        <w:jc w:val="center"/>
        <w:rPr>
          <w:b/>
          <w:sz w:val="22"/>
          <w:szCs w:val="22"/>
        </w:rPr>
      </w:pPr>
    </w:p>
    <w:p w:rsidR="00D5674A" w:rsidRDefault="00D5674A" w:rsidP="00D5674A">
      <w:pPr>
        <w:jc w:val="center"/>
        <w:rPr>
          <w:b/>
          <w:sz w:val="28"/>
          <w:szCs w:val="28"/>
        </w:rPr>
      </w:pPr>
      <w:r>
        <w:rPr>
          <w:b/>
          <w:sz w:val="28"/>
          <w:szCs w:val="28"/>
        </w:rPr>
        <w:t>«СВЕТОГОРСКОЕ  ГОРОДСКОЕ  ПОСЕЛЕНИЕ»</w:t>
      </w:r>
    </w:p>
    <w:p w:rsidR="00D5674A" w:rsidRDefault="00D5674A" w:rsidP="00D5674A">
      <w:pPr>
        <w:jc w:val="center"/>
        <w:rPr>
          <w:b/>
          <w:sz w:val="28"/>
          <w:szCs w:val="28"/>
        </w:rPr>
      </w:pPr>
      <w:r>
        <w:rPr>
          <w:b/>
          <w:sz w:val="28"/>
          <w:szCs w:val="28"/>
        </w:rPr>
        <w:t xml:space="preserve">ВЫБОРГСКОГО РАЙОНА </w:t>
      </w:r>
    </w:p>
    <w:p w:rsidR="00D5674A" w:rsidRDefault="00D5674A" w:rsidP="00D5674A">
      <w:pPr>
        <w:jc w:val="center"/>
        <w:rPr>
          <w:b/>
          <w:sz w:val="28"/>
          <w:szCs w:val="28"/>
        </w:rPr>
      </w:pPr>
      <w:r>
        <w:rPr>
          <w:b/>
          <w:sz w:val="28"/>
          <w:szCs w:val="28"/>
        </w:rPr>
        <w:t>ЛЕНИНГРАДСКОЙ ОБЛАСТИ</w:t>
      </w:r>
    </w:p>
    <w:p w:rsidR="00D5674A" w:rsidRDefault="00D5674A" w:rsidP="00D5674A">
      <w:pPr>
        <w:jc w:val="center"/>
        <w:rPr>
          <w:b/>
          <w:sz w:val="28"/>
          <w:szCs w:val="28"/>
        </w:rPr>
      </w:pPr>
    </w:p>
    <w:p w:rsidR="00D5674A" w:rsidRDefault="00D5674A" w:rsidP="00D5674A">
      <w:pPr>
        <w:jc w:val="center"/>
        <w:rPr>
          <w:b/>
          <w:sz w:val="28"/>
          <w:szCs w:val="28"/>
        </w:rPr>
      </w:pPr>
      <w:r>
        <w:rPr>
          <w:b/>
          <w:sz w:val="28"/>
          <w:szCs w:val="28"/>
        </w:rPr>
        <w:t xml:space="preserve">СОВЕТ ДЕПУТАТОВ </w:t>
      </w:r>
    </w:p>
    <w:p w:rsidR="00D5674A" w:rsidRDefault="00D5674A" w:rsidP="00D5674A">
      <w:pPr>
        <w:jc w:val="center"/>
        <w:rPr>
          <w:b/>
          <w:sz w:val="28"/>
          <w:szCs w:val="28"/>
        </w:rPr>
      </w:pPr>
    </w:p>
    <w:p w:rsidR="00D5674A" w:rsidRDefault="00D5674A" w:rsidP="00D5674A">
      <w:pPr>
        <w:jc w:val="center"/>
        <w:rPr>
          <w:b/>
          <w:sz w:val="28"/>
          <w:szCs w:val="28"/>
        </w:rPr>
      </w:pPr>
      <w:r>
        <w:rPr>
          <w:b/>
          <w:sz w:val="28"/>
          <w:szCs w:val="28"/>
        </w:rPr>
        <w:t xml:space="preserve">РЕШЕНИЕ </w:t>
      </w:r>
    </w:p>
    <w:p w:rsidR="00D5674A" w:rsidRDefault="00D5674A" w:rsidP="00D5674A"/>
    <w:p w:rsidR="00D5674A" w:rsidRDefault="00D5674A" w:rsidP="00D5674A">
      <w:pPr>
        <w:rPr>
          <w:sz w:val="28"/>
          <w:szCs w:val="28"/>
        </w:rPr>
      </w:pPr>
    </w:p>
    <w:p w:rsidR="00D5674A" w:rsidRPr="00674B9A" w:rsidRDefault="00D5674A" w:rsidP="00D5674A">
      <w:pPr>
        <w:rPr>
          <w:b/>
          <w:sz w:val="28"/>
          <w:szCs w:val="28"/>
        </w:rPr>
      </w:pPr>
      <w:r>
        <w:rPr>
          <w:sz w:val="28"/>
          <w:szCs w:val="28"/>
        </w:rPr>
        <w:t xml:space="preserve">от </w:t>
      </w:r>
      <w:r w:rsidR="00AB0F13">
        <w:rPr>
          <w:sz w:val="28"/>
          <w:szCs w:val="28"/>
        </w:rPr>
        <w:t>2</w:t>
      </w:r>
      <w:r>
        <w:rPr>
          <w:sz w:val="28"/>
          <w:szCs w:val="28"/>
        </w:rPr>
        <w:t xml:space="preserve">9 </w:t>
      </w:r>
      <w:r w:rsidR="00817EA9">
        <w:rPr>
          <w:sz w:val="28"/>
          <w:szCs w:val="28"/>
        </w:rPr>
        <w:t>января</w:t>
      </w:r>
      <w:r>
        <w:rPr>
          <w:sz w:val="28"/>
          <w:szCs w:val="28"/>
        </w:rPr>
        <w:t xml:space="preserve">  201</w:t>
      </w:r>
      <w:r w:rsidR="00817EA9">
        <w:rPr>
          <w:sz w:val="28"/>
          <w:szCs w:val="28"/>
        </w:rPr>
        <w:t>8</w:t>
      </w:r>
      <w:r>
        <w:rPr>
          <w:sz w:val="28"/>
          <w:szCs w:val="28"/>
        </w:rPr>
        <w:t xml:space="preserve">  года                   </w:t>
      </w:r>
      <w:r w:rsidR="00817EA9">
        <w:rPr>
          <w:sz w:val="28"/>
          <w:szCs w:val="28"/>
        </w:rPr>
        <w:t xml:space="preserve">  </w:t>
      </w:r>
      <w:r>
        <w:rPr>
          <w:b/>
          <w:sz w:val="28"/>
          <w:szCs w:val="28"/>
        </w:rPr>
        <w:t xml:space="preserve">№ </w:t>
      </w:r>
      <w:r w:rsidR="002451E8">
        <w:rPr>
          <w:b/>
          <w:sz w:val="28"/>
          <w:szCs w:val="28"/>
        </w:rPr>
        <w:t>1</w:t>
      </w:r>
    </w:p>
    <w:p w:rsidR="00915BD5" w:rsidRPr="00152874" w:rsidRDefault="00915BD5" w:rsidP="00D5674A">
      <w:pPr>
        <w:rPr>
          <w:sz w:val="28"/>
          <w:szCs w:val="28"/>
        </w:rPr>
      </w:pPr>
    </w:p>
    <w:p w:rsidR="00D5674A" w:rsidRDefault="00D5674A" w:rsidP="00D5674A">
      <w:r>
        <w:t xml:space="preserve">О внесении изменений в </w:t>
      </w:r>
      <w:r w:rsidR="0082034A">
        <w:t>у</w:t>
      </w:r>
      <w:r>
        <w:t xml:space="preserve">став </w:t>
      </w:r>
      <w:proofErr w:type="gramStart"/>
      <w:r>
        <w:t>муниципального</w:t>
      </w:r>
      <w:proofErr w:type="gramEnd"/>
      <w:r>
        <w:t xml:space="preserve"> </w:t>
      </w:r>
      <w:bookmarkStart w:id="0" w:name="_GoBack"/>
      <w:bookmarkEnd w:id="0"/>
    </w:p>
    <w:p w:rsidR="00D5674A" w:rsidRDefault="00D5674A" w:rsidP="00D5674A">
      <w:r>
        <w:t xml:space="preserve">образования «Светогорское городское поселение» </w:t>
      </w:r>
    </w:p>
    <w:p w:rsidR="00D5674A" w:rsidRDefault="00D5674A" w:rsidP="00D5674A">
      <w:r>
        <w:t>Выборгского района Ленинградской области.</w:t>
      </w:r>
    </w:p>
    <w:p w:rsidR="00915BD5" w:rsidRDefault="00915BD5" w:rsidP="00D5674A"/>
    <w:p w:rsidR="00915BD5" w:rsidRDefault="00915BD5" w:rsidP="00915BD5">
      <w:pPr>
        <w:shd w:val="clear" w:color="auto" w:fill="FFFFFF"/>
        <w:ind w:firstLine="703"/>
        <w:jc w:val="both"/>
        <w:rPr>
          <w:sz w:val="28"/>
          <w:szCs w:val="28"/>
        </w:rPr>
      </w:pPr>
      <w:r>
        <w:rPr>
          <w:sz w:val="28"/>
          <w:szCs w:val="28"/>
        </w:rPr>
        <w:t>В соответствии с Федеральным законом от 6 октября 2003 года № 131-</w:t>
      </w:r>
      <w:proofErr w:type="gramStart"/>
      <w:r>
        <w:rPr>
          <w:sz w:val="28"/>
          <w:szCs w:val="28"/>
        </w:rPr>
        <w:t>ФЗ «Об общих принципах организации местного самоуправления в Российской Федерации», Федеральным законом от 26 июля 2017 года № 202-ФЗ «О внесении изменений  в Федеральный закон «Об общих принципах организации местного самоуправления в Российской Федерации» и статью 9.1 Федерального закона «О физической культуре и спорте в Российской Федерации», Федеральным законом от 18 июля 2017 года № 171-ФЗ «О внесении изменений  в Федеральный закон</w:t>
      </w:r>
      <w:proofErr w:type="gramEnd"/>
      <w:r>
        <w:rPr>
          <w:sz w:val="28"/>
          <w:szCs w:val="28"/>
        </w:rPr>
        <w:t xml:space="preserve">  «</w:t>
      </w:r>
      <w:proofErr w:type="gramStart"/>
      <w:r>
        <w:rPr>
          <w:sz w:val="28"/>
          <w:szCs w:val="28"/>
        </w:rPr>
        <w:t>Об общих принципах организации органов местного самоуправления в Российской Федерации, Федеральным законом от 29 июля 2017 года № 279-ФЗ «О внесении изменений в Федеральный закон «О теплоснабжении» и отдельные законодательные акты Российской Федерации по вопросам совершенствования системы отношений в сфере теплоснабжения», Федеральным законом от 30.10. 2017 года № 299-ФЗ «О внесении изменений в отдельные законодательные акты Российской Федерации», Федеральным законом от 05.12.2017</w:t>
      </w:r>
      <w:proofErr w:type="gramEnd"/>
      <w:r>
        <w:rPr>
          <w:sz w:val="28"/>
          <w:szCs w:val="28"/>
        </w:rPr>
        <w:t xml:space="preserve"> года № 380-ФЗ «О внесении изменений в статью 36 Федерального закона «Об общих принципах организации местного самоуправления в Российской Федерации» и Кодекс административного судопроизводства Российской Федерации», уставом муниципального образования, совет депутатов</w:t>
      </w:r>
    </w:p>
    <w:p w:rsidR="00D5674A" w:rsidRDefault="00D5674A" w:rsidP="00D5674A">
      <w:pPr>
        <w:spacing w:line="312" w:lineRule="auto"/>
        <w:ind w:firstLine="547"/>
        <w:jc w:val="both"/>
        <w:rPr>
          <w:sz w:val="21"/>
          <w:szCs w:val="21"/>
          <w:highlight w:val="yellow"/>
        </w:rPr>
      </w:pPr>
    </w:p>
    <w:p w:rsidR="00D5674A" w:rsidRDefault="00D5674A" w:rsidP="00D5674A">
      <w:pPr>
        <w:shd w:val="clear" w:color="auto" w:fill="FFFFFF"/>
        <w:ind w:left="360" w:firstLine="713"/>
        <w:rPr>
          <w:b/>
          <w:sz w:val="28"/>
          <w:szCs w:val="28"/>
        </w:rPr>
      </w:pPr>
      <w:proofErr w:type="gramStart"/>
      <w:r>
        <w:rPr>
          <w:b/>
          <w:sz w:val="28"/>
          <w:szCs w:val="28"/>
        </w:rPr>
        <w:t>Р</w:t>
      </w:r>
      <w:proofErr w:type="gramEnd"/>
      <w:r>
        <w:rPr>
          <w:b/>
          <w:sz w:val="28"/>
          <w:szCs w:val="28"/>
        </w:rPr>
        <w:t xml:space="preserve"> Е Ш И Л:</w:t>
      </w:r>
    </w:p>
    <w:p w:rsidR="00D5674A" w:rsidRDefault="00D5674A" w:rsidP="00D5674A">
      <w:pPr>
        <w:shd w:val="clear" w:color="auto" w:fill="FFFFFF"/>
        <w:ind w:left="360" w:firstLine="713"/>
        <w:rPr>
          <w:b/>
          <w:sz w:val="28"/>
          <w:szCs w:val="28"/>
        </w:rPr>
      </w:pPr>
    </w:p>
    <w:p w:rsidR="00D5674A" w:rsidRDefault="00D5674A" w:rsidP="00D5674A">
      <w:pPr>
        <w:ind w:firstLine="709"/>
        <w:jc w:val="both"/>
        <w:rPr>
          <w:sz w:val="28"/>
          <w:szCs w:val="28"/>
        </w:rPr>
      </w:pPr>
      <w:r>
        <w:rPr>
          <w:spacing w:val="-29"/>
          <w:sz w:val="28"/>
          <w:szCs w:val="28"/>
        </w:rPr>
        <w:t>1.</w:t>
      </w:r>
      <w:r>
        <w:rPr>
          <w:sz w:val="28"/>
          <w:szCs w:val="28"/>
        </w:rPr>
        <w:t xml:space="preserve"> </w:t>
      </w:r>
      <w:proofErr w:type="gramStart"/>
      <w:r>
        <w:rPr>
          <w:sz w:val="28"/>
          <w:szCs w:val="28"/>
        </w:rPr>
        <w:t>Принять</w:t>
      </w:r>
      <w:r w:rsidR="00AB0F13">
        <w:rPr>
          <w:sz w:val="28"/>
          <w:szCs w:val="28"/>
        </w:rPr>
        <w:t xml:space="preserve"> за основу</w:t>
      </w:r>
      <w:r>
        <w:rPr>
          <w:sz w:val="28"/>
          <w:szCs w:val="28"/>
        </w:rPr>
        <w:t xml:space="preserve"> изменения в устав муниципального образования «Светогорское городское поселение» Выборгского района Ленинградской области, принятый решением совета депутатов от 08.12.2009 года № 22, (с изменениями, внесенными решениями совета депутатов муниципального образования «Светогорское городское поселение» Выборгского района Ленинградской области от 25.01.2011 года № 4, от 14.02.2012 года № 1, от </w:t>
      </w:r>
      <w:r>
        <w:rPr>
          <w:sz w:val="28"/>
          <w:szCs w:val="28"/>
        </w:rPr>
        <w:lastRenderedPageBreak/>
        <w:t>03.07.2012 года № 26, от 22.01.2013 года № 1, от 18.02.2014 года № 2, от 22.04.2015</w:t>
      </w:r>
      <w:proofErr w:type="gramEnd"/>
      <w:r>
        <w:rPr>
          <w:sz w:val="28"/>
          <w:szCs w:val="28"/>
        </w:rPr>
        <w:t xml:space="preserve"> года № 21, от 22.03.2016 года № 13, от 18.04.2017 года.):</w:t>
      </w:r>
    </w:p>
    <w:p w:rsidR="00D5674A" w:rsidRDefault="00D5674A" w:rsidP="00D5674A">
      <w:pPr>
        <w:ind w:firstLine="709"/>
        <w:rPr>
          <w:sz w:val="28"/>
          <w:szCs w:val="28"/>
        </w:rPr>
      </w:pPr>
    </w:p>
    <w:p w:rsidR="00D5674A" w:rsidRDefault="00D5674A" w:rsidP="00D5674A">
      <w:pPr>
        <w:ind w:firstLine="709"/>
        <w:rPr>
          <w:sz w:val="28"/>
          <w:szCs w:val="28"/>
        </w:rPr>
      </w:pPr>
      <w:r>
        <w:rPr>
          <w:sz w:val="28"/>
          <w:szCs w:val="28"/>
        </w:rPr>
        <w:t>1) В статье 4:</w:t>
      </w:r>
    </w:p>
    <w:p w:rsidR="00D5674A" w:rsidRDefault="00D5674A" w:rsidP="00D5674A">
      <w:pPr>
        <w:ind w:firstLine="709"/>
        <w:rPr>
          <w:sz w:val="28"/>
          <w:szCs w:val="28"/>
        </w:rPr>
      </w:pPr>
      <w:proofErr w:type="gramStart"/>
      <w:r>
        <w:rPr>
          <w:sz w:val="28"/>
          <w:szCs w:val="28"/>
        </w:rPr>
        <w:t>1.1) часть 1 дополнить пунктом 4.1</w:t>
      </w:r>
      <w:r w:rsidR="009C02FB">
        <w:rPr>
          <w:sz w:val="28"/>
          <w:szCs w:val="28"/>
        </w:rPr>
        <w:t>)</w:t>
      </w:r>
      <w:r>
        <w:rPr>
          <w:sz w:val="28"/>
          <w:szCs w:val="28"/>
        </w:rPr>
        <w:t xml:space="preserve"> следующего содержания:</w:t>
      </w:r>
      <w:proofErr w:type="gramEnd"/>
    </w:p>
    <w:p w:rsidR="00D5674A" w:rsidRPr="00915BD5" w:rsidRDefault="00D5674A" w:rsidP="00D5674A">
      <w:pPr>
        <w:spacing w:line="312" w:lineRule="auto"/>
        <w:ind w:firstLine="709"/>
        <w:jc w:val="both"/>
        <w:rPr>
          <w:sz w:val="28"/>
          <w:szCs w:val="28"/>
        </w:rPr>
      </w:pPr>
      <w:r w:rsidRPr="00915BD5">
        <w:rPr>
          <w:sz w:val="28"/>
          <w:szCs w:val="28"/>
        </w:rPr>
        <w:t>«4.1) осуществление в ценовых зонах теплоснабжения муниципального контроля за выполнением единой теплоснабжающей организацией мероприятий по строительству, реконструкции и (или) модернизации объектов теплоснабжения, необходимых для развития, повышения надежности и энергетической эффективности системы теплоснабжения и определенных для нее в схеме теплоснабжения в пределах полномочий, установленных Федеральным законом "О теплоснабжении"</w:t>
      </w:r>
      <w:proofErr w:type="gramStart"/>
      <w:r w:rsidRPr="00915BD5">
        <w:rPr>
          <w:sz w:val="28"/>
          <w:szCs w:val="28"/>
        </w:rPr>
        <w:t>;»</w:t>
      </w:r>
      <w:proofErr w:type="gramEnd"/>
    </w:p>
    <w:p w:rsidR="00D5674A" w:rsidRDefault="00D5674A" w:rsidP="00D5674A">
      <w:pPr>
        <w:ind w:firstLine="709"/>
        <w:rPr>
          <w:sz w:val="28"/>
          <w:szCs w:val="28"/>
        </w:rPr>
      </w:pPr>
      <w:r>
        <w:rPr>
          <w:sz w:val="28"/>
          <w:szCs w:val="28"/>
        </w:rPr>
        <w:t>1.2) дополнить статью 5 пунктом 17</w:t>
      </w:r>
      <w:r w:rsidR="009C02FB">
        <w:rPr>
          <w:sz w:val="28"/>
          <w:szCs w:val="28"/>
        </w:rPr>
        <w:t>)</w:t>
      </w:r>
      <w:r>
        <w:rPr>
          <w:sz w:val="28"/>
          <w:szCs w:val="28"/>
        </w:rPr>
        <w:t xml:space="preserve"> следующего содержания</w:t>
      </w:r>
      <w:r w:rsidR="00915BD5">
        <w:rPr>
          <w:sz w:val="28"/>
          <w:szCs w:val="28"/>
        </w:rPr>
        <w:t>:</w:t>
      </w:r>
    </w:p>
    <w:p w:rsidR="00D5674A" w:rsidRDefault="00D5674A" w:rsidP="00D5674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«17) оказывать содействие развитию физической культуры и спорта инвалидов, лиц с ограниченными возможностями здоровья, адаптивной физической культуры и адаптивного спорта</w:t>
      </w:r>
      <w:proofErr w:type="gramStart"/>
      <w:r>
        <w:rPr>
          <w:rFonts w:ascii="Times New Roman" w:hAnsi="Times New Roman" w:cs="Times New Roman"/>
          <w:sz w:val="28"/>
          <w:szCs w:val="28"/>
        </w:rPr>
        <w:t>.»</w:t>
      </w:r>
      <w:proofErr w:type="gramEnd"/>
    </w:p>
    <w:p w:rsidR="00D5674A" w:rsidRDefault="00D5674A" w:rsidP="00D5674A">
      <w:pPr>
        <w:ind w:firstLine="709"/>
        <w:jc w:val="both"/>
        <w:rPr>
          <w:sz w:val="28"/>
          <w:szCs w:val="28"/>
        </w:rPr>
      </w:pPr>
    </w:p>
    <w:p w:rsidR="00D5674A" w:rsidRDefault="00D5674A" w:rsidP="00D5674A">
      <w:pPr>
        <w:ind w:firstLine="709"/>
        <w:jc w:val="both"/>
        <w:rPr>
          <w:sz w:val="28"/>
          <w:szCs w:val="28"/>
        </w:rPr>
      </w:pPr>
      <w:r>
        <w:rPr>
          <w:sz w:val="28"/>
          <w:szCs w:val="28"/>
        </w:rPr>
        <w:t>2) В части 1 статьи  6:</w:t>
      </w:r>
    </w:p>
    <w:p w:rsidR="00D5674A" w:rsidRDefault="00D5674A" w:rsidP="00D5674A">
      <w:pPr>
        <w:ind w:firstLine="709"/>
        <w:jc w:val="both"/>
        <w:rPr>
          <w:sz w:val="28"/>
          <w:szCs w:val="28"/>
        </w:rPr>
      </w:pPr>
      <w:r>
        <w:rPr>
          <w:sz w:val="28"/>
          <w:szCs w:val="28"/>
        </w:rPr>
        <w:t>2.1) дополнить пунктом 5.4. следующего содержания:</w:t>
      </w:r>
    </w:p>
    <w:p w:rsidR="00D5674A" w:rsidRPr="00915BD5" w:rsidRDefault="00D5674A" w:rsidP="00915BD5">
      <w:pPr>
        <w:ind w:firstLine="709"/>
        <w:jc w:val="both"/>
        <w:rPr>
          <w:sz w:val="28"/>
          <w:szCs w:val="28"/>
        </w:rPr>
      </w:pPr>
      <w:r w:rsidRPr="00915BD5">
        <w:rPr>
          <w:sz w:val="28"/>
          <w:szCs w:val="28"/>
        </w:rPr>
        <w:t>«5.4) полномочиями в сфере стратегического планирования, предусмотренными Федеральным законом от 28 июня 2014 года № 172-ФЗ "О стратегическом планировании в Российской Федерации"</w:t>
      </w:r>
      <w:proofErr w:type="gramStart"/>
      <w:r w:rsidRPr="00915BD5">
        <w:rPr>
          <w:sz w:val="28"/>
          <w:szCs w:val="28"/>
        </w:rPr>
        <w:t>;»</w:t>
      </w:r>
      <w:proofErr w:type="gramEnd"/>
    </w:p>
    <w:p w:rsidR="00D5674A" w:rsidRDefault="00D5674A" w:rsidP="00915BD5">
      <w:pPr>
        <w:ind w:firstLine="709"/>
        <w:jc w:val="both"/>
        <w:rPr>
          <w:sz w:val="28"/>
          <w:szCs w:val="28"/>
        </w:rPr>
      </w:pPr>
      <w:r>
        <w:rPr>
          <w:sz w:val="28"/>
          <w:szCs w:val="28"/>
        </w:rPr>
        <w:t>2.2) пункт 7) изложить в следующей редакции:</w:t>
      </w:r>
    </w:p>
    <w:p w:rsidR="00D5674A" w:rsidRPr="00915BD5" w:rsidRDefault="00D5674A" w:rsidP="00915BD5">
      <w:pPr>
        <w:ind w:firstLine="709"/>
        <w:jc w:val="both"/>
        <w:rPr>
          <w:sz w:val="28"/>
          <w:szCs w:val="28"/>
        </w:rPr>
      </w:pPr>
      <w:r w:rsidRPr="00915BD5">
        <w:rPr>
          <w:sz w:val="28"/>
          <w:szCs w:val="28"/>
        </w:rPr>
        <w:t>«7) организация сбора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порядке, установленном Правительством Российской Федерации</w:t>
      </w:r>
      <w:proofErr w:type="gramStart"/>
      <w:r w:rsidRPr="00915BD5">
        <w:rPr>
          <w:sz w:val="28"/>
          <w:szCs w:val="28"/>
        </w:rPr>
        <w:t>;»</w:t>
      </w:r>
      <w:proofErr w:type="gramEnd"/>
    </w:p>
    <w:p w:rsidR="00D5674A" w:rsidRDefault="00D5674A" w:rsidP="00D5674A">
      <w:pPr>
        <w:ind w:firstLine="709"/>
        <w:rPr>
          <w:sz w:val="28"/>
          <w:szCs w:val="28"/>
        </w:rPr>
      </w:pPr>
      <w:r>
        <w:rPr>
          <w:sz w:val="28"/>
          <w:szCs w:val="28"/>
        </w:rPr>
        <w:t>3) пункт 3 части 3 статьи 15 изложить в следующей редакции:</w:t>
      </w:r>
    </w:p>
    <w:p w:rsidR="00D5674A" w:rsidRPr="00915BD5" w:rsidRDefault="00D5674A" w:rsidP="00D5674A">
      <w:pPr>
        <w:ind w:firstLine="709"/>
        <w:rPr>
          <w:sz w:val="28"/>
          <w:szCs w:val="28"/>
        </w:rPr>
      </w:pPr>
      <w:r w:rsidRPr="00915BD5">
        <w:rPr>
          <w:sz w:val="28"/>
          <w:szCs w:val="28"/>
        </w:rPr>
        <w:t>«3) проект стратегии социально-экономического развития муниципального образования</w:t>
      </w:r>
      <w:proofErr w:type="gramStart"/>
      <w:r w:rsidRPr="00915BD5">
        <w:rPr>
          <w:sz w:val="28"/>
          <w:szCs w:val="28"/>
        </w:rPr>
        <w:t>;»</w:t>
      </w:r>
      <w:proofErr w:type="gramEnd"/>
    </w:p>
    <w:p w:rsidR="00D5674A" w:rsidRDefault="00D5674A" w:rsidP="00D5674A">
      <w:pPr>
        <w:ind w:firstLine="709"/>
        <w:rPr>
          <w:sz w:val="28"/>
          <w:szCs w:val="28"/>
        </w:rPr>
      </w:pPr>
    </w:p>
    <w:p w:rsidR="00D5674A" w:rsidRDefault="00FB481A" w:rsidP="00D5674A">
      <w:pPr>
        <w:ind w:firstLine="709"/>
        <w:rPr>
          <w:sz w:val="28"/>
          <w:szCs w:val="28"/>
        </w:rPr>
      </w:pPr>
      <w:r>
        <w:rPr>
          <w:sz w:val="28"/>
          <w:szCs w:val="28"/>
        </w:rPr>
        <w:t>4</w:t>
      </w:r>
      <w:r w:rsidR="00D5674A">
        <w:rPr>
          <w:sz w:val="28"/>
          <w:szCs w:val="28"/>
        </w:rPr>
        <w:t>) В части 1 статьи 24 пункт 4) изложить в следующей редакции:</w:t>
      </w:r>
    </w:p>
    <w:p w:rsidR="00D5674A" w:rsidRPr="00915BD5" w:rsidRDefault="00D5674A" w:rsidP="00915BD5">
      <w:pPr>
        <w:ind w:firstLine="709"/>
        <w:jc w:val="both"/>
        <w:rPr>
          <w:sz w:val="28"/>
          <w:szCs w:val="28"/>
        </w:rPr>
      </w:pPr>
      <w:r w:rsidRPr="00915BD5">
        <w:rPr>
          <w:sz w:val="28"/>
          <w:szCs w:val="28"/>
        </w:rPr>
        <w:t>«4) утверждение стратегии социально-экономического развития муниципального образования</w:t>
      </w:r>
      <w:proofErr w:type="gramStart"/>
      <w:r w:rsidRPr="00915BD5">
        <w:rPr>
          <w:sz w:val="28"/>
          <w:szCs w:val="28"/>
        </w:rPr>
        <w:t>;»</w:t>
      </w:r>
      <w:proofErr w:type="gramEnd"/>
    </w:p>
    <w:p w:rsidR="00D5674A" w:rsidRPr="00915BD5" w:rsidRDefault="00D5674A" w:rsidP="00915BD5">
      <w:pPr>
        <w:ind w:firstLine="709"/>
        <w:rPr>
          <w:sz w:val="28"/>
          <w:szCs w:val="28"/>
        </w:rPr>
      </w:pPr>
    </w:p>
    <w:p w:rsidR="00D5674A" w:rsidRPr="00915BD5" w:rsidRDefault="00FB481A" w:rsidP="00915BD5">
      <w:pPr>
        <w:ind w:firstLine="709"/>
        <w:rPr>
          <w:sz w:val="28"/>
          <w:szCs w:val="28"/>
        </w:rPr>
      </w:pPr>
      <w:r>
        <w:rPr>
          <w:sz w:val="28"/>
          <w:szCs w:val="28"/>
        </w:rPr>
        <w:t>5</w:t>
      </w:r>
      <w:r w:rsidR="00D5674A" w:rsidRPr="00915BD5">
        <w:rPr>
          <w:sz w:val="28"/>
          <w:szCs w:val="28"/>
        </w:rPr>
        <w:t>) Дополнить статью 31 частями 3 и 4 следующего содержания:</w:t>
      </w:r>
    </w:p>
    <w:p w:rsidR="00D5674A" w:rsidRPr="00915BD5" w:rsidRDefault="00D5674A" w:rsidP="00915BD5">
      <w:pPr>
        <w:ind w:firstLine="709"/>
        <w:jc w:val="both"/>
        <w:rPr>
          <w:sz w:val="28"/>
          <w:szCs w:val="28"/>
        </w:rPr>
      </w:pPr>
      <w:r w:rsidRPr="00915BD5">
        <w:rPr>
          <w:sz w:val="28"/>
          <w:szCs w:val="28"/>
        </w:rPr>
        <w:t>«3. В случае досрочного прекращения полномочий главы муниципального образования избрание главы муниципального образования, избираемого советом депутатов муниципального образования из своего состава, осуществляется не позднее чем через шесть месяцев со дня такого прекращения полномочий.</w:t>
      </w:r>
    </w:p>
    <w:p w:rsidR="00D5674A" w:rsidRPr="00915BD5" w:rsidRDefault="00D5674A" w:rsidP="00915BD5">
      <w:pPr>
        <w:ind w:firstLine="709"/>
        <w:jc w:val="both"/>
        <w:rPr>
          <w:sz w:val="28"/>
          <w:szCs w:val="28"/>
        </w:rPr>
      </w:pPr>
      <w:r w:rsidRPr="00915BD5">
        <w:rPr>
          <w:sz w:val="28"/>
          <w:szCs w:val="28"/>
        </w:rPr>
        <w:t xml:space="preserve">При этом если до истечения </w:t>
      </w:r>
      <w:proofErr w:type="gramStart"/>
      <w:r w:rsidRPr="00915BD5">
        <w:rPr>
          <w:sz w:val="28"/>
          <w:szCs w:val="28"/>
        </w:rPr>
        <w:t>срока полномочий совета депутатов муниципального образования</w:t>
      </w:r>
      <w:proofErr w:type="gramEnd"/>
      <w:r w:rsidRPr="00915BD5">
        <w:rPr>
          <w:sz w:val="28"/>
          <w:szCs w:val="28"/>
        </w:rPr>
        <w:t xml:space="preserve"> осталось менее шести месяцев, избрание главы муниципального образования из состава совета депутатов  муниципального образования осуществляется на первом заседании вновь избранного совета депутатов муниципального образования.</w:t>
      </w:r>
    </w:p>
    <w:p w:rsidR="00D5674A" w:rsidRPr="00915BD5" w:rsidRDefault="00D5674A" w:rsidP="00915BD5">
      <w:pPr>
        <w:ind w:firstLine="709"/>
        <w:jc w:val="both"/>
        <w:rPr>
          <w:sz w:val="28"/>
          <w:szCs w:val="28"/>
        </w:rPr>
      </w:pPr>
      <w:r w:rsidRPr="00915BD5">
        <w:rPr>
          <w:sz w:val="28"/>
          <w:szCs w:val="28"/>
        </w:rPr>
        <w:lastRenderedPageBreak/>
        <w:t>4. В случае</w:t>
      </w:r>
      <w:proofErr w:type="gramStart"/>
      <w:r w:rsidRPr="00915BD5">
        <w:rPr>
          <w:sz w:val="28"/>
          <w:szCs w:val="28"/>
        </w:rPr>
        <w:t>,</w:t>
      </w:r>
      <w:proofErr w:type="gramEnd"/>
      <w:r w:rsidRPr="00915BD5">
        <w:rPr>
          <w:sz w:val="28"/>
          <w:szCs w:val="28"/>
        </w:rPr>
        <w:t xml:space="preserve"> если глава муниципального образования, полномочия которого прекращены досрочно на основании правового акта Губернатора Ленинградской области) об отрешении от должности главы муниципального образования либо на основании решения совета депутатов муниципального образования об удалении главы муниципального образования в отставку, обжалует данные правовой акт или решение в судебном порядке, совет депутатов муниципального образования не вправе принимать решение об избрании главы муниципального образования, избираемого советом депутатов муниципального образования из своего состава, до вступления решения суда в законную силу</w:t>
      </w:r>
      <w:proofErr w:type="gramStart"/>
      <w:r w:rsidRPr="00915BD5">
        <w:rPr>
          <w:sz w:val="28"/>
          <w:szCs w:val="28"/>
        </w:rPr>
        <w:t>.»</w:t>
      </w:r>
      <w:proofErr w:type="gramEnd"/>
    </w:p>
    <w:p w:rsidR="00D5674A" w:rsidRDefault="00D5674A" w:rsidP="00D5674A">
      <w:pPr>
        <w:pStyle w:val="ConsPlusNormal"/>
        <w:ind w:firstLine="709"/>
        <w:jc w:val="both"/>
        <w:rPr>
          <w:rFonts w:ascii="Times New Roman" w:hAnsi="Times New Roman" w:cs="Times New Roman"/>
          <w:sz w:val="28"/>
          <w:szCs w:val="28"/>
        </w:rPr>
      </w:pPr>
    </w:p>
    <w:p w:rsidR="00D5674A" w:rsidRDefault="00FB481A" w:rsidP="00D5674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w:t>
      </w:r>
      <w:r w:rsidR="00D5674A">
        <w:rPr>
          <w:rFonts w:ascii="Times New Roman" w:hAnsi="Times New Roman" w:cs="Times New Roman"/>
          <w:sz w:val="28"/>
          <w:szCs w:val="28"/>
        </w:rPr>
        <w:t>) Часть 7 статьи 60 изложить в следующей редакции:</w:t>
      </w:r>
    </w:p>
    <w:p w:rsidR="00D5674A" w:rsidRDefault="00D5674A" w:rsidP="00D5674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 Муниципальные нормативные правовые акты, затрагивающие права, свободы и обязанности человека и гражданина, устанавливающие правой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(обнародования)</w:t>
      </w:r>
      <w:proofErr w:type="gramStart"/>
      <w:r>
        <w:rPr>
          <w:rFonts w:ascii="Times New Roman" w:hAnsi="Times New Roman" w:cs="Times New Roman"/>
          <w:sz w:val="28"/>
          <w:szCs w:val="28"/>
        </w:rPr>
        <w:t>.»</w:t>
      </w:r>
      <w:proofErr w:type="gramEnd"/>
    </w:p>
    <w:p w:rsidR="00D5674A" w:rsidRDefault="00D5674A" w:rsidP="00D5674A">
      <w:pPr>
        <w:pStyle w:val="ConsPlusNormal"/>
        <w:ind w:firstLine="709"/>
        <w:jc w:val="both"/>
        <w:rPr>
          <w:rFonts w:ascii="Times New Roman" w:hAnsi="Times New Roman" w:cs="Times New Roman"/>
          <w:sz w:val="28"/>
          <w:szCs w:val="28"/>
        </w:rPr>
      </w:pPr>
    </w:p>
    <w:p w:rsidR="00D5674A" w:rsidRDefault="00FB481A" w:rsidP="00D5674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w:t>
      </w:r>
      <w:r w:rsidR="00D5674A">
        <w:rPr>
          <w:rFonts w:ascii="Times New Roman" w:hAnsi="Times New Roman" w:cs="Times New Roman"/>
          <w:sz w:val="28"/>
          <w:szCs w:val="28"/>
        </w:rPr>
        <w:t>) В статье 61:</w:t>
      </w:r>
    </w:p>
    <w:p w:rsidR="00D5674A" w:rsidRDefault="005321FD" w:rsidP="00D5674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w:t>
      </w:r>
      <w:r w:rsidR="00D5674A">
        <w:rPr>
          <w:rFonts w:ascii="Times New Roman" w:hAnsi="Times New Roman" w:cs="Times New Roman"/>
          <w:sz w:val="28"/>
          <w:szCs w:val="28"/>
        </w:rPr>
        <w:t xml:space="preserve">.1) абзац первый </w:t>
      </w:r>
      <w:r w:rsidR="00BB6A29">
        <w:rPr>
          <w:rFonts w:ascii="Times New Roman" w:hAnsi="Times New Roman" w:cs="Times New Roman"/>
          <w:sz w:val="28"/>
          <w:szCs w:val="28"/>
        </w:rPr>
        <w:t xml:space="preserve">и второй </w:t>
      </w:r>
      <w:r w:rsidR="00D5674A">
        <w:rPr>
          <w:rFonts w:ascii="Times New Roman" w:hAnsi="Times New Roman" w:cs="Times New Roman"/>
          <w:sz w:val="28"/>
          <w:szCs w:val="28"/>
        </w:rPr>
        <w:t>части 4 статьи 61 изложить в следующей редакции:</w:t>
      </w:r>
    </w:p>
    <w:p w:rsidR="00D5674A" w:rsidRPr="00915BD5" w:rsidRDefault="00D5674A" w:rsidP="00D5674A">
      <w:pPr>
        <w:pStyle w:val="ConsPlusNormal"/>
        <w:ind w:firstLine="709"/>
        <w:jc w:val="both"/>
        <w:rPr>
          <w:rFonts w:ascii="Times New Roman" w:hAnsi="Times New Roman" w:cs="Times New Roman"/>
          <w:sz w:val="28"/>
          <w:szCs w:val="28"/>
        </w:rPr>
      </w:pPr>
      <w:r w:rsidRPr="00915BD5">
        <w:rPr>
          <w:rFonts w:ascii="Times New Roman" w:hAnsi="Times New Roman" w:cs="Times New Roman"/>
          <w:sz w:val="28"/>
          <w:szCs w:val="28"/>
        </w:rPr>
        <w:t xml:space="preserve">«4. </w:t>
      </w:r>
      <w:proofErr w:type="gramStart"/>
      <w:r w:rsidRPr="00915BD5">
        <w:rPr>
          <w:rFonts w:ascii="Times New Roman" w:hAnsi="Times New Roman" w:cs="Times New Roman"/>
          <w:sz w:val="28"/>
          <w:szCs w:val="28"/>
        </w:rPr>
        <w:t>Изменения и дополнения, внесенные в настоящий Устав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совета депутатов, принявшего муниципальный правовой акт о внесении указанных изменений и</w:t>
      </w:r>
      <w:proofErr w:type="gramEnd"/>
      <w:r w:rsidRPr="00915BD5">
        <w:rPr>
          <w:rFonts w:ascii="Times New Roman" w:hAnsi="Times New Roman" w:cs="Times New Roman"/>
          <w:sz w:val="28"/>
          <w:szCs w:val="28"/>
        </w:rPr>
        <w:t xml:space="preserve"> дополнений в Устав.</w:t>
      </w:r>
    </w:p>
    <w:p w:rsidR="00915BD5" w:rsidRPr="00915BD5" w:rsidRDefault="00D5674A" w:rsidP="00915BD5">
      <w:pPr>
        <w:ind w:firstLine="709"/>
        <w:jc w:val="both"/>
        <w:rPr>
          <w:sz w:val="28"/>
          <w:szCs w:val="28"/>
        </w:rPr>
      </w:pPr>
      <w:r w:rsidRPr="00915BD5">
        <w:rPr>
          <w:sz w:val="28"/>
          <w:szCs w:val="28"/>
        </w:rPr>
        <w:t xml:space="preserve">Изменения и дополнения в </w:t>
      </w:r>
      <w:r w:rsidR="00BB6A29">
        <w:rPr>
          <w:sz w:val="28"/>
          <w:szCs w:val="28"/>
        </w:rPr>
        <w:t>У</w:t>
      </w:r>
      <w:r w:rsidRPr="00915BD5">
        <w:rPr>
          <w:sz w:val="28"/>
          <w:szCs w:val="28"/>
        </w:rPr>
        <w:t>став муниципального образования вносятся муниципальным правовым актом, который оформляется решением совета депутатов, подписанным главой муниципального образования, исполняющим полномочия председателя совета депутатов</w:t>
      </w:r>
      <w:proofErr w:type="gramStart"/>
      <w:r w:rsidRPr="00915BD5">
        <w:rPr>
          <w:sz w:val="28"/>
          <w:szCs w:val="28"/>
        </w:rPr>
        <w:t xml:space="preserve">.»  </w:t>
      </w:r>
      <w:proofErr w:type="gramEnd"/>
    </w:p>
    <w:p w:rsidR="00D5674A" w:rsidRDefault="005321FD" w:rsidP="00D5674A">
      <w:pPr>
        <w:spacing w:line="312" w:lineRule="auto"/>
        <w:ind w:firstLine="709"/>
        <w:jc w:val="both"/>
        <w:rPr>
          <w:sz w:val="28"/>
          <w:szCs w:val="28"/>
        </w:rPr>
      </w:pPr>
      <w:r>
        <w:rPr>
          <w:sz w:val="28"/>
          <w:szCs w:val="28"/>
        </w:rPr>
        <w:t>7</w:t>
      </w:r>
      <w:r w:rsidR="00D5674A">
        <w:rPr>
          <w:sz w:val="28"/>
          <w:szCs w:val="28"/>
        </w:rPr>
        <w:t>.</w:t>
      </w:r>
      <w:r w:rsidR="00915BD5">
        <w:rPr>
          <w:sz w:val="28"/>
          <w:szCs w:val="28"/>
        </w:rPr>
        <w:t>2</w:t>
      </w:r>
      <w:r w:rsidR="00D5674A">
        <w:rPr>
          <w:sz w:val="28"/>
          <w:szCs w:val="28"/>
        </w:rPr>
        <w:t xml:space="preserve">) дополнить частью </w:t>
      </w:r>
      <w:r w:rsidR="00BB6A29">
        <w:rPr>
          <w:sz w:val="28"/>
          <w:szCs w:val="28"/>
        </w:rPr>
        <w:t xml:space="preserve">6. </w:t>
      </w:r>
      <w:r w:rsidR="00D5674A">
        <w:rPr>
          <w:sz w:val="28"/>
          <w:szCs w:val="28"/>
        </w:rPr>
        <w:t xml:space="preserve"> </w:t>
      </w:r>
      <w:r w:rsidR="00BB6A29">
        <w:rPr>
          <w:sz w:val="28"/>
          <w:szCs w:val="28"/>
        </w:rPr>
        <w:t>с</w:t>
      </w:r>
      <w:r w:rsidR="00D5674A">
        <w:rPr>
          <w:sz w:val="28"/>
          <w:szCs w:val="28"/>
        </w:rPr>
        <w:t>ледующего содержания:</w:t>
      </w:r>
    </w:p>
    <w:p w:rsidR="00D5674A" w:rsidRDefault="00D5674A" w:rsidP="00BB6A29">
      <w:pPr>
        <w:ind w:firstLine="709"/>
        <w:jc w:val="both"/>
        <w:rPr>
          <w:sz w:val="28"/>
          <w:szCs w:val="28"/>
        </w:rPr>
      </w:pPr>
      <w:r w:rsidRPr="00BB6A29">
        <w:rPr>
          <w:sz w:val="28"/>
          <w:szCs w:val="28"/>
        </w:rPr>
        <w:t>«</w:t>
      </w:r>
      <w:r w:rsidR="00BB6A29">
        <w:rPr>
          <w:sz w:val="28"/>
          <w:szCs w:val="28"/>
        </w:rPr>
        <w:t>6</w:t>
      </w:r>
      <w:r w:rsidRPr="00BB6A29">
        <w:rPr>
          <w:sz w:val="28"/>
          <w:szCs w:val="28"/>
        </w:rPr>
        <w:t>. Изложение Устава в новой редакции муниципальным правовым актом о внесении изменений и дополнений в Устав не допускается. В этом случае принимается новый Устав, а ранее действующий Устав и муниципальные правовые акты о внесении в него изменений и дополнений признаются утратившими силу со дня вступления в силу нового Устава</w:t>
      </w:r>
      <w:proofErr w:type="gramStart"/>
      <w:r w:rsidRPr="00BB6A29">
        <w:rPr>
          <w:sz w:val="28"/>
          <w:szCs w:val="28"/>
        </w:rPr>
        <w:t>.»</w:t>
      </w:r>
      <w:proofErr w:type="gramEnd"/>
    </w:p>
    <w:p w:rsidR="00AA4784" w:rsidRDefault="00AA4784" w:rsidP="00BB6A29">
      <w:pPr>
        <w:ind w:firstLine="709"/>
        <w:jc w:val="both"/>
        <w:rPr>
          <w:sz w:val="28"/>
          <w:szCs w:val="28"/>
        </w:rPr>
      </w:pPr>
    </w:p>
    <w:p w:rsidR="00AA4784" w:rsidRPr="00BB6A29" w:rsidRDefault="00AA4784" w:rsidP="00BB6A29">
      <w:pPr>
        <w:ind w:firstLine="709"/>
        <w:jc w:val="both"/>
        <w:rPr>
          <w:sz w:val="28"/>
          <w:szCs w:val="28"/>
        </w:rPr>
      </w:pPr>
      <w:r>
        <w:rPr>
          <w:sz w:val="28"/>
          <w:szCs w:val="28"/>
        </w:rPr>
        <w:t>2. Решение совета депутатов от 19.12. 2017 года № 52 «О внесении изменений в устав муниципального образования «Светогорское городское поселение» Выборгского района Ленинградской области считать недействительным.</w:t>
      </w:r>
    </w:p>
    <w:p w:rsidR="00D5674A" w:rsidRDefault="00D5674A" w:rsidP="00D5674A">
      <w:pPr>
        <w:pStyle w:val="ConsPlusNormal"/>
        <w:ind w:firstLine="709"/>
        <w:jc w:val="both"/>
        <w:rPr>
          <w:rFonts w:ascii="Times New Roman" w:hAnsi="Times New Roman" w:cs="Times New Roman"/>
          <w:sz w:val="28"/>
          <w:szCs w:val="28"/>
        </w:rPr>
      </w:pPr>
    </w:p>
    <w:p w:rsidR="006362B2" w:rsidRDefault="00AA4784" w:rsidP="006362B2">
      <w:pPr>
        <w:ind w:firstLine="709"/>
        <w:jc w:val="both"/>
        <w:rPr>
          <w:sz w:val="28"/>
          <w:szCs w:val="28"/>
        </w:rPr>
      </w:pPr>
      <w:r>
        <w:rPr>
          <w:sz w:val="28"/>
          <w:szCs w:val="28"/>
        </w:rPr>
        <w:t>3</w:t>
      </w:r>
      <w:r w:rsidR="006362B2">
        <w:rPr>
          <w:sz w:val="28"/>
          <w:szCs w:val="28"/>
        </w:rPr>
        <w:t xml:space="preserve">. Утвердить порядок учета предложений по проекту решения совета депутатов муниципального образования «Светогорское городское поселение» </w:t>
      </w:r>
      <w:r w:rsidR="006362B2">
        <w:rPr>
          <w:sz w:val="28"/>
          <w:szCs w:val="28"/>
        </w:rPr>
        <w:lastRenderedPageBreak/>
        <w:t>Ленинградской области «О внесении изменений в устав муниципального образования «Светогорское городское поселение» Выборгского района  Ленинградской области» (приложение 1).</w:t>
      </w:r>
    </w:p>
    <w:p w:rsidR="006362B2" w:rsidRDefault="00AA4784" w:rsidP="006362B2">
      <w:pPr>
        <w:ind w:firstLine="709"/>
        <w:jc w:val="both"/>
        <w:rPr>
          <w:sz w:val="28"/>
          <w:szCs w:val="28"/>
        </w:rPr>
      </w:pPr>
      <w:r>
        <w:rPr>
          <w:sz w:val="28"/>
          <w:szCs w:val="28"/>
        </w:rPr>
        <w:t>4</w:t>
      </w:r>
      <w:r w:rsidR="006362B2">
        <w:rPr>
          <w:sz w:val="28"/>
          <w:szCs w:val="28"/>
        </w:rPr>
        <w:t>. Утвердить порядок участия граждан в обсуждении проекта решения совета депутатов муниципального образования «Светогорское городское поселение» Выборгского района  Ленинградской области «О внесении изменений в устав муниципального образования «Светогорское городское поселение» Выборгского района  Ленинградской области» (приложение 2).</w:t>
      </w:r>
    </w:p>
    <w:p w:rsidR="006362B2" w:rsidRDefault="00AA4784" w:rsidP="006362B2">
      <w:pPr>
        <w:ind w:firstLine="709"/>
        <w:jc w:val="both"/>
        <w:rPr>
          <w:sz w:val="28"/>
          <w:szCs w:val="28"/>
        </w:rPr>
      </w:pPr>
      <w:r>
        <w:rPr>
          <w:sz w:val="28"/>
          <w:szCs w:val="28"/>
        </w:rPr>
        <w:t>5</w:t>
      </w:r>
      <w:r w:rsidR="006362B2">
        <w:rPr>
          <w:sz w:val="28"/>
          <w:szCs w:val="28"/>
        </w:rPr>
        <w:t xml:space="preserve">. Провести публичные слушания по проекту решения совета депутатов муниципального образования «Светогорское городское поселение» Выборгского района  Ленинградской области «О внесении изменений в устав муниципального образования «Светогорское городское поселение» Выборгского района Ленинградской области» </w:t>
      </w:r>
      <w:r w:rsidR="007F559A">
        <w:rPr>
          <w:b/>
          <w:sz w:val="28"/>
          <w:szCs w:val="28"/>
        </w:rPr>
        <w:t>5 марта</w:t>
      </w:r>
      <w:r w:rsidR="006362B2">
        <w:rPr>
          <w:b/>
          <w:sz w:val="28"/>
          <w:szCs w:val="28"/>
        </w:rPr>
        <w:t xml:space="preserve"> 201</w:t>
      </w:r>
      <w:r w:rsidR="007F559A">
        <w:rPr>
          <w:b/>
          <w:sz w:val="28"/>
          <w:szCs w:val="28"/>
        </w:rPr>
        <w:t>8</w:t>
      </w:r>
      <w:r w:rsidR="006362B2">
        <w:rPr>
          <w:b/>
          <w:sz w:val="28"/>
          <w:szCs w:val="28"/>
        </w:rPr>
        <w:t xml:space="preserve"> года</w:t>
      </w:r>
      <w:r w:rsidR="006362B2">
        <w:rPr>
          <w:sz w:val="28"/>
          <w:szCs w:val="28"/>
        </w:rPr>
        <w:t xml:space="preserve">  </w:t>
      </w:r>
      <w:r w:rsidR="006362B2" w:rsidRPr="002451E8">
        <w:rPr>
          <w:b/>
          <w:sz w:val="28"/>
          <w:szCs w:val="28"/>
        </w:rPr>
        <w:t>в 15 часов</w:t>
      </w:r>
      <w:r w:rsidR="006362B2">
        <w:rPr>
          <w:sz w:val="28"/>
          <w:szCs w:val="28"/>
        </w:rPr>
        <w:t xml:space="preserve"> по адресу: город Светогорск, ул. Победы, д. </w:t>
      </w:r>
      <w:r w:rsidR="007F559A">
        <w:rPr>
          <w:sz w:val="28"/>
          <w:szCs w:val="28"/>
        </w:rPr>
        <w:t>22</w:t>
      </w:r>
      <w:r w:rsidR="006362B2">
        <w:rPr>
          <w:sz w:val="28"/>
          <w:szCs w:val="28"/>
        </w:rPr>
        <w:t xml:space="preserve">, </w:t>
      </w:r>
      <w:r w:rsidR="007F559A">
        <w:rPr>
          <w:sz w:val="28"/>
          <w:szCs w:val="28"/>
        </w:rPr>
        <w:t>кабинет № 5</w:t>
      </w:r>
      <w:r w:rsidR="006362B2">
        <w:rPr>
          <w:sz w:val="28"/>
          <w:szCs w:val="28"/>
        </w:rPr>
        <w:t>.</w:t>
      </w:r>
    </w:p>
    <w:p w:rsidR="006362B2" w:rsidRDefault="00AA4784" w:rsidP="006362B2">
      <w:pPr>
        <w:ind w:firstLine="709"/>
        <w:jc w:val="both"/>
        <w:rPr>
          <w:sz w:val="28"/>
          <w:szCs w:val="28"/>
        </w:rPr>
      </w:pPr>
      <w:r>
        <w:rPr>
          <w:sz w:val="28"/>
          <w:szCs w:val="28"/>
        </w:rPr>
        <w:t>6</w:t>
      </w:r>
      <w:r w:rsidR="006362B2">
        <w:rPr>
          <w:sz w:val="28"/>
          <w:szCs w:val="28"/>
        </w:rPr>
        <w:t xml:space="preserve">. Утвердить рабочую группу по приему и обобщению предложений по проекту решения совета депутатов муниципального образования «Светогорское городское поселение» Выборгского района Ленинградской области «О внесении изменений в устав муниципального образования </w:t>
      </w:r>
    </w:p>
    <w:p w:rsidR="006362B2" w:rsidRDefault="006362B2" w:rsidP="006362B2">
      <w:pPr>
        <w:jc w:val="both"/>
        <w:rPr>
          <w:sz w:val="28"/>
          <w:szCs w:val="28"/>
        </w:rPr>
      </w:pPr>
      <w:r>
        <w:rPr>
          <w:sz w:val="28"/>
          <w:szCs w:val="28"/>
        </w:rPr>
        <w:t>«Светогорское городское поселение» Выборгского района Ленинградской области» и проведению публичных слушаний в составе:</w:t>
      </w:r>
    </w:p>
    <w:p w:rsidR="006362B2" w:rsidRDefault="006362B2" w:rsidP="006362B2">
      <w:pPr>
        <w:ind w:firstLine="709"/>
        <w:jc w:val="both"/>
        <w:rPr>
          <w:sz w:val="28"/>
          <w:szCs w:val="28"/>
        </w:rPr>
      </w:pPr>
      <w:r>
        <w:rPr>
          <w:sz w:val="28"/>
          <w:szCs w:val="28"/>
        </w:rPr>
        <w:t>председатель – Генералова Р.А. –глава муниципального образования «Светогорское городское поселение» Выборгского района Ленинградской области;</w:t>
      </w:r>
    </w:p>
    <w:p w:rsidR="006362B2" w:rsidRDefault="006362B2" w:rsidP="006362B2">
      <w:pPr>
        <w:ind w:firstLine="709"/>
        <w:jc w:val="both"/>
        <w:rPr>
          <w:sz w:val="28"/>
          <w:szCs w:val="28"/>
        </w:rPr>
      </w:pPr>
      <w:r>
        <w:rPr>
          <w:sz w:val="28"/>
          <w:szCs w:val="28"/>
        </w:rPr>
        <w:t>секретарь – Лазарева Н.А. –  депутат совета депутатов муниципального образования «Светогорское городское поселение» Выборгского района Ленинградской области;</w:t>
      </w:r>
    </w:p>
    <w:p w:rsidR="006362B2" w:rsidRDefault="006362B2" w:rsidP="006362B2">
      <w:pPr>
        <w:ind w:firstLine="709"/>
        <w:jc w:val="both"/>
        <w:rPr>
          <w:sz w:val="28"/>
          <w:szCs w:val="28"/>
        </w:rPr>
      </w:pPr>
      <w:r>
        <w:rPr>
          <w:sz w:val="28"/>
          <w:szCs w:val="28"/>
        </w:rPr>
        <w:t>члены:</w:t>
      </w:r>
    </w:p>
    <w:p w:rsidR="006362B2" w:rsidRDefault="006362B2" w:rsidP="006362B2">
      <w:pPr>
        <w:ind w:firstLine="709"/>
        <w:jc w:val="both"/>
        <w:rPr>
          <w:sz w:val="28"/>
          <w:szCs w:val="28"/>
        </w:rPr>
      </w:pPr>
      <w:proofErr w:type="spellStart"/>
      <w:r>
        <w:rPr>
          <w:sz w:val="28"/>
          <w:szCs w:val="28"/>
        </w:rPr>
        <w:t>Ренжин</w:t>
      </w:r>
      <w:proofErr w:type="spellEnd"/>
      <w:r>
        <w:rPr>
          <w:sz w:val="28"/>
          <w:szCs w:val="28"/>
        </w:rPr>
        <w:t xml:space="preserve"> А.А. </w:t>
      </w:r>
      <w:r>
        <w:rPr>
          <w:bCs/>
          <w:sz w:val="28"/>
          <w:szCs w:val="28"/>
        </w:rPr>
        <w:t>–</w:t>
      </w:r>
      <w:r>
        <w:rPr>
          <w:sz w:val="28"/>
          <w:szCs w:val="28"/>
        </w:rPr>
        <w:t xml:space="preserve"> </w:t>
      </w:r>
      <w:r>
        <w:rPr>
          <w:bCs/>
          <w:sz w:val="28"/>
          <w:szCs w:val="28"/>
        </w:rPr>
        <w:t>заместитель  главы муниципального образования</w:t>
      </w:r>
      <w:r>
        <w:rPr>
          <w:sz w:val="28"/>
          <w:szCs w:val="28"/>
        </w:rPr>
        <w:t xml:space="preserve"> «Светогорское городское поселение» Выборгского района Ленинградской области;</w:t>
      </w:r>
    </w:p>
    <w:p w:rsidR="006362B2" w:rsidRDefault="006362B2" w:rsidP="006362B2">
      <w:pPr>
        <w:ind w:firstLine="709"/>
        <w:jc w:val="both"/>
        <w:rPr>
          <w:sz w:val="28"/>
          <w:szCs w:val="28"/>
        </w:rPr>
      </w:pPr>
      <w:r>
        <w:rPr>
          <w:sz w:val="28"/>
          <w:szCs w:val="28"/>
        </w:rPr>
        <w:t xml:space="preserve">Рассадников М.А. – </w:t>
      </w:r>
      <w:r>
        <w:rPr>
          <w:bCs/>
          <w:sz w:val="28"/>
          <w:szCs w:val="28"/>
        </w:rPr>
        <w:t>депутат совета депутатов муниципального образования</w:t>
      </w:r>
      <w:r>
        <w:rPr>
          <w:sz w:val="28"/>
          <w:szCs w:val="28"/>
        </w:rPr>
        <w:t xml:space="preserve"> «Светогорское городское поселение» Выборгского района Ленинградской области;</w:t>
      </w:r>
    </w:p>
    <w:p w:rsidR="006362B2" w:rsidRDefault="006362B2" w:rsidP="006362B2">
      <w:pPr>
        <w:ind w:firstLine="709"/>
        <w:jc w:val="both"/>
        <w:rPr>
          <w:bCs/>
          <w:sz w:val="28"/>
          <w:szCs w:val="28"/>
        </w:rPr>
      </w:pPr>
      <w:r>
        <w:rPr>
          <w:bCs/>
          <w:sz w:val="28"/>
          <w:szCs w:val="28"/>
        </w:rPr>
        <w:t xml:space="preserve">Конева Т.В. – начальник отдела по организационным и общим вопросам администрации муниципального образования </w:t>
      </w:r>
      <w:r>
        <w:rPr>
          <w:sz w:val="28"/>
          <w:szCs w:val="28"/>
        </w:rPr>
        <w:t>«Светогорское городское поселение» Выборгского района Ленинградской области</w:t>
      </w:r>
      <w:r>
        <w:rPr>
          <w:bCs/>
          <w:sz w:val="28"/>
          <w:szCs w:val="28"/>
        </w:rPr>
        <w:t>.</w:t>
      </w:r>
    </w:p>
    <w:p w:rsidR="006362B2" w:rsidRDefault="006362B2" w:rsidP="006362B2">
      <w:pPr>
        <w:ind w:firstLine="709"/>
        <w:jc w:val="both"/>
        <w:rPr>
          <w:bCs/>
          <w:sz w:val="28"/>
          <w:szCs w:val="28"/>
        </w:rPr>
      </w:pPr>
    </w:p>
    <w:p w:rsidR="006362B2" w:rsidRDefault="006362B2" w:rsidP="006362B2">
      <w:pPr>
        <w:jc w:val="both"/>
        <w:rPr>
          <w:sz w:val="28"/>
          <w:szCs w:val="28"/>
        </w:rPr>
      </w:pPr>
    </w:p>
    <w:p w:rsidR="006362B2" w:rsidRDefault="006362B2" w:rsidP="006362B2">
      <w:pPr>
        <w:jc w:val="both"/>
        <w:rPr>
          <w:sz w:val="28"/>
          <w:szCs w:val="28"/>
        </w:rPr>
      </w:pPr>
      <w:r>
        <w:rPr>
          <w:sz w:val="28"/>
          <w:szCs w:val="28"/>
        </w:rPr>
        <w:t xml:space="preserve">Глава муниципального образования </w:t>
      </w:r>
      <w:r>
        <w:rPr>
          <w:sz w:val="28"/>
          <w:szCs w:val="28"/>
        </w:rPr>
        <w:tab/>
      </w:r>
      <w:r>
        <w:rPr>
          <w:sz w:val="28"/>
          <w:szCs w:val="28"/>
        </w:rPr>
        <w:tab/>
      </w:r>
      <w:r>
        <w:rPr>
          <w:sz w:val="28"/>
          <w:szCs w:val="28"/>
        </w:rPr>
        <w:tab/>
      </w:r>
      <w:r>
        <w:rPr>
          <w:sz w:val="28"/>
          <w:szCs w:val="28"/>
        </w:rPr>
        <w:tab/>
      </w:r>
    </w:p>
    <w:p w:rsidR="006362B2" w:rsidRDefault="006362B2" w:rsidP="006362B2">
      <w:pPr>
        <w:jc w:val="both"/>
        <w:rPr>
          <w:sz w:val="28"/>
          <w:szCs w:val="28"/>
        </w:rPr>
      </w:pPr>
      <w:r>
        <w:rPr>
          <w:sz w:val="28"/>
          <w:szCs w:val="28"/>
        </w:rPr>
        <w:t>«Светогорское городское поселение»                               Р.А. Генералова</w:t>
      </w:r>
    </w:p>
    <w:p w:rsidR="006362B2" w:rsidRDefault="006362B2" w:rsidP="006362B2">
      <w:pPr>
        <w:jc w:val="both"/>
        <w:rPr>
          <w:sz w:val="28"/>
          <w:szCs w:val="28"/>
        </w:rPr>
      </w:pPr>
    </w:p>
    <w:p w:rsidR="006362B2" w:rsidRDefault="006362B2" w:rsidP="006362B2">
      <w:pPr>
        <w:jc w:val="both"/>
        <w:rPr>
          <w:sz w:val="28"/>
          <w:szCs w:val="28"/>
        </w:rPr>
      </w:pPr>
    </w:p>
    <w:p w:rsidR="006362B2" w:rsidRDefault="006362B2" w:rsidP="006362B2">
      <w:pPr>
        <w:jc w:val="both"/>
        <w:rPr>
          <w:sz w:val="28"/>
          <w:szCs w:val="28"/>
        </w:rPr>
      </w:pPr>
    </w:p>
    <w:p w:rsidR="006362B2" w:rsidRDefault="006362B2" w:rsidP="006362B2">
      <w:pPr>
        <w:jc w:val="both"/>
        <w:rPr>
          <w:sz w:val="28"/>
          <w:szCs w:val="28"/>
        </w:rPr>
      </w:pPr>
    </w:p>
    <w:p w:rsidR="006362B2" w:rsidRDefault="006362B2" w:rsidP="006362B2">
      <w:pPr>
        <w:jc w:val="both"/>
        <w:rPr>
          <w:sz w:val="20"/>
          <w:szCs w:val="20"/>
        </w:rPr>
      </w:pPr>
    </w:p>
    <w:p w:rsidR="006362B2" w:rsidRDefault="006362B2" w:rsidP="006362B2">
      <w:pPr>
        <w:jc w:val="both"/>
        <w:rPr>
          <w:sz w:val="20"/>
          <w:szCs w:val="20"/>
        </w:rPr>
      </w:pPr>
      <w:r>
        <w:rPr>
          <w:sz w:val="20"/>
          <w:szCs w:val="20"/>
        </w:rPr>
        <w:t>Рассылка: дело, рабочая группа – 4, администрация, прокуратура, газета «</w:t>
      </w:r>
      <w:proofErr w:type="spellStart"/>
      <w:r>
        <w:rPr>
          <w:sz w:val="20"/>
          <w:szCs w:val="20"/>
        </w:rPr>
        <w:t>Вуокса</w:t>
      </w:r>
      <w:proofErr w:type="spellEnd"/>
      <w:r>
        <w:rPr>
          <w:sz w:val="20"/>
          <w:szCs w:val="20"/>
        </w:rPr>
        <w:t>»</w:t>
      </w:r>
    </w:p>
    <w:p w:rsidR="006362B2" w:rsidRDefault="006362B2" w:rsidP="006362B2">
      <w:pPr>
        <w:rPr>
          <w:color w:val="000000"/>
          <w:spacing w:val="-3"/>
          <w:sz w:val="22"/>
          <w:szCs w:val="22"/>
        </w:rPr>
        <w:sectPr w:rsidR="006362B2">
          <w:pgSz w:w="11906" w:h="16838"/>
          <w:pgMar w:top="709" w:right="707" w:bottom="426" w:left="1701" w:header="708" w:footer="708" w:gutter="0"/>
          <w:cols w:space="720"/>
        </w:sectPr>
      </w:pPr>
    </w:p>
    <w:p w:rsidR="006362B2" w:rsidRDefault="006362B2" w:rsidP="006362B2">
      <w:pPr>
        <w:shd w:val="clear" w:color="auto" w:fill="FFFFFF"/>
        <w:spacing w:line="254" w:lineRule="exact"/>
        <w:ind w:left="6804" w:hanging="6804"/>
        <w:jc w:val="right"/>
        <w:rPr>
          <w:color w:val="000000"/>
          <w:spacing w:val="-3"/>
          <w:sz w:val="22"/>
          <w:szCs w:val="22"/>
        </w:rPr>
      </w:pPr>
      <w:r>
        <w:rPr>
          <w:color w:val="000000"/>
          <w:spacing w:val="-3"/>
          <w:sz w:val="22"/>
          <w:szCs w:val="22"/>
        </w:rPr>
        <w:lastRenderedPageBreak/>
        <w:t>УТВЕРЖДЕН</w:t>
      </w:r>
    </w:p>
    <w:p w:rsidR="006362B2" w:rsidRDefault="006362B2" w:rsidP="006362B2">
      <w:pPr>
        <w:shd w:val="clear" w:color="auto" w:fill="FFFFFF"/>
        <w:spacing w:line="254" w:lineRule="exact"/>
        <w:ind w:firstLine="6804"/>
        <w:jc w:val="right"/>
        <w:rPr>
          <w:color w:val="000000"/>
          <w:spacing w:val="-3"/>
          <w:sz w:val="22"/>
          <w:szCs w:val="22"/>
        </w:rPr>
      </w:pPr>
      <w:r>
        <w:rPr>
          <w:color w:val="000000"/>
          <w:spacing w:val="-3"/>
          <w:sz w:val="22"/>
          <w:szCs w:val="22"/>
        </w:rPr>
        <w:t>решением совета депутатов</w:t>
      </w:r>
    </w:p>
    <w:p w:rsidR="006362B2" w:rsidRDefault="006362B2" w:rsidP="006362B2">
      <w:pPr>
        <w:shd w:val="clear" w:color="auto" w:fill="FFFFFF"/>
        <w:spacing w:line="254" w:lineRule="exact"/>
        <w:jc w:val="right"/>
        <w:rPr>
          <w:color w:val="000000"/>
          <w:spacing w:val="-3"/>
          <w:sz w:val="22"/>
          <w:szCs w:val="22"/>
        </w:rPr>
      </w:pPr>
      <w:r>
        <w:rPr>
          <w:color w:val="000000"/>
          <w:spacing w:val="-3"/>
          <w:sz w:val="22"/>
          <w:szCs w:val="22"/>
        </w:rPr>
        <w:t>муниципального образования</w:t>
      </w:r>
    </w:p>
    <w:p w:rsidR="006362B2" w:rsidRDefault="006362B2" w:rsidP="006362B2">
      <w:pPr>
        <w:shd w:val="clear" w:color="auto" w:fill="FFFFFF"/>
        <w:spacing w:line="254" w:lineRule="exact"/>
        <w:jc w:val="right"/>
        <w:rPr>
          <w:color w:val="000000"/>
          <w:spacing w:val="-3"/>
          <w:sz w:val="22"/>
          <w:szCs w:val="22"/>
        </w:rPr>
      </w:pPr>
      <w:r>
        <w:rPr>
          <w:color w:val="000000"/>
          <w:spacing w:val="-3"/>
          <w:sz w:val="22"/>
          <w:szCs w:val="22"/>
        </w:rPr>
        <w:t xml:space="preserve"> «Светогорское городское поселение» </w:t>
      </w:r>
    </w:p>
    <w:p w:rsidR="006362B2" w:rsidRDefault="006362B2" w:rsidP="006362B2">
      <w:pPr>
        <w:shd w:val="clear" w:color="auto" w:fill="FFFFFF"/>
        <w:spacing w:line="254" w:lineRule="exact"/>
        <w:jc w:val="right"/>
        <w:rPr>
          <w:color w:val="000000"/>
          <w:spacing w:val="-3"/>
          <w:sz w:val="22"/>
          <w:szCs w:val="22"/>
        </w:rPr>
      </w:pPr>
      <w:r>
        <w:rPr>
          <w:color w:val="000000"/>
          <w:spacing w:val="-3"/>
          <w:sz w:val="22"/>
          <w:szCs w:val="22"/>
        </w:rPr>
        <w:t>Выборгского  района  Ленинградской области</w:t>
      </w:r>
    </w:p>
    <w:p w:rsidR="006362B2" w:rsidRDefault="006362B2" w:rsidP="006362B2">
      <w:pPr>
        <w:shd w:val="clear" w:color="auto" w:fill="FFFFFF"/>
        <w:spacing w:line="360" w:lineRule="auto"/>
        <w:jc w:val="right"/>
        <w:rPr>
          <w:color w:val="000000"/>
          <w:spacing w:val="-3"/>
          <w:sz w:val="22"/>
          <w:szCs w:val="22"/>
        </w:rPr>
      </w:pPr>
      <w:r>
        <w:rPr>
          <w:color w:val="000000"/>
          <w:spacing w:val="-3"/>
          <w:sz w:val="22"/>
          <w:szCs w:val="22"/>
        </w:rPr>
        <w:t xml:space="preserve">от </w:t>
      </w:r>
      <w:r w:rsidR="007F559A">
        <w:rPr>
          <w:color w:val="000000"/>
          <w:spacing w:val="-3"/>
          <w:sz w:val="22"/>
          <w:szCs w:val="22"/>
        </w:rPr>
        <w:t>29.01.</w:t>
      </w:r>
      <w:r>
        <w:rPr>
          <w:color w:val="000000"/>
          <w:spacing w:val="-3"/>
          <w:sz w:val="22"/>
          <w:szCs w:val="22"/>
        </w:rPr>
        <w:t xml:space="preserve"> 201</w:t>
      </w:r>
      <w:r w:rsidR="007F559A">
        <w:rPr>
          <w:color w:val="000000"/>
          <w:spacing w:val="-3"/>
          <w:sz w:val="22"/>
          <w:szCs w:val="22"/>
        </w:rPr>
        <w:t>8</w:t>
      </w:r>
      <w:r>
        <w:rPr>
          <w:color w:val="000000"/>
          <w:spacing w:val="-3"/>
          <w:sz w:val="22"/>
          <w:szCs w:val="22"/>
        </w:rPr>
        <w:t xml:space="preserve"> года № </w:t>
      </w:r>
      <w:r w:rsidR="00886E12">
        <w:rPr>
          <w:color w:val="000000"/>
          <w:spacing w:val="-3"/>
          <w:sz w:val="22"/>
          <w:szCs w:val="22"/>
        </w:rPr>
        <w:t>3</w:t>
      </w:r>
    </w:p>
    <w:p w:rsidR="006362B2" w:rsidRDefault="006362B2" w:rsidP="006362B2">
      <w:pPr>
        <w:shd w:val="clear" w:color="auto" w:fill="FFFFFF"/>
        <w:spacing w:line="254" w:lineRule="exact"/>
        <w:ind w:left="6804"/>
        <w:jc w:val="right"/>
        <w:rPr>
          <w:color w:val="000000"/>
          <w:spacing w:val="-3"/>
          <w:sz w:val="22"/>
          <w:szCs w:val="22"/>
        </w:rPr>
      </w:pPr>
      <w:r>
        <w:rPr>
          <w:color w:val="000000"/>
          <w:spacing w:val="-3"/>
          <w:sz w:val="22"/>
          <w:szCs w:val="22"/>
        </w:rPr>
        <w:t>(приложение 1)</w:t>
      </w:r>
    </w:p>
    <w:p w:rsidR="006362B2" w:rsidRDefault="006362B2" w:rsidP="006362B2">
      <w:pPr>
        <w:shd w:val="clear" w:color="auto" w:fill="FFFFFF"/>
        <w:spacing w:before="600"/>
        <w:ind w:left="34"/>
        <w:jc w:val="center"/>
        <w:rPr>
          <w:sz w:val="28"/>
          <w:szCs w:val="28"/>
        </w:rPr>
      </w:pPr>
      <w:r>
        <w:rPr>
          <w:bCs/>
          <w:color w:val="000000"/>
          <w:spacing w:val="-3"/>
          <w:sz w:val="28"/>
          <w:szCs w:val="28"/>
        </w:rPr>
        <w:t>ПОРЯДОК</w:t>
      </w:r>
    </w:p>
    <w:p w:rsidR="006362B2" w:rsidRDefault="006362B2" w:rsidP="006362B2">
      <w:pPr>
        <w:jc w:val="center"/>
        <w:rPr>
          <w:sz w:val="28"/>
          <w:szCs w:val="28"/>
        </w:rPr>
      </w:pPr>
      <w:r>
        <w:rPr>
          <w:color w:val="000000"/>
          <w:spacing w:val="2"/>
          <w:sz w:val="28"/>
          <w:szCs w:val="28"/>
        </w:rPr>
        <w:t xml:space="preserve">УЧЕТА ПРЕДЛОЖЕНИЙ ПО ПРОЕКТУ </w:t>
      </w:r>
      <w:r>
        <w:rPr>
          <w:sz w:val="28"/>
          <w:szCs w:val="28"/>
        </w:rPr>
        <w:t>РЕШЕНИЯ</w:t>
      </w:r>
    </w:p>
    <w:p w:rsidR="006362B2" w:rsidRDefault="006362B2" w:rsidP="006362B2">
      <w:pPr>
        <w:jc w:val="center"/>
        <w:rPr>
          <w:sz w:val="28"/>
          <w:szCs w:val="28"/>
        </w:rPr>
      </w:pPr>
      <w:r>
        <w:rPr>
          <w:sz w:val="28"/>
          <w:szCs w:val="28"/>
        </w:rPr>
        <w:t>СОВЕТА ДЕПУТАТОВ МУНИЦИПАЛЬНОГО ОБРАЗОВАНИЯ «СВЕТОГОРСКОЕ ГОРОДСКОЕ ПОСЕЛЕНИЕ»</w:t>
      </w:r>
    </w:p>
    <w:p w:rsidR="006362B2" w:rsidRDefault="006362B2" w:rsidP="006362B2">
      <w:pPr>
        <w:jc w:val="center"/>
        <w:rPr>
          <w:sz w:val="28"/>
          <w:szCs w:val="28"/>
        </w:rPr>
      </w:pPr>
      <w:r>
        <w:rPr>
          <w:sz w:val="28"/>
          <w:szCs w:val="28"/>
        </w:rPr>
        <w:t>ВЫБОРГСКИЙ РАЙОН ЛЕНИНГРАДСКОЙ ОБЛАСТИ «О ВНЕСЕНИИ ИЗМЕНЕНИЙ В УСТАВ МУНИЦИПАЛЬНОГО ОБРАЗОВАНИЯ «СВЕТОГОРСКОЕ ГОРОДСКОЕ ПОСЕЛЕНИЕ»</w:t>
      </w:r>
    </w:p>
    <w:p w:rsidR="006362B2" w:rsidRDefault="006362B2" w:rsidP="006362B2">
      <w:pPr>
        <w:jc w:val="center"/>
        <w:rPr>
          <w:sz w:val="28"/>
          <w:szCs w:val="28"/>
        </w:rPr>
      </w:pPr>
      <w:r>
        <w:rPr>
          <w:sz w:val="28"/>
          <w:szCs w:val="28"/>
        </w:rPr>
        <w:t>ВЫБОРГСКОГО  РАЙОНА ЛЕНИНГРАДСКОЙ ОБЛАСТИ»</w:t>
      </w:r>
    </w:p>
    <w:p w:rsidR="006362B2" w:rsidRDefault="006362B2" w:rsidP="006362B2">
      <w:pPr>
        <w:shd w:val="clear" w:color="auto" w:fill="FFFFFF"/>
        <w:spacing w:before="360"/>
        <w:ind w:firstLine="720"/>
        <w:jc w:val="both"/>
        <w:rPr>
          <w:color w:val="000000"/>
          <w:sz w:val="28"/>
          <w:szCs w:val="28"/>
        </w:rPr>
      </w:pPr>
      <w:proofErr w:type="gramStart"/>
      <w:r>
        <w:rPr>
          <w:color w:val="000000"/>
          <w:sz w:val="28"/>
          <w:szCs w:val="28"/>
        </w:rPr>
        <w:t>Предложения по проекту решения совета депутатов муниципального образования «Светогорское городское поселение» Выборгского района Ленинградской области «О внесении изменений в устав муниципального образования «Светогорское городское поселение» Выборгского района Ленинградской области» в течение 30 дней после опубликования в газете «</w:t>
      </w:r>
      <w:proofErr w:type="spellStart"/>
      <w:r>
        <w:rPr>
          <w:color w:val="000000"/>
          <w:sz w:val="28"/>
          <w:szCs w:val="28"/>
        </w:rPr>
        <w:t>Вуокса</w:t>
      </w:r>
      <w:proofErr w:type="spellEnd"/>
      <w:r>
        <w:rPr>
          <w:color w:val="000000"/>
          <w:sz w:val="28"/>
          <w:szCs w:val="28"/>
        </w:rPr>
        <w:t xml:space="preserve">»  принимает рабочая группа по приему и обобщению предложений </w:t>
      </w:r>
      <w:r>
        <w:rPr>
          <w:sz w:val="28"/>
          <w:szCs w:val="28"/>
        </w:rPr>
        <w:t>по проекту решения совета депутатов муниципального образования «Светогорское городское поселение» Выборгского  района  Ленинградской области</w:t>
      </w:r>
      <w:proofErr w:type="gramEnd"/>
      <w:r>
        <w:rPr>
          <w:sz w:val="28"/>
          <w:szCs w:val="28"/>
        </w:rPr>
        <w:t xml:space="preserve"> «О внесении изменений в устав муниципального образования «Светогорское городское поселение» Выборгского района Ленинградской области»</w:t>
      </w:r>
      <w:r>
        <w:rPr>
          <w:color w:val="000000"/>
          <w:sz w:val="28"/>
          <w:szCs w:val="28"/>
        </w:rPr>
        <w:t xml:space="preserve"> и проведению публичных слушаний (далее – рабочая группа) по адресу: г. Светогорск, ул. Победы, д. 22, в рабочие дни с 14 до 16 часов.</w:t>
      </w:r>
    </w:p>
    <w:p w:rsidR="006362B2" w:rsidRDefault="006362B2" w:rsidP="006362B2">
      <w:pPr>
        <w:shd w:val="clear" w:color="auto" w:fill="FFFFFF"/>
        <w:ind w:firstLine="720"/>
        <w:jc w:val="both"/>
        <w:rPr>
          <w:color w:val="000000"/>
          <w:sz w:val="28"/>
          <w:szCs w:val="28"/>
        </w:rPr>
      </w:pPr>
      <w:r>
        <w:rPr>
          <w:color w:val="000000"/>
          <w:sz w:val="28"/>
          <w:szCs w:val="28"/>
        </w:rPr>
        <w:t>Предложения представляются в письменном виде.</w:t>
      </w:r>
    </w:p>
    <w:p w:rsidR="006362B2" w:rsidRDefault="006362B2" w:rsidP="006362B2">
      <w:pPr>
        <w:shd w:val="clear" w:color="auto" w:fill="FFFFFF"/>
        <w:ind w:firstLine="720"/>
        <w:jc w:val="both"/>
        <w:rPr>
          <w:color w:val="000000"/>
          <w:sz w:val="28"/>
          <w:szCs w:val="28"/>
        </w:rPr>
      </w:pPr>
      <w:r>
        <w:rPr>
          <w:color w:val="000000"/>
          <w:sz w:val="28"/>
          <w:szCs w:val="28"/>
        </w:rPr>
        <w:t>Почтовый адрес совета депутатов муниципального образования «Светогорское городское поселение» Выборгского района Ленинградской области: 188990, г. Светогорск, ул. Победы, д.22.</w:t>
      </w:r>
    </w:p>
    <w:p w:rsidR="006362B2" w:rsidRDefault="006362B2" w:rsidP="006362B2">
      <w:pPr>
        <w:shd w:val="clear" w:color="auto" w:fill="FFFFFF"/>
        <w:ind w:firstLine="720"/>
        <w:jc w:val="both"/>
        <w:rPr>
          <w:color w:val="000000"/>
          <w:sz w:val="28"/>
          <w:szCs w:val="28"/>
        </w:rPr>
      </w:pPr>
      <w:r>
        <w:rPr>
          <w:color w:val="000000"/>
          <w:sz w:val="28"/>
          <w:szCs w:val="28"/>
        </w:rPr>
        <w:t xml:space="preserve">Возможно представление предложений по электронной почте. Адрес электронной почты совета депутатов муниципального образования «Светогорское городское поселение» Выборгского района Ленинградской области: </w:t>
      </w:r>
      <w:hyperlink r:id="rId8" w:history="1">
        <w:r>
          <w:rPr>
            <w:rStyle w:val="a5"/>
            <w:sz w:val="28"/>
            <w:szCs w:val="28"/>
            <w:lang w:val="en-US"/>
          </w:rPr>
          <w:t>Sovet</w:t>
        </w:r>
        <w:r>
          <w:rPr>
            <w:rStyle w:val="a5"/>
            <w:sz w:val="28"/>
            <w:szCs w:val="28"/>
          </w:rPr>
          <w:t>-</w:t>
        </w:r>
        <w:r>
          <w:rPr>
            <w:rStyle w:val="a5"/>
            <w:sz w:val="28"/>
            <w:szCs w:val="28"/>
            <w:lang w:val="en-US"/>
          </w:rPr>
          <w:t>svet</w:t>
        </w:r>
        <w:r>
          <w:rPr>
            <w:rStyle w:val="a5"/>
            <w:sz w:val="28"/>
            <w:szCs w:val="28"/>
          </w:rPr>
          <w:t>@</w:t>
        </w:r>
        <w:r>
          <w:rPr>
            <w:rStyle w:val="a5"/>
            <w:sz w:val="28"/>
            <w:szCs w:val="28"/>
            <w:lang w:val="en-US"/>
          </w:rPr>
          <w:t>ya</w:t>
        </w:r>
        <w:r>
          <w:rPr>
            <w:rStyle w:val="a5"/>
            <w:sz w:val="28"/>
            <w:szCs w:val="28"/>
          </w:rPr>
          <w:t>.</w:t>
        </w:r>
        <w:proofErr w:type="spellStart"/>
        <w:r>
          <w:rPr>
            <w:rStyle w:val="a5"/>
            <w:sz w:val="28"/>
            <w:szCs w:val="28"/>
            <w:lang w:val="en-US"/>
          </w:rPr>
          <w:t>ru</w:t>
        </w:r>
        <w:proofErr w:type="spellEnd"/>
      </w:hyperlink>
      <w:r>
        <w:rPr>
          <w:color w:val="000000"/>
          <w:sz w:val="28"/>
          <w:szCs w:val="28"/>
        </w:rPr>
        <w:t>.</w:t>
      </w:r>
    </w:p>
    <w:p w:rsidR="006362B2" w:rsidRDefault="006362B2" w:rsidP="006362B2">
      <w:pPr>
        <w:ind w:firstLine="720"/>
        <w:jc w:val="both"/>
        <w:rPr>
          <w:sz w:val="28"/>
          <w:szCs w:val="28"/>
        </w:rPr>
      </w:pPr>
      <w:r>
        <w:rPr>
          <w:sz w:val="28"/>
          <w:szCs w:val="28"/>
        </w:rPr>
        <w:t xml:space="preserve">Рабочая группа в течение 5 дней обобщает поступившие предложения и передает их в совет депутатов муниципального образования </w:t>
      </w:r>
      <w:r>
        <w:rPr>
          <w:color w:val="000000"/>
          <w:sz w:val="28"/>
          <w:szCs w:val="28"/>
        </w:rPr>
        <w:t>«Светогорское городское поселение» Выборгского района Ленинградской области.</w:t>
      </w:r>
    </w:p>
    <w:p w:rsidR="006362B2" w:rsidRDefault="006362B2" w:rsidP="006362B2">
      <w:pPr>
        <w:shd w:val="clear" w:color="auto" w:fill="FFFFFF"/>
        <w:ind w:firstLine="720"/>
        <w:jc w:val="both"/>
        <w:rPr>
          <w:color w:val="000000"/>
          <w:sz w:val="28"/>
          <w:szCs w:val="28"/>
        </w:rPr>
      </w:pPr>
    </w:p>
    <w:p w:rsidR="006362B2" w:rsidRDefault="006362B2" w:rsidP="006362B2">
      <w:pPr>
        <w:rPr>
          <w:color w:val="000000"/>
          <w:sz w:val="28"/>
          <w:szCs w:val="28"/>
        </w:rPr>
        <w:sectPr w:rsidR="006362B2" w:rsidSect="006362B2">
          <w:pgSz w:w="11906" w:h="16838"/>
          <w:pgMar w:top="851" w:right="566" w:bottom="1079" w:left="1701" w:header="708" w:footer="708" w:gutter="0"/>
          <w:cols w:space="720"/>
        </w:sectPr>
      </w:pPr>
    </w:p>
    <w:p w:rsidR="006362B2" w:rsidRDefault="006362B2" w:rsidP="006362B2">
      <w:pPr>
        <w:shd w:val="clear" w:color="auto" w:fill="FFFFFF"/>
        <w:spacing w:line="254" w:lineRule="exact"/>
        <w:ind w:left="6804" w:hanging="6804"/>
        <w:jc w:val="right"/>
        <w:rPr>
          <w:color w:val="000000"/>
          <w:spacing w:val="-3"/>
          <w:sz w:val="22"/>
          <w:szCs w:val="22"/>
        </w:rPr>
      </w:pPr>
      <w:r>
        <w:rPr>
          <w:color w:val="000000"/>
          <w:spacing w:val="-3"/>
          <w:sz w:val="22"/>
          <w:szCs w:val="22"/>
        </w:rPr>
        <w:lastRenderedPageBreak/>
        <w:t>УТВЕРЖДЕН</w:t>
      </w:r>
    </w:p>
    <w:p w:rsidR="006362B2" w:rsidRDefault="006362B2" w:rsidP="006362B2">
      <w:pPr>
        <w:shd w:val="clear" w:color="auto" w:fill="FFFFFF"/>
        <w:spacing w:line="254" w:lineRule="exact"/>
        <w:ind w:firstLine="6804"/>
        <w:jc w:val="right"/>
        <w:rPr>
          <w:color w:val="000000"/>
          <w:spacing w:val="-3"/>
          <w:sz w:val="22"/>
          <w:szCs w:val="22"/>
        </w:rPr>
      </w:pPr>
      <w:r>
        <w:rPr>
          <w:color w:val="000000"/>
          <w:spacing w:val="-3"/>
          <w:sz w:val="22"/>
          <w:szCs w:val="22"/>
        </w:rPr>
        <w:t>решением совета депутатов</w:t>
      </w:r>
    </w:p>
    <w:p w:rsidR="006362B2" w:rsidRDefault="006362B2" w:rsidP="006362B2">
      <w:pPr>
        <w:shd w:val="clear" w:color="auto" w:fill="FFFFFF"/>
        <w:spacing w:line="254" w:lineRule="exact"/>
        <w:jc w:val="right"/>
        <w:rPr>
          <w:color w:val="000000"/>
          <w:spacing w:val="-3"/>
          <w:sz w:val="22"/>
          <w:szCs w:val="22"/>
        </w:rPr>
      </w:pPr>
      <w:r>
        <w:rPr>
          <w:color w:val="000000"/>
          <w:spacing w:val="-3"/>
          <w:sz w:val="22"/>
          <w:szCs w:val="22"/>
        </w:rPr>
        <w:t>муниципального образования</w:t>
      </w:r>
    </w:p>
    <w:p w:rsidR="006362B2" w:rsidRDefault="006362B2" w:rsidP="006362B2">
      <w:pPr>
        <w:shd w:val="clear" w:color="auto" w:fill="FFFFFF"/>
        <w:spacing w:line="254" w:lineRule="exact"/>
        <w:jc w:val="right"/>
        <w:rPr>
          <w:color w:val="000000"/>
          <w:spacing w:val="-3"/>
          <w:sz w:val="22"/>
          <w:szCs w:val="22"/>
        </w:rPr>
      </w:pPr>
      <w:r>
        <w:rPr>
          <w:color w:val="000000"/>
          <w:spacing w:val="-3"/>
          <w:sz w:val="22"/>
          <w:szCs w:val="22"/>
        </w:rPr>
        <w:t>«Светогорское городское поселение»</w:t>
      </w:r>
    </w:p>
    <w:p w:rsidR="006362B2" w:rsidRDefault="006362B2" w:rsidP="006362B2">
      <w:pPr>
        <w:shd w:val="clear" w:color="auto" w:fill="FFFFFF"/>
        <w:spacing w:line="254" w:lineRule="exact"/>
        <w:jc w:val="right"/>
        <w:rPr>
          <w:color w:val="000000"/>
          <w:spacing w:val="-3"/>
          <w:sz w:val="22"/>
          <w:szCs w:val="22"/>
        </w:rPr>
      </w:pPr>
      <w:r>
        <w:rPr>
          <w:color w:val="000000"/>
          <w:spacing w:val="-3"/>
          <w:sz w:val="22"/>
          <w:szCs w:val="22"/>
        </w:rPr>
        <w:t xml:space="preserve"> Выборгского  района Ленинградской области</w:t>
      </w:r>
    </w:p>
    <w:p w:rsidR="006362B2" w:rsidRDefault="006362B2" w:rsidP="006362B2">
      <w:pPr>
        <w:shd w:val="clear" w:color="auto" w:fill="FFFFFF"/>
        <w:spacing w:line="360" w:lineRule="auto"/>
        <w:jc w:val="right"/>
        <w:rPr>
          <w:color w:val="000000"/>
          <w:spacing w:val="-3"/>
          <w:sz w:val="22"/>
          <w:szCs w:val="22"/>
        </w:rPr>
      </w:pPr>
      <w:r>
        <w:rPr>
          <w:color w:val="000000"/>
          <w:spacing w:val="-3"/>
          <w:sz w:val="22"/>
          <w:szCs w:val="22"/>
        </w:rPr>
        <w:t xml:space="preserve">от </w:t>
      </w:r>
      <w:r w:rsidR="007F559A">
        <w:rPr>
          <w:color w:val="000000"/>
          <w:spacing w:val="-3"/>
          <w:sz w:val="22"/>
          <w:szCs w:val="22"/>
        </w:rPr>
        <w:t>29.01. 2018</w:t>
      </w:r>
      <w:r>
        <w:rPr>
          <w:color w:val="000000"/>
          <w:spacing w:val="-3"/>
          <w:sz w:val="22"/>
          <w:szCs w:val="22"/>
        </w:rPr>
        <w:t xml:space="preserve"> года № </w:t>
      </w:r>
      <w:r w:rsidR="00886E12">
        <w:rPr>
          <w:color w:val="000000"/>
          <w:spacing w:val="-3"/>
          <w:sz w:val="22"/>
          <w:szCs w:val="22"/>
        </w:rPr>
        <w:t>3</w:t>
      </w:r>
    </w:p>
    <w:p w:rsidR="006362B2" w:rsidRDefault="006362B2" w:rsidP="006362B2">
      <w:pPr>
        <w:shd w:val="clear" w:color="auto" w:fill="FFFFFF"/>
        <w:spacing w:line="254" w:lineRule="exact"/>
        <w:ind w:left="6804"/>
        <w:jc w:val="right"/>
        <w:rPr>
          <w:color w:val="000000"/>
          <w:spacing w:val="-3"/>
          <w:sz w:val="22"/>
          <w:szCs w:val="22"/>
        </w:rPr>
      </w:pPr>
      <w:r>
        <w:rPr>
          <w:color w:val="000000"/>
          <w:spacing w:val="-3"/>
          <w:sz w:val="22"/>
          <w:szCs w:val="22"/>
        </w:rPr>
        <w:t>(приложение 2)</w:t>
      </w:r>
    </w:p>
    <w:p w:rsidR="006362B2" w:rsidRDefault="006362B2" w:rsidP="006362B2">
      <w:pPr>
        <w:spacing w:before="600"/>
        <w:jc w:val="center"/>
        <w:rPr>
          <w:sz w:val="28"/>
          <w:szCs w:val="28"/>
        </w:rPr>
      </w:pPr>
      <w:r>
        <w:rPr>
          <w:sz w:val="28"/>
          <w:szCs w:val="28"/>
        </w:rPr>
        <w:t xml:space="preserve">ПОРЯДОК УЧАСТИЯ ГРАЖДАН </w:t>
      </w:r>
    </w:p>
    <w:p w:rsidR="006362B2" w:rsidRDefault="006362B2" w:rsidP="006362B2">
      <w:pPr>
        <w:jc w:val="center"/>
        <w:rPr>
          <w:sz w:val="28"/>
          <w:szCs w:val="28"/>
        </w:rPr>
      </w:pPr>
      <w:r>
        <w:rPr>
          <w:sz w:val="28"/>
          <w:szCs w:val="28"/>
        </w:rPr>
        <w:t>В ОБСУЖДЕНИИ ПРОЕКТА РЕШЕНИЯ СОВЕТА ДЕПУТАТОВ МУНИЦИПАЛЬНОГО ОБРАЗОВАНИЯ «СВЕТОГОРСКОЕ ГОРОДСКОЕ ПОСЕЛЕНИЕ» ВЫБОРГСКОГО РАЙОНА ЛЕНИНГРАДСКОЙ ОБЛАСТИ «О ВНЕСЕНИИ ИЗМЕНЕНИЙ В УСТАВ МУНИЦИПАЛЬНОГО ОБРАЗОВАНИЯ «СВЕТОГОРСКОЕ ГОРОДСКОЕ ПОСЕЛЕНИЕ» ВЫБОРГСКОГО РАЙОНА  ЛЕНИНГРАДСКОЙ ОБЛАСТИ»</w:t>
      </w:r>
    </w:p>
    <w:p w:rsidR="006362B2" w:rsidRDefault="006362B2" w:rsidP="006362B2">
      <w:pPr>
        <w:shd w:val="clear" w:color="auto" w:fill="FFFFFF"/>
        <w:spacing w:before="240"/>
        <w:ind w:firstLine="720"/>
        <w:jc w:val="both"/>
        <w:rPr>
          <w:color w:val="000000"/>
          <w:sz w:val="28"/>
          <w:szCs w:val="28"/>
        </w:rPr>
      </w:pPr>
      <w:proofErr w:type="gramStart"/>
      <w:r>
        <w:rPr>
          <w:color w:val="000000"/>
          <w:sz w:val="28"/>
          <w:szCs w:val="28"/>
        </w:rPr>
        <w:t>Граждане, проживающие на территории муниципального образования «Светогорское городское поселение» Выборгского района Ленинградской области и обладающие избирательным правом, могут принимать участие в обсуждении проекта решения совета депутатов муниципального образования «Светогорское городское поселение» Выборгского района Ленинградской области «О внесении изменений в устав муниципального образования «Светогорское городское поселение» Выборгского района Ленинградской области» путем участия в публичных слушаниях.</w:t>
      </w:r>
      <w:proofErr w:type="gramEnd"/>
    </w:p>
    <w:p w:rsidR="006362B2" w:rsidRDefault="006362B2" w:rsidP="006362B2">
      <w:pPr>
        <w:ind w:firstLine="709"/>
        <w:jc w:val="both"/>
        <w:rPr>
          <w:sz w:val="28"/>
          <w:szCs w:val="28"/>
        </w:rPr>
      </w:pPr>
      <w:r>
        <w:rPr>
          <w:sz w:val="28"/>
          <w:szCs w:val="28"/>
        </w:rPr>
        <w:t>Решение о проведении публичных слушаний, дате, времени и месте проведения публичных слушаний публикуется в газете «</w:t>
      </w:r>
      <w:proofErr w:type="spellStart"/>
      <w:r>
        <w:rPr>
          <w:sz w:val="28"/>
          <w:szCs w:val="28"/>
        </w:rPr>
        <w:t>Вуокса</w:t>
      </w:r>
      <w:proofErr w:type="spellEnd"/>
      <w:r>
        <w:rPr>
          <w:sz w:val="28"/>
          <w:szCs w:val="28"/>
        </w:rPr>
        <w:t>».</w:t>
      </w:r>
    </w:p>
    <w:p w:rsidR="006362B2" w:rsidRDefault="006362B2" w:rsidP="006362B2">
      <w:pPr>
        <w:ind w:firstLine="709"/>
        <w:jc w:val="both"/>
        <w:rPr>
          <w:sz w:val="28"/>
          <w:szCs w:val="28"/>
        </w:rPr>
      </w:pPr>
      <w:r>
        <w:rPr>
          <w:sz w:val="28"/>
          <w:szCs w:val="28"/>
        </w:rPr>
        <w:t xml:space="preserve">Публичные слушания по проекту решения совета депутатов </w:t>
      </w:r>
      <w:r>
        <w:rPr>
          <w:color w:val="000000"/>
          <w:sz w:val="28"/>
          <w:szCs w:val="28"/>
        </w:rPr>
        <w:t xml:space="preserve">муниципального образования «Светогорское городское поселение» Выборгского  района Ленинградской области «О внесении изменений в устав муниципального образования «Светогорское городское поселение» Выборгского  района  Ленинградской области» </w:t>
      </w:r>
      <w:r>
        <w:rPr>
          <w:sz w:val="28"/>
          <w:szCs w:val="28"/>
        </w:rPr>
        <w:t>проводятся в целях наиболее полного учета мнения населения.</w:t>
      </w:r>
    </w:p>
    <w:p w:rsidR="006362B2" w:rsidRDefault="006362B2" w:rsidP="006362B2">
      <w:pPr>
        <w:ind w:firstLine="720"/>
        <w:jc w:val="both"/>
        <w:rPr>
          <w:sz w:val="28"/>
          <w:szCs w:val="28"/>
        </w:rPr>
      </w:pPr>
      <w:r>
        <w:rPr>
          <w:sz w:val="28"/>
          <w:szCs w:val="28"/>
        </w:rPr>
        <w:t>К назначенному дню готовит помещение, и  справочные материалы.</w:t>
      </w:r>
    </w:p>
    <w:p w:rsidR="006362B2" w:rsidRDefault="006362B2" w:rsidP="006362B2">
      <w:pPr>
        <w:ind w:firstLine="720"/>
        <w:jc w:val="both"/>
        <w:rPr>
          <w:sz w:val="28"/>
          <w:szCs w:val="28"/>
        </w:rPr>
      </w:pPr>
      <w:r>
        <w:rPr>
          <w:sz w:val="28"/>
          <w:szCs w:val="28"/>
        </w:rPr>
        <w:t xml:space="preserve">В назначенное время глава муниципального образования </w:t>
      </w:r>
      <w:r>
        <w:rPr>
          <w:color w:val="000000"/>
          <w:sz w:val="28"/>
          <w:szCs w:val="28"/>
        </w:rPr>
        <w:t>«Светогорское городское поселение» Выборгского района Ленинградской области</w:t>
      </w:r>
      <w:r>
        <w:rPr>
          <w:sz w:val="28"/>
          <w:szCs w:val="28"/>
        </w:rPr>
        <w:t xml:space="preserve"> открывает публичные слушания и выступает с информацией о значении устава, проводимого мероприятия, регламенте слушаний, порядке учета высказанных мнений и суждений.</w:t>
      </w:r>
    </w:p>
    <w:p w:rsidR="006362B2" w:rsidRDefault="006362B2" w:rsidP="006362B2">
      <w:pPr>
        <w:ind w:firstLine="720"/>
        <w:jc w:val="both"/>
        <w:rPr>
          <w:sz w:val="28"/>
          <w:szCs w:val="28"/>
        </w:rPr>
      </w:pPr>
      <w:r>
        <w:rPr>
          <w:sz w:val="28"/>
          <w:szCs w:val="28"/>
        </w:rPr>
        <w:t xml:space="preserve">На публичных слушаниях присутствуют депутаты совета депутатов </w:t>
      </w:r>
      <w:r>
        <w:rPr>
          <w:color w:val="000000"/>
          <w:sz w:val="28"/>
          <w:szCs w:val="28"/>
        </w:rPr>
        <w:t>муниципального образования «Светогорское городское поселение» Выборгского района Ленинградской области.</w:t>
      </w:r>
    </w:p>
    <w:p w:rsidR="006362B2" w:rsidRDefault="006362B2" w:rsidP="006362B2">
      <w:pPr>
        <w:ind w:firstLine="720"/>
        <w:jc w:val="both"/>
        <w:rPr>
          <w:sz w:val="28"/>
          <w:szCs w:val="28"/>
        </w:rPr>
      </w:pPr>
      <w:r>
        <w:rPr>
          <w:sz w:val="28"/>
          <w:szCs w:val="28"/>
        </w:rPr>
        <w:t xml:space="preserve">Рабочая группа </w:t>
      </w:r>
      <w:r>
        <w:rPr>
          <w:color w:val="000000"/>
          <w:sz w:val="28"/>
          <w:szCs w:val="28"/>
        </w:rPr>
        <w:t xml:space="preserve">по приему и обобщению предложений </w:t>
      </w:r>
      <w:r>
        <w:rPr>
          <w:sz w:val="28"/>
          <w:szCs w:val="28"/>
        </w:rPr>
        <w:t>по проекту решения совета депутатов муниципального образования «Светогорское городское поселение» Выборгского района Ленинградской области «О внесении изменений в устав муниципального образования «Светогорское городское поселение» Выборгского района Ленинградской области»</w:t>
      </w:r>
      <w:r>
        <w:rPr>
          <w:color w:val="000000"/>
          <w:sz w:val="28"/>
          <w:szCs w:val="28"/>
        </w:rPr>
        <w:t xml:space="preserve"> и </w:t>
      </w:r>
      <w:r>
        <w:rPr>
          <w:color w:val="000000"/>
          <w:sz w:val="28"/>
          <w:szCs w:val="28"/>
        </w:rPr>
        <w:lastRenderedPageBreak/>
        <w:t xml:space="preserve">проведению публичных слушаний (далее – рабочая группа) </w:t>
      </w:r>
      <w:r>
        <w:rPr>
          <w:sz w:val="28"/>
          <w:szCs w:val="28"/>
        </w:rPr>
        <w:t>ведет протокол публичных слушаний.</w:t>
      </w:r>
    </w:p>
    <w:p w:rsidR="006362B2" w:rsidRDefault="006362B2" w:rsidP="006362B2">
      <w:pPr>
        <w:ind w:firstLine="720"/>
        <w:jc w:val="both"/>
        <w:rPr>
          <w:sz w:val="28"/>
          <w:szCs w:val="28"/>
        </w:rPr>
      </w:pPr>
      <w:r>
        <w:rPr>
          <w:sz w:val="28"/>
          <w:szCs w:val="28"/>
        </w:rPr>
        <w:t xml:space="preserve">Глава муниципального образования </w:t>
      </w:r>
      <w:r>
        <w:rPr>
          <w:color w:val="000000"/>
          <w:sz w:val="28"/>
          <w:szCs w:val="28"/>
        </w:rPr>
        <w:t>«Светогорское городское поселение» Выборгского района Ленинградской области</w:t>
      </w:r>
      <w:r>
        <w:rPr>
          <w:sz w:val="28"/>
          <w:szCs w:val="28"/>
        </w:rPr>
        <w:t xml:space="preserve"> по завершению выступлений подводит итоги и объявляет о закрытии слушаний.</w:t>
      </w:r>
    </w:p>
    <w:p w:rsidR="006362B2" w:rsidRDefault="006362B2" w:rsidP="006362B2">
      <w:pPr>
        <w:ind w:firstLine="720"/>
        <w:jc w:val="both"/>
        <w:rPr>
          <w:sz w:val="28"/>
          <w:szCs w:val="28"/>
        </w:rPr>
      </w:pPr>
      <w:r>
        <w:rPr>
          <w:sz w:val="28"/>
          <w:szCs w:val="28"/>
        </w:rPr>
        <w:t xml:space="preserve">Рабочая группа в течение 5 дней обобщает результаты публичных слушаний и передает их в совет депутатов муниципального образования </w:t>
      </w:r>
      <w:r>
        <w:rPr>
          <w:color w:val="000000"/>
          <w:sz w:val="28"/>
          <w:szCs w:val="28"/>
        </w:rPr>
        <w:t>«Светогорское городское поселение» Выборгского района Ленинградской области.</w:t>
      </w:r>
    </w:p>
    <w:p w:rsidR="006362B2" w:rsidRDefault="006362B2" w:rsidP="006362B2">
      <w:pPr>
        <w:ind w:firstLine="720"/>
        <w:jc w:val="both"/>
      </w:pPr>
      <w:r>
        <w:rPr>
          <w:sz w:val="28"/>
          <w:szCs w:val="28"/>
        </w:rPr>
        <w:t>Информацию о результатах публичных слушаний рабочая группа направляет для опубликования в газету «</w:t>
      </w:r>
      <w:proofErr w:type="spellStart"/>
      <w:r>
        <w:rPr>
          <w:sz w:val="28"/>
          <w:szCs w:val="28"/>
        </w:rPr>
        <w:t>Вуокса</w:t>
      </w:r>
      <w:proofErr w:type="spellEnd"/>
      <w:r>
        <w:rPr>
          <w:sz w:val="28"/>
          <w:szCs w:val="28"/>
        </w:rPr>
        <w:t>» в течение 5 дней после проведения публичных слушаний.</w:t>
      </w:r>
    </w:p>
    <w:p w:rsidR="006362B2" w:rsidRDefault="006362B2" w:rsidP="006362B2"/>
    <w:p w:rsidR="006362B2" w:rsidRDefault="006362B2" w:rsidP="006362B2"/>
    <w:p w:rsidR="006362B2" w:rsidRDefault="006362B2" w:rsidP="006362B2"/>
    <w:p w:rsidR="00D5674A" w:rsidRDefault="00D5674A" w:rsidP="00D5674A">
      <w:pPr>
        <w:autoSpaceDE w:val="0"/>
        <w:autoSpaceDN w:val="0"/>
        <w:adjustRightInd w:val="0"/>
        <w:ind w:firstLine="540"/>
        <w:jc w:val="both"/>
        <w:rPr>
          <w:rFonts w:eastAsia="Calibri"/>
          <w:sz w:val="28"/>
          <w:szCs w:val="28"/>
        </w:rPr>
      </w:pPr>
    </w:p>
    <w:p w:rsidR="00D5674A" w:rsidRDefault="00D5674A" w:rsidP="00D5674A">
      <w:pPr>
        <w:autoSpaceDE w:val="0"/>
        <w:autoSpaceDN w:val="0"/>
        <w:adjustRightInd w:val="0"/>
        <w:ind w:firstLine="540"/>
        <w:jc w:val="both"/>
        <w:rPr>
          <w:rFonts w:eastAsia="Calibri"/>
          <w:sz w:val="28"/>
          <w:szCs w:val="28"/>
        </w:rPr>
      </w:pPr>
    </w:p>
    <w:p w:rsidR="00D5674A" w:rsidRDefault="00D5674A" w:rsidP="00D5674A">
      <w:pPr>
        <w:jc w:val="both"/>
        <w:rPr>
          <w:sz w:val="28"/>
          <w:szCs w:val="28"/>
        </w:rPr>
      </w:pPr>
    </w:p>
    <w:p w:rsidR="00D5674A" w:rsidRDefault="00D5674A" w:rsidP="00D5674A">
      <w:pPr>
        <w:jc w:val="both"/>
        <w:rPr>
          <w:sz w:val="20"/>
          <w:szCs w:val="20"/>
        </w:rPr>
      </w:pPr>
    </w:p>
    <w:p w:rsidR="00D5674A" w:rsidRDefault="00D5674A" w:rsidP="00D5674A">
      <w:pPr>
        <w:jc w:val="both"/>
        <w:rPr>
          <w:sz w:val="20"/>
          <w:szCs w:val="20"/>
        </w:rPr>
      </w:pPr>
    </w:p>
    <w:p w:rsidR="00D5674A" w:rsidRDefault="00D5674A" w:rsidP="00D5674A">
      <w:pPr>
        <w:jc w:val="both"/>
        <w:rPr>
          <w:sz w:val="20"/>
          <w:szCs w:val="20"/>
        </w:rPr>
      </w:pPr>
    </w:p>
    <w:p w:rsidR="00D5674A" w:rsidRDefault="00D5674A" w:rsidP="00D5674A">
      <w:pPr>
        <w:jc w:val="both"/>
        <w:rPr>
          <w:sz w:val="20"/>
          <w:szCs w:val="20"/>
        </w:rPr>
      </w:pPr>
    </w:p>
    <w:p w:rsidR="00D5674A" w:rsidRDefault="00D5674A" w:rsidP="00D5674A">
      <w:pPr>
        <w:jc w:val="both"/>
        <w:rPr>
          <w:sz w:val="20"/>
          <w:szCs w:val="20"/>
        </w:rPr>
      </w:pPr>
    </w:p>
    <w:p w:rsidR="00D5674A" w:rsidRDefault="00D5674A" w:rsidP="00D5674A">
      <w:pPr>
        <w:jc w:val="both"/>
        <w:rPr>
          <w:sz w:val="20"/>
          <w:szCs w:val="20"/>
        </w:rPr>
      </w:pPr>
    </w:p>
    <w:p w:rsidR="00D5674A" w:rsidRDefault="00D5674A" w:rsidP="00D5674A">
      <w:pPr>
        <w:jc w:val="both"/>
        <w:rPr>
          <w:sz w:val="20"/>
          <w:szCs w:val="20"/>
        </w:rPr>
      </w:pPr>
    </w:p>
    <w:p w:rsidR="00BB6A29" w:rsidRDefault="00BB6A29" w:rsidP="00D5674A">
      <w:pPr>
        <w:jc w:val="both"/>
        <w:rPr>
          <w:sz w:val="20"/>
          <w:szCs w:val="20"/>
        </w:rPr>
      </w:pPr>
    </w:p>
    <w:p w:rsidR="00BB6A29" w:rsidRDefault="00BB6A29" w:rsidP="00D5674A">
      <w:pPr>
        <w:jc w:val="both"/>
        <w:rPr>
          <w:sz w:val="20"/>
          <w:szCs w:val="20"/>
        </w:rPr>
      </w:pPr>
    </w:p>
    <w:p w:rsidR="00BB6A29" w:rsidRDefault="00BB6A29" w:rsidP="00D5674A">
      <w:pPr>
        <w:jc w:val="both"/>
        <w:rPr>
          <w:sz w:val="20"/>
          <w:szCs w:val="20"/>
        </w:rPr>
      </w:pPr>
    </w:p>
    <w:p w:rsidR="00BB6A29" w:rsidRDefault="00BB6A29" w:rsidP="00D5674A">
      <w:pPr>
        <w:jc w:val="both"/>
        <w:rPr>
          <w:sz w:val="20"/>
          <w:szCs w:val="20"/>
        </w:rPr>
      </w:pPr>
    </w:p>
    <w:p w:rsidR="00BB6A29" w:rsidRDefault="00BB6A29" w:rsidP="00D5674A">
      <w:pPr>
        <w:jc w:val="both"/>
        <w:rPr>
          <w:sz w:val="20"/>
          <w:szCs w:val="20"/>
        </w:rPr>
      </w:pPr>
    </w:p>
    <w:p w:rsidR="00D5674A" w:rsidRDefault="00D5674A" w:rsidP="00D5674A">
      <w:pPr>
        <w:jc w:val="both"/>
        <w:rPr>
          <w:sz w:val="20"/>
          <w:szCs w:val="20"/>
        </w:rPr>
      </w:pPr>
    </w:p>
    <w:p w:rsidR="00D5674A" w:rsidRDefault="00D5674A" w:rsidP="00D5674A">
      <w:pPr>
        <w:jc w:val="both"/>
        <w:rPr>
          <w:sz w:val="20"/>
          <w:szCs w:val="20"/>
        </w:rPr>
      </w:pPr>
    </w:p>
    <w:p w:rsidR="00D5674A" w:rsidRDefault="00D5674A" w:rsidP="00D5674A">
      <w:pPr>
        <w:jc w:val="both"/>
        <w:rPr>
          <w:sz w:val="20"/>
          <w:szCs w:val="20"/>
        </w:rPr>
      </w:pPr>
    </w:p>
    <w:p w:rsidR="00D5674A" w:rsidRDefault="00D5674A" w:rsidP="00D5674A"/>
    <w:p w:rsidR="00EE043C" w:rsidRDefault="00EE043C"/>
    <w:sectPr w:rsidR="00EE043C" w:rsidSect="00915BD5">
      <w:pgSz w:w="11906" w:h="16838"/>
      <w:pgMar w:top="1134" w:right="850" w:bottom="56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65EE" w:rsidRDefault="000E65EE" w:rsidP="00676D2C">
      <w:r>
        <w:separator/>
      </w:r>
    </w:p>
  </w:endnote>
  <w:endnote w:type="continuationSeparator" w:id="0">
    <w:p w:rsidR="000E65EE" w:rsidRDefault="000E65EE" w:rsidP="00676D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65EE" w:rsidRDefault="000E65EE" w:rsidP="00676D2C">
      <w:r>
        <w:separator/>
      </w:r>
    </w:p>
  </w:footnote>
  <w:footnote w:type="continuationSeparator" w:id="0">
    <w:p w:rsidR="000E65EE" w:rsidRDefault="000E65EE" w:rsidP="00676D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674A"/>
    <w:rsid w:val="000E65EE"/>
    <w:rsid w:val="00152874"/>
    <w:rsid w:val="002451E8"/>
    <w:rsid w:val="002C09D1"/>
    <w:rsid w:val="0036538E"/>
    <w:rsid w:val="005321FD"/>
    <w:rsid w:val="005673F6"/>
    <w:rsid w:val="00603E24"/>
    <w:rsid w:val="006362B2"/>
    <w:rsid w:val="00674B9A"/>
    <w:rsid w:val="00676D2C"/>
    <w:rsid w:val="007F559A"/>
    <w:rsid w:val="00817EA9"/>
    <w:rsid w:val="0082034A"/>
    <w:rsid w:val="00886E12"/>
    <w:rsid w:val="00915BD5"/>
    <w:rsid w:val="009C02FB"/>
    <w:rsid w:val="00AA4784"/>
    <w:rsid w:val="00AB0F13"/>
    <w:rsid w:val="00BB6A29"/>
    <w:rsid w:val="00C5220E"/>
    <w:rsid w:val="00D5674A"/>
    <w:rsid w:val="00EE043C"/>
    <w:rsid w:val="00FB481A"/>
    <w:rsid w:val="00FE0C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674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5674A"/>
    <w:pPr>
      <w:autoSpaceDE w:val="0"/>
      <w:autoSpaceDN w:val="0"/>
      <w:adjustRightInd w:val="0"/>
      <w:spacing w:after="0" w:line="240" w:lineRule="auto"/>
    </w:pPr>
    <w:rPr>
      <w:rFonts w:ascii="Arial" w:eastAsia="Times New Roman" w:hAnsi="Arial" w:cs="Arial"/>
      <w:sz w:val="20"/>
      <w:szCs w:val="20"/>
      <w:lang w:eastAsia="ru-RU"/>
    </w:rPr>
  </w:style>
  <w:style w:type="paragraph" w:styleId="a3">
    <w:name w:val="Balloon Text"/>
    <w:basedOn w:val="a"/>
    <w:link w:val="a4"/>
    <w:uiPriority w:val="99"/>
    <w:semiHidden/>
    <w:unhideWhenUsed/>
    <w:rsid w:val="00D5674A"/>
    <w:rPr>
      <w:rFonts w:ascii="Tahoma" w:hAnsi="Tahoma" w:cs="Tahoma"/>
      <w:sz w:val="16"/>
      <w:szCs w:val="16"/>
    </w:rPr>
  </w:style>
  <w:style w:type="character" w:customStyle="1" w:styleId="a4">
    <w:name w:val="Текст выноски Знак"/>
    <w:basedOn w:val="a0"/>
    <w:link w:val="a3"/>
    <w:uiPriority w:val="99"/>
    <w:semiHidden/>
    <w:rsid w:val="00D5674A"/>
    <w:rPr>
      <w:rFonts w:ascii="Tahoma" w:eastAsia="Times New Roman" w:hAnsi="Tahoma" w:cs="Tahoma"/>
      <w:sz w:val="16"/>
      <w:szCs w:val="16"/>
      <w:lang w:eastAsia="ru-RU"/>
    </w:rPr>
  </w:style>
  <w:style w:type="character" w:styleId="a5">
    <w:name w:val="Hyperlink"/>
    <w:basedOn w:val="a0"/>
    <w:semiHidden/>
    <w:unhideWhenUsed/>
    <w:rsid w:val="006362B2"/>
    <w:rPr>
      <w:color w:val="0000FF"/>
      <w:u w:val="single"/>
    </w:rPr>
  </w:style>
  <w:style w:type="paragraph" w:styleId="a6">
    <w:name w:val="header"/>
    <w:basedOn w:val="a"/>
    <w:link w:val="a7"/>
    <w:uiPriority w:val="99"/>
    <w:unhideWhenUsed/>
    <w:rsid w:val="00676D2C"/>
    <w:pPr>
      <w:tabs>
        <w:tab w:val="center" w:pos="4677"/>
        <w:tab w:val="right" w:pos="9355"/>
      </w:tabs>
    </w:pPr>
  </w:style>
  <w:style w:type="character" w:customStyle="1" w:styleId="a7">
    <w:name w:val="Верхний колонтитул Знак"/>
    <w:basedOn w:val="a0"/>
    <w:link w:val="a6"/>
    <w:uiPriority w:val="99"/>
    <w:rsid w:val="00676D2C"/>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676D2C"/>
    <w:pPr>
      <w:tabs>
        <w:tab w:val="center" w:pos="4677"/>
        <w:tab w:val="right" w:pos="9355"/>
      </w:tabs>
    </w:pPr>
  </w:style>
  <w:style w:type="character" w:customStyle="1" w:styleId="a9">
    <w:name w:val="Нижний колонтитул Знак"/>
    <w:basedOn w:val="a0"/>
    <w:link w:val="a8"/>
    <w:uiPriority w:val="99"/>
    <w:rsid w:val="00676D2C"/>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674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5674A"/>
    <w:pPr>
      <w:autoSpaceDE w:val="0"/>
      <w:autoSpaceDN w:val="0"/>
      <w:adjustRightInd w:val="0"/>
      <w:spacing w:after="0" w:line="240" w:lineRule="auto"/>
    </w:pPr>
    <w:rPr>
      <w:rFonts w:ascii="Arial" w:eastAsia="Times New Roman" w:hAnsi="Arial" w:cs="Arial"/>
      <w:sz w:val="20"/>
      <w:szCs w:val="20"/>
      <w:lang w:eastAsia="ru-RU"/>
    </w:rPr>
  </w:style>
  <w:style w:type="paragraph" w:styleId="a3">
    <w:name w:val="Balloon Text"/>
    <w:basedOn w:val="a"/>
    <w:link w:val="a4"/>
    <w:uiPriority w:val="99"/>
    <w:semiHidden/>
    <w:unhideWhenUsed/>
    <w:rsid w:val="00D5674A"/>
    <w:rPr>
      <w:rFonts w:ascii="Tahoma" w:hAnsi="Tahoma" w:cs="Tahoma"/>
      <w:sz w:val="16"/>
      <w:szCs w:val="16"/>
    </w:rPr>
  </w:style>
  <w:style w:type="character" w:customStyle="1" w:styleId="a4">
    <w:name w:val="Текст выноски Знак"/>
    <w:basedOn w:val="a0"/>
    <w:link w:val="a3"/>
    <w:uiPriority w:val="99"/>
    <w:semiHidden/>
    <w:rsid w:val="00D5674A"/>
    <w:rPr>
      <w:rFonts w:ascii="Tahoma" w:eastAsia="Times New Roman" w:hAnsi="Tahoma" w:cs="Tahoma"/>
      <w:sz w:val="16"/>
      <w:szCs w:val="16"/>
      <w:lang w:eastAsia="ru-RU"/>
    </w:rPr>
  </w:style>
  <w:style w:type="character" w:styleId="a5">
    <w:name w:val="Hyperlink"/>
    <w:basedOn w:val="a0"/>
    <w:semiHidden/>
    <w:unhideWhenUsed/>
    <w:rsid w:val="006362B2"/>
    <w:rPr>
      <w:color w:val="0000FF"/>
      <w:u w:val="single"/>
    </w:rPr>
  </w:style>
  <w:style w:type="paragraph" w:styleId="a6">
    <w:name w:val="header"/>
    <w:basedOn w:val="a"/>
    <w:link w:val="a7"/>
    <w:uiPriority w:val="99"/>
    <w:unhideWhenUsed/>
    <w:rsid w:val="00676D2C"/>
    <w:pPr>
      <w:tabs>
        <w:tab w:val="center" w:pos="4677"/>
        <w:tab w:val="right" w:pos="9355"/>
      </w:tabs>
    </w:pPr>
  </w:style>
  <w:style w:type="character" w:customStyle="1" w:styleId="a7">
    <w:name w:val="Верхний колонтитул Знак"/>
    <w:basedOn w:val="a0"/>
    <w:link w:val="a6"/>
    <w:uiPriority w:val="99"/>
    <w:rsid w:val="00676D2C"/>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676D2C"/>
    <w:pPr>
      <w:tabs>
        <w:tab w:val="center" w:pos="4677"/>
        <w:tab w:val="right" w:pos="9355"/>
      </w:tabs>
    </w:pPr>
  </w:style>
  <w:style w:type="character" w:customStyle="1" w:styleId="a9">
    <w:name w:val="Нижний колонтитул Знак"/>
    <w:basedOn w:val="a0"/>
    <w:link w:val="a8"/>
    <w:uiPriority w:val="99"/>
    <w:rsid w:val="00676D2C"/>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1215342">
      <w:bodyDiv w:val="1"/>
      <w:marLeft w:val="0"/>
      <w:marRight w:val="0"/>
      <w:marTop w:val="0"/>
      <w:marBottom w:val="0"/>
      <w:divBdr>
        <w:top w:val="none" w:sz="0" w:space="0" w:color="auto"/>
        <w:left w:val="none" w:sz="0" w:space="0" w:color="auto"/>
        <w:bottom w:val="none" w:sz="0" w:space="0" w:color="auto"/>
        <w:right w:val="none" w:sz="0" w:space="0" w:color="auto"/>
      </w:divBdr>
    </w:div>
    <w:div w:id="1535339460">
      <w:bodyDiv w:val="1"/>
      <w:marLeft w:val="0"/>
      <w:marRight w:val="0"/>
      <w:marTop w:val="0"/>
      <w:marBottom w:val="0"/>
      <w:divBdr>
        <w:top w:val="none" w:sz="0" w:space="0" w:color="auto"/>
        <w:left w:val="none" w:sz="0" w:space="0" w:color="auto"/>
        <w:bottom w:val="none" w:sz="0" w:space="0" w:color="auto"/>
        <w:right w:val="none" w:sz="0" w:space="0" w:color="auto"/>
      </w:divBdr>
    </w:div>
    <w:div w:id="1816724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ovet-svet@ya.ru" TargetMode="Externa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1</Pages>
  <Words>2132</Words>
  <Characters>12154</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Раиса РА. Генералова</dc:creator>
  <cp:lastModifiedBy>Раиса РА. Генералова</cp:lastModifiedBy>
  <cp:revision>30</cp:revision>
  <cp:lastPrinted>2018-02-01T07:43:00Z</cp:lastPrinted>
  <dcterms:created xsi:type="dcterms:W3CDTF">2017-12-14T09:31:00Z</dcterms:created>
  <dcterms:modified xsi:type="dcterms:W3CDTF">2018-02-01T07:45:00Z</dcterms:modified>
</cp:coreProperties>
</file>