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A97" w:rsidRDefault="00587394" w:rsidP="00FB2313">
      <w:pPr>
        <w:widowControl w:val="0"/>
        <w:tabs>
          <w:tab w:val="left" w:pos="142"/>
          <w:tab w:val="left" w:pos="284"/>
        </w:tabs>
        <w:autoSpaceDE w:val="0"/>
        <w:autoSpaceDN w:val="0"/>
        <w:adjustRightInd w:val="0"/>
        <w:ind w:firstLine="709"/>
        <w:jc w:val="right"/>
        <w:outlineLvl w:val="0"/>
        <w:rPr>
          <w:sz w:val="22"/>
          <w:szCs w:val="22"/>
        </w:rPr>
      </w:pPr>
      <w:r>
        <w:rPr>
          <w:sz w:val="22"/>
          <w:szCs w:val="22"/>
        </w:rPr>
        <w:t>Приложение</w:t>
      </w:r>
      <w:r w:rsidR="0038717C">
        <w:rPr>
          <w:sz w:val="22"/>
          <w:szCs w:val="22"/>
        </w:rPr>
        <w:t xml:space="preserve">  к постановлению </w:t>
      </w:r>
      <w:r w:rsidR="0038717C">
        <w:rPr>
          <w:sz w:val="22"/>
          <w:szCs w:val="22"/>
        </w:rPr>
        <w:br/>
        <w:t xml:space="preserve">от </w:t>
      </w:r>
      <w:bookmarkStart w:id="0" w:name="_GoBack"/>
      <w:bookmarkEnd w:id="0"/>
      <w:r w:rsidR="0038717C">
        <w:rPr>
          <w:sz w:val="22"/>
          <w:szCs w:val="22"/>
        </w:rPr>
        <w:br/>
        <w:t xml:space="preserve"> Утвержденного постановлением </w:t>
      </w:r>
      <w:r w:rsidR="0038717C">
        <w:rPr>
          <w:sz w:val="22"/>
          <w:szCs w:val="22"/>
        </w:rPr>
        <w:br/>
        <w:t>от 05.10.2015 № 368</w:t>
      </w:r>
    </w:p>
    <w:p w:rsidR="00F13A97" w:rsidRDefault="00F13A97" w:rsidP="00FB2313">
      <w:pPr>
        <w:widowControl w:val="0"/>
        <w:tabs>
          <w:tab w:val="left" w:pos="142"/>
          <w:tab w:val="left" w:pos="284"/>
        </w:tabs>
        <w:autoSpaceDE w:val="0"/>
        <w:autoSpaceDN w:val="0"/>
        <w:adjustRightInd w:val="0"/>
        <w:ind w:firstLine="709"/>
        <w:jc w:val="center"/>
        <w:outlineLvl w:val="0"/>
        <w:rPr>
          <w:b/>
          <w:bCs/>
        </w:rPr>
      </w:pPr>
    </w:p>
    <w:p w:rsidR="00247992" w:rsidRDefault="00862943" w:rsidP="00D36708">
      <w:pPr>
        <w:widowControl w:val="0"/>
        <w:tabs>
          <w:tab w:val="left" w:pos="142"/>
          <w:tab w:val="left" w:pos="284"/>
        </w:tabs>
        <w:autoSpaceDE w:val="0"/>
        <w:autoSpaceDN w:val="0"/>
        <w:adjustRightInd w:val="0"/>
        <w:ind w:firstLine="709"/>
        <w:jc w:val="center"/>
        <w:outlineLvl w:val="0"/>
        <w:rPr>
          <w:b/>
          <w:bCs/>
        </w:rPr>
      </w:pPr>
      <w:r w:rsidRPr="00A1147B">
        <w:rPr>
          <w:b/>
          <w:bCs/>
        </w:rPr>
        <w:t>АДМИНИСТРАТИВНЫЙ РЕГЛАМЕНТ</w:t>
      </w:r>
      <w:r w:rsidR="00247992">
        <w:rPr>
          <w:b/>
          <w:bCs/>
        </w:rPr>
        <w:t xml:space="preserve"> </w:t>
      </w:r>
    </w:p>
    <w:p w:rsidR="00247992" w:rsidRDefault="00862943" w:rsidP="00D36708">
      <w:pPr>
        <w:widowControl w:val="0"/>
        <w:tabs>
          <w:tab w:val="left" w:pos="142"/>
          <w:tab w:val="left" w:pos="284"/>
        </w:tabs>
        <w:autoSpaceDE w:val="0"/>
        <w:autoSpaceDN w:val="0"/>
        <w:adjustRightInd w:val="0"/>
        <w:ind w:firstLine="709"/>
        <w:jc w:val="center"/>
        <w:outlineLvl w:val="0"/>
        <w:rPr>
          <w:bCs/>
        </w:rPr>
      </w:pPr>
      <w:r w:rsidRPr="00A1147B">
        <w:rPr>
          <w:bCs/>
        </w:rPr>
        <w:t>предоставления муниципальной услуги</w:t>
      </w:r>
      <w:r w:rsidR="00247992">
        <w:rPr>
          <w:bCs/>
        </w:rPr>
        <w:t xml:space="preserve"> </w:t>
      </w:r>
    </w:p>
    <w:p w:rsidR="00862943" w:rsidRPr="00A1147B" w:rsidRDefault="00862943" w:rsidP="00D36708">
      <w:pPr>
        <w:widowControl w:val="0"/>
        <w:tabs>
          <w:tab w:val="left" w:pos="142"/>
          <w:tab w:val="left" w:pos="284"/>
        </w:tabs>
        <w:autoSpaceDE w:val="0"/>
        <w:autoSpaceDN w:val="0"/>
        <w:adjustRightInd w:val="0"/>
        <w:ind w:firstLine="709"/>
        <w:jc w:val="center"/>
        <w:outlineLvl w:val="0"/>
      </w:pPr>
      <w:r w:rsidRPr="00A1147B">
        <w:rPr>
          <w:bCs/>
        </w:rPr>
        <w:t>«</w:t>
      </w:r>
      <w:r>
        <w:t>Признание</w:t>
      </w:r>
      <w:r w:rsidRPr="00A1147B">
        <w:t xml:space="preserve"> жилого помещения пригодным (непригодным) для проживания, многоквартирного дома аварийным и подлежащим сносу или реконструкции»</w:t>
      </w:r>
    </w:p>
    <w:p w:rsidR="00862943" w:rsidRPr="00A1147B" w:rsidRDefault="00862943" w:rsidP="00FB2313">
      <w:pPr>
        <w:widowControl w:val="0"/>
        <w:tabs>
          <w:tab w:val="left" w:pos="142"/>
          <w:tab w:val="left" w:pos="284"/>
        </w:tabs>
        <w:autoSpaceDE w:val="0"/>
        <w:autoSpaceDN w:val="0"/>
        <w:adjustRightInd w:val="0"/>
        <w:ind w:firstLine="709"/>
        <w:jc w:val="both"/>
        <w:outlineLvl w:val="0"/>
      </w:pPr>
    </w:p>
    <w:p w:rsidR="00862943" w:rsidRPr="00A1147B" w:rsidRDefault="00862943" w:rsidP="00FB2313">
      <w:pPr>
        <w:widowControl w:val="0"/>
        <w:tabs>
          <w:tab w:val="left" w:pos="142"/>
          <w:tab w:val="left" w:pos="284"/>
        </w:tabs>
        <w:autoSpaceDE w:val="0"/>
        <w:autoSpaceDN w:val="0"/>
        <w:adjustRightInd w:val="0"/>
        <w:spacing w:before="108" w:after="108"/>
        <w:ind w:firstLine="709"/>
        <w:jc w:val="both"/>
        <w:outlineLvl w:val="0"/>
        <w:rPr>
          <w:b/>
          <w:bCs/>
        </w:rPr>
      </w:pPr>
      <w:bookmarkStart w:id="1" w:name="sub_1001"/>
      <w:r w:rsidRPr="00A1147B">
        <w:rPr>
          <w:b/>
          <w:bCs/>
        </w:rPr>
        <w:t>1. Общие положения</w:t>
      </w:r>
    </w:p>
    <w:bookmarkEnd w:id="1"/>
    <w:p w:rsidR="00862943" w:rsidRPr="00A1147B" w:rsidRDefault="00862943" w:rsidP="00FB2313">
      <w:pPr>
        <w:widowControl w:val="0"/>
        <w:tabs>
          <w:tab w:val="left" w:pos="142"/>
          <w:tab w:val="left" w:pos="284"/>
        </w:tabs>
        <w:autoSpaceDE w:val="0"/>
        <w:autoSpaceDN w:val="0"/>
        <w:adjustRightInd w:val="0"/>
        <w:ind w:firstLine="709"/>
        <w:jc w:val="both"/>
      </w:pPr>
    </w:p>
    <w:p w:rsidR="00862943" w:rsidRPr="00A1147B" w:rsidRDefault="00862943" w:rsidP="00FB2313">
      <w:pPr>
        <w:widowControl w:val="0"/>
        <w:numPr>
          <w:ilvl w:val="1"/>
          <w:numId w:val="17"/>
        </w:numPr>
        <w:tabs>
          <w:tab w:val="left" w:pos="142"/>
          <w:tab w:val="left" w:pos="284"/>
        </w:tabs>
        <w:autoSpaceDE w:val="0"/>
        <w:autoSpaceDN w:val="0"/>
        <w:adjustRightInd w:val="0"/>
        <w:ind w:left="0" w:firstLine="709"/>
        <w:jc w:val="both"/>
      </w:pPr>
      <w:bookmarkStart w:id="2" w:name="sub_1011"/>
      <w:r w:rsidRPr="00A1147B">
        <w:t>Настоящий Административный регламент предоставления администрацией муниципального образования «Светогорское городское поселение»</w:t>
      </w:r>
      <w:r w:rsidR="00165E33">
        <w:t xml:space="preserve"> </w:t>
      </w:r>
      <w:r w:rsidRPr="00A1147B">
        <w:t xml:space="preserve"> муниципальной услуги </w:t>
      </w:r>
      <w:r>
        <w:t>«Признание</w:t>
      </w:r>
      <w:r w:rsidRPr="00A1147B">
        <w:t xml:space="preserve"> жилого помещения пригодным (непригодным) для проживания, многоквартирного дома аварийным и подлежащим сносу или реконструкции </w:t>
      </w:r>
      <w:r w:rsidR="00D36708">
        <w:br/>
      </w:r>
      <w:r w:rsidRPr="00A1147B">
        <w:t xml:space="preserve">(далее - Административный регламент) определяет порядок организации работы администрацией муниципального образования «Светогорское городское поселение» </w:t>
      </w:r>
      <w:r w:rsidR="00D36708">
        <w:br/>
      </w:r>
      <w:r w:rsidRPr="00A1147B">
        <w:t>по</w:t>
      </w:r>
      <w:bookmarkEnd w:id="2"/>
      <w:r w:rsidRPr="00A1147B">
        <w:t xml:space="preserve"> признанию жилого помещения пригодным (непригодным) для проживания, многоквартирного дома аварийным и подлежащим сносу или реконструкции, предусматривает оптимизацию (повышение качества) выполняемых административных процедур, устанавливает состав, последовательность и сроки их выполнения, требования </w:t>
      </w:r>
      <w:r w:rsidR="00247992">
        <w:br/>
      </w:r>
      <w:r w:rsidRPr="00A1147B">
        <w:t>к порядку их проведения.</w:t>
      </w:r>
    </w:p>
    <w:p w:rsidR="00862943" w:rsidRPr="00A1147B" w:rsidRDefault="00862943" w:rsidP="00FB2313">
      <w:pPr>
        <w:widowControl w:val="0"/>
        <w:numPr>
          <w:ilvl w:val="1"/>
          <w:numId w:val="17"/>
        </w:numPr>
        <w:tabs>
          <w:tab w:val="left" w:pos="142"/>
          <w:tab w:val="left" w:pos="284"/>
        </w:tabs>
        <w:autoSpaceDE w:val="0"/>
        <w:autoSpaceDN w:val="0"/>
        <w:adjustRightInd w:val="0"/>
        <w:ind w:left="0" w:firstLine="709"/>
        <w:jc w:val="both"/>
      </w:pPr>
      <w:bookmarkStart w:id="3" w:name="sub_1012"/>
      <w:r>
        <w:t>Муниципальная услуга «П</w:t>
      </w:r>
      <w:r w:rsidRPr="00A1147B">
        <w:t>ризн</w:t>
      </w:r>
      <w:r>
        <w:t>ание</w:t>
      </w:r>
      <w:r w:rsidRPr="00A1147B">
        <w:t xml:space="preserve"> жилого помещения пригодным (непригодным) для проживания, многоквартирного дома аварийным и подлежащим сносу или реконструкции</w:t>
      </w:r>
      <w:r>
        <w:t>»</w:t>
      </w:r>
      <w:r w:rsidRPr="00A1147B">
        <w:t xml:space="preserve"> предоставляется администрацией муниципального образования «Светогорское городское поселение».</w:t>
      </w:r>
    </w:p>
    <w:bookmarkEnd w:id="3"/>
    <w:p w:rsidR="00862943" w:rsidRPr="00A1147B" w:rsidRDefault="00862943" w:rsidP="00FB2313">
      <w:pPr>
        <w:widowControl w:val="0"/>
        <w:tabs>
          <w:tab w:val="left" w:pos="142"/>
          <w:tab w:val="left" w:pos="284"/>
        </w:tabs>
        <w:autoSpaceDE w:val="0"/>
        <w:autoSpaceDN w:val="0"/>
        <w:adjustRightInd w:val="0"/>
        <w:ind w:firstLine="709"/>
        <w:jc w:val="both"/>
      </w:pPr>
      <w:r w:rsidRPr="00A1147B">
        <w:t>Структурным подразделением администрации муниципального образования  «Светогорское городское поселение», ответственным за предоставление муниципальной услуги, является отдел городского хозяйства.</w:t>
      </w:r>
    </w:p>
    <w:p w:rsidR="00862943" w:rsidRPr="00A1147B" w:rsidRDefault="00862943" w:rsidP="00FB2313">
      <w:pPr>
        <w:widowControl w:val="0"/>
        <w:tabs>
          <w:tab w:val="left" w:pos="142"/>
          <w:tab w:val="left" w:pos="284"/>
        </w:tabs>
        <w:autoSpaceDE w:val="0"/>
        <w:autoSpaceDN w:val="0"/>
        <w:adjustRightInd w:val="0"/>
        <w:ind w:firstLine="709"/>
        <w:jc w:val="both"/>
      </w:pPr>
      <w:bookmarkStart w:id="4" w:name="sub_10123"/>
      <w:r w:rsidRPr="00A1147B">
        <w:t xml:space="preserve">Муниципальная услуга может быть предоставлена при обращении </w:t>
      </w:r>
      <w:r w:rsidR="00D36708">
        <w:br/>
      </w:r>
      <w:r w:rsidRPr="00A1147B">
        <w:t>в многофункциональный центр предоставления государственных и муниципальных услуг (далее - МФЦ). Заявители представляют документы в МФЦ путем личной подачи документов.</w:t>
      </w:r>
    </w:p>
    <w:p w:rsidR="00862943" w:rsidRPr="00A1147B" w:rsidRDefault="00862943" w:rsidP="00FB2313">
      <w:pPr>
        <w:widowControl w:val="0"/>
        <w:tabs>
          <w:tab w:val="left" w:pos="142"/>
          <w:tab w:val="left" w:pos="284"/>
        </w:tabs>
        <w:autoSpaceDE w:val="0"/>
        <w:autoSpaceDN w:val="0"/>
        <w:adjustRightInd w:val="0"/>
        <w:ind w:firstLine="709"/>
        <w:jc w:val="both"/>
      </w:pPr>
      <w:r w:rsidRPr="00A1147B">
        <w:t>Муниципальная услуга может быть предоставлена в электронном виде через функционал электронной приёмной на портале государственных и муниципальных услуг Ленинградской области (далее ПГУ ЛО).</w:t>
      </w:r>
    </w:p>
    <w:p w:rsidR="00862943" w:rsidRPr="00A1147B" w:rsidRDefault="00862943" w:rsidP="00FB2313">
      <w:pPr>
        <w:widowControl w:val="0"/>
        <w:tabs>
          <w:tab w:val="left" w:pos="142"/>
          <w:tab w:val="left" w:pos="284"/>
        </w:tabs>
        <w:autoSpaceDE w:val="0"/>
        <w:autoSpaceDN w:val="0"/>
        <w:adjustRightInd w:val="0"/>
        <w:ind w:firstLine="709"/>
        <w:jc w:val="both"/>
      </w:pPr>
      <w:bookmarkStart w:id="5" w:name="sub_103"/>
      <w:bookmarkEnd w:id="4"/>
      <w:r w:rsidRPr="00A1147B">
        <w:t>1.3. Место нахождения администрации муниципального образования «Светогорское городское поселение»: г.</w:t>
      </w:r>
      <w:r w:rsidR="002C2F4F">
        <w:t xml:space="preserve"> </w:t>
      </w:r>
      <w:r w:rsidRPr="00A1147B">
        <w:t>Светогорск, улица Победы, дом 22.</w:t>
      </w:r>
    </w:p>
    <w:bookmarkEnd w:id="5"/>
    <w:p w:rsidR="00862943" w:rsidRPr="00A1147B" w:rsidRDefault="00862943" w:rsidP="00FB2313">
      <w:pPr>
        <w:widowControl w:val="0"/>
        <w:tabs>
          <w:tab w:val="left" w:pos="142"/>
          <w:tab w:val="left" w:pos="284"/>
        </w:tabs>
        <w:autoSpaceDE w:val="0"/>
        <w:autoSpaceDN w:val="0"/>
        <w:adjustRightInd w:val="0"/>
        <w:ind w:firstLine="709"/>
        <w:jc w:val="both"/>
      </w:pPr>
      <w:r w:rsidRPr="00A1147B">
        <w:t>График работы: с 09.00до 18.00 часов.</w:t>
      </w:r>
    </w:p>
    <w:p w:rsidR="00862943" w:rsidRDefault="00862943" w:rsidP="00FB2313">
      <w:pPr>
        <w:widowControl w:val="0"/>
        <w:tabs>
          <w:tab w:val="left" w:pos="142"/>
          <w:tab w:val="left" w:pos="284"/>
        </w:tabs>
        <w:autoSpaceDE w:val="0"/>
        <w:autoSpaceDN w:val="0"/>
        <w:adjustRightInd w:val="0"/>
        <w:ind w:firstLine="709"/>
        <w:jc w:val="both"/>
      </w:pPr>
      <w:bookmarkStart w:id="6" w:name="sub_20195"/>
      <w:r w:rsidRPr="00A1147B">
        <w:t xml:space="preserve">Информация о местах нахождения и графике работы, справочных телефонах </w:t>
      </w:r>
      <w:r w:rsidR="00D36708">
        <w:br/>
      </w:r>
      <w:r w:rsidRPr="00A1147B">
        <w:t xml:space="preserve">и адресах электронной почты МФЦ приведена в </w:t>
      </w:r>
      <w:r w:rsidRPr="00A1147B">
        <w:rPr>
          <w:u w:val="single"/>
        </w:rPr>
        <w:t xml:space="preserve">приложении 1 </w:t>
      </w:r>
      <w:r w:rsidRPr="00A1147B">
        <w:t>к настоящему административному регламенту.</w:t>
      </w:r>
    </w:p>
    <w:p w:rsidR="002C2F4F" w:rsidRPr="00835E38" w:rsidRDefault="002C2F4F" w:rsidP="002C2F4F">
      <w:pPr>
        <w:ind w:firstLine="709"/>
        <w:contextualSpacing/>
        <w:jc w:val="both"/>
        <w:rPr>
          <w:color w:val="000000" w:themeColor="text1"/>
        </w:rPr>
      </w:pPr>
      <w:r w:rsidRPr="00835E38">
        <w:rPr>
          <w:color w:val="000000" w:themeColor="text1"/>
        </w:rPr>
        <w:t xml:space="preserve">Муниципальная услуга для инвалидов (включая инвалидов, использующих кресла-коляски), доступ которым в здание администрации затруднен, может быть предоставлена в виде выездного приема по предварительной записи - на базе </w:t>
      </w:r>
      <w:bookmarkStart w:id="7" w:name="OLE_LINK3"/>
      <w:bookmarkStart w:id="8" w:name="OLE_LINK4"/>
      <w:r w:rsidRPr="00835E38">
        <w:rPr>
          <w:color w:val="000000" w:themeColor="text1"/>
        </w:rPr>
        <w:t>муниципального бюджетного учреждения муниципального образования «Выборгский район» Ленинградской области  Комплексный центр социального обслуживания населения «Добро пожаловать!»</w:t>
      </w:r>
      <w:bookmarkEnd w:id="7"/>
      <w:bookmarkEnd w:id="8"/>
      <w:r w:rsidRPr="00835E38">
        <w:rPr>
          <w:color w:val="000000" w:themeColor="text1"/>
        </w:rPr>
        <w:t xml:space="preserve"> (далее- МБУ КЦСОН «Добро пожаловать!») (на основании заключенного Соглашения о взаимодействии).</w:t>
      </w:r>
    </w:p>
    <w:p w:rsidR="002C2F4F" w:rsidRPr="00835E38" w:rsidRDefault="002C2F4F" w:rsidP="002C2F4F">
      <w:pPr>
        <w:ind w:firstLine="709"/>
        <w:contextualSpacing/>
        <w:jc w:val="both"/>
        <w:rPr>
          <w:color w:val="000000" w:themeColor="text1"/>
        </w:rPr>
      </w:pPr>
      <w:r w:rsidRPr="00835E38">
        <w:rPr>
          <w:color w:val="000000" w:themeColor="text1"/>
        </w:rPr>
        <w:t>Выездной прием проводится в порядке предварительной записи. Предварительная запись осуществляется по адресу, телефонам, адресу электро</w:t>
      </w:r>
      <w:r w:rsidR="001B39DF" w:rsidRPr="00835E38">
        <w:rPr>
          <w:color w:val="000000" w:themeColor="text1"/>
        </w:rPr>
        <w:t>нной почты, указанным в п.1.4</w:t>
      </w:r>
    </w:p>
    <w:p w:rsidR="002C2F4F" w:rsidRPr="00835E38" w:rsidRDefault="002C2F4F" w:rsidP="002C2F4F">
      <w:pPr>
        <w:ind w:firstLine="709"/>
        <w:contextualSpacing/>
        <w:jc w:val="both"/>
        <w:rPr>
          <w:color w:val="000000" w:themeColor="text1"/>
        </w:rPr>
      </w:pPr>
      <w:r w:rsidRPr="00835E38">
        <w:rPr>
          <w:color w:val="000000" w:themeColor="text1"/>
        </w:rPr>
        <w:t>Время выездного приема:</w:t>
      </w:r>
    </w:p>
    <w:p w:rsidR="002C2F4F" w:rsidRPr="00835E38" w:rsidRDefault="002C2F4F" w:rsidP="002C2F4F">
      <w:pPr>
        <w:ind w:firstLine="709"/>
        <w:contextualSpacing/>
        <w:jc w:val="both"/>
        <w:rPr>
          <w:color w:val="000000" w:themeColor="text1"/>
        </w:rPr>
      </w:pPr>
      <w:r w:rsidRPr="00835E38">
        <w:rPr>
          <w:color w:val="000000" w:themeColor="text1"/>
        </w:rPr>
        <w:t>первая и третья среда - с 10:00 до 13:00</w:t>
      </w:r>
    </w:p>
    <w:p w:rsidR="002C2F4F" w:rsidRPr="00835E38" w:rsidRDefault="002C2F4F" w:rsidP="002C2F4F">
      <w:pPr>
        <w:ind w:firstLine="709"/>
        <w:contextualSpacing/>
        <w:jc w:val="both"/>
        <w:rPr>
          <w:color w:val="000000" w:themeColor="text1"/>
        </w:rPr>
      </w:pPr>
      <w:r w:rsidRPr="00835E38">
        <w:rPr>
          <w:color w:val="000000" w:themeColor="text1"/>
        </w:rPr>
        <w:t>вторая и четвертая среда -  с 14:00 до 17:00.</w:t>
      </w:r>
    </w:p>
    <w:p w:rsidR="002C2F4F" w:rsidRPr="00835E38" w:rsidRDefault="002C2F4F" w:rsidP="00FB2313">
      <w:pPr>
        <w:widowControl w:val="0"/>
        <w:tabs>
          <w:tab w:val="left" w:pos="142"/>
          <w:tab w:val="left" w:pos="284"/>
        </w:tabs>
        <w:autoSpaceDE w:val="0"/>
        <w:autoSpaceDN w:val="0"/>
        <w:adjustRightInd w:val="0"/>
        <w:ind w:firstLine="709"/>
        <w:jc w:val="both"/>
        <w:rPr>
          <w:color w:val="000000" w:themeColor="text1"/>
          <w:u w:val="single"/>
        </w:rPr>
      </w:pPr>
    </w:p>
    <w:p w:rsidR="00862943" w:rsidRPr="00A1147B" w:rsidRDefault="00862943" w:rsidP="00FB2313">
      <w:pPr>
        <w:widowControl w:val="0"/>
        <w:tabs>
          <w:tab w:val="left" w:pos="142"/>
          <w:tab w:val="left" w:pos="284"/>
        </w:tabs>
        <w:autoSpaceDE w:val="0"/>
        <w:autoSpaceDN w:val="0"/>
        <w:adjustRightInd w:val="0"/>
        <w:ind w:firstLine="709"/>
        <w:jc w:val="both"/>
      </w:pPr>
      <w:bookmarkStart w:id="9" w:name="sub_104"/>
      <w:bookmarkEnd w:id="6"/>
      <w:r w:rsidRPr="00A1147B">
        <w:t>1.4. Справочный телефон (факс) администрации муниципального образования «Светогорс</w:t>
      </w:r>
      <w:r>
        <w:t>кое городское поселение»: 8(813</w:t>
      </w:r>
      <w:r w:rsidRPr="00A1147B">
        <w:t>78</w:t>
      </w:r>
      <w:r>
        <w:t>)</w:t>
      </w:r>
      <w:r w:rsidRPr="00A1147B">
        <w:t xml:space="preserve">40292, адрес электронной почты (E-mail): </w:t>
      </w:r>
      <w:hyperlink r:id="rId8" w:history="1">
        <w:r w:rsidRPr="00A1147B">
          <w:t>_</w:t>
        </w:r>
        <w:r>
          <w:rPr>
            <w:u w:val="single"/>
            <w:lang w:val="en-US"/>
          </w:rPr>
          <w:t>administraziya</w:t>
        </w:r>
        <w:r>
          <w:rPr>
            <w:u w:val="single"/>
          </w:rPr>
          <w:t>@</w:t>
        </w:r>
        <w:r>
          <w:rPr>
            <w:u w:val="single"/>
            <w:lang w:val="en-US"/>
          </w:rPr>
          <w:t>svetogorsk</w:t>
        </w:r>
        <w:r>
          <w:rPr>
            <w:u w:val="single"/>
          </w:rPr>
          <w:t>-</w:t>
        </w:r>
        <w:r>
          <w:rPr>
            <w:u w:val="single"/>
            <w:lang w:val="en-US"/>
          </w:rPr>
          <w:t>city</w:t>
        </w:r>
        <w:r>
          <w:rPr>
            <w:u w:val="single"/>
          </w:rPr>
          <w:t>.</w:t>
        </w:r>
        <w:r>
          <w:rPr>
            <w:u w:val="single"/>
            <w:lang w:val="en-US"/>
          </w:rPr>
          <w:t>ru</w:t>
        </w:r>
        <w:r>
          <w:rPr>
            <w:u w:val="single"/>
          </w:rPr>
          <w:t>.</w:t>
        </w:r>
        <w:r w:rsidRPr="00A1147B">
          <w:t>___</w:t>
        </w:r>
      </w:hyperlink>
      <w:r w:rsidRPr="00A1147B">
        <w:t>.</w:t>
      </w:r>
    </w:p>
    <w:p w:rsidR="00862943" w:rsidRPr="00A1147B" w:rsidRDefault="00862943" w:rsidP="00FB2313">
      <w:pPr>
        <w:widowControl w:val="0"/>
        <w:tabs>
          <w:tab w:val="left" w:pos="142"/>
          <w:tab w:val="left" w:pos="284"/>
        </w:tabs>
        <w:autoSpaceDE w:val="0"/>
        <w:autoSpaceDN w:val="0"/>
        <w:adjustRightInd w:val="0"/>
        <w:ind w:firstLine="709"/>
        <w:jc w:val="both"/>
      </w:pPr>
      <w:bookmarkStart w:id="10" w:name="sub_20196"/>
      <w:bookmarkEnd w:id="9"/>
      <w:r w:rsidRPr="00A1147B">
        <w:t xml:space="preserve">Справочные телефоны и адреса электронной почты (E-mail) МФЦ и его филиалов указаны в </w:t>
      </w:r>
      <w:hyperlink w:anchor="sub_1900" w:history="1">
        <w:r w:rsidRPr="00A1147B">
          <w:t>приложении</w:t>
        </w:r>
      </w:hyperlink>
      <w:r w:rsidRPr="00A1147B">
        <w:t xml:space="preserve"> 1 к настоящему Административному регламенту.</w:t>
      </w:r>
    </w:p>
    <w:p w:rsidR="00862943" w:rsidRPr="00A1147B" w:rsidRDefault="00862943" w:rsidP="00FB2313">
      <w:pPr>
        <w:widowControl w:val="0"/>
        <w:tabs>
          <w:tab w:val="left" w:pos="142"/>
          <w:tab w:val="left" w:pos="284"/>
        </w:tabs>
        <w:autoSpaceDE w:val="0"/>
        <w:autoSpaceDN w:val="0"/>
        <w:adjustRightInd w:val="0"/>
        <w:ind w:firstLine="709"/>
        <w:jc w:val="both"/>
      </w:pPr>
      <w:bookmarkStart w:id="11" w:name="sub_105"/>
      <w:bookmarkEnd w:id="10"/>
      <w:r w:rsidRPr="00A1147B">
        <w:t xml:space="preserve">1.5. Адрес портала государственных и муниципальных услуг Ленинградской области в сети Интернет: </w:t>
      </w:r>
      <w:hyperlink r:id="rId9" w:history="1">
        <w:r w:rsidRPr="00A1147B">
          <w:t>www.gu.lenobl.ru</w:t>
        </w:r>
      </w:hyperlink>
      <w:r w:rsidRPr="00A1147B">
        <w:t>.</w:t>
      </w:r>
    </w:p>
    <w:bookmarkEnd w:id="11"/>
    <w:p w:rsidR="00862943" w:rsidRPr="00A1147B" w:rsidRDefault="00862943" w:rsidP="00D17083">
      <w:pPr>
        <w:tabs>
          <w:tab w:val="left" w:pos="10526"/>
        </w:tabs>
        <w:ind w:right="-63" w:firstLine="709"/>
        <w:jc w:val="both"/>
      </w:pPr>
      <w:r w:rsidRPr="00A1147B">
        <w:t>Адрес официального сайта администрации муниципального образования «Светогорское городское поселение» в сети Интернет:</w:t>
      </w:r>
      <w:r w:rsidR="00D17083" w:rsidRPr="00D17083">
        <w:t xml:space="preserve"> </w:t>
      </w:r>
      <w:hyperlink r:id="rId10" w:history="1">
        <w:r w:rsidR="00D17083" w:rsidRPr="007A4276">
          <w:rPr>
            <w:rStyle w:val="af8"/>
          </w:rPr>
          <w:t>http://www.svetogorsk-city.ru/</w:t>
        </w:r>
      </w:hyperlink>
      <w:r w:rsidR="00D17083">
        <w:t xml:space="preserve"> </w:t>
      </w:r>
    </w:p>
    <w:p w:rsidR="00862943" w:rsidRPr="00A1147B" w:rsidRDefault="00862943" w:rsidP="00FB2313">
      <w:pPr>
        <w:widowControl w:val="0"/>
        <w:tabs>
          <w:tab w:val="left" w:pos="142"/>
          <w:tab w:val="left" w:pos="284"/>
        </w:tabs>
        <w:autoSpaceDE w:val="0"/>
        <w:autoSpaceDN w:val="0"/>
        <w:adjustRightInd w:val="0"/>
        <w:ind w:firstLine="709"/>
        <w:jc w:val="both"/>
      </w:pPr>
      <w:bookmarkStart w:id="12" w:name="sub_106"/>
      <w:r w:rsidRPr="00A1147B">
        <w:t>1.6. Информирование о правилах предоставления Муниципальной услуги производится путем опубликования нормативных документов и настоящего Административного регламента в официальных средствах массовой информации, а также путем личного консультирования.</w:t>
      </w:r>
    </w:p>
    <w:bookmarkEnd w:id="12"/>
    <w:p w:rsidR="00862943" w:rsidRPr="00A1147B" w:rsidRDefault="00862943" w:rsidP="00FB2313">
      <w:pPr>
        <w:widowControl w:val="0"/>
        <w:tabs>
          <w:tab w:val="left" w:pos="142"/>
          <w:tab w:val="left" w:pos="284"/>
        </w:tabs>
        <w:autoSpaceDE w:val="0"/>
        <w:autoSpaceDN w:val="0"/>
        <w:adjustRightInd w:val="0"/>
        <w:ind w:firstLine="709"/>
        <w:jc w:val="both"/>
      </w:pPr>
      <w:r w:rsidRPr="00A1147B">
        <w:t xml:space="preserve">Информация по вопросам предоставления Муниципальной услуги, в том числе </w:t>
      </w:r>
      <w:r w:rsidR="00D36708">
        <w:br/>
      </w:r>
      <w:r w:rsidRPr="00A1147B">
        <w:t>о ходе ее предоставления может быть получена:</w:t>
      </w:r>
    </w:p>
    <w:p w:rsidR="00862943" w:rsidRPr="00A1147B" w:rsidRDefault="00862943" w:rsidP="00FB2313">
      <w:pPr>
        <w:widowControl w:val="0"/>
        <w:tabs>
          <w:tab w:val="left" w:pos="142"/>
          <w:tab w:val="left" w:pos="284"/>
        </w:tabs>
        <w:autoSpaceDE w:val="0"/>
        <w:autoSpaceDN w:val="0"/>
        <w:adjustRightInd w:val="0"/>
        <w:ind w:firstLine="709"/>
        <w:jc w:val="both"/>
      </w:pPr>
      <w:r w:rsidRPr="00A1147B">
        <w:t xml:space="preserve">а) устно - по адресу, указанному </w:t>
      </w:r>
      <w:hyperlink w:anchor="sub_103" w:history="1">
        <w:r w:rsidRPr="00A1147B">
          <w:t>в пункте 1.3</w:t>
        </w:r>
      </w:hyperlink>
      <w:r w:rsidRPr="00A1147B">
        <w:t xml:space="preserve"> настоящего Административного регламента в приемные дни – вторник и четверг по предварительной записи (запись осуществляется по справочному телефону, указанному в </w:t>
      </w:r>
      <w:hyperlink w:anchor="sub_104" w:history="1">
        <w:r w:rsidRPr="00A1147B">
          <w:t>пункте 1.4</w:t>
        </w:r>
      </w:hyperlink>
      <w:r w:rsidRPr="00A1147B">
        <w:t xml:space="preserve"> настоящего Административного регламента);</w:t>
      </w:r>
    </w:p>
    <w:p w:rsidR="00862943" w:rsidRPr="00A1147B" w:rsidRDefault="00862943" w:rsidP="00FB2313">
      <w:pPr>
        <w:widowControl w:val="0"/>
        <w:tabs>
          <w:tab w:val="left" w:pos="142"/>
          <w:tab w:val="left" w:pos="284"/>
        </w:tabs>
        <w:autoSpaceDE w:val="0"/>
        <w:autoSpaceDN w:val="0"/>
        <w:adjustRightInd w:val="0"/>
        <w:ind w:firstLine="709"/>
        <w:jc w:val="both"/>
      </w:pPr>
      <w:r w:rsidRPr="00A1147B">
        <w:t xml:space="preserve">б) письменно - путем направления почтового отправления по адресу, указанному </w:t>
      </w:r>
      <w:r w:rsidR="00D36708">
        <w:br/>
      </w:r>
      <w:r w:rsidRPr="00A1147B">
        <w:t xml:space="preserve">в </w:t>
      </w:r>
      <w:hyperlink w:anchor="sub_103" w:history="1">
        <w:r w:rsidRPr="00A1147B">
          <w:t>пункте 1.3</w:t>
        </w:r>
      </w:hyperlink>
      <w:r w:rsidRPr="00A1147B">
        <w:t xml:space="preserve"> настоящего Административного регламента;</w:t>
      </w:r>
    </w:p>
    <w:p w:rsidR="00862943" w:rsidRPr="00A1147B" w:rsidRDefault="00862943" w:rsidP="00FB2313">
      <w:pPr>
        <w:widowControl w:val="0"/>
        <w:tabs>
          <w:tab w:val="left" w:pos="142"/>
          <w:tab w:val="left" w:pos="284"/>
        </w:tabs>
        <w:autoSpaceDE w:val="0"/>
        <w:autoSpaceDN w:val="0"/>
        <w:adjustRightInd w:val="0"/>
        <w:ind w:firstLine="709"/>
        <w:jc w:val="both"/>
      </w:pPr>
      <w:r w:rsidRPr="00A1147B">
        <w:t xml:space="preserve">в) по справочному телефону, указанному в </w:t>
      </w:r>
      <w:hyperlink w:anchor="sub_104" w:history="1">
        <w:r w:rsidRPr="00A1147B">
          <w:t>пункте 1.4</w:t>
        </w:r>
      </w:hyperlink>
      <w:r w:rsidRPr="00A1147B">
        <w:t xml:space="preserve"> настоящего Административного регламента;</w:t>
      </w:r>
    </w:p>
    <w:p w:rsidR="001B39DF" w:rsidRPr="001B39DF" w:rsidRDefault="00862943" w:rsidP="001B39DF">
      <w:pPr>
        <w:widowControl w:val="0"/>
        <w:tabs>
          <w:tab w:val="left" w:pos="142"/>
          <w:tab w:val="left" w:pos="284"/>
        </w:tabs>
        <w:autoSpaceDE w:val="0"/>
        <w:autoSpaceDN w:val="0"/>
        <w:adjustRightInd w:val="0"/>
        <w:ind w:firstLine="851"/>
        <w:jc w:val="both"/>
        <w:rPr>
          <w:color w:val="1D1B11"/>
        </w:rPr>
      </w:pPr>
      <w:r w:rsidRPr="00835E38">
        <w:t xml:space="preserve">г) </w:t>
      </w:r>
      <w:r w:rsidR="001B39DF" w:rsidRPr="00835E38">
        <w:rPr>
          <w:color w:val="1D1B11"/>
        </w:rPr>
        <w:t>по электронной почте путем направления запроса по адресу электронной почты, указанному в пункте 1.4 настоящего административного регламента, в том числе с приложением необходимых документов, заверенных усиленной квалифицированной электронной подписью (ответ на запрос, направленный по электронной почте, направляется в виде электронного документа на адрес электронной почты отправителя запроса);</w:t>
      </w:r>
    </w:p>
    <w:p w:rsidR="00862943" w:rsidRPr="00A1147B" w:rsidRDefault="001F67F5" w:rsidP="001F67F5">
      <w:pPr>
        <w:widowControl w:val="0"/>
        <w:tabs>
          <w:tab w:val="left" w:pos="142"/>
          <w:tab w:val="left" w:pos="284"/>
        </w:tabs>
        <w:autoSpaceDE w:val="0"/>
        <w:autoSpaceDN w:val="0"/>
        <w:adjustRightInd w:val="0"/>
        <w:jc w:val="both"/>
      </w:pPr>
      <w:r>
        <w:t xml:space="preserve">             </w:t>
      </w:r>
      <w:r w:rsidR="00165E33">
        <w:t>д)</w:t>
      </w:r>
      <w:r w:rsidR="00247992">
        <w:t xml:space="preserve"> </w:t>
      </w:r>
      <w:r w:rsidR="00862943" w:rsidRPr="00A1147B">
        <w:t xml:space="preserve">на Портале государственных и муниципальных услуг (функций) Ленинградской области: </w:t>
      </w:r>
      <w:hyperlink r:id="rId11" w:history="1">
        <w:r w:rsidR="00862943" w:rsidRPr="00A1147B">
          <w:rPr>
            <w:u w:val="single"/>
          </w:rPr>
          <w:t>http://gu.lenobl.ru/</w:t>
        </w:r>
      </w:hyperlink>
      <w:r w:rsidR="00862943" w:rsidRPr="00A1147B">
        <w:t xml:space="preserve">; </w:t>
      </w:r>
    </w:p>
    <w:p w:rsidR="00862943" w:rsidRPr="00A1147B" w:rsidRDefault="00862943" w:rsidP="00FB2313">
      <w:pPr>
        <w:widowControl w:val="0"/>
        <w:tabs>
          <w:tab w:val="left" w:pos="142"/>
          <w:tab w:val="left" w:pos="284"/>
        </w:tabs>
        <w:autoSpaceDE w:val="0"/>
        <w:autoSpaceDN w:val="0"/>
        <w:adjustRightInd w:val="0"/>
        <w:ind w:firstLine="709"/>
        <w:jc w:val="both"/>
      </w:pPr>
      <w:bookmarkStart w:id="13" w:name="sub_107"/>
      <w:r w:rsidRPr="00A1147B">
        <w:t xml:space="preserve">1.7. Текстовая информация, указанная в </w:t>
      </w:r>
      <w:hyperlink w:anchor="sub_103" w:history="1">
        <w:r w:rsidRPr="00A1147B">
          <w:t>пунктах 1.3 - 1.6</w:t>
        </w:r>
      </w:hyperlink>
      <w:r w:rsidRPr="00A1147B">
        <w:t xml:space="preserve"> настоящего Административного регламента, размещается на стендах в помещениях администрации муниципального образования «Светогорское городское поселение», в помещениях филиалов МФЦ.</w:t>
      </w:r>
    </w:p>
    <w:bookmarkEnd w:id="13"/>
    <w:p w:rsidR="00862943" w:rsidRPr="00A1147B" w:rsidRDefault="00862943" w:rsidP="00FB2313">
      <w:pPr>
        <w:widowControl w:val="0"/>
        <w:tabs>
          <w:tab w:val="left" w:pos="142"/>
          <w:tab w:val="left" w:pos="284"/>
        </w:tabs>
        <w:autoSpaceDE w:val="0"/>
        <w:autoSpaceDN w:val="0"/>
        <w:adjustRightInd w:val="0"/>
        <w:ind w:firstLine="709"/>
        <w:jc w:val="both"/>
      </w:pPr>
      <w:r w:rsidRPr="00A1147B">
        <w:t xml:space="preserve">Копия Административного регламента размещается на </w:t>
      </w:r>
      <w:hyperlink r:id="rId12" w:history="1">
        <w:r w:rsidRPr="00A1147B">
          <w:t>официальном сайте</w:t>
        </w:r>
      </w:hyperlink>
      <w:r w:rsidRPr="00A1147B">
        <w:t xml:space="preserve"> администрации муниципального образования «Светогорское городское поселение» в сети Интернет по адресу: </w:t>
      </w:r>
      <w:hyperlink r:id="rId13" w:history="1">
        <w:r w:rsidR="00247992" w:rsidRPr="00B02656">
          <w:rPr>
            <w:rStyle w:val="af8"/>
          </w:rPr>
          <w:t>http://svetogorsk-city.ru</w:t>
        </w:r>
      </w:hyperlink>
      <w:r w:rsidR="00247992">
        <w:rPr>
          <w:u w:val="single"/>
        </w:rPr>
        <w:t xml:space="preserve"> </w:t>
      </w:r>
      <w:r w:rsidRPr="00A1147B">
        <w:t>и на портале государственных и муниципальных услуг Ленинградской области.</w:t>
      </w:r>
    </w:p>
    <w:p w:rsidR="00862943" w:rsidRPr="00A1147B" w:rsidRDefault="00862943" w:rsidP="00FB2313">
      <w:pPr>
        <w:widowControl w:val="0"/>
        <w:tabs>
          <w:tab w:val="left" w:pos="142"/>
          <w:tab w:val="left" w:pos="284"/>
        </w:tabs>
        <w:autoSpaceDE w:val="0"/>
        <w:autoSpaceDN w:val="0"/>
        <w:adjustRightInd w:val="0"/>
        <w:ind w:firstLine="709"/>
        <w:jc w:val="both"/>
      </w:pPr>
      <w:bookmarkStart w:id="14" w:name="sub_108"/>
      <w:r w:rsidRPr="00A1147B">
        <w:t>1.8. Взаимодействовать с администрацией муниципального образования «Светогорское городское поселение»  при предоставлении муниципальной услуги имеют право физические и юридические лица:</w:t>
      </w:r>
      <w:bookmarkEnd w:id="14"/>
      <w:r>
        <w:t xml:space="preserve"> </w:t>
      </w:r>
      <w:r w:rsidRPr="00A1147B">
        <w:t>имеющие собственность или проживающие на территории муниципального образования.</w:t>
      </w:r>
    </w:p>
    <w:p w:rsidR="00044F7E" w:rsidRPr="002F24D6" w:rsidRDefault="00044F7E" w:rsidP="00044F7E">
      <w:pPr>
        <w:tabs>
          <w:tab w:val="left" w:pos="142"/>
          <w:tab w:val="left" w:pos="284"/>
          <w:tab w:val="left" w:pos="993"/>
          <w:tab w:val="left" w:pos="1134"/>
        </w:tabs>
        <w:autoSpaceDE w:val="0"/>
        <w:autoSpaceDN w:val="0"/>
        <w:adjustRightInd w:val="0"/>
        <w:ind w:firstLine="709"/>
        <w:jc w:val="both"/>
        <w:outlineLvl w:val="2"/>
      </w:pPr>
      <w:r w:rsidRPr="002F24D6">
        <w:t>1.9. Получатели муниципальной услуги - физические (юридические) лица, являющиеся собственниками (нанимателями) жилых помещений в домах, расположенных на территории соответствующего района муниципального образования, или уполномоченные ими лица  (далее – заявитель).</w:t>
      </w:r>
    </w:p>
    <w:p w:rsidR="00044F7E" w:rsidRDefault="00044F7E" w:rsidP="00044F7E">
      <w:pPr>
        <w:tabs>
          <w:tab w:val="left" w:pos="142"/>
          <w:tab w:val="left" w:pos="284"/>
        </w:tabs>
        <w:autoSpaceDE w:val="0"/>
        <w:autoSpaceDN w:val="0"/>
        <w:adjustRightInd w:val="0"/>
        <w:ind w:firstLine="709"/>
        <w:jc w:val="both"/>
        <w:outlineLvl w:val="2"/>
      </w:pPr>
      <w:r w:rsidRPr="002F24D6">
        <w:t>В случае, если заявителем выступает орган государственного надзора (контроля), указанный орган представляет в комиссию свое заключение, после рассмотрения которого комиссия предлагает собственнику помещения представить документы, указанные в пункте 2.8.2  настоящего Положения.</w:t>
      </w:r>
    </w:p>
    <w:p w:rsidR="00862943" w:rsidRPr="00A1147B" w:rsidRDefault="00862943" w:rsidP="00FB2313">
      <w:pPr>
        <w:tabs>
          <w:tab w:val="left" w:pos="142"/>
          <w:tab w:val="left" w:pos="284"/>
        </w:tabs>
        <w:autoSpaceDE w:val="0"/>
        <w:autoSpaceDN w:val="0"/>
        <w:adjustRightInd w:val="0"/>
        <w:ind w:firstLine="709"/>
        <w:jc w:val="both"/>
        <w:outlineLvl w:val="2"/>
      </w:pPr>
    </w:p>
    <w:p w:rsidR="00862943" w:rsidRPr="00A1147B" w:rsidRDefault="00862943" w:rsidP="00FB2313">
      <w:pPr>
        <w:widowControl w:val="0"/>
        <w:numPr>
          <w:ilvl w:val="0"/>
          <w:numId w:val="17"/>
        </w:numPr>
        <w:tabs>
          <w:tab w:val="left" w:pos="142"/>
          <w:tab w:val="left" w:pos="284"/>
        </w:tabs>
        <w:autoSpaceDE w:val="0"/>
        <w:autoSpaceDN w:val="0"/>
        <w:adjustRightInd w:val="0"/>
        <w:ind w:left="0" w:firstLine="709"/>
        <w:jc w:val="both"/>
        <w:outlineLvl w:val="0"/>
        <w:rPr>
          <w:b/>
          <w:bCs/>
        </w:rPr>
      </w:pPr>
      <w:bookmarkStart w:id="15" w:name="sub_1002"/>
      <w:r w:rsidRPr="00A1147B">
        <w:rPr>
          <w:b/>
          <w:bCs/>
        </w:rPr>
        <w:t>Стандарт предоставления Муниципальной услуги</w:t>
      </w:r>
      <w:bookmarkEnd w:id="15"/>
    </w:p>
    <w:p w:rsidR="00862943" w:rsidRPr="00A1147B" w:rsidRDefault="00862943" w:rsidP="00FB2313">
      <w:pPr>
        <w:widowControl w:val="0"/>
        <w:tabs>
          <w:tab w:val="left" w:pos="142"/>
          <w:tab w:val="left" w:pos="284"/>
        </w:tabs>
        <w:autoSpaceDE w:val="0"/>
        <w:autoSpaceDN w:val="0"/>
        <w:adjustRightInd w:val="0"/>
        <w:ind w:firstLine="709"/>
        <w:jc w:val="both"/>
        <w:outlineLvl w:val="0"/>
        <w:rPr>
          <w:b/>
          <w:bCs/>
        </w:rPr>
      </w:pPr>
    </w:p>
    <w:p w:rsidR="00862943" w:rsidRPr="00A1147B" w:rsidRDefault="00862943" w:rsidP="00FB2313">
      <w:pPr>
        <w:widowControl w:val="0"/>
        <w:tabs>
          <w:tab w:val="left" w:pos="142"/>
          <w:tab w:val="left" w:pos="284"/>
        </w:tabs>
        <w:autoSpaceDE w:val="0"/>
        <w:autoSpaceDN w:val="0"/>
        <w:adjustRightInd w:val="0"/>
        <w:ind w:firstLine="709"/>
        <w:jc w:val="both"/>
      </w:pPr>
      <w:bookmarkStart w:id="16" w:name="sub_1021"/>
      <w:r w:rsidRPr="00A1147B">
        <w:t>2.1. Наиме</w:t>
      </w:r>
      <w:r w:rsidR="00D36708">
        <w:t xml:space="preserve">нование муниципальной услуги – </w:t>
      </w:r>
      <w:r w:rsidRPr="00A1147B">
        <w:t>признание жилого помещения пригодным (непригодным) для проживания, многоквартирного дома аварийным и подлежащим сносу или реконструкции (далее - Муниципальная услуга).</w:t>
      </w:r>
    </w:p>
    <w:p w:rsidR="00862943" w:rsidRPr="00A1147B" w:rsidRDefault="00862943" w:rsidP="00FB2313">
      <w:pPr>
        <w:widowControl w:val="0"/>
        <w:tabs>
          <w:tab w:val="left" w:pos="142"/>
          <w:tab w:val="left" w:pos="284"/>
        </w:tabs>
        <w:autoSpaceDE w:val="0"/>
        <w:autoSpaceDN w:val="0"/>
        <w:adjustRightInd w:val="0"/>
        <w:ind w:firstLine="709"/>
        <w:jc w:val="both"/>
      </w:pPr>
      <w:bookmarkStart w:id="17" w:name="sub_1022"/>
      <w:bookmarkEnd w:id="16"/>
      <w:r w:rsidRPr="00A1147B">
        <w:t>2.2. Наименование органа местного самоуправления, предоставляющего Муниципальную услугу, -</w:t>
      </w:r>
      <w:r>
        <w:t>администрация МО «Светогорское городское поселение»</w:t>
      </w:r>
      <w:r w:rsidRPr="00A1147B">
        <w:t xml:space="preserve"> </w:t>
      </w:r>
      <w:r w:rsidR="00D36708">
        <w:br/>
      </w:r>
      <w:r w:rsidRPr="00A1147B">
        <w:lastRenderedPageBreak/>
        <w:t xml:space="preserve">(далее – </w:t>
      </w:r>
      <w:r>
        <w:t xml:space="preserve"> Администрация</w:t>
      </w:r>
      <w:r w:rsidRPr="00A1147B">
        <w:t>).</w:t>
      </w:r>
    </w:p>
    <w:p w:rsidR="00862943" w:rsidRPr="004D0D14" w:rsidRDefault="00862943" w:rsidP="004D0D14">
      <w:pPr>
        <w:ind w:firstLine="426"/>
        <w:jc w:val="both"/>
        <w:rPr>
          <w:color w:val="FF0000"/>
        </w:rPr>
      </w:pPr>
      <w:bookmarkStart w:id="18" w:name="sub_1023"/>
      <w:bookmarkEnd w:id="17"/>
      <w:r w:rsidRPr="00A1147B">
        <w:t xml:space="preserve">2.3. Результатом предоставления Муниципальной услуги является </w:t>
      </w:r>
      <w:bookmarkStart w:id="19" w:name="sub_1025"/>
      <w:bookmarkEnd w:id="18"/>
      <w:r w:rsidR="004D0D14" w:rsidRPr="00587394">
        <w:rPr>
          <w:color w:val="1D1B11"/>
        </w:rPr>
        <w:t xml:space="preserve">выдача заключения </w:t>
      </w:r>
      <w:r w:rsidR="004D0D14" w:rsidRPr="00587394">
        <w:t>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4D0D14">
        <w:t xml:space="preserve"> </w:t>
      </w:r>
    </w:p>
    <w:p w:rsidR="00862943" w:rsidRPr="00A1147B" w:rsidRDefault="00862943" w:rsidP="00FB2313">
      <w:pPr>
        <w:pStyle w:val="a3"/>
        <w:tabs>
          <w:tab w:val="left" w:pos="142"/>
          <w:tab w:val="left" w:pos="284"/>
        </w:tabs>
        <w:ind w:firstLine="709"/>
        <w:jc w:val="both"/>
        <w:rPr>
          <w:sz w:val="24"/>
        </w:rPr>
      </w:pPr>
      <w:r w:rsidRPr="00A1147B">
        <w:rPr>
          <w:color w:val="000000"/>
          <w:sz w:val="24"/>
        </w:rPr>
        <w:t xml:space="preserve">2.4. Срок предоставления муниципальной услуги не должен превышать </w:t>
      </w:r>
      <w:r w:rsidR="00D36708">
        <w:rPr>
          <w:color w:val="000000"/>
          <w:sz w:val="24"/>
        </w:rPr>
        <w:br/>
      </w:r>
      <w:r w:rsidRPr="00A1147B">
        <w:rPr>
          <w:color w:val="000000"/>
          <w:sz w:val="24"/>
        </w:rPr>
        <w:t>30 календарных дней со дня получения заявления о предоставлении услуги.</w:t>
      </w:r>
    </w:p>
    <w:p w:rsidR="00862943" w:rsidRDefault="00862943" w:rsidP="00FB2313">
      <w:pPr>
        <w:widowControl w:val="0"/>
        <w:tabs>
          <w:tab w:val="left" w:pos="142"/>
          <w:tab w:val="left" w:pos="284"/>
        </w:tabs>
        <w:autoSpaceDE w:val="0"/>
        <w:autoSpaceDN w:val="0"/>
        <w:adjustRightInd w:val="0"/>
        <w:ind w:firstLine="709"/>
        <w:jc w:val="both"/>
      </w:pPr>
      <w:bookmarkStart w:id="20" w:name="sub_1026"/>
      <w:bookmarkEnd w:id="19"/>
      <w:r w:rsidRPr="00A1147B">
        <w:t>2.5. Срок выдачи документов, являющихся результатом предоставления Муниципальной услуги, непосредственно</w:t>
      </w:r>
      <w:r>
        <w:t xml:space="preserve"> заявителю определяется а</w:t>
      </w:r>
      <w:r w:rsidRPr="00A1147B">
        <w:t xml:space="preserve">дминистрацией </w:t>
      </w:r>
      <w:r w:rsidR="00D36708">
        <w:br/>
      </w:r>
      <w:r w:rsidRPr="00A1147B">
        <w:t xml:space="preserve">в пределах срока предоставления Муниципальной услуги, срок направления документов почтовым отправлением в случае неявки заявителя для личного получения документов </w:t>
      </w:r>
      <w:r w:rsidR="00247992">
        <w:br/>
      </w:r>
      <w:r w:rsidRPr="00A1147B">
        <w:t xml:space="preserve">- не более </w:t>
      </w:r>
      <w:r w:rsidR="00447C34">
        <w:t>пяти</w:t>
      </w:r>
      <w:r w:rsidRPr="00A1147B">
        <w:t xml:space="preserve"> рабочих дней со дня истечения срока предоставления Муниципальной услуги.</w:t>
      </w:r>
    </w:p>
    <w:p w:rsidR="001B39DF" w:rsidRPr="001B39DF" w:rsidRDefault="001B39DF" w:rsidP="001B39DF">
      <w:pPr>
        <w:widowControl w:val="0"/>
        <w:tabs>
          <w:tab w:val="left" w:pos="142"/>
          <w:tab w:val="left" w:pos="284"/>
        </w:tabs>
        <w:autoSpaceDE w:val="0"/>
        <w:autoSpaceDN w:val="0"/>
        <w:adjustRightInd w:val="0"/>
        <w:ind w:firstLine="709"/>
        <w:jc w:val="both"/>
        <w:rPr>
          <w:color w:val="1D1B11"/>
        </w:rPr>
      </w:pPr>
      <w:r w:rsidRPr="00835E38">
        <w:rPr>
          <w:color w:val="1D1B11"/>
        </w:rPr>
        <w:t>Срок выдачи непосредственно заявителю документов (отправки электронных документов), являющихся результатом предоставления муниципальной услуги, определяется Администрацией в пределах срока предоставления муниципальной услуги.</w:t>
      </w:r>
    </w:p>
    <w:p w:rsidR="001B39DF" w:rsidRPr="00A1147B" w:rsidRDefault="001B39DF" w:rsidP="00FB2313">
      <w:pPr>
        <w:widowControl w:val="0"/>
        <w:tabs>
          <w:tab w:val="left" w:pos="142"/>
          <w:tab w:val="left" w:pos="284"/>
        </w:tabs>
        <w:autoSpaceDE w:val="0"/>
        <w:autoSpaceDN w:val="0"/>
        <w:adjustRightInd w:val="0"/>
        <w:ind w:firstLine="709"/>
        <w:jc w:val="both"/>
      </w:pPr>
    </w:p>
    <w:p w:rsidR="00862943" w:rsidRDefault="00862943" w:rsidP="00FB2313">
      <w:pPr>
        <w:widowControl w:val="0"/>
        <w:tabs>
          <w:tab w:val="left" w:pos="142"/>
          <w:tab w:val="left" w:pos="284"/>
        </w:tabs>
        <w:autoSpaceDE w:val="0"/>
        <w:autoSpaceDN w:val="0"/>
        <w:adjustRightInd w:val="0"/>
        <w:ind w:firstLine="709"/>
        <w:jc w:val="both"/>
      </w:pPr>
      <w:bookmarkStart w:id="21" w:name="sub_1027"/>
      <w:bookmarkEnd w:id="20"/>
      <w:r w:rsidRPr="00A1147B">
        <w:t>2.6. Муниципальная услуга предоставляется на основании следующих нормативно-правовых актов:</w:t>
      </w:r>
      <w:bookmarkStart w:id="22" w:name="sub_121028"/>
      <w:bookmarkStart w:id="23" w:name="sub_1028"/>
      <w:bookmarkEnd w:id="21"/>
    </w:p>
    <w:p w:rsidR="00654C3A" w:rsidRPr="002F24D6" w:rsidRDefault="00654C3A" w:rsidP="00654C3A">
      <w:pPr>
        <w:widowControl w:val="0"/>
        <w:numPr>
          <w:ilvl w:val="0"/>
          <w:numId w:val="21"/>
        </w:numPr>
        <w:tabs>
          <w:tab w:val="left" w:pos="142"/>
          <w:tab w:val="left" w:pos="284"/>
        </w:tabs>
        <w:autoSpaceDE w:val="0"/>
        <w:autoSpaceDN w:val="0"/>
        <w:adjustRightInd w:val="0"/>
        <w:ind w:left="851" w:hanging="142"/>
        <w:jc w:val="both"/>
      </w:pPr>
      <w:r>
        <w:t xml:space="preserve"> </w:t>
      </w:r>
      <w:r w:rsidRPr="002F24D6">
        <w:t xml:space="preserve">Конституция Российской Федерации от 12.12.1993 («Российская газета», </w:t>
      </w:r>
      <w:r w:rsidR="00D36708" w:rsidRPr="002F24D6">
        <w:br/>
      </w:r>
      <w:r w:rsidRPr="002F24D6">
        <w:t>№ 237, 25.12.1993);</w:t>
      </w:r>
    </w:p>
    <w:p w:rsidR="00654C3A" w:rsidRDefault="00541067" w:rsidP="00654C3A">
      <w:pPr>
        <w:widowControl w:val="0"/>
        <w:numPr>
          <w:ilvl w:val="0"/>
          <w:numId w:val="21"/>
        </w:numPr>
        <w:autoSpaceDE w:val="0"/>
        <w:autoSpaceDN w:val="0"/>
        <w:adjustRightInd w:val="0"/>
        <w:ind w:left="851" w:hanging="142"/>
        <w:jc w:val="both"/>
      </w:pPr>
      <w:r w:rsidRPr="002F24D6">
        <w:t xml:space="preserve"> </w:t>
      </w:r>
      <w:r w:rsidR="00654C3A" w:rsidRPr="002F24D6">
        <w:t>Жилищный  кодекс  Российской Федерации;</w:t>
      </w:r>
    </w:p>
    <w:p w:rsidR="00835E38" w:rsidRPr="00835E38" w:rsidRDefault="00835E38" w:rsidP="00835E38">
      <w:pPr>
        <w:widowControl w:val="0"/>
        <w:tabs>
          <w:tab w:val="left" w:pos="142"/>
          <w:tab w:val="left" w:pos="284"/>
        </w:tabs>
        <w:autoSpaceDE w:val="0"/>
        <w:autoSpaceDN w:val="0"/>
        <w:adjustRightInd w:val="0"/>
        <w:ind w:firstLine="709"/>
        <w:jc w:val="both"/>
        <w:rPr>
          <w:color w:val="FFFFFF"/>
        </w:rPr>
      </w:pPr>
      <w:r w:rsidRPr="00835E38">
        <w:rPr>
          <w:color w:val="1D1B11"/>
        </w:rPr>
        <w:t>- Гражданский кодекс Российской Федерации;</w:t>
      </w:r>
    </w:p>
    <w:p w:rsidR="00862943" w:rsidRPr="002F24D6" w:rsidRDefault="00541067" w:rsidP="00541067">
      <w:pPr>
        <w:widowControl w:val="0"/>
        <w:numPr>
          <w:ilvl w:val="0"/>
          <w:numId w:val="21"/>
        </w:numPr>
        <w:tabs>
          <w:tab w:val="left" w:pos="851"/>
        </w:tabs>
        <w:autoSpaceDE w:val="0"/>
        <w:autoSpaceDN w:val="0"/>
        <w:adjustRightInd w:val="0"/>
        <w:ind w:left="0" w:firstLine="709"/>
        <w:jc w:val="both"/>
      </w:pPr>
      <w:r w:rsidRPr="002F24D6">
        <w:rPr>
          <w:color w:val="000000"/>
        </w:rPr>
        <w:t xml:space="preserve"> </w:t>
      </w:r>
      <w:r w:rsidR="00862943" w:rsidRPr="002F24D6">
        <w:rPr>
          <w:color w:val="000000"/>
        </w:rPr>
        <w:t>Федеральный закон от 06 октября 2003 года № 131-ФЗ «Об общих принципах организации местного самоуправления в Российской Федерации»;</w:t>
      </w:r>
    </w:p>
    <w:p w:rsidR="00541067" w:rsidRPr="002F24D6" w:rsidRDefault="00541067" w:rsidP="00541067">
      <w:pPr>
        <w:widowControl w:val="0"/>
        <w:numPr>
          <w:ilvl w:val="0"/>
          <w:numId w:val="21"/>
        </w:numPr>
        <w:tabs>
          <w:tab w:val="left" w:pos="709"/>
          <w:tab w:val="left" w:pos="851"/>
        </w:tabs>
        <w:autoSpaceDE w:val="0"/>
        <w:autoSpaceDN w:val="0"/>
        <w:adjustRightInd w:val="0"/>
        <w:ind w:left="0" w:firstLine="709"/>
        <w:jc w:val="both"/>
      </w:pPr>
      <w:r w:rsidRPr="002F24D6">
        <w:t xml:space="preserve"> Федеральным законом от 2 мая 2006 года № 59-ФЗ «О порядке рассмотрения обращений граждан Российской Федерации»;</w:t>
      </w:r>
    </w:p>
    <w:p w:rsidR="00B17DA8" w:rsidRPr="002F24D6" w:rsidRDefault="00B17DA8" w:rsidP="00B17DA8">
      <w:pPr>
        <w:widowControl w:val="0"/>
        <w:numPr>
          <w:ilvl w:val="0"/>
          <w:numId w:val="21"/>
        </w:numPr>
        <w:tabs>
          <w:tab w:val="left" w:pos="709"/>
          <w:tab w:val="left" w:pos="851"/>
        </w:tabs>
        <w:autoSpaceDE w:val="0"/>
        <w:autoSpaceDN w:val="0"/>
        <w:adjustRightInd w:val="0"/>
        <w:ind w:left="0" w:firstLine="709"/>
        <w:jc w:val="both"/>
      </w:pPr>
      <w:r w:rsidRPr="002F24D6">
        <w:t xml:space="preserve"> Федеральным законом  от 27 июля 2010 года № 210-ФЗ «Об организации предоставления государственных и муниципальных услуг»;</w:t>
      </w:r>
    </w:p>
    <w:p w:rsidR="00B17DA8" w:rsidRPr="002F24D6" w:rsidRDefault="00B17DA8" w:rsidP="00B17DA8">
      <w:pPr>
        <w:widowControl w:val="0"/>
        <w:numPr>
          <w:ilvl w:val="0"/>
          <w:numId w:val="21"/>
        </w:numPr>
        <w:tabs>
          <w:tab w:val="left" w:pos="709"/>
          <w:tab w:val="left" w:pos="851"/>
          <w:tab w:val="left" w:pos="993"/>
        </w:tabs>
        <w:autoSpaceDE w:val="0"/>
        <w:autoSpaceDN w:val="0"/>
        <w:adjustRightInd w:val="0"/>
        <w:ind w:left="0" w:firstLine="709"/>
        <w:jc w:val="both"/>
      </w:pPr>
      <w:r w:rsidRPr="002F24D6">
        <w:t xml:space="preserve"> Федеральный закон от 6 апреля 2011 г. №63-ФЗ «Об электронной подписи».(Собрание законодательства Российской Федерации, 2011,№15,ст.2036;№27,ст.3880);</w:t>
      </w:r>
    </w:p>
    <w:p w:rsidR="00B17DA8" w:rsidRPr="002F24D6" w:rsidRDefault="00FF5F13" w:rsidP="00B17DA8">
      <w:pPr>
        <w:widowControl w:val="0"/>
        <w:numPr>
          <w:ilvl w:val="0"/>
          <w:numId w:val="21"/>
        </w:numPr>
        <w:tabs>
          <w:tab w:val="left" w:pos="709"/>
          <w:tab w:val="left" w:pos="851"/>
          <w:tab w:val="left" w:pos="993"/>
        </w:tabs>
        <w:autoSpaceDE w:val="0"/>
        <w:autoSpaceDN w:val="0"/>
        <w:adjustRightInd w:val="0"/>
        <w:ind w:hanging="720"/>
        <w:jc w:val="both"/>
      </w:pPr>
      <w:r w:rsidRPr="002F24D6">
        <w:t xml:space="preserve"> </w:t>
      </w:r>
      <w:r w:rsidR="00B17DA8" w:rsidRPr="002F24D6">
        <w:t>Федеральный закон от 27.07.2006 № 152-ФЗ «О персональных данных»;</w:t>
      </w:r>
    </w:p>
    <w:p w:rsidR="00B17DA8" w:rsidRDefault="00B17DA8" w:rsidP="00B17DA8">
      <w:pPr>
        <w:widowControl w:val="0"/>
        <w:numPr>
          <w:ilvl w:val="0"/>
          <w:numId w:val="21"/>
        </w:numPr>
        <w:tabs>
          <w:tab w:val="left" w:pos="709"/>
          <w:tab w:val="left" w:pos="851"/>
          <w:tab w:val="left" w:pos="993"/>
        </w:tabs>
        <w:autoSpaceDE w:val="0"/>
        <w:autoSpaceDN w:val="0"/>
        <w:adjustRightInd w:val="0"/>
        <w:ind w:left="0" w:firstLine="709"/>
        <w:jc w:val="both"/>
      </w:pPr>
      <w:r>
        <w:t xml:space="preserve">  </w:t>
      </w:r>
      <w:r w:rsidRPr="00B17DA8">
        <w:t>Гражданский  кодекс Российской Федерации от 30.11.1994 № 51-ФЗ («Собрание законодательства РФ», 05.12.1994, N 32, ст. 3301);</w:t>
      </w:r>
    </w:p>
    <w:p w:rsidR="00B17DA8" w:rsidRDefault="00B17DA8" w:rsidP="00B17DA8">
      <w:pPr>
        <w:widowControl w:val="0"/>
        <w:numPr>
          <w:ilvl w:val="0"/>
          <w:numId w:val="21"/>
        </w:numPr>
        <w:tabs>
          <w:tab w:val="left" w:pos="709"/>
          <w:tab w:val="left" w:pos="851"/>
          <w:tab w:val="left" w:pos="993"/>
        </w:tabs>
        <w:autoSpaceDE w:val="0"/>
        <w:autoSpaceDN w:val="0"/>
        <w:adjustRightInd w:val="0"/>
        <w:ind w:left="0" w:firstLine="709"/>
        <w:jc w:val="both"/>
      </w:pPr>
      <w:r>
        <w:t xml:space="preserve"> постановление Правительства Российской Федерации  от 28 января 2006  года №47«Об утверждении Положения о признании помещения жилым помещением, жилого помещения  непригодным для проживания и многоквартирного дома аварийным </w:t>
      </w:r>
      <w:r w:rsidR="00D36708">
        <w:br/>
      </w:r>
      <w:r>
        <w:t>и подлежащим сносу или реконструкции»;</w:t>
      </w:r>
    </w:p>
    <w:p w:rsidR="00835E38" w:rsidRDefault="00835E38" w:rsidP="00835E38">
      <w:pPr>
        <w:widowControl w:val="0"/>
        <w:tabs>
          <w:tab w:val="left" w:pos="709"/>
          <w:tab w:val="left" w:pos="851"/>
          <w:tab w:val="left" w:pos="993"/>
        </w:tabs>
        <w:autoSpaceDE w:val="0"/>
        <w:autoSpaceDN w:val="0"/>
        <w:adjustRightInd w:val="0"/>
        <w:jc w:val="both"/>
      </w:pPr>
      <w:r>
        <w:rPr>
          <w:rFonts w:ascii="Sylfaen" w:hAnsi="Sylfaen"/>
        </w:rPr>
        <w:t xml:space="preserve">           </w:t>
      </w:r>
      <w:r w:rsidRPr="00835E38">
        <w:rPr>
          <w:rFonts w:ascii="Sylfaen" w:hAnsi="Sylfaen"/>
        </w:rPr>
        <w:t>- Постановление Правительства Российской Федерации от 09 июля 2016 года № 649 «О мерах по приспособлению жилых помещений и общего имущества в многоквартирном доме с учетом потребностей инвалидов»;</w:t>
      </w:r>
    </w:p>
    <w:p w:rsidR="00FF5F13" w:rsidRDefault="00835E38" w:rsidP="00835E38">
      <w:pPr>
        <w:widowControl w:val="0"/>
        <w:tabs>
          <w:tab w:val="left" w:pos="709"/>
          <w:tab w:val="left" w:pos="851"/>
          <w:tab w:val="left" w:pos="993"/>
        </w:tabs>
        <w:autoSpaceDE w:val="0"/>
        <w:autoSpaceDN w:val="0"/>
        <w:adjustRightInd w:val="0"/>
        <w:jc w:val="both"/>
      </w:pPr>
      <w:r>
        <w:t xml:space="preserve">          -</w:t>
      </w:r>
      <w:r w:rsidR="00FF5F13">
        <w:t xml:space="preserve">  </w:t>
      </w:r>
      <w:r w:rsidR="00FF5F13" w:rsidRPr="00FF5F13">
        <w:t xml:space="preserve">Приказ Министерства связи и массовых коммуникаций Российской Федерации от 13 апреля 2012г. №107 «Об утверждении Положения о  федеральной государственной информационной системе «Единая система идентификации и аутентификации </w:t>
      </w:r>
      <w:r w:rsidR="00D36708">
        <w:br/>
      </w:r>
      <w:r w:rsidR="00FF5F13" w:rsidRPr="00FF5F13">
        <w:t xml:space="preserve">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D36708">
        <w:br/>
      </w:r>
      <w:r w:rsidR="00FF5F13" w:rsidRPr="00FF5F13">
        <w:t>и муниципальных услуг в электронной форме»;</w:t>
      </w:r>
    </w:p>
    <w:p w:rsidR="00FF5F13" w:rsidRDefault="00FF5F13" w:rsidP="00FF5F13">
      <w:pPr>
        <w:widowControl w:val="0"/>
        <w:numPr>
          <w:ilvl w:val="0"/>
          <w:numId w:val="21"/>
        </w:numPr>
        <w:tabs>
          <w:tab w:val="left" w:pos="709"/>
          <w:tab w:val="left" w:pos="851"/>
          <w:tab w:val="left" w:pos="993"/>
        </w:tabs>
        <w:autoSpaceDE w:val="0"/>
        <w:autoSpaceDN w:val="0"/>
        <w:adjustRightInd w:val="0"/>
        <w:ind w:left="0" w:firstLine="709"/>
        <w:jc w:val="both"/>
      </w:pPr>
      <w:r>
        <w:t>Муниципальные правовые акты.</w:t>
      </w:r>
    </w:p>
    <w:p w:rsidR="00835E38" w:rsidRPr="00D016AD" w:rsidRDefault="00835E38" w:rsidP="00835E38">
      <w:pPr>
        <w:widowControl w:val="0"/>
        <w:tabs>
          <w:tab w:val="left" w:pos="709"/>
          <w:tab w:val="left" w:pos="851"/>
          <w:tab w:val="left" w:pos="993"/>
        </w:tabs>
        <w:autoSpaceDE w:val="0"/>
        <w:autoSpaceDN w:val="0"/>
        <w:adjustRightInd w:val="0"/>
        <w:ind w:left="709"/>
        <w:jc w:val="both"/>
      </w:pPr>
    </w:p>
    <w:p w:rsidR="00C430B7" w:rsidRPr="002F24D6" w:rsidRDefault="00C430B7" w:rsidP="00C430B7">
      <w:pPr>
        <w:ind w:firstLine="709"/>
        <w:jc w:val="both"/>
        <w:rPr>
          <w:color w:val="000000"/>
        </w:rPr>
      </w:pPr>
      <w:r w:rsidRPr="002F24D6">
        <w:rPr>
          <w:color w:val="000000"/>
        </w:rPr>
        <w:t xml:space="preserve">2.7. Перечень оснований для отказа в приеме документов, необходимых </w:t>
      </w:r>
      <w:r w:rsidR="00D36708" w:rsidRPr="002F24D6">
        <w:rPr>
          <w:color w:val="000000"/>
        </w:rPr>
        <w:br/>
      </w:r>
      <w:r w:rsidRPr="002F24D6">
        <w:rPr>
          <w:color w:val="000000"/>
        </w:rPr>
        <w:t>для предоставления муниципальной услуги.</w:t>
      </w:r>
    </w:p>
    <w:p w:rsidR="00C430B7" w:rsidRPr="002F24D6" w:rsidRDefault="00C430B7" w:rsidP="00C430B7">
      <w:pPr>
        <w:ind w:firstLine="709"/>
        <w:jc w:val="both"/>
        <w:rPr>
          <w:color w:val="000000"/>
        </w:rPr>
      </w:pPr>
      <w:r w:rsidRPr="002F24D6">
        <w:rPr>
          <w:color w:val="000000"/>
        </w:rPr>
        <w:t>Основаниями для отказа в приеме документов, необходимых для предоставлении муниципальной услуги, являются:</w:t>
      </w:r>
    </w:p>
    <w:p w:rsidR="00C430B7" w:rsidRPr="002F24D6" w:rsidRDefault="00C430B7" w:rsidP="00C430B7">
      <w:pPr>
        <w:ind w:firstLine="709"/>
        <w:jc w:val="both"/>
        <w:rPr>
          <w:color w:val="000000"/>
        </w:rPr>
      </w:pPr>
      <w:r w:rsidRPr="002F24D6">
        <w:rPr>
          <w:color w:val="000000"/>
        </w:rPr>
        <w:lastRenderedPageBreak/>
        <w:t>- отсутствие необходимых документов, предусмотренных требованиями Настоящего  регламента;</w:t>
      </w:r>
    </w:p>
    <w:p w:rsidR="00C430B7" w:rsidRPr="002F24D6" w:rsidRDefault="00C430B7" w:rsidP="00C430B7">
      <w:pPr>
        <w:ind w:firstLine="709"/>
        <w:jc w:val="both"/>
        <w:rPr>
          <w:color w:val="000000"/>
        </w:rPr>
      </w:pPr>
      <w:r w:rsidRPr="002F24D6">
        <w:rPr>
          <w:color w:val="000000"/>
        </w:rPr>
        <w:t>-несоответствие представленных документов требованиям регламента;</w:t>
      </w:r>
    </w:p>
    <w:p w:rsidR="00C430B7" w:rsidRPr="00447C34" w:rsidRDefault="00C430B7" w:rsidP="00C430B7">
      <w:pPr>
        <w:ind w:firstLine="709"/>
        <w:jc w:val="both"/>
        <w:rPr>
          <w:color w:val="000000"/>
        </w:rPr>
      </w:pPr>
      <w:r w:rsidRPr="002F24D6">
        <w:rPr>
          <w:color w:val="000000"/>
        </w:rPr>
        <w:t xml:space="preserve">-заявитель не является собственником помещения или нанимателем </w:t>
      </w:r>
      <w:r w:rsidR="00D36708" w:rsidRPr="002F24D6">
        <w:rPr>
          <w:color w:val="000000"/>
        </w:rPr>
        <w:br/>
      </w:r>
      <w:r w:rsidRPr="00447C34">
        <w:rPr>
          <w:color w:val="000000"/>
        </w:rPr>
        <w:t>либо уполномоченным им лицом.</w:t>
      </w:r>
    </w:p>
    <w:p w:rsidR="00862943" w:rsidRPr="00A1147B" w:rsidRDefault="00862943" w:rsidP="00FB2313">
      <w:pPr>
        <w:ind w:firstLine="709"/>
        <w:jc w:val="both"/>
        <w:rPr>
          <w:color w:val="000000"/>
        </w:rPr>
      </w:pPr>
      <w:r w:rsidRPr="00447C34">
        <w:rPr>
          <w:color w:val="000000"/>
        </w:rPr>
        <w:t>2.8. Перечень документов, необходимых для предоставления муниципальной услуги</w:t>
      </w:r>
    </w:p>
    <w:p w:rsidR="00862943" w:rsidRPr="009D65C5" w:rsidRDefault="00862943" w:rsidP="00FB2313">
      <w:pPr>
        <w:ind w:firstLine="709"/>
        <w:jc w:val="both"/>
        <w:rPr>
          <w:color w:val="000000"/>
          <w:highlight w:val="red"/>
        </w:rPr>
      </w:pPr>
      <w:r w:rsidRPr="00583BA3">
        <w:rPr>
          <w:color w:val="000000"/>
        </w:rPr>
        <w:t xml:space="preserve">2.8.1. Для исполнения муниципальной услуги представляется  заявление </w:t>
      </w:r>
      <w:r w:rsidRPr="00447C34">
        <w:rPr>
          <w:color w:val="000000"/>
        </w:rPr>
        <w:t>установленного образца по форме согласно приложению № 2 к настоящему</w:t>
      </w:r>
      <w:r w:rsidRPr="00583BA3">
        <w:rPr>
          <w:color w:val="000000"/>
        </w:rPr>
        <w:t xml:space="preserve"> административному регламенту.   </w:t>
      </w:r>
    </w:p>
    <w:p w:rsidR="004D4726" w:rsidRPr="00AE4CAB" w:rsidRDefault="004D4726" w:rsidP="004D4726">
      <w:pPr>
        <w:ind w:firstLine="709"/>
        <w:jc w:val="both"/>
      </w:pPr>
      <w:r w:rsidRPr="00AE4CAB">
        <w:t>2.8.2. К заявлению прилагаются  следующие документы:</w:t>
      </w:r>
    </w:p>
    <w:p w:rsidR="00044F7E" w:rsidRPr="00AE4CAB" w:rsidRDefault="00044F7E" w:rsidP="00044F7E">
      <w:pPr>
        <w:ind w:firstLine="709"/>
        <w:jc w:val="both"/>
      </w:pPr>
      <w:r w:rsidRPr="00AE4CAB">
        <w:t>- документ, удостоверяющий личность заявителя (за исключением случая, когда заявителем выступает орган, уполномоченный на проведение государственного контроля и надзора);</w:t>
      </w:r>
    </w:p>
    <w:p w:rsidR="00044F7E" w:rsidRPr="00AE4CAB" w:rsidRDefault="00044F7E" w:rsidP="00044F7E">
      <w:pPr>
        <w:ind w:firstLine="709"/>
        <w:jc w:val="both"/>
      </w:pPr>
      <w:r w:rsidRPr="00AE4CAB">
        <w:t>- доверенность от заявителя на получение документа, оформленная в порядке, определенном законодательством (в случае обращения представителя заявителя);</w:t>
      </w:r>
    </w:p>
    <w:p w:rsidR="00044F7E" w:rsidRPr="00AE4CAB" w:rsidRDefault="00044F7E" w:rsidP="00044F7E">
      <w:pPr>
        <w:ind w:firstLine="709"/>
        <w:jc w:val="both"/>
      </w:pPr>
      <w:r w:rsidRPr="00AE4CAB">
        <w:t xml:space="preserve">- правоустанавливающие документы на жилое помещение, право на которое </w:t>
      </w:r>
      <w:r w:rsidR="00D36708" w:rsidRPr="00AE4CAB">
        <w:br/>
      </w:r>
      <w:r w:rsidRPr="00AE4CAB">
        <w:t xml:space="preserve">не зарегистрировано в Едином государственном реестре прав на недвижимое имущество </w:t>
      </w:r>
      <w:r w:rsidR="00D36708" w:rsidRPr="00AE4CAB">
        <w:br/>
      </w:r>
      <w:r w:rsidRPr="00AE4CAB">
        <w:t>и сделок с ним (подлинники или засвидетельствованные в нотариальном порядке копии);</w:t>
      </w:r>
    </w:p>
    <w:p w:rsidR="00044F7E" w:rsidRPr="00AE4CAB" w:rsidRDefault="00044F7E" w:rsidP="00044F7E">
      <w:pPr>
        <w:ind w:firstLine="709"/>
        <w:jc w:val="both"/>
      </w:pPr>
      <w:r w:rsidRPr="00AE4CAB">
        <w:t>-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044F7E" w:rsidRPr="00AE4CAB" w:rsidRDefault="00044F7E" w:rsidP="00044F7E">
      <w:pPr>
        <w:ind w:firstLine="709"/>
        <w:jc w:val="both"/>
      </w:pPr>
      <w:r w:rsidRPr="00AE4CAB">
        <w:t xml:space="preserve">-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w:t>
      </w:r>
      <w:r w:rsidR="00D36708" w:rsidRPr="00AE4CAB">
        <w:br/>
      </w:r>
      <w:r w:rsidRPr="00AE4CAB">
        <w:t xml:space="preserve">в соответствии с абзацем третьим пункта 44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утвержденного Постановлением  Правительства РФ от 28.01.2006 N 47 (далее </w:t>
      </w:r>
      <w:r w:rsidR="00835E38">
        <w:t>–</w:t>
      </w:r>
      <w:r w:rsidRPr="00AE4CAB">
        <w:t xml:space="preserve"> Положение</w:t>
      </w:r>
      <w:r w:rsidR="00835E38">
        <w:t xml:space="preserve"> </w:t>
      </w:r>
      <w:r w:rsidR="00835E38" w:rsidRPr="00835E38">
        <w:rPr>
          <w:color w:val="1D1B11"/>
        </w:rPr>
        <w:t>от 28.01.2006</w:t>
      </w:r>
      <w:r w:rsidRPr="00AE4CAB">
        <w:t xml:space="preserve">),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Положении </w:t>
      </w:r>
      <w:r w:rsidR="00FA792B" w:rsidRPr="005102E4">
        <w:rPr>
          <w:color w:val="1D1B11"/>
          <w:sz w:val="28"/>
          <w:szCs w:val="28"/>
        </w:rPr>
        <w:t xml:space="preserve">28.01.2006 </w:t>
      </w:r>
      <w:r w:rsidRPr="00AE4CAB">
        <w:t>требованиям;</w:t>
      </w:r>
    </w:p>
    <w:p w:rsidR="00044F7E" w:rsidRPr="00AE4CAB" w:rsidRDefault="00044F7E" w:rsidP="00044F7E">
      <w:pPr>
        <w:ind w:firstLine="709"/>
        <w:jc w:val="both"/>
      </w:pPr>
      <w:r w:rsidRPr="00AE4CAB">
        <w:t>- по усмотрению заявителя также могут быть представлены заявления, письма, жалобы граждан на неудовлетворительные условия проживания;</w:t>
      </w:r>
    </w:p>
    <w:p w:rsidR="00862943" w:rsidRPr="00A1147B" w:rsidRDefault="00835E38" w:rsidP="00044F7E">
      <w:pPr>
        <w:ind w:firstLine="709"/>
        <w:jc w:val="both"/>
        <w:rPr>
          <w:color w:val="000000"/>
        </w:rPr>
      </w:pPr>
      <w:r>
        <w:rPr>
          <w:color w:val="000000"/>
        </w:rPr>
        <w:t>2.8.3</w:t>
      </w:r>
      <w:r w:rsidR="00862943" w:rsidRPr="00A1147B">
        <w:rPr>
          <w:color w:val="000000"/>
        </w:rPr>
        <w:t>По  своему  желанию  заявитель  дополнительно  может  представить  иные  документы,  которые,  по  его</w:t>
      </w:r>
      <w:r w:rsidR="00FA792B">
        <w:rPr>
          <w:color w:val="000000"/>
        </w:rPr>
        <w:t xml:space="preserve">  мнению,  имеют  значение  для </w:t>
      </w:r>
      <w:r w:rsidR="00862943" w:rsidRPr="00A1147B">
        <w:rPr>
          <w:color w:val="000000"/>
        </w:rPr>
        <w:t>предоставления  муниципальной  услуги.</w:t>
      </w:r>
    </w:p>
    <w:p w:rsidR="00A96773" w:rsidRPr="00587394" w:rsidRDefault="00A96773" w:rsidP="00A96773">
      <w:pPr>
        <w:ind w:firstLine="709"/>
        <w:jc w:val="both"/>
        <w:rPr>
          <w:color w:val="000000"/>
        </w:rPr>
      </w:pPr>
      <w:r w:rsidRPr="00587394">
        <w:rPr>
          <w:color w:val="000000"/>
        </w:rPr>
        <w:t>2.8.4. Отдел Администрации либо МФЦ в рамках межведомственного информационного взаимодействия для предоставления муниципальной услуги запрашивает следующие документы:</w:t>
      </w:r>
    </w:p>
    <w:p w:rsidR="00447C34" w:rsidRPr="00587394" w:rsidRDefault="00447C34" w:rsidP="00447C34">
      <w:pPr>
        <w:autoSpaceDE w:val="0"/>
        <w:autoSpaceDN w:val="0"/>
        <w:adjustRightInd w:val="0"/>
        <w:ind w:firstLine="426"/>
        <w:jc w:val="both"/>
        <w:rPr>
          <w:color w:val="0000FF"/>
        </w:rPr>
      </w:pPr>
      <w:r w:rsidRPr="00587394">
        <w:t xml:space="preserve">В случае если заявителем выступает орган государственного надзора (контроля), указанный орган представляет в комиссию свое заключение, после рассмотрения которого комиссия предлагает собственнику помещения представить документы, указанные в </w:t>
      </w:r>
      <w:r w:rsidRPr="00587394">
        <w:rPr>
          <w:color w:val="0000FF"/>
        </w:rPr>
        <w:t>пункте 2.8.</w:t>
      </w:r>
      <w:r w:rsidR="00FA792B">
        <w:rPr>
          <w:color w:val="0000FF"/>
        </w:rPr>
        <w:t>5</w:t>
      </w:r>
      <w:r w:rsidRPr="00587394">
        <w:t xml:space="preserve"> настоящего административного регламента.</w:t>
      </w:r>
    </w:p>
    <w:p w:rsidR="00447C34" w:rsidRPr="00587394" w:rsidRDefault="00447C34" w:rsidP="00447C34">
      <w:pPr>
        <w:autoSpaceDE w:val="0"/>
        <w:autoSpaceDN w:val="0"/>
        <w:adjustRightInd w:val="0"/>
        <w:ind w:firstLine="426"/>
        <w:jc w:val="both"/>
      </w:pPr>
      <w:r w:rsidRPr="00587394">
        <w:t>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в том числе в электронной форме:</w:t>
      </w:r>
    </w:p>
    <w:p w:rsidR="00447C34" w:rsidRPr="00587394" w:rsidRDefault="00447C34" w:rsidP="00447C34">
      <w:pPr>
        <w:autoSpaceDE w:val="0"/>
        <w:autoSpaceDN w:val="0"/>
        <w:adjustRightInd w:val="0"/>
        <w:ind w:firstLine="426"/>
        <w:jc w:val="both"/>
      </w:pPr>
      <w:r w:rsidRPr="00587394">
        <w:t>а) сведения из Единого государственного реестра прав на недвижимое имущество и сделок с ним о правах на жилое помещение;</w:t>
      </w:r>
    </w:p>
    <w:p w:rsidR="00447C34" w:rsidRPr="00587394" w:rsidRDefault="00447C34" w:rsidP="00447C34">
      <w:pPr>
        <w:autoSpaceDE w:val="0"/>
        <w:autoSpaceDN w:val="0"/>
        <w:adjustRightInd w:val="0"/>
        <w:ind w:firstLine="426"/>
        <w:jc w:val="both"/>
      </w:pPr>
      <w:r w:rsidRPr="00587394">
        <w:t>б) технический паспорт жилого помещения, а для нежилых помещений - технический план;</w:t>
      </w:r>
    </w:p>
    <w:p w:rsidR="00447C34" w:rsidRPr="00587394" w:rsidRDefault="00447C34" w:rsidP="00447C34">
      <w:pPr>
        <w:autoSpaceDE w:val="0"/>
        <w:autoSpaceDN w:val="0"/>
        <w:adjustRightInd w:val="0"/>
        <w:ind w:firstLine="426"/>
        <w:jc w:val="both"/>
      </w:pPr>
      <w:r w:rsidRPr="00587394">
        <w:t xml:space="preserve">в) заключения (акты) соответствующих органов государственного надзора (контроля) в случае, если представление указанных документов в соответствии с </w:t>
      </w:r>
      <w:hyperlink r:id="rId14" w:history="1">
        <w:r w:rsidRPr="00587394">
          <w:rPr>
            <w:color w:val="0000FF"/>
          </w:rPr>
          <w:t xml:space="preserve">абзацем третьим </w:t>
        </w:r>
        <w:r w:rsidR="00D964FC">
          <w:rPr>
            <w:color w:val="0000FF"/>
          </w:rPr>
          <w:br/>
        </w:r>
        <w:r w:rsidRPr="00587394">
          <w:rPr>
            <w:color w:val="0000FF"/>
          </w:rPr>
          <w:t>пункта 44</w:t>
        </w:r>
      </w:hyperlink>
      <w:r w:rsidRPr="00587394">
        <w:t xml:space="preserve">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РФ от 28.01.2006 N 47  </w:t>
      </w:r>
      <w:r w:rsidRPr="00587394">
        <w:lastRenderedPageBreak/>
        <w:t>признано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447C34" w:rsidRPr="00B7551A" w:rsidRDefault="00447C34" w:rsidP="00587394">
      <w:pPr>
        <w:autoSpaceDE w:val="0"/>
        <w:autoSpaceDN w:val="0"/>
        <w:adjustRightInd w:val="0"/>
        <w:ind w:firstLine="426"/>
        <w:jc w:val="both"/>
        <w:rPr>
          <w:color w:val="000000"/>
          <w:highlight w:val="yellow"/>
        </w:rPr>
      </w:pPr>
      <w:r w:rsidRPr="00587394">
        <w:t xml:space="preserve">Комиссия вправе запрашивать эти документы в органах государственного надзора (контроля), указанных в </w:t>
      </w:r>
      <w:hyperlink r:id="rId15" w:history="1">
        <w:r w:rsidRPr="00587394">
          <w:rPr>
            <w:color w:val="0000FF"/>
          </w:rPr>
          <w:t>абзаце пятом пункта 7</w:t>
        </w:r>
      </w:hyperlink>
      <w:r w:rsidRPr="00587394">
        <w:t xml:space="preserve"> Положения </w:t>
      </w:r>
      <w:r w:rsidRPr="00587394">
        <w:rPr>
          <w:color w:val="1D1B11"/>
        </w:rPr>
        <w:t>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утвержденного  постановлением Правительства Российской Федерации  от 28 января 2006  года № 47.</w:t>
      </w:r>
      <w:r w:rsidRPr="00587394">
        <w:rPr>
          <w:bCs/>
          <w:color w:val="1D1B11"/>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A96773" w:rsidRPr="00587394" w:rsidRDefault="00FA792B" w:rsidP="00A96773">
      <w:pPr>
        <w:ind w:firstLine="709"/>
        <w:jc w:val="both"/>
        <w:rPr>
          <w:color w:val="000000"/>
        </w:rPr>
      </w:pPr>
      <w:r>
        <w:rPr>
          <w:color w:val="000000"/>
        </w:rPr>
        <w:t>2.8.6</w:t>
      </w:r>
      <w:r w:rsidR="00A96773" w:rsidRPr="00447C34">
        <w:rPr>
          <w:color w:val="000000"/>
        </w:rPr>
        <w:t xml:space="preserve">. Заявитель вправе </w:t>
      </w:r>
      <w:r w:rsidRPr="00447C34">
        <w:rPr>
          <w:color w:val="000000"/>
        </w:rPr>
        <w:t>представить документы</w:t>
      </w:r>
      <w:r w:rsidR="00447C34" w:rsidRPr="00D964FC">
        <w:rPr>
          <w:color w:val="1D1B11"/>
          <w:sz w:val="28"/>
          <w:szCs w:val="28"/>
        </w:rPr>
        <w:t xml:space="preserve"> </w:t>
      </w:r>
      <w:r w:rsidR="00447C34" w:rsidRPr="00D964FC">
        <w:rPr>
          <w:color w:val="000000"/>
        </w:rPr>
        <w:t>и</w:t>
      </w:r>
      <w:r w:rsidR="00447C34" w:rsidRPr="00587394">
        <w:rPr>
          <w:color w:val="000000"/>
        </w:rPr>
        <w:t xml:space="preserve"> информацию,</w:t>
      </w:r>
      <w:r>
        <w:rPr>
          <w:color w:val="000000"/>
        </w:rPr>
        <w:t xml:space="preserve"> указанные в подпункте    2.8.5</w:t>
      </w:r>
      <w:r w:rsidR="00A96773" w:rsidRPr="00587394">
        <w:rPr>
          <w:color w:val="000000"/>
        </w:rPr>
        <w:t>.</w:t>
      </w:r>
      <w:r w:rsidR="00447C34" w:rsidRPr="00587394">
        <w:rPr>
          <w:color w:val="1D1B11"/>
          <w:sz w:val="28"/>
          <w:szCs w:val="28"/>
        </w:rPr>
        <w:t xml:space="preserve"> </w:t>
      </w:r>
      <w:r w:rsidR="00447C34" w:rsidRPr="00587394">
        <w:rPr>
          <w:color w:val="1D1B11"/>
        </w:rPr>
        <w:t xml:space="preserve">настоящего административного </w:t>
      </w:r>
      <w:r w:rsidRPr="00587394">
        <w:rPr>
          <w:color w:val="1D1B11"/>
        </w:rPr>
        <w:t>регламента</w:t>
      </w:r>
      <w:r w:rsidRPr="00587394">
        <w:rPr>
          <w:color w:val="1D1B11"/>
          <w:sz w:val="28"/>
          <w:szCs w:val="28"/>
        </w:rPr>
        <w:t xml:space="preserve"> по</w:t>
      </w:r>
      <w:r w:rsidR="00A96773" w:rsidRPr="00587394">
        <w:rPr>
          <w:color w:val="000000"/>
        </w:rPr>
        <w:t xml:space="preserve"> собственной инициативе.</w:t>
      </w:r>
    </w:p>
    <w:p w:rsidR="00A96773" w:rsidRPr="00A1147B" w:rsidRDefault="00FA792B" w:rsidP="00A96773">
      <w:pPr>
        <w:ind w:firstLine="709"/>
        <w:jc w:val="both"/>
        <w:rPr>
          <w:color w:val="000000"/>
        </w:rPr>
      </w:pPr>
      <w:r>
        <w:rPr>
          <w:color w:val="000000"/>
        </w:rPr>
        <w:t>2.8.7</w:t>
      </w:r>
      <w:r w:rsidR="00A96773" w:rsidRPr="00587394">
        <w:rPr>
          <w:color w:val="000000"/>
        </w:rPr>
        <w:t xml:space="preserve"> Должностное лицо администрации </w:t>
      </w:r>
      <w:r w:rsidR="00B7551A" w:rsidRPr="00587394">
        <w:rPr>
          <w:color w:val="000000"/>
        </w:rPr>
        <w:t xml:space="preserve">МО «Светогорское городское поселение» </w:t>
      </w:r>
      <w:r w:rsidR="00A96773" w:rsidRPr="00587394">
        <w:rPr>
          <w:color w:val="000000"/>
        </w:rPr>
        <w:t>не вправе требовать от заявителя представления документов, не предусмотренных настоящим Административным регламентом.</w:t>
      </w:r>
    </w:p>
    <w:p w:rsidR="00B7551A" w:rsidRPr="00AE4CAB" w:rsidRDefault="00862943" w:rsidP="00B7551A">
      <w:pPr>
        <w:ind w:firstLine="709"/>
        <w:jc w:val="both"/>
        <w:rPr>
          <w:color w:val="000000"/>
        </w:rPr>
      </w:pPr>
      <w:r w:rsidRPr="00AE4CAB">
        <w:rPr>
          <w:color w:val="000000"/>
        </w:rPr>
        <w:t>2.9</w:t>
      </w:r>
      <w:r w:rsidR="00533EA5" w:rsidRPr="00AE4CAB">
        <w:rPr>
          <w:color w:val="000000"/>
        </w:rPr>
        <w:t>.</w:t>
      </w:r>
      <w:r w:rsidR="00B7551A" w:rsidRPr="00AE4CAB">
        <w:t xml:space="preserve"> </w:t>
      </w:r>
      <w:r w:rsidR="00B7551A" w:rsidRPr="00AE4CAB">
        <w:rPr>
          <w:color w:val="000000"/>
        </w:rPr>
        <w:t>Исчерпывающий перечень оснований для приостановления муниципальной услуги.</w:t>
      </w:r>
    </w:p>
    <w:p w:rsidR="00B7551A" w:rsidRDefault="00B7551A" w:rsidP="00B7551A">
      <w:pPr>
        <w:ind w:firstLine="709"/>
        <w:jc w:val="both"/>
        <w:rPr>
          <w:color w:val="000000"/>
        </w:rPr>
      </w:pPr>
      <w:r w:rsidRPr="00AE4CAB">
        <w:rPr>
          <w:color w:val="000000"/>
        </w:rPr>
        <w:t>Основания для приостановления  муниципальной услуги отсутствуют</w:t>
      </w:r>
      <w:r w:rsidRPr="00B7551A">
        <w:rPr>
          <w:color w:val="000000"/>
        </w:rPr>
        <w:t>.</w:t>
      </w:r>
    </w:p>
    <w:p w:rsidR="009F0E3A" w:rsidRPr="00AE4CAB" w:rsidRDefault="009F0E3A" w:rsidP="009F0E3A">
      <w:pPr>
        <w:ind w:firstLine="709"/>
        <w:jc w:val="both"/>
      </w:pPr>
      <w:r w:rsidRPr="00AE4CAB">
        <w:t>2.10. Исчерпывающий перечень оснований для отказа в приеме документов, необходимых для предоставления муниципальной услуги.</w:t>
      </w:r>
    </w:p>
    <w:p w:rsidR="009F0E3A" w:rsidRPr="00AE4CAB" w:rsidRDefault="009F0E3A" w:rsidP="009F0E3A">
      <w:pPr>
        <w:ind w:firstLine="709"/>
        <w:jc w:val="both"/>
      </w:pPr>
      <w:r w:rsidRPr="00AE4CAB">
        <w:t>В приеме документов, необходимых для предоставления муниципальной услуги, может быть отказано в следующих случаях:</w:t>
      </w:r>
    </w:p>
    <w:p w:rsidR="009F0E3A" w:rsidRPr="00AE4CAB" w:rsidRDefault="009F0E3A" w:rsidP="009F0E3A">
      <w:pPr>
        <w:ind w:firstLine="709"/>
        <w:jc w:val="both"/>
      </w:pPr>
      <w:r w:rsidRPr="00AE4CAB">
        <w:t xml:space="preserve">1) в заявлении не указаны фамилия, имя, отчество (при наличии) гражданина, </w:t>
      </w:r>
      <w:r w:rsidR="00D36708" w:rsidRPr="00AE4CAB">
        <w:br/>
      </w:r>
      <w:r w:rsidRPr="00AE4CAB">
        <w:t>либо наименование юридического лица, обратившегося за предоставлением услуги;</w:t>
      </w:r>
    </w:p>
    <w:p w:rsidR="009F0E3A" w:rsidRPr="00AE4CAB" w:rsidRDefault="009F0E3A" w:rsidP="009F0E3A">
      <w:pPr>
        <w:ind w:firstLine="709"/>
        <w:jc w:val="both"/>
      </w:pPr>
      <w:r w:rsidRPr="00AE4CAB">
        <w:t>2) текст в заявлении не поддается прочтению;</w:t>
      </w:r>
    </w:p>
    <w:p w:rsidR="009F0E3A" w:rsidRPr="00AE4CAB" w:rsidRDefault="009F0E3A" w:rsidP="009F0E3A">
      <w:pPr>
        <w:ind w:firstLine="709"/>
        <w:jc w:val="both"/>
      </w:pPr>
      <w:r w:rsidRPr="00AE4CAB">
        <w:t>3) заявление подписано не уполномоченным лицом.</w:t>
      </w:r>
    </w:p>
    <w:p w:rsidR="009F0E3A" w:rsidRPr="00AE4CAB" w:rsidRDefault="009F0E3A" w:rsidP="009F0E3A">
      <w:pPr>
        <w:ind w:firstLine="709"/>
        <w:jc w:val="both"/>
      </w:pPr>
      <w:r w:rsidRPr="00AE4CAB">
        <w:t>2.11. Перечень оснований для отказа в предоставлении муниципальной услуги.</w:t>
      </w:r>
    </w:p>
    <w:p w:rsidR="009F0E3A" w:rsidRPr="00AE4CAB" w:rsidRDefault="009F0E3A" w:rsidP="009F0E3A">
      <w:pPr>
        <w:ind w:firstLine="709"/>
        <w:jc w:val="both"/>
      </w:pPr>
      <w:r w:rsidRPr="00AE4CAB">
        <w:t>2.11.1. Основанием для принятия решения об отказе в исполнении муниципальной услуги является:</w:t>
      </w:r>
    </w:p>
    <w:p w:rsidR="009F0E3A" w:rsidRPr="00AE4CAB" w:rsidRDefault="009F0E3A" w:rsidP="009F0E3A">
      <w:pPr>
        <w:ind w:firstLine="709"/>
        <w:jc w:val="both"/>
      </w:pPr>
      <w:r w:rsidRPr="00AE4CAB">
        <w:t>а) непредставление документов, указанных в пункте 2.8.2 настоящего административного регламента;</w:t>
      </w:r>
    </w:p>
    <w:p w:rsidR="009F0E3A" w:rsidRPr="00AE4CAB" w:rsidRDefault="009F0E3A" w:rsidP="009F0E3A">
      <w:pPr>
        <w:ind w:firstLine="709"/>
        <w:jc w:val="both"/>
      </w:pPr>
      <w:r w:rsidRPr="00AE4CAB">
        <w:t>б) несоответствие представленных документов по форме и содержанию</w:t>
      </w:r>
    </w:p>
    <w:p w:rsidR="009F0E3A" w:rsidRDefault="009F0E3A" w:rsidP="009F0E3A">
      <w:pPr>
        <w:jc w:val="both"/>
      </w:pPr>
      <w:r w:rsidRPr="00AE4CAB">
        <w:t>требованиям законодательства.</w:t>
      </w:r>
    </w:p>
    <w:p w:rsidR="009F0E3A" w:rsidRPr="00AE4CAB" w:rsidRDefault="009F0E3A" w:rsidP="009F0E3A">
      <w:pPr>
        <w:jc w:val="both"/>
      </w:pPr>
      <w:r>
        <w:t xml:space="preserve">           </w:t>
      </w:r>
      <w:r w:rsidRPr="00AE4CAB">
        <w:t>2.12. Муниципальная услуга предоставляется Администрацией бесплатно.</w:t>
      </w:r>
    </w:p>
    <w:p w:rsidR="00095090" w:rsidRPr="00AE4CAB" w:rsidRDefault="00095090" w:rsidP="009F0E3A">
      <w:pPr>
        <w:jc w:val="both"/>
      </w:pPr>
      <w:r w:rsidRPr="00AE4CAB">
        <w:t xml:space="preserve">           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0325B6" w:rsidRPr="00AE4CAB" w:rsidRDefault="009F0E3A" w:rsidP="000325B6">
      <w:r w:rsidRPr="00AE4CAB">
        <w:t xml:space="preserve">           2.1</w:t>
      </w:r>
      <w:r w:rsidR="00095090" w:rsidRPr="00AE4CAB">
        <w:t>4</w:t>
      </w:r>
      <w:r w:rsidR="000325B6" w:rsidRPr="00AE4CAB">
        <w:rPr>
          <w:color w:val="1D1B11"/>
          <w:sz w:val="28"/>
          <w:szCs w:val="28"/>
          <w:lang w:val="x-none" w:eastAsia="x-none"/>
        </w:rPr>
        <w:t xml:space="preserve"> </w:t>
      </w:r>
      <w:r w:rsidR="000325B6" w:rsidRPr="00AE4CAB">
        <w:rPr>
          <w:lang w:val="x-none"/>
        </w:rPr>
        <w:t>Срок регистрации запроса заявителя о предоставлении муниципальной услуги</w:t>
      </w:r>
    </w:p>
    <w:p w:rsidR="000325B6" w:rsidRPr="00AE4CAB" w:rsidRDefault="000325B6" w:rsidP="000325B6">
      <w:pPr>
        <w:jc w:val="both"/>
      </w:pPr>
      <w:r w:rsidRPr="00AE4CAB">
        <w:t xml:space="preserve">           </w:t>
      </w:r>
      <w:r w:rsidRPr="00AE4CAB">
        <w:rPr>
          <w:lang w:val="x-none"/>
        </w:rPr>
        <w:t>2.1</w:t>
      </w:r>
      <w:r w:rsidR="00095090" w:rsidRPr="00AE4CAB">
        <w:t>4</w:t>
      </w:r>
      <w:r w:rsidRPr="00AE4CAB">
        <w:rPr>
          <w:lang w:val="x-none"/>
        </w:rPr>
        <w:t xml:space="preserve">.1. Запрос заявителя о предоставлении муниципальной услуги регистрируется </w:t>
      </w:r>
      <w:r w:rsidR="00D36708" w:rsidRPr="00AE4CAB">
        <w:rPr>
          <w:lang w:val="x-none"/>
        </w:rPr>
        <w:br/>
      </w:r>
      <w:r w:rsidRPr="00AE4CAB">
        <w:rPr>
          <w:lang w:val="x-none"/>
        </w:rPr>
        <w:t xml:space="preserve">в Администрации в срок не позднее 1 рабочего дня, следующего за днем поступления </w:t>
      </w:r>
      <w:r w:rsidR="00D36708" w:rsidRPr="00AE4CAB">
        <w:rPr>
          <w:lang w:val="x-none"/>
        </w:rPr>
        <w:br/>
      </w:r>
      <w:r w:rsidRPr="00AE4CAB">
        <w:rPr>
          <w:lang w:val="x-none"/>
        </w:rPr>
        <w:t>в Администрацию.</w:t>
      </w:r>
    </w:p>
    <w:p w:rsidR="000325B6" w:rsidRPr="00AE4CAB" w:rsidRDefault="000325B6" w:rsidP="000325B6">
      <w:pPr>
        <w:jc w:val="both"/>
      </w:pPr>
      <w:r w:rsidRPr="00AE4CAB">
        <w:t xml:space="preserve">           </w:t>
      </w:r>
      <w:r w:rsidRPr="00AE4CAB">
        <w:rPr>
          <w:lang w:val="x-none"/>
        </w:rPr>
        <w:t>2.1</w:t>
      </w:r>
      <w:r w:rsidR="00095090" w:rsidRPr="00AE4CAB">
        <w:t>4</w:t>
      </w:r>
      <w:r w:rsidRPr="00AE4CAB">
        <w:rPr>
          <w:lang w:val="x-none"/>
        </w:rPr>
        <w:t>.2. Регистрация запроса заявителя о предоставлении муниципальной услуги, переданного на бумажном носителе из МФЦ в Администрацию, осуществляется в срок</w:t>
      </w:r>
      <w:r w:rsidR="00D36708" w:rsidRPr="00AE4CAB">
        <w:rPr>
          <w:lang w:val="x-none"/>
        </w:rPr>
        <w:br/>
      </w:r>
      <w:r w:rsidRPr="00AE4CAB">
        <w:rPr>
          <w:lang w:val="x-none"/>
        </w:rPr>
        <w:t xml:space="preserve"> не позднее 1 рабочего дня, следующего за днем поступления в Администрацию.</w:t>
      </w:r>
    </w:p>
    <w:p w:rsidR="000325B6" w:rsidRPr="00AE4CAB" w:rsidRDefault="000325B6" w:rsidP="000325B6">
      <w:pPr>
        <w:jc w:val="both"/>
        <w:rPr>
          <w:lang w:val="x-none"/>
        </w:rPr>
      </w:pPr>
      <w:r w:rsidRPr="00AE4CAB">
        <w:t xml:space="preserve">           </w:t>
      </w:r>
      <w:r w:rsidRPr="00AE4CAB">
        <w:rPr>
          <w:lang w:val="x-none"/>
        </w:rPr>
        <w:t>2.1</w:t>
      </w:r>
      <w:r w:rsidR="00095090" w:rsidRPr="00AE4CAB">
        <w:t>4</w:t>
      </w:r>
      <w:r w:rsidRPr="00AE4CAB">
        <w:rPr>
          <w:lang w:val="x-none"/>
        </w:rPr>
        <w:t>.</w:t>
      </w:r>
      <w:r w:rsidRPr="00AE4CAB">
        <w:t>3</w:t>
      </w:r>
      <w:r w:rsidRPr="00AE4CAB">
        <w:rPr>
          <w:lang w:val="x-none"/>
        </w:rPr>
        <w:t xml:space="preserve">. Регистрация запроса </w:t>
      </w:r>
      <w:r w:rsidRPr="00AE4CAB">
        <w:t>з</w:t>
      </w:r>
      <w:r w:rsidRPr="00AE4CAB">
        <w:rPr>
          <w:lang w:val="x-none"/>
        </w:rPr>
        <w:t xml:space="preserve">аявителя о предоставлении муниципальной услуги, направленного в форме электронного документа посредством </w:t>
      </w:r>
      <w:r w:rsidRPr="00AE4CAB">
        <w:t>П</w:t>
      </w:r>
      <w:r w:rsidRPr="00AE4CAB">
        <w:rPr>
          <w:lang w:val="x-none"/>
        </w:rPr>
        <w:t>ортал</w:t>
      </w:r>
      <w:r w:rsidRPr="00AE4CAB">
        <w:t>а</w:t>
      </w:r>
      <w:r w:rsidRPr="00AE4CAB">
        <w:rPr>
          <w:lang w:val="x-none"/>
        </w:rPr>
        <w:t xml:space="preserve"> государственных </w:t>
      </w:r>
      <w:r w:rsidR="00D36708" w:rsidRPr="00AE4CAB">
        <w:rPr>
          <w:lang w:val="x-none"/>
        </w:rPr>
        <w:br/>
      </w:r>
      <w:r w:rsidRPr="00AE4CAB">
        <w:rPr>
          <w:lang w:val="x-none"/>
        </w:rPr>
        <w:t>и муниципальных услуг (функций) Ленинградской области, при наличии технической возможности, осуществляется в течение 1 рабочего дня с даты получения такого запроса.</w:t>
      </w:r>
    </w:p>
    <w:p w:rsidR="002C2F4F" w:rsidRPr="00835E38" w:rsidRDefault="00095090" w:rsidP="002C2F4F">
      <w:pPr>
        <w:tabs>
          <w:tab w:val="left" w:pos="142"/>
          <w:tab w:val="left" w:pos="284"/>
        </w:tabs>
        <w:ind w:firstLine="709"/>
        <w:jc w:val="both"/>
        <w:rPr>
          <w:color w:val="000000" w:themeColor="text1"/>
          <w:lang w:eastAsia="x-none"/>
        </w:rPr>
      </w:pPr>
      <w:bookmarkStart w:id="24" w:name="sub_1222"/>
      <w:bookmarkEnd w:id="22"/>
      <w:bookmarkEnd w:id="23"/>
      <w:r w:rsidRPr="00835E38">
        <w:rPr>
          <w:color w:val="000000" w:themeColor="text1"/>
        </w:rPr>
        <w:t xml:space="preserve">2.15. </w:t>
      </w:r>
      <w:r w:rsidR="002C2F4F" w:rsidRPr="00835E38">
        <w:rPr>
          <w:color w:val="000000" w:themeColor="text1"/>
          <w:lang w:eastAsia="x-none"/>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2C2F4F" w:rsidRPr="00835E38" w:rsidRDefault="002C2F4F" w:rsidP="002C2F4F">
      <w:pPr>
        <w:tabs>
          <w:tab w:val="left" w:pos="142"/>
          <w:tab w:val="left" w:pos="284"/>
        </w:tabs>
        <w:ind w:firstLine="709"/>
        <w:jc w:val="both"/>
        <w:rPr>
          <w:color w:val="000000" w:themeColor="text1"/>
          <w:lang w:eastAsia="x-none"/>
        </w:rPr>
      </w:pPr>
      <w:r w:rsidRPr="00835E38">
        <w:rPr>
          <w:color w:val="000000" w:themeColor="text1"/>
          <w:lang w:val="x-none" w:eastAsia="x-none"/>
        </w:rPr>
        <w:t>2.1</w:t>
      </w:r>
      <w:r w:rsidRPr="00835E38">
        <w:rPr>
          <w:color w:val="000000" w:themeColor="text1"/>
          <w:lang w:eastAsia="x-none"/>
        </w:rPr>
        <w:t>5</w:t>
      </w:r>
      <w:r w:rsidRPr="00835E38">
        <w:rPr>
          <w:color w:val="000000" w:themeColor="text1"/>
          <w:lang w:val="x-none" w:eastAsia="x-none"/>
        </w:rPr>
        <w:t xml:space="preserve">.1. Предоставление </w:t>
      </w:r>
      <w:r w:rsidRPr="00835E38">
        <w:rPr>
          <w:color w:val="000000" w:themeColor="text1"/>
          <w:lang w:eastAsia="x-none"/>
        </w:rPr>
        <w:t xml:space="preserve">муниципальной </w:t>
      </w:r>
      <w:r w:rsidRPr="00835E38">
        <w:rPr>
          <w:color w:val="000000" w:themeColor="text1"/>
          <w:lang w:val="x-none" w:eastAsia="x-none"/>
        </w:rPr>
        <w:t xml:space="preserve">услуги осуществляется в специально выделенных для этих целей помещениях </w:t>
      </w:r>
      <w:r w:rsidRPr="00835E38">
        <w:rPr>
          <w:color w:val="000000" w:themeColor="text1"/>
          <w:lang w:eastAsia="x-none"/>
        </w:rPr>
        <w:t xml:space="preserve">Администрации </w:t>
      </w:r>
      <w:r w:rsidRPr="00835E38">
        <w:rPr>
          <w:color w:val="000000" w:themeColor="text1"/>
          <w:lang w:val="x-none" w:eastAsia="x-none"/>
        </w:rPr>
        <w:t>и</w:t>
      </w:r>
      <w:r w:rsidRPr="00835E38">
        <w:rPr>
          <w:color w:val="000000" w:themeColor="text1"/>
          <w:lang w:eastAsia="x-none"/>
        </w:rPr>
        <w:t>ли в</w:t>
      </w:r>
      <w:r w:rsidRPr="00835E38">
        <w:rPr>
          <w:color w:val="000000" w:themeColor="text1"/>
          <w:lang w:val="x-none" w:eastAsia="x-none"/>
        </w:rPr>
        <w:t xml:space="preserve"> МФЦ</w:t>
      </w:r>
      <w:r w:rsidRPr="00835E38">
        <w:rPr>
          <w:color w:val="000000" w:themeColor="text1"/>
          <w:lang w:eastAsia="x-none"/>
        </w:rPr>
        <w:t>.</w:t>
      </w:r>
    </w:p>
    <w:p w:rsidR="002C2F4F" w:rsidRPr="00835E38" w:rsidRDefault="002C2F4F" w:rsidP="002C2F4F">
      <w:pPr>
        <w:ind w:firstLine="709"/>
        <w:contextualSpacing/>
        <w:jc w:val="both"/>
        <w:rPr>
          <w:color w:val="000000" w:themeColor="text1"/>
        </w:rPr>
      </w:pPr>
      <w:r w:rsidRPr="00835E38">
        <w:rPr>
          <w:color w:val="000000" w:themeColor="text1"/>
        </w:rPr>
        <w:t xml:space="preserve">Муниципальная услуга для инвалидов (включая инвалидов, использующих кресла-коляски), доступ которым в здание администрации затруднен, может быть предоставлена в </w:t>
      </w:r>
      <w:r w:rsidRPr="00835E38">
        <w:rPr>
          <w:color w:val="000000" w:themeColor="text1"/>
        </w:rPr>
        <w:lastRenderedPageBreak/>
        <w:t>виде выездного приема по предварительной записи - на базе МБУ КЦСОН «Добро пожаловать!».</w:t>
      </w:r>
    </w:p>
    <w:p w:rsidR="002C2F4F" w:rsidRPr="00835E38" w:rsidRDefault="002C2F4F" w:rsidP="002C2F4F">
      <w:pPr>
        <w:ind w:firstLine="709"/>
        <w:contextualSpacing/>
        <w:jc w:val="both"/>
        <w:rPr>
          <w:color w:val="000000" w:themeColor="text1"/>
        </w:rPr>
      </w:pPr>
      <w:r w:rsidRPr="00835E38">
        <w:rPr>
          <w:color w:val="000000" w:themeColor="text1"/>
        </w:rPr>
        <w:t xml:space="preserve">Информация о месте нахождения </w:t>
      </w:r>
      <w:bookmarkStart w:id="25" w:name="OLE_LINK17"/>
      <w:bookmarkStart w:id="26" w:name="OLE_LINK18"/>
      <w:r w:rsidRPr="00835E38">
        <w:rPr>
          <w:color w:val="000000" w:themeColor="text1"/>
        </w:rPr>
        <w:t xml:space="preserve">МБУ КЦСОН «Добро пожаловать!», </w:t>
      </w:r>
      <w:bookmarkEnd w:id="25"/>
      <w:bookmarkEnd w:id="26"/>
      <w:r w:rsidRPr="00835E38">
        <w:rPr>
          <w:color w:val="000000" w:themeColor="text1"/>
        </w:rPr>
        <w:t>времени приема, порядке предварител</w:t>
      </w:r>
      <w:r w:rsidR="001B39DF" w:rsidRPr="00835E38">
        <w:rPr>
          <w:color w:val="000000" w:themeColor="text1"/>
        </w:rPr>
        <w:t>ьной записи представлена в п.1.3</w:t>
      </w:r>
      <w:r w:rsidRPr="00835E38">
        <w:rPr>
          <w:color w:val="000000" w:themeColor="text1"/>
        </w:rPr>
        <w:t>.</w:t>
      </w:r>
    </w:p>
    <w:p w:rsidR="002C2F4F" w:rsidRPr="00835E38" w:rsidRDefault="002C2F4F" w:rsidP="002C2F4F">
      <w:pPr>
        <w:tabs>
          <w:tab w:val="left" w:pos="142"/>
          <w:tab w:val="left" w:pos="284"/>
        </w:tabs>
        <w:ind w:firstLine="709"/>
        <w:jc w:val="both"/>
        <w:rPr>
          <w:color w:val="000000" w:themeColor="text1"/>
          <w:lang w:eastAsia="x-none"/>
        </w:rPr>
      </w:pPr>
      <w:r w:rsidRPr="00835E38">
        <w:rPr>
          <w:color w:val="000000" w:themeColor="text1"/>
          <w:lang w:eastAsia="x-none"/>
        </w:rPr>
        <w:t>2.15.2.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2C2F4F" w:rsidRPr="00835E38" w:rsidRDefault="002C2F4F" w:rsidP="002C2F4F">
      <w:pPr>
        <w:tabs>
          <w:tab w:val="left" w:pos="142"/>
          <w:tab w:val="left" w:pos="284"/>
        </w:tabs>
        <w:ind w:firstLine="709"/>
        <w:jc w:val="both"/>
        <w:rPr>
          <w:color w:val="000000" w:themeColor="text1"/>
          <w:lang w:eastAsia="x-none"/>
        </w:rPr>
      </w:pPr>
      <w:r w:rsidRPr="00835E38">
        <w:rPr>
          <w:color w:val="000000" w:themeColor="text1"/>
          <w:lang w:eastAsia="x-none"/>
        </w:rPr>
        <w:t>2.15.3. Помещения размещаются преимущественно на нижних, предпочтительнее на первых этажах здания, с предоставлением доступа в помещение инвалидам.</w:t>
      </w:r>
    </w:p>
    <w:p w:rsidR="002C2F4F" w:rsidRPr="00835E38" w:rsidRDefault="002C2F4F" w:rsidP="002C2F4F">
      <w:pPr>
        <w:tabs>
          <w:tab w:val="left" w:pos="142"/>
          <w:tab w:val="left" w:pos="284"/>
        </w:tabs>
        <w:ind w:firstLine="709"/>
        <w:jc w:val="both"/>
        <w:rPr>
          <w:strike/>
          <w:color w:val="000000" w:themeColor="text1"/>
          <w:lang w:eastAsia="x-none"/>
        </w:rPr>
      </w:pPr>
      <w:r w:rsidRPr="00835E38">
        <w:rPr>
          <w:color w:val="000000" w:themeColor="text1"/>
          <w:lang w:eastAsia="x-none"/>
        </w:rPr>
        <w:t>2.15.4. Вход в здание (помещение) и выход из него оборудуются, информационными табличками (вывесками), содержащие информацию о режиме его работы.</w:t>
      </w:r>
    </w:p>
    <w:p w:rsidR="002C2F4F" w:rsidRPr="00835E38" w:rsidRDefault="002C2F4F" w:rsidP="002C2F4F">
      <w:pPr>
        <w:tabs>
          <w:tab w:val="left" w:pos="142"/>
          <w:tab w:val="left" w:pos="284"/>
        </w:tabs>
        <w:ind w:firstLine="709"/>
        <w:jc w:val="both"/>
        <w:rPr>
          <w:color w:val="000000" w:themeColor="text1"/>
          <w:lang w:eastAsia="x-none"/>
        </w:rPr>
      </w:pPr>
      <w:r w:rsidRPr="00835E38">
        <w:rPr>
          <w:color w:val="000000" w:themeColor="text1"/>
          <w:lang w:eastAsia="x-none"/>
        </w:rPr>
        <w:t>2.15.5. 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rsidR="002C2F4F" w:rsidRPr="00835E38" w:rsidRDefault="002C2F4F" w:rsidP="002C2F4F">
      <w:pPr>
        <w:tabs>
          <w:tab w:val="left" w:pos="142"/>
          <w:tab w:val="left" w:pos="284"/>
        </w:tabs>
        <w:ind w:firstLine="709"/>
        <w:jc w:val="both"/>
        <w:rPr>
          <w:color w:val="000000" w:themeColor="text1"/>
          <w:lang w:eastAsia="x-none"/>
        </w:rPr>
      </w:pPr>
      <w:r w:rsidRPr="00835E38">
        <w:rPr>
          <w:color w:val="000000" w:themeColor="text1"/>
          <w:lang w:eastAsia="x-none"/>
        </w:rPr>
        <w:t>2.15.6. При необходимости инвалиду предоставляется помощник из числа работников Администрации (организации, МФЦ) для преодоления барьеров, возникающих при предоставлении муниципальной услуги наравне с другими гражданами.</w:t>
      </w:r>
    </w:p>
    <w:p w:rsidR="002C2F4F" w:rsidRPr="00835E38" w:rsidRDefault="002C2F4F" w:rsidP="002C2F4F">
      <w:pPr>
        <w:tabs>
          <w:tab w:val="left" w:pos="142"/>
          <w:tab w:val="left" w:pos="284"/>
        </w:tabs>
        <w:ind w:firstLine="709"/>
        <w:jc w:val="both"/>
        <w:rPr>
          <w:color w:val="000000" w:themeColor="text1"/>
          <w:lang w:eastAsia="x-none"/>
        </w:rPr>
      </w:pPr>
      <w:r w:rsidRPr="00835E38">
        <w:rPr>
          <w:color w:val="000000" w:themeColor="text1"/>
          <w:lang w:eastAsia="x-none"/>
        </w:rPr>
        <w:t>2.15.7.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2C2F4F" w:rsidRPr="00835E38" w:rsidRDefault="002C2F4F" w:rsidP="002C2F4F">
      <w:pPr>
        <w:tabs>
          <w:tab w:val="left" w:pos="142"/>
          <w:tab w:val="left" w:pos="284"/>
        </w:tabs>
        <w:ind w:firstLine="709"/>
        <w:jc w:val="both"/>
        <w:rPr>
          <w:color w:val="000000" w:themeColor="text1"/>
          <w:lang w:eastAsia="x-none"/>
        </w:rPr>
      </w:pPr>
      <w:r w:rsidRPr="00835E38">
        <w:rPr>
          <w:color w:val="000000" w:themeColor="text1"/>
          <w:lang w:eastAsia="x-none"/>
        </w:rPr>
        <w:t>2.15.8. Наличие визуальной, текстовой и мультимедийной информации о порядке предоставления муниципальных услуг, знаков, выполненных рельефно-точечным шрифтом Брайля.</w:t>
      </w:r>
    </w:p>
    <w:p w:rsidR="002C2F4F" w:rsidRPr="00835E38" w:rsidRDefault="002C2F4F" w:rsidP="002C2F4F">
      <w:pPr>
        <w:tabs>
          <w:tab w:val="left" w:pos="142"/>
          <w:tab w:val="left" w:pos="284"/>
        </w:tabs>
        <w:ind w:firstLine="709"/>
        <w:jc w:val="both"/>
        <w:rPr>
          <w:color w:val="000000" w:themeColor="text1"/>
          <w:lang w:eastAsia="x-none"/>
        </w:rPr>
      </w:pPr>
      <w:r w:rsidRPr="00835E38">
        <w:rPr>
          <w:color w:val="000000" w:themeColor="text1"/>
          <w:lang w:eastAsia="x-none"/>
        </w:rPr>
        <w:t>2.15.9. Оборудование мест повышенного удобства с дополнительным местом для собаки – поводыря и устройств для передвижения инвалида (костылей, ходунков).</w:t>
      </w:r>
    </w:p>
    <w:p w:rsidR="002C2F4F" w:rsidRPr="00835E38" w:rsidRDefault="002C2F4F" w:rsidP="002C2F4F">
      <w:pPr>
        <w:tabs>
          <w:tab w:val="left" w:pos="142"/>
          <w:tab w:val="left" w:pos="284"/>
        </w:tabs>
        <w:ind w:firstLine="709"/>
        <w:jc w:val="both"/>
        <w:rPr>
          <w:color w:val="000000" w:themeColor="text1"/>
          <w:lang w:eastAsia="x-none"/>
        </w:rPr>
      </w:pPr>
      <w:r w:rsidRPr="00835E38">
        <w:rPr>
          <w:color w:val="000000" w:themeColor="text1"/>
          <w:lang w:eastAsia="x-none"/>
        </w:rPr>
        <w:t>2.15.10.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2C2F4F" w:rsidRPr="00835E38" w:rsidRDefault="002C2F4F" w:rsidP="002C2F4F">
      <w:pPr>
        <w:tabs>
          <w:tab w:val="left" w:pos="142"/>
          <w:tab w:val="left" w:pos="284"/>
        </w:tabs>
        <w:ind w:firstLine="709"/>
        <w:jc w:val="both"/>
        <w:rPr>
          <w:color w:val="000000" w:themeColor="text1"/>
          <w:lang w:eastAsia="x-none"/>
        </w:rPr>
      </w:pPr>
      <w:r w:rsidRPr="00835E38">
        <w:rPr>
          <w:color w:val="000000" w:themeColor="text1"/>
          <w:lang w:eastAsia="x-none"/>
        </w:rPr>
        <w:t xml:space="preserve">2.15.11. Помещения приема и выдачи документов должны предусматривать места для ожидания, информирования и приема заявителей. </w:t>
      </w:r>
    </w:p>
    <w:p w:rsidR="002C2F4F" w:rsidRPr="00835E38" w:rsidRDefault="002C2F4F" w:rsidP="002C2F4F">
      <w:pPr>
        <w:tabs>
          <w:tab w:val="left" w:pos="142"/>
          <w:tab w:val="left" w:pos="284"/>
        </w:tabs>
        <w:ind w:firstLine="709"/>
        <w:jc w:val="both"/>
        <w:rPr>
          <w:color w:val="000000" w:themeColor="text1"/>
          <w:lang w:eastAsia="x-none"/>
        </w:rPr>
      </w:pPr>
      <w:r w:rsidRPr="00835E38">
        <w:rPr>
          <w:color w:val="000000" w:themeColor="text1"/>
          <w:lang w:eastAsia="x-none"/>
        </w:rPr>
        <w:t>2.15.12.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2C2F4F" w:rsidRPr="00835E38" w:rsidRDefault="002C2F4F" w:rsidP="002C2F4F">
      <w:pPr>
        <w:tabs>
          <w:tab w:val="left" w:pos="142"/>
          <w:tab w:val="left" w:pos="284"/>
        </w:tabs>
        <w:ind w:firstLine="709"/>
        <w:jc w:val="both"/>
        <w:rPr>
          <w:color w:val="000000" w:themeColor="text1"/>
          <w:lang w:eastAsia="x-none"/>
        </w:rPr>
      </w:pPr>
      <w:r w:rsidRPr="00835E38">
        <w:rPr>
          <w:color w:val="000000" w:themeColor="text1"/>
          <w:lang w:eastAsia="x-none"/>
        </w:rPr>
        <w:t>2.15.13.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2C2F4F" w:rsidRPr="00835E38" w:rsidRDefault="002C2F4F" w:rsidP="002C2F4F">
      <w:pPr>
        <w:tabs>
          <w:tab w:val="left" w:pos="142"/>
          <w:tab w:val="left" w:pos="284"/>
        </w:tabs>
        <w:ind w:left="709"/>
        <w:jc w:val="both"/>
        <w:rPr>
          <w:color w:val="000000" w:themeColor="text1"/>
          <w:lang w:eastAsia="x-none"/>
        </w:rPr>
      </w:pPr>
      <w:r w:rsidRPr="00835E38">
        <w:rPr>
          <w:color w:val="000000" w:themeColor="text1"/>
          <w:lang w:val="x-none" w:eastAsia="x-none"/>
        </w:rPr>
        <w:t>2.1</w:t>
      </w:r>
      <w:r w:rsidRPr="00835E38">
        <w:rPr>
          <w:color w:val="000000" w:themeColor="text1"/>
          <w:lang w:eastAsia="x-none"/>
        </w:rPr>
        <w:t>6</w:t>
      </w:r>
      <w:r w:rsidRPr="00835E38">
        <w:rPr>
          <w:color w:val="000000" w:themeColor="text1"/>
          <w:lang w:val="x-none" w:eastAsia="x-none"/>
        </w:rPr>
        <w:t xml:space="preserve">. Показатели доступности и качества </w:t>
      </w:r>
      <w:r w:rsidRPr="00835E38">
        <w:rPr>
          <w:color w:val="000000" w:themeColor="text1"/>
          <w:lang w:eastAsia="x-none"/>
        </w:rPr>
        <w:t>муниципальной</w:t>
      </w:r>
      <w:r w:rsidRPr="00835E38">
        <w:rPr>
          <w:color w:val="000000" w:themeColor="text1"/>
          <w:lang w:val="x-none" w:eastAsia="x-none"/>
        </w:rPr>
        <w:t xml:space="preserve"> услуги</w:t>
      </w:r>
      <w:r w:rsidRPr="00835E38">
        <w:rPr>
          <w:color w:val="000000" w:themeColor="text1"/>
          <w:lang w:eastAsia="x-none"/>
        </w:rPr>
        <w:t>.</w:t>
      </w:r>
    </w:p>
    <w:p w:rsidR="002C2F4F" w:rsidRPr="00835E38" w:rsidRDefault="002C2F4F" w:rsidP="002C2F4F">
      <w:pPr>
        <w:tabs>
          <w:tab w:val="left" w:pos="142"/>
          <w:tab w:val="left" w:pos="284"/>
        </w:tabs>
        <w:ind w:firstLine="709"/>
        <w:jc w:val="both"/>
        <w:rPr>
          <w:color w:val="000000" w:themeColor="text1"/>
          <w:lang w:val="x-none" w:eastAsia="x-none"/>
        </w:rPr>
      </w:pPr>
      <w:r w:rsidRPr="00835E38">
        <w:rPr>
          <w:color w:val="000000" w:themeColor="text1"/>
          <w:lang w:val="x-none" w:eastAsia="x-none"/>
        </w:rPr>
        <w:t>2.1</w:t>
      </w:r>
      <w:r w:rsidRPr="00835E38">
        <w:rPr>
          <w:color w:val="000000" w:themeColor="text1"/>
          <w:lang w:eastAsia="x-none"/>
        </w:rPr>
        <w:t>6</w:t>
      </w:r>
      <w:r w:rsidRPr="00835E38">
        <w:rPr>
          <w:color w:val="000000" w:themeColor="text1"/>
          <w:lang w:val="x-none" w:eastAsia="x-none"/>
        </w:rPr>
        <w:t xml:space="preserve">.1. Показатели доступности </w:t>
      </w:r>
      <w:r w:rsidRPr="00835E38">
        <w:rPr>
          <w:color w:val="000000" w:themeColor="text1"/>
          <w:lang w:eastAsia="x-none"/>
        </w:rPr>
        <w:t>муниципальной</w:t>
      </w:r>
      <w:r w:rsidRPr="00835E38">
        <w:rPr>
          <w:color w:val="000000" w:themeColor="text1"/>
          <w:lang w:val="x-none" w:eastAsia="x-none"/>
        </w:rPr>
        <w:t xml:space="preserve"> услуги</w:t>
      </w:r>
      <w:r w:rsidRPr="00835E38">
        <w:rPr>
          <w:color w:val="000000" w:themeColor="text1"/>
          <w:lang w:eastAsia="x-none"/>
        </w:rPr>
        <w:t xml:space="preserve"> (общие, применимые в отношении всех заявителей)</w:t>
      </w:r>
      <w:r w:rsidRPr="00835E38">
        <w:rPr>
          <w:color w:val="000000" w:themeColor="text1"/>
          <w:lang w:val="x-none" w:eastAsia="x-none"/>
        </w:rPr>
        <w:t>:</w:t>
      </w:r>
    </w:p>
    <w:p w:rsidR="002C2F4F" w:rsidRPr="00835E38" w:rsidRDefault="002C2F4F" w:rsidP="002C2F4F">
      <w:pPr>
        <w:ind w:firstLine="709"/>
        <w:jc w:val="both"/>
        <w:rPr>
          <w:color w:val="000000" w:themeColor="text1"/>
          <w:lang w:val="x-none" w:eastAsia="x-none"/>
        </w:rPr>
      </w:pPr>
      <w:r w:rsidRPr="00835E38">
        <w:rPr>
          <w:color w:val="000000" w:themeColor="text1"/>
          <w:lang w:eastAsia="x-none"/>
        </w:rPr>
        <w:t>1)</w:t>
      </w:r>
      <w:r w:rsidRPr="00835E38">
        <w:rPr>
          <w:color w:val="000000" w:themeColor="text1"/>
          <w:lang w:val="x-none" w:eastAsia="x-none"/>
        </w:rPr>
        <w:t xml:space="preserve"> равные права и возможности при получении </w:t>
      </w:r>
      <w:r w:rsidRPr="00835E38">
        <w:rPr>
          <w:color w:val="000000" w:themeColor="text1"/>
          <w:lang w:eastAsia="x-none"/>
        </w:rPr>
        <w:t xml:space="preserve">муниципальной </w:t>
      </w:r>
      <w:r w:rsidRPr="00835E38">
        <w:rPr>
          <w:color w:val="000000" w:themeColor="text1"/>
          <w:lang w:val="x-none" w:eastAsia="x-none"/>
        </w:rPr>
        <w:t>услуги для заявителей;</w:t>
      </w:r>
    </w:p>
    <w:p w:rsidR="002C2F4F" w:rsidRPr="00835E38" w:rsidRDefault="002C2F4F" w:rsidP="002C2F4F">
      <w:pPr>
        <w:tabs>
          <w:tab w:val="left" w:pos="142"/>
          <w:tab w:val="left" w:pos="284"/>
        </w:tabs>
        <w:ind w:firstLine="709"/>
        <w:jc w:val="both"/>
        <w:rPr>
          <w:color w:val="000000" w:themeColor="text1"/>
          <w:lang w:eastAsia="x-none"/>
        </w:rPr>
      </w:pPr>
      <w:r w:rsidRPr="00835E38">
        <w:rPr>
          <w:color w:val="000000" w:themeColor="text1"/>
          <w:lang w:eastAsia="x-none"/>
        </w:rPr>
        <w:t xml:space="preserve">2) </w:t>
      </w:r>
      <w:r w:rsidRPr="00835E38">
        <w:rPr>
          <w:color w:val="000000" w:themeColor="text1"/>
          <w:lang w:val="x-none" w:eastAsia="x-none"/>
        </w:rPr>
        <w:t>транспортная доступность к мест</w:t>
      </w:r>
      <w:r w:rsidRPr="00835E38">
        <w:rPr>
          <w:color w:val="000000" w:themeColor="text1"/>
          <w:lang w:eastAsia="x-none"/>
        </w:rPr>
        <w:t>у</w:t>
      </w:r>
      <w:r w:rsidRPr="00835E38">
        <w:rPr>
          <w:color w:val="000000" w:themeColor="text1"/>
          <w:lang w:val="x-none" w:eastAsia="x-none"/>
        </w:rPr>
        <w:t xml:space="preserve"> предоставления </w:t>
      </w:r>
      <w:r w:rsidRPr="00835E38">
        <w:rPr>
          <w:color w:val="000000" w:themeColor="text1"/>
          <w:lang w:eastAsia="x-none"/>
        </w:rPr>
        <w:t xml:space="preserve">муниципальной </w:t>
      </w:r>
      <w:r w:rsidRPr="00835E38">
        <w:rPr>
          <w:color w:val="000000" w:themeColor="text1"/>
          <w:lang w:val="x-none" w:eastAsia="x-none"/>
        </w:rPr>
        <w:t>услуги</w:t>
      </w:r>
      <w:r w:rsidRPr="00835E38">
        <w:rPr>
          <w:color w:val="000000" w:themeColor="text1"/>
          <w:lang w:eastAsia="x-none"/>
        </w:rPr>
        <w:t>;</w:t>
      </w:r>
    </w:p>
    <w:p w:rsidR="002C2F4F" w:rsidRPr="00835E38" w:rsidRDefault="002C2F4F" w:rsidP="002C2F4F">
      <w:pPr>
        <w:ind w:firstLine="709"/>
        <w:jc w:val="both"/>
        <w:rPr>
          <w:color w:val="000000" w:themeColor="text1"/>
          <w:lang w:eastAsia="x-none"/>
        </w:rPr>
      </w:pPr>
      <w:r w:rsidRPr="00835E38">
        <w:rPr>
          <w:color w:val="000000" w:themeColor="text1"/>
          <w:lang w:eastAsia="x-none"/>
        </w:rPr>
        <w:t>3)</w:t>
      </w:r>
      <w:r w:rsidRPr="00835E38">
        <w:rPr>
          <w:color w:val="000000" w:themeColor="text1"/>
          <w:lang w:val="x-none" w:eastAsia="x-none"/>
        </w:rPr>
        <w:t xml:space="preserve"> режим работы</w:t>
      </w:r>
      <w:r w:rsidRPr="00835E38">
        <w:rPr>
          <w:color w:val="000000" w:themeColor="text1"/>
          <w:lang w:eastAsia="x-none"/>
        </w:rPr>
        <w:t xml:space="preserve"> Администрации, </w:t>
      </w:r>
      <w:r w:rsidRPr="00835E38">
        <w:rPr>
          <w:color w:val="000000" w:themeColor="text1"/>
          <w:lang w:val="x-none" w:eastAsia="x-none"/>
        </w:rPr>
        <w:t>обеспеч</w:t>
      </w:r>
      <w:r w:rsidRPr="00835E38">
        <w:rPr>
          <w:color w:val="000000" w:themeColor="text1"/>
          <w:lang w:eastAsia="x-none"/>
        </w:rPr>
        <w:t>ивающий</w:t>
      </w:r>
      <w:r w:rsidRPr="00835E38">
        <w:rPr>
          <w:color w:val="000000" w:themeColor="text1"/>
          <w:lang w:val="x-none" w:eastAsia="x-none"/>
        </w:rPr>
        <w:t xml:space="preserve"> возможность подачи </w:t>
      </w:r>
      <w:r w:rsidRPr="00835E38">
        <w:rPr>
          <w:color w:val="000000" w:themeColor="text1"/>
          <w:lang w:eastAsia="x-none"/>
        </w:rPr>
        <w:t xml:space="preserve">заявителем </w:t>
      </w:r>
      <w:r w:rsidRPr="00835E38">
        <w:rPr>
          <w:color w:val="000000" w:themeColor="text1"/>
          <w:lang w:val="x-none" w:eastAsia="x-none"/>
        </w:rPr>
        <w:t xml:space="preserve">запроса о предоставлении </w:t>
      </w:r>
      <w:r w:rsidRPr="00835E38">
        <w:rPr>
          <w:color w:val="000000" w:themeColor="text1"/>
          <w:lang w:eastAsia="x-none"/>
        </w:rPr>
        <w:t>муниципальной</w:t>
      </w:r>
      <w:r w:rsidRPr="00835E38">
        <w:rPr>
          <w:color w:val="000000" w:themeColor="text1"/>
          <w:lang w:val="x-none" w:eastAsia="x-none"/>
        </w:rPr>
        <w:t xml:space="preserve"> услуги в течение рабочего времени;</w:t>
      </w:r>
    </w:p>
    <w:p w:rsidR="002C2F4F" w:rsidRPr="00835E38" w:rsidRDefault="002C2F4F" w:rsidP="002C2F4F">
      <w:pPr>
        <w:tabs>
          <w:tab w:val="left" w:pos="142"/>
          <w:tab w:val="left" w:pos="284"/>
        </w:tabs>
        <w:ind w:firstLine="709"/>
        <w:jc w:val="both"/>
        <w:rPr>
          <w:color w:val="000000" w:themeColor="text1"/>
          <w:lang w:eastAsia="x-none"/>
        </w:rPr>
      </w:pPr>
      <w:r w:rsidRPr="00835E38">
        <w:rPr>
          <w:color w:val="000000" w:themeColor="text1"/>
          <w:lang w:eastAsia="x-none"/>
        </w:rPr>
        <w:t>4) возможность получения полной и достоверной информации о муниципальной услуге в Администрации, МФЦ, по телефону, на официальном сайте органа, предоставляющего услугу, посредством ПГУ ЛО;</w:t>
      </w:r>
    </w:p>
    <w:p w:rsidR="002C2F4F" w:rsidRPr="00835E38" w:rsidRDefault="002C2F4F" w:rsidP="002C2F4F">
      <w:pPr>
        <w:ind w:firstLine="709"/>
        <w:jc w:val="both"/>
        <w:rPr>
          <w:color w:val="000000" w:themeColor="text1"/>
          <w:lang w:eastAsia="x-none"/>
        </w:rPr>
      </w:pPr>
      <w:r w:rsidRPr="00835E38">
        <w:rPr>
          <w:color w:val="000000" w:themeColor="text1"/>
          <w:lang w:eastAsia="x-none"/>
        </w:rPr>
        <w:lastRenderedPageBreak/>
        <w:t>5)</w:t>
      </w:r>
      <w:r w:rsidRPr="00835E38">
        <w:rPr>
          <w:color w:val="000000" w:themeColor="text1"/>
          <w:lang w:val="x-none" w:eastAsia="x-none"/>
        </w:rPr>
        <w:t xml:space="preserve"> обеспечение для заявителя возможности подать заявление о предоставлении </w:t>
      </w:r>
      <w:r w:rsidRPr="00835E38">
        <w:rPr>
          <w:color w:val="000000" w:themeColor="text1"/>
          <w:lang w:eastAsia="x-none"/>
        </w:rPr>
        <w:t>муниципальной</w:t>
      </w:r>
      <w:r w:rsidRPr="00835E38">
        <w:rPr>
          <w:color w:val="000000" w:themeColor="text1"/>
          <w:lang w:val="x-none" w:eastAsia="x-none"/>
        </w:rPr>
        <w:t xml:space="preserve"> услуги </w:t>
      </w:r>
      <w:r w:rsidRPr="00835E38">
        <w:rPr>
          <w:color w:val="000000" w:themeColor="text1"/>
          <w:lang w:eastAsia="x-none"/>
        </w:rPr>
        <w:t xml:space="preserve">посредством МФЦ, </w:t>
      </w:r>
      <w:r w:rsidRPr="00835E38">
        <w:rPr>
          <w:color w:val="000000" w:themeColor="text1"/>
          <w:lang w:val="x-none" w:eastAsia="x-none"/>
        </w:rPr>
        <w:t>в форме электронного документа</w:t>
      </w:r>
      <w:r w:rsidRPr="00835E38">
        <w:rPr>
          <w:color w:val="000000" w:themeColor="text1"/>
          <w:lang w:eastAsia="x-none"/>
        </w:rPr>
        <w:t xml:space="preserve"> </w:t>
      </w:r>
      <w:r w:rsidRPr="00835E38">
        <w:rPr>
          <w:color w:val="000000" w:themeColor="text1"/>
          <w:lang w:val="x-none" w:eastAsia="x-none"/>
        </w:rPr>
        <w:t xml:space="preserve">на </w:t>
      </w:r>
      <w:r w:rsidRPr="00835E38">
        <w:rPr>
          <w:color w:val="000000" w:themeColor="text1"/>
          <w:lang w:eastAsia="x-none"/>
        </w:rPr>
        <w:t>ПГУ ЛО, а также получить результат;</w:t>
      </w:r>
    </w:p>
    <w:p w:rsidR="002C2F4F" w:rsidRPr="00835E38" w:rsidRDefault="002C2F4F" w:rsidP="002C2F4F">
      <w:pPr>
        <w:ind w:firstLine="709"/>
        <w:jc w:val="both"/>
        <w:rPr>
          <w:color w:val="000000" w:themeColor="text1"/>
          <w:lang w:eastAsia="x-none"/>
        </w:rPr>
      </w:pPr>
      <w:r w:rsidRPr="00835E38">
        <w:rPr>
          <w:color w:val="000000" w:themeColor="text1"/>
          <w:lang w:eastAsia="x-none"/>
        </w:rPr>
        <w:t>6) обеспечение для заявителя возможности</w:t>
      </w:r>
      <w:r w:rsidRPr="00835E38">
        <w:rPr>
          <w:color w:val="000000" w:themeColor="text1"/>
        </w:rPr>
        <w:t xml:space="preserve"> </w:t>
      </w:r>
      <w:r w:rsidRPr="00835E38">
        <w:rPr>
          <w:color w:val="000000" w:themeColor="text1"/>
          <w:lang w:eastAsia="x-none"/>
        </w:rPr>
        <w:t>получения информации о ходе и результате предоставления муниципальной услуги с использованием ПГУ ЛО.</w:t>
      </w:r>
    </w:p>
    <w:p w:rsidR="002C2F4F" w:rsidRPr="00835E38" w:rsidRDefault="002C2F4F" w:rsidP="002C2F4F">
      <w:pPr>
        <w:ind w:firstLine="709"/>
        <w:jc w:val="both"/>
        <w:rPr>
          <w:color w:val="000000" w:themeColor="text1"/>
          <w:lang w:val="x-none" w:eastAsia="x-none"/>
        </w:rPr>
      </w:pPr>
      <w:r w:rsidRPr="00835E38">
        <w:rPr>
          <w:color w:val="000000" w:themeColor="text1"/>
          <w:lang w:eastAsia="x-none"/>
        </w:rPr>
        <w:t xml:space="preserve">2.16.2. </w:t>
      </w:r>
      <w:r w:rsidRPr="00835E38">
        <w:rPr>
          <w:color w:val="000000" w:themeColor="text1"/>
          <w:lang w:val="x-none" w:eastAsia="x-none"/>
        </w:rPr>
        <w:t xml:space="preserve">Показатели доступности </w:t>
      </w:r>
      <w:r w:rsidRPr="00835E38">
        <w:rPr>
          <w:color w:val="000000" w:themeColor="text1"/>
          <w:lang w:eastAsia="x-none"/>
        </w:rPr>
        <w:t>муниципальной</w:t>
      </w:r>
      <w:r w:rsidRPr="00835E38">
        <w:rPr>
          <w:color w:val="000000" w:themeColor="text1"/>
          <w:lang w:val="x-none" w:eastAsia="x-none"/>
        </w:rPr>
        <w:t xml:space="preserve"> услуги</w:t>
      </w:r>
      <w:r w:rsidRPr="00835E38">
        <w:rPr>
          <w:color w:val="000000" w:themeColor="text1"/>
          <w:lang w:eastAsia="x-none"/>
        </w:rPr>
        <w:t xml:space="preserve"> (специальные, применимые в отношении инвалидов)</w:t>
      </w:r>
      <w:r w:rsidRPr="00835E38">
        <w:rPr>
          <w:color w:val="000000" w:themeColor="text1"/>
          <w:lang w:val="x-none" w:eastAsia="x-none"/>
        </w:rPr>
        <w:t>:</w:t>
      </w:r>
    </w:p>
    <w:p w:rsidR="002C2F4F" w:rsidRPr="00835E38" w:rsidRDefault="002C2F4F" w:rsidP="002C2F4F">
      <w:pPr>
        <w:ind w:firstLine="709"/>
        <w:jc w:val="both"/>
        <w:rPr>
          <w:color w:val="000000" w:themeColor="text1"/>
          <w:lang w:eastAsia="x-none"/>
        </w:rPr>
      </w:pPr>
      <w:r w:rsidRPr="00835E38">
        <w:rPr>
          <w:color w:val="000000" w:themeColor="text1"/>
          <w:lang w:eastAsia="x-none"/>
        </w:rPr>
        <w:t>1) наличие на территории, прилегающей к зданию, в котором осуществляется предоставление муниципальной услуги, мест для парковки специальных автотранспортных средств инвалидов;</w:t>
      </w:r>
    </w:p>
    <w:p w:rsidR="002C2F4F" w:rsidRPr="00835E38" w:rsidRDefault="002C2F4F" w:rsidP="002C2F4F">
      <w:pPr>
        <w:ind w:firstLine="709"/>
        <w:jc w:val="both"/>
        <w:rPr>
          <w:color w:val="000000" w:themeColor="text1"/>
          <w:lang w:eastAsia="x-none"/>
        </w:rPr>
      </w:pPr>
      <w:r w:rsidRPr="00835E38">
        <w:rPr>
          <w:color w:val="000000" w:themeColor="text1"/>
          <w:lang w:eastAsia="x-none"/>
        </w:rPr>
        <w:t xml:space="preserve">2) </w:t>
      </w:r>
      <w:r w:rsidRPr="00835E38">
        <w:rPr>
          <w:color w:val="000000" w:themeColor="text1"/>
          <w:lang w:val="x-none" w:eastAsia="x-none"/>
        </w:rPr>
        <w:t xml:space="preserve">обеспечение беспрепятственного доступа </w:t>
      </w:r>
      <w:r w:rsidRPr="00835E38">
        <w:rPr>
          <w:color w:val="000000" w:themeColor="text1"/>
          <w:lang w:eastAsia="x-none"/>
        </w:rPr>
        <w:t xml:space="preserve">инвалидов </w:t>
      </w:r>
      <w:r w:rsidRPr="00835E38">
        <w:rPr>
          <w:color w:val="000000" w:themeColor="text1"/>
          <w:lang w:val="x-none" w:eastAsia="x-none"/>
        </w:rPr>
        <w:t xml:space="preserve">к помещениям, в которых предоставляется </w:t>
      </w:r>
      <w:r w:rsidRPr="00835E38">
        <w:rPr>
          <w:color w:val="000000" w:themeColor="text1"/>
          <w:lang w:eastAsia="x-none"/>
        </w:rPr>
        <w:t>муниципальная ус</w:t>
      </w:r>
      <w:r w:rsidRPr="00835E38">
        <w:rPr>
          <w:color w:val="000000" w:themeColor="text1"/>
          <w:lang w:val="x-none" w:eastAsia="x-none"/>
        </w:rPr>
        <w:t>луга</w:t>
      </w:r>
      <w:r w:rsidRPr="00835E38">
        <w:rPr>
          <w:color w:val="000000" w:themeColor="text1"/>
          <w:lang w:eastAsia="x-none"/>
        </w:rPr>
        <w:t>;</w:t>
      </w:r>
    </w:p>
    <w:p w:rsidR="002C2F4F" w:rsidRPr="00835E38" w:rsidRDefault="002C2F4F" w:rsidP="002C2F4F">
      <w:pPr>
        <w:ind w:firstLine="709"/>
        <w:jc w:val="both"/>
        <w:rPr>
          <w:color w:val="000000" w:themeColor="text1"/>
          <w:lang w:eastAsia="x-none"/>
        </w:rPr>
      </w:pPr>
      <w:r w:rsidRPr="00835E38">
        <w:rPr>
          <w:color w:val="000000" w:themeColor="text1"/>
          <w:lang w:eastAsia="x-none"/>
        </w:rPr>
        <w:t>3)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муниципальной услуги действий, сведений о ходе предоставления муниципальной услуги;</w:t>
      </w:r>
    </w:p>
    <w:p w:rsidR="002C2F4F" w:rsidRPr="00835E38" w:rsidRDefault="002C2F4F" w:rsidP="002C2F4F">
      <w:pPr>
        <w:ind w:firstLine="709"/>
        <w:jc w:val="both"/>
        <w:rPr>
          <w:color w:val="000000" w:themeColor="text1"/>
          <w:lang w:eastAsia="x-none"/>
        </w:rPr>
      </w:pPr>
      <w:r w:rsidRPr="00835E38">
        <w:rPr>
          <w:color w:val="000000" w:themeColor="text1"/>
          <w:lang w:eastAsia="x-none"/>
        </w:rPr>
        <w:t>4)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rsidR="002C2F4F" w:rsidRPr="00835E38" w:rsidRDefault="002C2F4F" w:rsidP="002C2F4F">
      <w:pPr>
        <w:ind w:firstLine="709"/>
        <w:jc w:val="both"/>
        <w:rPr>
          <w:color w:val="000000" w:themeColor="text1"/>
          <w:lang w:eastAsia="x-none"/>
        </w:rPr>
      </w:pPr>
      <w:r w:rsidRPr="00835E38">
        <w:rPr>
          <w:color w:val="000000" w:themeColor="text1"/>
          <w:lang w:eastAsia="x-none"/>
        </w:rPr>
        <w:t>2.16.3. Показатели качества муниципальной услуги:</w:t>
      </w:r>
    </w:p>
    <w:p w:rsidR="002C2F4F" w:rsidRPr="00835E38" w:rsidRDefault="002C2F4F" w:rsidP="002C2F4F">
      <w:pPr>
        <w:tabs>
          <w:tab w:val="left" w:pos="142"/>
          <w:tab w:val="left" w:pos="284"/>
        </w:tabs>
        <w:ind w:firstLine="709"/>
        <w:jc w:val="both"/>
        <w:rPr>
          <w:color w:val="000000" w:themeColor="text1"/>
          <w:lang w:eastAsia="x-none"/>
        </w:rPr>
      </w:pPr>
      <w:r w:rsidRPr="00835E38">
        <w:rPr>
          <w:color w:val="000000" w:themeColor="text1"/>
          <w:lang w:eastAsia="x-none"/>
        </w:rPr>
        <w:t>1) соблюдение срока предоставления муниципальной услуги;</w:t>
      </w:r>
    </w:p>
    <w:p w:rsidR="002C2F4F" w:rsidRPr="00835E38" w:rsidRDefault="002C2F4F" w:rsidP="002C2F4F">
      <w:pPr>
        <w:tabs>
          <w:tab w:val="left" w:pos="142"/>
          <w:tab w:val="left" w:pos="284"/>
        </w:tabs>
        <w:ind w:firstLine="709"/>
        <w:jc w:val="both"/>
        <w:rPr>
          <w:color w:val="000000" w:themeColor="text1"/>
          <w:lang w:eastAsia="x-none"/>
        </w:rPr>
      </w:pPr>
      <w:r w:rsidRPr="00835E38">
        <w:rPr>
          <w:color w:val="000000" w:themeColor="text1"/>
          <w:lang w:eastAsia="x-none"/>
        </w:rPr>
        <w:t>2)</w:t>
      </w:r>
      <w:r w:rsidRPr="00835E38">
        <w:rPr>
          <w:color w:val="000000" w:themeColor="text1"/>
          <w:lang w:val="x-none" w:eastAsia="x-none"/>
        </w:rPr>
        <w:t xml:space="preserve"> соблюдение требований стандарта предоставления </w:t>
      </w:r>
      <w:r w:rsidRPr="00835E38">
        <w:rPr>
          <w:color w:val="000000" w:themeColor="text1"/>
          <w:lang w:eastAsia="x-none"/>
        </w:rPr>
        <w:t>муниципальной</w:t>
      </w:r>
      <w:r w:rsidRPr="00835E38">
        <w:rPr>
          <w:color w:val="000000" w:themeColor="text1"/>
          <w:lang w:val="x-none" w:eastAsia="x-none"/>
        </w:rPr>
        <w:t xml:space="preserve"> услуги</w:t>
      </w:r>
      <w:r w:rsidRPr="00835E38">
        <w:rPr>
          <w:color w:val="000000" w:themeColor="text1"/>
          <w:lang w:eastAsia="x-none"/>
        </w:rPr>
        <w:t>;</w:t>
      </w:r>
    </w:p>
    <w:p w:rsidR="002C2F4F" w:rsidRPr="00835E38" w:rsidRDefault="002C2F4F" w:rsidP="002C2F4F">
      <w:pPr>
        <w:tabs>
          <w:tab w:val="left" w:pos="142"/>
          <w:tab w:val="left" w:pos="284"/>
        </w:tabs>
        <w:ind w:firstLine="709"/>
        <w:jc w:val="both"/>
        <w:rPr>
          <w:color w:val="000000" w:themeColor="text1"/>
          <w:lang w:eastAsia="x-none"/>
        </w:rPr>
      </w:pPr>
      <w:r w:rsidRPr="00835E38">
        <w:rPr>
          <w:color w:val="000000" w:themeColor="text1"/>
          <w:lang w:eastAsia="x-none"/>
        </w:rPr>
        <w:t xml:space="preserve">3) </w:t>
      </w:r>
      <w:r w:rsidRPr="00835E38">
        <w:rPr>
          <w:color w:val="000000" w:themeColor="text1"/>
          <w:lang w:val="x-none" w:eastAsia="x-none"/>
        </w:rPr>
        <w:t xml:space="preserve">удовлетворенность </w:t>
      </w:r>
      <w:r w:rsidRPr="00835E38">
        <w:rPr>
          <w:color w:val="000000" w:themeColor="text1"/>
          <w:lang w:eastAsia="x-none"/>
        </w:rPr>
        <w:t>заявителя  профессионализмом должностных лиц Администрации, МФЦ при предоставлении услуги;</w:t>
      </w:r>
    </w:p>
    <w:p w:rsidR="002C2F4F" w:rsidRPr="00835E38" w:rsidRDefault="002C2F4F" w:rsidP="002C2F4F">
      <w:pPr>
        <w:autoSpaceDE w:val="0"/>
        <w:autoSpaceDN w:val="0"/>
        <w:adjustRightInd w:val="0"/>
        <w:ind w:firstLine="709"/>
        <w:jc w:val="both"/>
        <w:rPr>
          <w:color w:val="000000" w:themeColor="text1"/>
        </w:rPr>
      </w:pPr>
      <w:r w:rsidRPr="00835E38">
        <w:rPr>
          <w:color w:val="000000" w:themeColor="text1"/>
        </w:rPr>
        <w:t xml:space="preserve">4) соблюдение времени ожидания в очереди при подаче запроса и получении результата; </w:t>
      </w:r>
    </w:p>
    <w:p w:rsidR="002C2F4F" w:rsidRPr="00835E38" w:rsidRDefault="002C2F4F" w:rsidP="002C2F4F">
      <w:pPr>
        <w:autoSpaceDE w:val="0"/>
        <w:autoSpaceDN w:val="0"/>
        <w:adjustRightInd w:val="0"/>
        <w:ind w:firstLine="709"/>
        <w:jc w:val="both"/>
        <w:rPr>
          <w:color w:val="000000" w:themeColor="text1"/>
        </w:rPr>
      </w:pPr>
      <w:r w:rsidRPr="00835E38">
        <w:rPr>
          <w:color w:val="000000" w:themeColor="text1"/>
        </w:rPr>
        <w:t xml:space="preserve">5) </w:t>
      </w:r>
      <w:r w:rsidRPr="00835E38">
        <w:rPr>
          <w:color w:val="000000" w:themeColor="text1"/>
          <w:lang w:val="x-none"/>
        </w:rPr>
        <w:t>осуществл</w:t>
      </w:r>
      <w:r w:rsidRPr="00835E38">
        <w:rPr>
          <w:color w:val="000000" w:themeColor="text1"/>
        </w:rPr>
        <w:t>ение</w:t>
      </w:r>
      <w:r w:rsidRPr="00835E38">
        <w:rPr>
          <w:color w:val="000000" w:themeColor="text1"/>
          <w:lang w:val="x-none"/>
        </w:rPr>
        <w:t xml:space="preserve"> не более </w:t>
      </w:r>
      <w:r w:rsidRPr="00835E38">
        <w:rPr>
          <w:color w:val="000000" w:themeColor="text1"/>
        </w:rPr>
        <w:t>одного</w:t>
      </w:r>
      <w:r w:rsidRPr="00835E38">
        <w:rPr>
          <w:color w:val="000000" w:themeColor="text1"/>
          <w:lang w:val="x-none"/>
        </w:rPr>
        <w:t xml:space="preserve"> взаимодействия </w:t>
      </w:r>
      <w:r w:rsidRPr="00835E38">
        <w:rPr>
          <w:color w:val="000000" w:themeColor="text1"/>
        </w:rPr>
        <w:t xml:space="preserve">заявителя </w:t>
      </w:r>
      <w:r w:rsidRPr="00835E38">
        <w:rPr>
          <w:color w:val="000000" w:themeColor="text1"/>
          <w:lang w:val="x-none"/>
        </w:rPr>
        <w:t xml:space="preserve">с </w:t>
      </w:r>
      <w:r w:rsidRPr="00835E38">
        <w:rPr>
          <w:color w:val="000000" w:themeColor="text1"/>
        </w:rPr>
        <w:t>должностными лицами Администрации при получении муниципальной услуги;</w:t>
      </w:r>
    </w:p>
    <w:p w:rsidR="002C2F4F" w:rsidRPr="00835E38" w:rsidRDefault="002C2F4F" w:rsidP="002C2F4F">
      <w:pPr>
        <w:tabs>
          <w:tab w:val="left" w:pos="142"/>
          <w:tab w:val="left" w:pos="284"/>
        </w:tabs>
        <w:ind w:firstLine="709"/>
        <w:jc w:val="both"/>
        <w:rPr>
          <w:color w:val="000000" w:themeColor="text1"/>
          <w:lang w:eastAsia="x-none"/>
        </w:rPr>
      </w:pPr>
      <w:r w:rsidRPr="00835E38">
        <w:rPr>
          <w:color w:val="000000" w:themeColor="text1"/>
          <w:lang w:eastAsia="x-none"/>
        </w:rPr>
        <w:t>6)</w:t>
      </w:r>
      <w:r w:rsidRPr="00835E38">
        <w:rPr>
          <w:color w:val="000000" w:themeColor="text1"/>
          <w:lang w:val="x-none" w:eastAsia="x-none"/>
        </w:rPr>
        <w:t xml:space="preserve"> </w:t>
      </w:r>
      <w:r w:rsidRPr="00835E38">
        <w:rPr>
          <w:color w:val="000000" w:themeColor="text1"/>
          <w:lang w:eastAsia="x-none"/>
        </w:rPr>
        <w:t>отсутствие</w:t>
      </w:r>
      <w:r w:rsidRPr="00835E38">
        <w:rPr>
          <w:color w:val="000000" w:themeColor="text1"/>
          <w:lang w:val="x-none" w:eastAsia="x-none"/>
        </w:rPr>
        <w:t xml:space="preserve"> </w:t>
      </w:r>
      <w:r w:rsidRPr="00835E38">
        <w:rPr>
          <w:color w:val="000000" w:themeColor="text1"/>
          <w:lang w:eastAsia="x-none"/>
        </w:rPr>
        <w:t>жалоб на</w:t>
      </w:r>
      <w:r w:rsidRPr="00835E38">
        <w:rPr>
          <w:color w:val="000000" w:themeColor="text1"/>
          <w:lang w:val="x-none" w:eastAsia="x-none"/>
        </w:rPr>
        <w:t xml:space="preserve"> действи</w:t>
      </w:r>
      <w:r w:rsidRPr="00835E38">
        <w:rPr>
          <w:color w:val="000000" w:themeColor="text1"/>
          <w:lang w:eastAsia="x-none"/>
        </w:rPr>
        <w:t>я</w:t>
      </w:r>
      <w:r w:rsidRPr="00835E38">
        <w:rPr>
          <w:color w:val="000000" w:themeColor="text1"/>
          <w:lang w:val="x-none" w:eastAsia="x-none"/>
        </w:rPr>
        <w:t xml:space="preserve"> или бездействия </w:t>
      </w:r>
      <w:r w:rsidRPr="00835E38">
        <w:rPr>
          <w:color w:val="000000" w:themeColor="text1"/>
          <w:lang w:eastAsia="x-none"/>
        </w:rPr>
        <w:t>должностных лиц Администрации,</w:t>
      </w:r>
      <w:r w:rsidRPr="00835E38">
        <w:rPr>
          <w:color w:val="000000" w:themeColor="text1"/>
        </w:rPr>
        <w:t xml:space="preserve"> </w:t>
      </w:r>
      <w:r w:rsidRPr="00835E38">
        <w:rPr>
          <w:color w:val="000000" w:themeColor="text1"/>
          <w:lang w:eastAsia="x-none"/>
        </w:rPr>
        <w:t>п</w:t>
      </w:r>
      <w:r w:rsidR="00D964FC" w:rsidRPr="00835E38">
        <w:rPr>
          <w:color w:val="000000" w:themeColor="text1"/>
          <w:lang w:eastAsia="x-none"/>
        </w:rPr>
        <w:t>оданных в установленном порядке.</w:t>
      </w:r>
    </w:p>
    <w:p w:rsidR="00095090" w:rsidRPr="00835E38" w:rsidRDefault="00095090" w:rsidP="002C2F4F">
      <w:pPr>
        <w:tabs>
          <w:tab w:val="left" w:pos="567"/>
        </w:tabs>
        <w:jc w:val="both"/>
        <w:rPr>
          <w:color w:val="000000" w:themeColor="text1"/>
        </w:rPr>
      </w:pPr>
    </w:p>
    <w:p w:rsidR="00862943" w:rsidRPr="00835E38" w:rsidRDefault="00C9779B" w:rsidP="00FB2313">
      <w:pPr>
        <w:pStyle w:val="a3"/>
        <w:tabs>
          <w:tab w:val="left" w:pos="142"/>
          <w:tab w:val="left" w:pos="284"/>
        </w:tabs>
        <w:ind w:firstLine="709"/>
        <w:jc w:val="both"/>
        <w:rPr>
          <w:color w:val="000000" w:themeColor="text1"/>
          <w:sz w:val="24"/>
        </w:rPr>
      </w:pPr>
      <w:r w:rsidRPr="00835E38">
        <w:rPr>
          <w:color w:val="000000" w:themeColor="text1"/>
          <w:sz w:val="24"/>
        </w:rPr>
        <w:t>2.1</w:t>
      </w:r>
      <w:r w:rsidR="00EB6EF3" w:rsidRPr="00835E38">
        <w:rPr>
          <w:color w:val="000000" w:themeColor="text1"/>
          <w:sz w:val="24"/>
        </w:rPr>
        <w:t>7</w:t>
      </w:r>
      <w:r w:rsidRPr="00835E38">
        <w:rPr>
          <w:color w:val="000000" w:themeColor="text1"/>
          <w:sz w:val="24"/>
        </w:rPr>
        <w:t>.</w:t>
      </w:r>
      <w:r w:rsidR="00862943" w:rsidRPr="00835E38">
        <w:rPr>
          <w:color w:val="000000" w:themeColor="text1"/>
          <w:sz w:val="24"/>
        </w:rPr>
        <w:t xml:space="preserve"> Особенности предоставления Муниципальной услуги в МФЦ.</w:t>
      </w:r>
    </w:p>
    <w:bookmarkEnd w:id="24"/>
    <w:p w:rsidR="00862943" w:rsidRPr="00835E38" w:rsidRDefault="00862943" w:rsidP="00FB2313">
      <w:pPr>
        <w:widowControl w:val="0"/>
        <w:tabs>
          <w:tab w:val="left" w:pos="142"/>
          <w:tab w:val="left" w:pos="284"/>
        </w:tabs>
        <w:autoSpaceDE w:val="0"/>
        <w:autoSpaceDN w:val="0"/>
        <w:adjustRightInd w:val="0"/>
        <w:ind w:firstLine="709"/>
        <w:jc w:val="both"/>
        <w:rPr>
          <w:color w:val="000000" w:themeColor="text1"/>
        </w:rPr>
      </w:pPr>
      <w:r w:rsidRPr="00835E38">
        <w:rPr>
          <w:color w:val="000000" w:themeColor="text1"/>
        </w:rPr>
        <w:t xml:space="preserve">Предоставление муниципальной услуги посредством МФЦ осуществляется </w:t>
      </w:r>
      <w:r w:rsidRPr="00835E38">
        <w:rPr>
          <w:color w:val="000000" w:themeColor="text1"/>
        </w:rPr>
        <w:br/>
        <w:t xml:space="preserve">в подразделениях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при наличии вступившего в силу соглашения </w:t>
      </w:r>
      <w:r w:rsidR="00D36708" w:rsidRPr="00835E38">
        <w:rPr>
          <w:color w:val="000000" w:themeColor="text1"/>
        </w:rPr>
        <w:br/>
      </w:r>
      <w:r w:rsidRPr="00835E38">
        <w:rPr>
          <w:color w:val="000000" w:themeColor="text1"/>
        </w:rPr>
        <w:t>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862943" w:rsidRPr="00835E38" w:rsidRDefault="00C9779B" w:rsidP="00FB2313">
      <w:pPr>
        <w:widowControl w:val="0"/>
        <w:tabs>
          <w:tab w:val="left" w:pos="142"/>
          <w:tab w:val="left" w:pos="284"/>
        </w:tabs>
        <w:autoSpaceDE w:val="0"/>
        <w:autoSpaceDN w:val="0"/>
        <w:adjustRightInd w:val="0"/>
        <w:ind w:firstLine="709"/>
        <w:jc w:val="both"/>
        <w:rPr>
          <w:color w:val="000000" w:themeColor="text1"/>
        </w:rPr>
      </w:pPr>
      <w:bookmarkStart w:id="27" w:name="sub_2221"/>
      <w:r w:rsidRPr="00835E38">
        <w:rPr>
          <w:color w:val="000000" w:themeColor="text1"/>
        </w:rPr>
        <w:t>2.1</w:t>
      </w:r>
      <w:r w:rsidR="00EB6EF3" w:rsidRPr="00835E38">
        <w:rPr>
          <w:color w:val="000000" w:themeColor="text1"/>
        </w:rPr>
        <w:t>7</w:t>
      </w:r>
      <w:r w:rsidR="00AE4CAB" w:rsidRPr="00835E38">
        <w:rPr>
          <w:color w:val="000000" w:themeColor="text1"/>
        </w:rPr>
        <w:t>.1.</w:t>
      </w:r>
      <w:r w:rsidR="00862943" w:rsidRPr="00835E38">
        <w:rPr>
          <w:color w:val="000000" w:themeColor="text1"/>
        </w:rPr>
        <w:t xml:space="preserve"> МФЦ осуществляет:</w:t>
      </w:r>
    </w:p>
    <w:bookmarkEnd w:id="27"/>
    <w:p w:rsidR="00862943" w:rsidRPr="00835E38" w:rsidRDefault="00862943" w:rsidP="00FB2313">
      <w:pPr>
        <w:widowControl w:val="0"/>
        <w:tabs>
          <w:tab w:val="left" w:pos="142"/>
          <w:tab w:val="left" w:pos="284"/>
        </w:tabs>
        <w:autoSpaceDE w:val="0"/>
        <w:autoSpaceDN w:val="0"/>
        <w:adjustRightInd w:val="0"/>
        <w:ind w:firstLine="709"/>
        <w:jc w:val="both"/>
        <w:rPr>
          <w:color w:val="000000" w:themeColor="text1"/>
        </w:rPr>
      </w:pPr>
      <w:r w:rsidRPr="00835E38">
        <w:rPr>
          <w:color w:val="000000" w:themeColor="text1"/>
        </w:rPr>
        <w:t>- взаимодействие с территориальными органами федеральных органов исполнительной власти, органами исполнительной власти Ленинградской области, органами местного самоуправления Ленинградской области и организациями, участвующими в предоставлении муниципальных услуг в рамках заключенных соглашений о взаимодействии;</w:t>
      </w:r>
    </w:p>
    <w:p w:rsidR="00862943" w:rsidRPr="00835E38" w:rsidRDefault="00862943" w:rsidP="00FB2313">
      <w:pPr>
        <w:widowControl w:val="0"/>
        <w:tabs>
          <w:tab w:val="left" w:pos="142"/>
          <w:tab w:val="left" w:pos="284"/>
        </w:tabs>
        <w:autoSpaceDE w:val="0"/>
        <w:autoSpaceDN w:val="0"/>
        <w:adjustRightInd w:val="0"/>
        <w:ind w:firstLine="709"/>
        <w:jc w:val="both"/>
        <w:rPr>
          <w:color w:val="000000" w:themeColor="text1"/>
        </w:rPr>
      </w:pPr>
      <w:r w:rsidRPr="00835E38">
        <w:rPr>
          <w:color w:val="000000" w:themeColor="text1"/>
        </w:rPr>
        <w:t>- информирование граждан и организаций по вопросам предоставления муниципальных услуг;</w:t>
      </w:r>
    </w:p>
    <w:p w:rsidR="00862943" w:rsidRPr="00835E38" w:rsidRDefault="00862943" w:rsidP="00FB2313">
      <w:pPr>
        <w:widowControl w:val="0"/>
        <w:tabs>
          <w:tab w:val="left" w:pos="142"/>
          <w:tab w:val="left" w:pos="284"/>
        </w:tabs>
        <w:autoSpaceDE w:val="0"/>
        <w:autoSpaceDN w:val="0"/>
        <w:adjustRightInd w:val="0"/>
        <w:ind w:firstLine="709"/>
        <w:jc w:val="both"/>
        <w:rPr>
          <w:color w:val="000000" w:themeColor="text1"/>
        </w:rPr>
      </w:pPr>
      <w:r w:rsidRPr="00835E38">
        <w:rPr>
          <w:color w:val="000000" w:themeColor="text1"/>
        </w:rPr>
        <w:t>- прием и выдачу документов, необходимых для предоставления муниципальных услуг либо являющихся результатом предоставления муниципальных услуг;</w:t>
      </w:r>
    </w:p>
    <w:p w:rsidR="00862943" w:rsidRPr="00835E38" w:rsidRDefault="00862943" w:rsidP="00FB2313">
      <w:pPr>
        <w:widowControl w:val="0"/>
        <w:tabs>
          <w:tab w:val="left" w:pos="142"/>
          <w:tab w:val="left" w:pos="284"/>
        </w:tabs>
        <w:autoSpaceDE w:val="0"/>
        <w:autoSpaceDN w:val="0"/>
        <w:adjustRightInd w:val="0"/>
        <w:ind w:firstLine="709"/>
        <w:jc w:val="both"/>
        <w:rPr>
          <w:color w:val="000000" w:themeColor="text1"/>
        </w:rPr>
      </w:pPr>
      <w:r w:rsidRPr="00835E38">
        <w:rPr>
          <w:color w:val="000000" w:themeColor="text1"/>
        </w:rPr>
        <w:t>- обработку персональных данных, связанных с предоставлением муниципальных услуг.</w:t>
      </w:r>
    </w:p>
    <w:p w:rsidR="00862943" w:rsidRPr="00835E38" w:rsidRDefault="00C9779B" w:rsidP="00FB2313">
      <w:pPr>
        <w:widowControl w:val="0"/>
        <w:tabs>
          <w:tab w:val="left" w:pos="142"/>
          <w:tab w:val="left" w:pos="284"/>
        </w:tabs>
        <w:autoSpaceDE w:val="0"/>
        <w:autoSpaceDN w:val="0"/>
        <w:adjustRightInd w:val="0"/>
        <w:ind w:firstLine="709"/>
        <w:jc w:val="both"/>
        <w:rPr>
          <w:color w:val="000000" w:themeColor="text1"/>
        </w:rPr>
      </w:pPr>
      <w:bookmarkStart w:id="28" w:name="sub_2222"/>
      <w:r w:rsidRPr="00835E38">
        <w:rPr>
          <w:color w:val="000000" w:themeColor="text1"/>
        </w:rPr>
        <w:t>2.1</w:t>
      </w:r>
      <w:r w:rsidR="00EB6EF3" w:rsidRPr="00835E38">
        <w:rPr>
          <w:color w:val="000000" w:themeColor="text1"/>
        </w:rPr>
        <w:t>7</w:t>
      </w:r>
      <w:r w:rsidRPr="00835E38">
        <w:rPr>
          <w:color w:val="000000" w:themeColor="text1"/>
        </w:rPr>
        <w:t>.2.</w:t>
      </w:r>
      <w:r w:rsidR="00862943" w:rsidRPr="00835E38">
        <w:rPr>
          <w:color w:val="000000" w:themeColor="text1"/>
        </w:rPr>
        <w:t xml:space="preserve"> В случае подачи документов в администрацию посредством </w:t>
      </w:r>
      <w:r w:rsidR="00D36708" w:rsidRPr="00835E38">
        <w:rPr>
          <w:color w:val="000000" w:themeColor="text1"/>
        </w:rPr>
        <w:br/>
      </w:r>
      <w:r w:rsidR="00862943" w:rsidRPr="00835E38">
        <w:rPr>
          <w:color w:val="000000" w:themeColor="text1"/>
        </w:rPr>
        <w:t xml:space="preserve">МФЦ специалист МФЦ, осуществляющий прием документов, представленных </w:t>
      </w:r>
      <w:r w:rsidR="00D36708" w:rsidRPr="00835E38">
        <w:rPr>
          <w:color w:val="000000" w:themeColor="text1"/>
        </w:rPr>
        <w:br/>
      </w:r>
      <w:r w:rsidR="00862943" w:rsidRPr="00835E38">
        <w:rPr>
          <w:color w:val="000000" w:themeColor="text1"/>
        </w:rPr>
        <w:t>для получения Муниципальной услуги, выполняет следующие действия:</w:t>
      </w:r>
    </w:p>
    <w:bookmarkEnd w:id="28"/>
    <w:p w:rsidR="00862943" w:rsidRPr="00835E38" w:rsidRDefault="00862943" w:rsidP="00FB2313">
      <w:pPr>
        <w:widowControl w:val="0"/>
        <w:tabs>
          <w:tab w:val="left" w:pos="142"/>
          <w:tab w:val="left" w:pos="284"/>
        </w:tabs>
        <w:autoSpaceDE w:val="0"/>
        <w:autoSpaceDN w:val="0"/>
        <w:adjustRightInd w:val="0"/>
        <w:ind w:firstLine="709"/>
        <w:jc w:val="both"/>
        <w:rPr>
          <w:color w:val="000000" w:themeColor="text1"/>
        </w:rPr>
      </w:pPr>
      <w:r w:rsidRPr="00835E38">
        <w:rPr>
          <w:color w:val="000000" w:themeColor="text1"/>
        </w:rPr>
        <w:t>а) определяет предмет обращения;</w:t>
      </w:r>
    </w:p>
    <w:p w:rsidR="00862943" w:rsidRPr="00835E38" w:rsidRDefault="00862943" w:rsidP="00FB2313">
      <w:pPr>
        <w:widowControl w:val="0"/>
        <w:tabs>
          <w:tab w:val="left" w:pos="142"/>
          <w:tab w:val="left" w:pos="284"/>
        </w:tabs>
        <w:autoSpaceDE w:val="0"/>
        <w:autoSpaceDN w:val="0"/>
        <w:adjustRightInd w:val="0"/>
        <w:ind w:firstLine="709"/>
        <w:jc w:val="both"/>
        <w:rPr>
          <w:color w:val="000000" w:themeColor="text1"/>
        </w:rPr>
      </w:pPr>
      <w:r w:rsidRPr="00835E38">
        <w:rPr>
          <w:color w:val="000000" w:themeColor="text1"/>
        </w:rPr>
        <w:lastRenderedPageBreak/>
        <w:t>б) проводит проверку полномочий лица, подающего документы;</w:t>
      </w:r>
    </w:p>
    <w:p w:rsidR="00862943" w:rsidRPr="00835E38" w:rsidRDefault="00862943" w:rsidP="00FB2313">
      <w:pPr>
        <w:widowControl w:val="0"/>
        <w:tabs>
          <w:tab w:val="left" w:pos="142"/>
          <w:tab w:val="left" w:pos="284"/>
        </w:tabs>
        <w:autoSpaceDE w:val="0"/>
        <w:autoSpaceDN w:val="0"/>
        <w:adjustRightInd w:val="0"/>
        <w:ind w:firstLine="709"/>
        <w:jc w:val="both"/>
        <w:rPr>
          <w:color w:val="000000" w:themeColor="text1"/>
        </w:rPr>
      </w:pPr>
      <w:r w:rsidRPr="00835E38">
        <w:rPr>
          <w:color w:val="000000" w:themeColor="text1"/>
        </w:rPr>
        <w:t>в) проводит проверку правильности заполнения запроса;</w:t>
      </w:r>
    </w:p>
    <w:p w:rsidR="00862943" w:rsidRPr="00835E38" w:rsidRDefault="00862943" w:rsidP="00FB2313">
      <w:pPr>
        <w:widowControl w:val="0"/>
        <w:tabs>
          <w:tab w:val="left" w:pos="142"/>
          <w:tab w:val="left" w:pos="284"/>
        </w:tabs>
        <w:autoSpaceDE w:val="0"/>
        <w:autoSpaceDN w:val="0"/>
        <w:adjustRightInd w:val="0"/>
        <w:ind w:firstLine="709"/>
        <w:jc w:val="both"/>
        <w:rPr>
          <w:color w:val="000000" w:themeColor="text1"/>
        </w:rPr>
      </w:pPr>
      <w:r w:rsidRPr="00835E38">
        <w:rPr>
          <w:color w:val="000000" w:themeColor="text1"/>
        </w:rPr>
        <w:t>г)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862943" w:rsidRPr="00A1147B" w:rsidRDefault="00862943" w:rsidP="00FB2313">
      <w:pPr>
        <w:widowControl w:val="0"/>
        <w:tabs>
          <w:tab w:val="left" w:pos="142"/>
          <w:tab w:val="left" w:pos="284"/>
        </w:tabs>
        <w:autoSpaceDE w:val="0"/>
        <w:autoSpaceDN w:val="0"/>
        <w:adjustRightInd w:val="0"/>
        <w:ind w:firstLine="709"/>
        <w:jc w:val="both"/>
      </w:pPr>
      <w:r w:rsidRPr="00835E38">
        <w:rPr>
          <w:color w:val="000000" w:themeColor="text1"/>
        </w:rPr>
        <w:t>д) заверяет электронное дело сво</w:t>
      </w:r>
      <w:r w:rsidRPr="00A1147B">
        <w:t xml:space="preserve">ей </w:t>
      </w:r>
      <w:hyperlink r:id="rId16" w:history="1">
        <w:r w:rsidRPr="00A1147B">
          <w:t>электронной подписью</w:t>
        </w:r>
      </w:hyperlink>
      <w:r w:rsidRPr="00A1147B">
        <w:t xml:space="preserve"> (далее - ЭП);</w:t>
      </w:r>
    </w:p>
    <w:p w:rsidR="00862943" w:rsidRPr="00A1147B" w:rsidRDefault="00862943" w:rsidP="00FB2313">
      <w:pPr>
        <w:widowControl w:val="0"/>
        <w:tabs>
          <w:tab w:val="left" w:pos="142"/>
          <w:tab w:val="left" w:pos="284"/>
        </w:tabs>
        <w:autoSpaceDE w:val="0"/>
        <w:autoSpaceDN w:val="0"/>
        <w:adjustRightInd w:val="0"/>
        <w:ind w:firstLine="709"/>
        <w:jc w:val="both"/>
      </w:pPr>
      <w:r w:rsidRPr="00A1147B">
        <w:t>е) направляет копии до</w:t>
      </w:r>
      <w:r>
        <w:t>кументов и реестр документов в а</w:t>
      </w:r>
      <w:r w:rsidRPr="00A1147B">
        <w:t>дминистрацию:</w:t>
      </w:r>
    </w:p>
    <w:p w:rsidR="00862943" w:rsidRPr="00A1147B" w:rsidRDefault="00862943" w:rsidP="00FB2313">
      <w:pPr>
        <w:widowControl w:val="0"/>
        <w:tabs>
          <w:tab w:val="left" w:pos="142"/>
          <w:tab w:val="left" w:pos="284"/>
        </w:tabs>
        <w:autoSpaceDE w:val="0"/>
        <w:autoSpaceDN w:val="0"/>
        <w:adjustRightInd w:val="0"/>
        <w:ind w:firstLine="709"/>
        <w:jc w:val="both"/>
      </w:pPr>
      <w:r w:rsidRPr="00A1147B">
        <w:t xml:space="preserve">- в электронном виде (в составе пакетов электронных дел) в день обращения заявителя </w:t>
      </w:r>
      <w:r>
        <w:br/>
      </w:r>
      <w:r w:rsidRPr="00A1147B">
        <w:t>в МФЦ;</w:t>
      </w:r>
    </w:p>
    <w:p w:rsidR="00862943" w:rsidRPr="00A1147B" w:rsidRDefault="00862943" w:rsidP="00FB2313">
      <w:pPr>
        <w:widowControl w:val="0"/>
        <w:tabs>
          <w:tab w:val="left" w:pos="142"/>
          <w:tab w:val="left" w:pos="284"/>
        </w:tabs>
        <w:autoSpaceDE w:val="0"/>
        <w:autoSpaceDN w:val="0"/>
        <w:adjustRightInd w:val="0"/>
        <w:ind w:firstLine="709"/>
        <w:jc w:val="both"/>
      </w:pPr>
      <w:r w:rsidRPr="00A1147B">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w:t>
      </w:r>
      <w:r w:rsidR="00D36708">
        <w:br/>
      </w:r>
      <w:r w:rsidRPr="00A1147B">
        <w:t>с указанием даты, количества листов, фамилии, должности и подписанные уполномоченным специалистом МФЦ.</w:t>
      </w:r>
    </w:p>
    <w:p w:rsidR="00862943" w:rsidRPr="00A1147B" w:rsidRDefault="00862943" w:rsidP="00FB2313">
      <w:pPr>
        <w:widowControl w:val="0"/>
        <w:tabs>
          <w:tab w:val="left" w:pos="142"/>
          <w:tab w:val="left" w:pos="284"/>
        </w:tabs>
        <w:autoSpaceDE w:val="0"/>
        <w:autoSpaceDN w:val="0"/>
        <w:adjustRightInd w:val="0"/>
        <w:ind w:firstLine="709"/>
        <w:jc w:val="both"/>
      </w:pPr>
      <w:r w:rsidRPr="00A1147B">
        <w:t xml:space="preserve">По окончании приема документов специалист МФЦ выдает заявителю расписку </w:t>
      </w:r>
      <w:r w:rsidR="00D36708">
        <w:br/>
      </w:r>
      <w:r w:rsidRPr="00A1147B">
        <w:t>в приеме документов.</w:t>
      </w:r>
    </w:p>
    <w:p w:rsidR="00862943" w:rsidRPr="003F7B79" w:rsidRDefault="00C9779B" w:rsidP="00FB2313">
      <w:pPr>
        <w:widowControl w:val="0"/>
        <w:tabs>
          <w:tab w:val="left" w:pos="142"/>
          <w:tab w:val="left" w:pos="284"/>
        </w:tabs>
        <w:autoSpaceDE w:val="0"/>
        <w:autoSpaceDN w:val="0"/>
        <w:adjustRightInd w:val="0"/>
        <w:ind w:firstLine="709"/>
        <w:jc w:val="both"/>
      </w:pPr>
      <w:bookmarkStart w:id="29" w:name="sub_2223"/>
      <w:r w:rsidRPr="003F7B79">
        <w:t>2.1</w:t>
      </w:r>
      <w:r w:rsidR="00EB6EF3" w:rsidRPr="003F7B79">
        <w:t>7</w:t>
      </w:r>
      <w:r w:rsidR="003F7B79" w:rsidRPr="003F7B79">
        <w:t>.3.</w:t>
      </w:r>
      <w:r w:rsidR="00862943" w:rsidRPr="00A1147B">
        <w:t xml:space="preserve"> При указании заявителем места получения ответа (результата предоставления Муниципальной услуги) по</w:t>
      </w:r>
      <w:r w:rsidR="00862943">
        <w:t>средством МФЦ должностное лицо а</w:t>
      </w:r>
      <w:r w:rsidR="00862943" w:rsidRPr="00A1147B">
        <w:t xml:space="preserve">дминистрации, ответственное за выполнение административной процедуры, направляет </w:t>
      </w:r>
      <w:r w:rsidR="00862943" w:rsidRPr="003F7B79">
        <w:t xml:space="preserve">необходимые документы (справки, письма, решения и другие документы) </w:t>
      </w:r>
      <w:r w:rsidR="00D36708" w:rsidRPr="003F7B79">
        <w:br/>
      </w:r>
      <w:r w:rsidR="00862943" w:rsidRPr="003F7B79">
        <w:t>в МФЦ для их последующей передачи заявителю:</w:t>
      </w:r>
    </w:p>
    <w:bookmarkEnd w:id="29"/>
    <w:p w:rsidR="00862943" w:rsidRPr="003F7B79" w:rsidRDefault="00862943" w:rsidP="00FB2313">
      <w:pPr>
        <w:widowControl w:val="0"/>
        <w:tabs>
          <w:tab w:val="left" w:pos="142"/>
          <w:tab w:val="left" w:pos="284"/>
        </w:tabs>
        <w:autoSpaceDE w:val="0"/>
        <w:autoSpaceDN w:val="0"/>
        <w:adjustRightInd w:val="0"/>
        <w:ind w:firstLine="709"/>
        <w:jc w:val="both"/>
      </w:pPr>
      <w:r w:rsidRPr="003F7B79">
        <w:t xml:space="preserve">- в электронном виде в течение 1 рабочего (рабочих) дня (дней) со дня принятия решения </w:t>
      </w:r>
      <w:r w:rsidRPr="003F7B79">
        <w:br/>
        <w:t>о предоставлении (отказе в предоставлении) заявителю услуги;</w:t>
      </w:r>
    </w:p>
    <w:p w:rsidR="00862943" w:rsidRPr="003F7B79" w:rsidRDefault="00862943" w:rsidP="00FB2313">
      <w:pPr>
        <w:widowControl w:val="0"/>
        <w:tabs>
          <w:tab w:val="left" w:pos="142"/>
          <w:tab w:val="left" w:pos="284"/>
        </w:tabs>
        <w:autoSpaceDE w:val="0"/>
        <w:autoSpaceDN w:val="0"/>
        <w:adjustRightInd w:val="0"/>
        <w:ind w:firstLine="709"/>
        <w:jc w:val="both"/>
      </w:pPr>
      <w:r w:rsidRPr="003F7B79">
        <w:t xml:space="preserve">- на бумажном носителе - в срок не более 3 дней со дня принятия решения </w:t>
      </w:r>
      <w:r w:rsidR="00D36708" w:rsidRPr="003F7B79">
        <w:br/>
      </w:r>
      <w:r w:rsidRPr="003F7B79">
        <w:t>о предоставлении (отказе в предоставлении) заявителю услуги.</w:t>
      </w:r>
    </w:p>
    <w:p w:rsidR="00862943" w:rsidRPr="003F7B79" w:rsidRDefault="00862943" w:rsidP="00FB2313">
      <w:pPr>
        <w:widowControl w:val="0"/>
        <w:tabs>
          <w:tab w:val="left" w:pos="142"/>
          <w:tab w:val="left" w:pos="284"/>
        </w:tabs>
        <w:autoSpaceDE w:val="0"/>
        <w:autoSpaceDN w:val="0"/>
        <w:adjustRightInd w:val="0"/>
        <w:ind w:firstLine="709"/>
        <w:jc w:val="both"/>
      </w:pPr>
      <w:r w:rsidRPr="003F7B79">
        <w:t>Указанные в настоящем пункте документы направляются в МФЦ не позднее двух рабочих дней до окончания срока предоставления Муниципальной услуги.</w:t>
      </w:r>
    </w:p>
    <w:p w:rsidR="00862943" w:rsidRPr="003F7B79" w:rsidRDefault="00862943" w:rsidP="00FB2313">
      <w:pPr>
        <w:widowControl w:val="0"/>
        <w:tabs>
          <w:tab w:val="left" w:pos="142"/>
          <w:tab w:val="left" w:pos="284"/>
        </w:tabs>
        <w:autoSpaceDE w:val="0"/>
        <w:autoSpaceDN w:val="0"/>
        <w:adjustRightInd w:val="0"/>
        <w:ind w:firstLine="709"/>
        <w:jc w:val="both"/>
      </w:pPr>
      <w:r w:rsidRPr="003F7B79">
        <w:t xml:space="preserve">Специалист МФЦ, ответственный за выдачу документов, полученных </w:t>
      </w:r>
      <w:r w:rsidR="00D36708" w:rsidRPr="003F7B79">
        <w:br/>
      </w:r>
      <w:r w:rsidRPr="003F7B79">
        <w:t xml:space="preserve">от </w:t>
      </w:r>
      <w:r w:rsidR="00C9779B" w:rsidRPr="003F7B79">
        <w:t>А</w:t>
      </w:r>
      <w:r w:rsidRPr="003F7B79">
        <w:t>дминистрации</w:t>
      </w:r>
      <w:r w:rsidR="00C9779B" w:rsidRPr="003F7B79">
        <w:t xml:space="preserve"> </w:t>
      </w:r>
      <w:r w:rsidRPr="003F7B79">
        <w:t>по результатам рассмотрения представленных заявителем доку</w:t>
      </w:r>
      <w:r w:rsidR="00C9779B" w:rsidRPr="003F7B79">
        <w:t xml:space="preserve">ментов, в день их </w:t>
      </w:r>
      <w:r w:rsidRPr="003F7B79">
        <w:t>получения</w:t>
      </w:r>
      <w:r w:rsidR="00C9779B" w:rsidRPr="003F7B79">
        <w:t xml:space="preserve"> </w:t>
      </w:r>
      <w:r w:rsidRPr="003F7B79">
        <w:t xml:space="preserve">от </w:t>
      </w:r>
      <w:r w:rsidR="00C9779B" w:rsidRPr="003F7B79">
        <w:t>А</w:t>
      </w:r>
      <w:r w:rsidRPr="003F7B79">
        <w:t xml:space="preserve">дминистрации сообщает заявителю о принятом решении </w:t>
      </w:r>
      <w:r w:rsidR="00D36708" w:rsidRPr="003F7B79">
        <w:br/>
      </w:r>
      <w:r w:rsidRPr="003F7B79">
        <w:t>по телефону (с записью даты</w:t>
      </w:r>
      <w:r w:rsidR="00C9779B" w:rsidRPr="003F7B79">
        <w:t xml:space="preserve"> </w:t>
      </w:r>
      <w:r w:rsidRPr="003F7B79">
        <w:t>и времени телефонного звонка), а также о возможности получения документов в МФЦ.</w:t>
      </w:r>
    </w:p>
    <w:p w:rsidR="001B39DF" w:rsidRPr="00835E38" w:rsidRDefault="00862943" w:rsidP="001B39DF">
      <w:pPr>
        <w:widowControl w:val="0"/>
        <w:tabs>
          <w:tab w:val="left" w:pos="142"/>
          <w:tab w:val="left" w:pos="284"/>
        </w:tabs>
        <w:autoSpaceDE w:val="0"/>
        <w:autoSpaceDN w:val="0"/>
        <w:adjustRightInd w:val="0"/>
        <w:ind w:firstLine="709"/>
        <w:jc w:val="both"/>
        <w:rPr>
          <w:color w:val="1D1B11"/>
        </w:rPr>
      </w:pPr>
      <w:r w:rsidRPr="00835E38">
        <w:t>2.1</w:t>
      </w:r>
      <w:r w:rsidR="00EB6EF3" w:rsidRPr="00835E38">
        <w:t>8</w:t>
      </w:r>
      <w:r w:rsidRPr="00835E38">
        <w:t xml:space="preserve">. </w:t>
      </w:r>
      <w:r w:rsidR="001B39DF" w:rsidRPr="00835E38">
        <w:rPr>
          <w:color w:val="1D1B11"/>
        </w:rPr>
        <w:t>Особенности предоставления муниципальной услуги в электронном виде, в том числе предоставления возможности подачи электронных документов на ПГУ ЛО.</w:t>
      </w:r>
    </w:p>
    <w:p w:rsidR="001B39DF" w:rsidRPr="00835E38" w:rsidRDefault="001B39DF" w:rsidP="001B39DF">
      <w:pPr>
        <w:widowControl w:val="0"/>
        <w:tabs>
          <w:tab w:val="left" w:pos="142"/>
          <w:tab w:val="left" w:pos="284"/>
        </w:tabs>
        <w:autoSpaceDE w:val="0"/>
        <w:autoSpaceDN w:val="0"/>
        <w:adjustRightInd w:val="0"/>
        <w:ind w:firstLine="709"/>
        <w:jc w:val="both"/>
        <w:rPr>
          <w:color w:val="1D1B11"/>
        </w:rPr>
      </w:pPr>
      <w:r w:rsidRPr="00835E38">
        <w:rPr>
          <w:color w:val="1D1B11"/>
        </w:rPr>
        <w:t>Предоставление муниципальной услуги в электронном виде осуществляется при технической реализации услуги на ПГУ ЛO.</w:t>
      </w:r>
    </w:p>
    <w:p w:rsidR="001B39DF" w:rsidRPr="00835E38" w:rsidRDefault="001B39DF" w:rsidP="001B39DF">
      <w:pPr>
        <w:widowControl w:val="0"/>
        <w:tabs>
          <w:tab w:val="left" w:pos="142"/>
          <w:tab w:val="left" w:pos="284"/>
        </w:tabs>
        <w:autoSpaceDE w:val="0"/>
        <w:autoSpaceDN w:val="0"/>
        <w:adjustRightInd w:val="0"/>
        <w:ind w:firstLine="709"/>
        <w:jc w:val="both"/>
        <w:rPr>
          <w:color w:val="1D1B11"/>
        </w:rPr>
      </w:pPr>
      <w:r w:rsidRPr="00835E38">
        <w:rPr>
          <w:color w:val="1D1B11"/>
        </w:rPr>
        <w:t xml:space="preserve">Деятельность ПГУ ЛO по организации предоставления муниципальной услуги осуществляется в соответствии с Федеральным законом от 27.07.2010 № 210-ФЗ </w:t>
      </w:r>
      <w:r w:rsidR="00D964FC" w:rsidRPr="00835E38">
        <w:rPr>
          <w:color w:val="1D1B11"/>
        </w:rPr>
        <w:br/>
      </w:r>
      <w:r w:rsidRPr="00835E38">
        <w:rPr>
          <w:color w:val="1D1B11"/>
        </w:rPr>
        <w:t xml:space="preserve">«Об организации предоставления государственных и муниципальных услуг»,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w:t>
      </w:r>
      <w:r w:rsidR="00D964FC" w:rsidRPr="00835E38">
        <w:rPr>
          <w:color w:val="1D1B11"/>
        </w:rPr>
        <w:br/>
      </w:r>
      <w:r w:rsidRPr="00835E38">
        <w:rPr>
          <w:color w:val="1D1B11"/>
        </w:rPr>
        <w:t xml:space="preserve">«О видах электронной подписи, использование которых допускается при обращении </w:t>
      </w:r>
      <w:r w:rsidR="00D964FC" w:rsidRPr="00835E38">
        <w:rPr>
          <w:color w:val="1D1B11"/>
        </w:rPr>
        <w:br/>
      </w:r>
      <w:r w:rsidRPr="00835E38">
        <w:rPr>
          <w:color w:val="1D1B11"/>
        </w:rPr>
        <w:t>за получением государственных и муниципальных услуг».</w:t>
      </w:r>
    </w:p>
    <w:p w:rsidR="001B39DF" w:rsidRPr="00835E38" w:rsidRDefault="001B39DF" w:rsidP="001B39DF">
      <w:pPr>
        <w:widowControl w:val="0"/>
        <w:tabs>
          <w:tab w:val="left" w:pos="142"/>
          <w:tab w:val="left" w:pos="284"/>
        </w:tabs>
        <w:autoSpaceDE w:val="0"/>
        <w:autoSpaceDN w:val="0"/>
        <w:adjustRightInd w:val="0"/>
        <w:ind w:firstLine="709"/>
        <w:jc w:val="both"/>
        <w:rPr>
          <w:color w:val="1D1B11"/>
        </w:rPr>
      </w:pPr>
      <w:r w:rsidRPr="00835E38">
        <w:rPr>
          <w:color w:val="1D1B11"/>
        </w:rPr>
        <w:t xml:space="preserve">2.18.1. Для получения муниципальной услуги через ПГУ ЛO заявителю необходимо предварительно пройти процесс регистрации в Единой системе идентификации </w:t>
      </w:r>
      <w:r w:rsidR="00D964FC" w:rsidRPr="00835E38">
        <w:rPr>
          <w:color w:val="1D1B11"/>
        </w:rPr>
        <w:br/>
      </w:r>
      <w:r w:rsidRPr="00835E38">
        <w:rPr>
          <w:color w:val="1D1B11"/>
        </w:rPr>
        <w:t>и аутентификации (далее - ЕСИА).</w:t>
      </w:r>
    </w:p>
    <w:p w:rsidR="001B39DF" w:rsidRPr="00835E38" w:rsidRDefault="001B39DF" w:rsidP="001B39DF">
      <w:pPr>
        <w:widowControl w:val="0"/>
        <w:tabs>
          <w:tab w:val="left" w:pos="142"/>
          <w:tab w:val="left" w:pos="284"/>
        </w:tabs>
        <w:autoSpaceDE w:val="0"/>
        <w:autoSpaceDN w:val="0"/>
        <w:adjustRightInd w:val="0"/>
        <w:ind w:firstLine="709"/>
        <w:jc w:val="both"/>
        <w:rPr>
          <w:color w:val="1D1B11"/>
        </w:rPr>
      </w:pPr>
      <w:r w:rsidRPr="00835E38">
        <w:rPr>
          <w:color w:val="1D1B11"/>
        </w:rPr>
        <w:t>2.18.2. Муниципальная услуга может быть получена через ПГУ ЛО следующими способами:</w:t>
      </w:r>
    </w:p>
    <w:p w:rsidR="001B39DF" w:rsidRPr="00835E38" w:rsidRDefault="001B39DF" w:rsidP="001B39DF">
      <w:pPr>
        <w:widowControl w:val="0"/>
        <w:tabs>
          <w:tab w:val="left" w:pos="142"/>
          <w:tab w:val="left" w:pos="284"/>
        </w:tabs>
        <w:autoSpaceDE w:val="0"/>
        <w:autoSpaceDN w:val="0"/>
        <w:adjustRightInd w:val="0"/>
        <w:ind w:firstLine="709"/>
        <w:jc w:val="both"/>
        <w:rPr>
          <w:color w:val="1D1B11"/>
        </w:rPr>
      </w:pPr>
      <w:r w:rsidRPr="00835E38">
        <w:rPr>
          <w:color w:val="1D1B11"/>
        </w:rPr>
        <w:t>с обязательной личной явкой на прием в Администрацию;</w:t>
      </w:r>
    </w:p>
    <w:p w:rsidR="001B39DF" w:rsidRPr="00835E38" w:rsidRDefault="001B39DF" w:rsidP="001B39DF">
      <w:pPr>
        <w:widowControl w:val="0"/>
        <w:tabs>
          <w:tab w:val="left" w:pos="142"/>
          <w:tab w:val="left" w:pos="284"/>
        </w:tabs>
        <w:autoSpaceDE w:val="0"/>
        <w:autoSpaceDN w:val="0"/>
        <w:adjustRightInd w:val="0"/>
        <w:ind w:firstLine="709"/>
        <w:jc w:val="both"/>
        <w:rPr>
          <w:color w:val="1D1B11"/>
        </w:rPr>
      </w:pPr>
      <w:r w:rsidRPr="00835E38">
        <w:rPr>
          <w:color w:val="1D1B11"/>
        </w:rPr>
        <w:t>без личной явки на прием в Администрацию.</w:t>
      </w:r>
    </w:p>
    <w:p w:rsidR="001B39DF" w:rsidRPr="00835E38" w:rsidRDefault="001B39DF" w:rsidP="001B39DF">
      <w:pPr>
        <w:widowControl w:val="0"/>
        <w:tabs>
          <w:tab w:val="left" w:pos="142"/>
          <w:tab w:val="left" w:pos="284"/>
        </w:tabs>
        <w:autoSpaceDE w:val="0"/>
        <w:autoSpaceDN w:val="0"/>
        <w:adjustRightInd w:val="0"/>
        <w:ind w:firstLine="709"/>
        <w:jc w:val="both"/>
        <w:rPr>
          <w:color w:val="1D1B11"/>
        </w:rPr>
      </w:pPr>
      <w:r w:rsidRPr="00835E38">
        <w:rPr>
          <w:color w:val="1D1B11"/>
        </w:rPr>
        <w:t xml:space="preserve">2.18.3. Для получения муниципальной услуги без личной явки на приём </w:t>
      </w:r>
      <w:r w:rsidR="00D964FC" w:rsidRPr="00835E38">
        <w:rPr>
          <w:color w:val="1D1B11"/>
        </w:rPr>
        <w:br/>
      </w:r>
      <w:r w:rsidRPr="00835E38">
        <w:rPr>
          <w:color w:val="1D1B11"/>
        </w:rPr>
        <w:t xml:space="preserve">в Администрацию заявителю необходимо предварительно оформить усиленную квалифицированную электронную подпись (далее - ЭП) для заверения заявления </w:t>
      </w:r>
      <w:r w:rsidR="00D964FC" w:rsidRPr="00835E38">
        <w:rPr>
          <w:color w:val="1D1B11"/>
        </w:rPr>
        <w:br/>
      </w:r>
      <w:r w:rsidRPr="00835E38">
        <w:rPr>
          <w:color w:val="1D1B11"/>
        </w:rPr>
        <w:lastRenderedPageBreak/>
        <w:t>и документов, поданных в электронном виде на ПГУ ЛО.</w:t>
      </w:r>
    </w:p>
    <w:p w:rsidR="001B39DF" w:rsidRPr="00835E38" w:rsidRDefault="001B39DF" w:rsidP="001B39DF">
      <w:pPr>
        <w:widowControl w:val="0"/>
        <w:tabs>
          <w:tab w:val="left" w:pos="142"/>
          <w:tab w:val="left" w:pos="284"/>
        </w:tabs>
        <w:autoSpaceDE w:val="0"/>
        <w:autoSpaceDN w:val="0"/>
        <w:adjustRightInd w:val="0"/>
        <w:ind w:firstLine="709"/>
        <w:jc w:val="both"/>
        <w:rPr>
          <w:color w:val="1D1B11"/>
        </w:rPr>
      </w:pPr>
      <w:r w:rsidRPr="00835E38">
        <w:rPr>
          <w:color w:val="1D1B11"/>
        </w:rPr>
        <w:t>2.18.4. Для подачи заявления через ПГУ ЛO заявитель должен выполнить следующие действия:</w:t>
      </w:r>
    </w:p>
    <w:p w:rsidR="001B39DF" w:rsidRPr="00835E38" w:rsidRDefault="001B39DF" w:rsidP="001B39DF">
      <w:pPr>
        <w:widowControl w:val="0"/>
        <w:tabs>
          <w:tab w:val="left" w:pos="142"/>
          <w:tab w:val="left" w:pos="284"/>
        </w:tabs>
        <w:autoSpaceDE w:val="0"/>
        <w:autoSpaceDN w:val="0"/>
        <w:adjustRightInd w:val="0"/>
        <w:ind w:firstLine="709"/>
        <w:jc w:val="both"/>
        <w:rPr>
          <w:color w:val="1D1B11"/>
        </w:rPr>
      </w:pPr>
      <w:r w:rsidRPr="00835E38">
        <w:rPr>
          <w:color w:val="1D1B11"/>
        </w:rPr>
        <w:t>пройти идентификацию и аутентификацию в ЕСИА;</w:t>
      </w:r>
    </w:p>
    <w:p w:rsidR="001B39DF" w:rsidRPr="00835E38" w:rsidRDefault="001B39DF" w:rsidP="001B39DF">
      <w:pPr>
        <w:widowControl w:val="0"/>
        <w:tabs>
          <w:tab w:val="left" w:pos="142"/>
          <w:tab w:val="left" w:pos="284"/>
        </w:tabs>
        <w:autoSpaceDE w:val="0"/>
        <w:autoSpaceDN w:val="0"/>
        <w:adjustRightInd w:val="0"/>
        <w:ind w:firstLine="709"/>
        <w:jc w:val="both"/>
        <w:rPr>
          <w:color w:val="1D1B11"/>
        </w:rPr>
      </w:pPr>
      <w:r w:rsidRPr="00835E38">
        <w:rPr>
          <w:color w:val="1D1B11"/>
        </w:rPr>
        <w:t>в личном кабинете на ПГУ ЛO заполнить в электронном виде заявление на оказание услуги;</w:t>
      </w:r>
    </w:p>
    <w:p w:rsidR="001B39DF" w:rsidRPr="00835E38" w:rsidRDefault="001B39DF" w:rsidP="001B39DF">
      <w:pPr>
        <w:widowControl w:val="0"/>
        <w:tabs>
          <w:tab w:val="left" w:pos="142"/>
          <w:tab w:val="left" w:pos="284"/>
        </w:tabs>
        <w:autoSpaceDE w:val="0"/>
        <w:autoSpaceDN w:val="0"/>
        <w:adjustRightInd w:val="0"/>
        <w:ind w:firstLine="709"/>
        <w:jc w:val="both"/>
        <w:rPr>
          <w:color w:val="1D1B11"/>
        </w:rPr>
      </w:pPr>
      <w:r w:rsidRPr="00835E38">
        <w:rPr>
          <w:color w:val="1D1B11"/>
        </w:rPr>
        <w:t xml:space="preserve">в случае, если заявитель выбрал способ оказания услуги с личной явкой на прием </w:t>
      </w:r>
      <w:r w:rsidR="00D964FC" w:rsidRPr="00835E38">
        <w:rPr>
          <w:color w:val="1D1B11"/>
        </w:rPr>
        <w:br/>
      </w:r>
      <w:r w:rsidRPr="00835E38">
        <w:rPr>
          <w:color w:val="1D1B11"/>
        </w:rPr>
        <w:t>в Администрацию - приложить к заявлению электронные документы;</w:t>
      </w:r>
    </w:p>
    <w:p w:rsidR="001B39DF" w:rsidRPr="00835E38" w:rsidRDefault="001B39DF" w:rsidP="001B39DF">
      <w:pPr>
        <w:widowControl w:val="0"/>
        <w:tabs>
          <w:tab w:val="left" w:pos="142"/>
          <w:tab w:val="left" w:pos="284"/>
        </w:tabs>
        <w:autoSpaceDE w:val="0"/>
        <w:autoSpaceDN w:val="0"/>
        <w:adjustRightInd w:val="0"/>
        <w:ind w:firstLine="709"/>
        <w:jc w:val="both"/>
        <w:rPr>
          <w:color w:val="1D1B11"/>
        </w:rPr>
      </w:pPr>
      <w:r w:rsidRPr="00835E38">
        <w:rPr>
          <w:color w:val="1D1B11"/>
        </w:rPr>
        <w:t xml:space="preserve">в случае, если заявитель выбрал способ оказания услуги без личной явки на прием </w:t>
      </w:r>
      <w:r w:rsidR="00D964FC" w:rsidRPr="00835E38">
        <w:rPr>
          <w:color w:val="1D1B11"/>
        </w:rPr>
        <w:br/>
      </w:r>
      <w:r w:rsidRPr="00835E38">
        <w:rPr>
          <w:color w:val="1D1B11"/>
        </w:rPr>
        <w:t>в Администрацию:</w:t>
      </w:r>
    </w:p>
    <w:p w:rsidR="001B39DF" w:rsidRPr="00835E38" w:rsidRDefault="001B39DF" w:rsidP="001B39DF">
      <w:pPr>
        <w:widowControl w:val="0"/>
        <w:tabs>
          <w:tab w:val="left" w:pos="142"/>
          <w:tab w:val="left" w:pos="284"/>
        </w:tabs>
        <w:autoSpaceDE w:val="0"/>
        <w:autoSpaceDN w:val="0"/>
        <w:adjustRightInd w:val="0"/>
        <w:ind w:firstLine="709"/>
        <w:jc w:val="both"/>
        <w:rPr>
          <w:color w:val="1D1B11"/>
        </w:rPr>
      </w:pPr>
      <w:r w:rsidRPr="00835E38">
        <w:rPr>
          <w:color w:val="1D1B11"/>
        </w:rPr>
        <w:t>-</w:t>
      </w:r>
      <w:r w:rsidRPr="00835E38">
        <w:rPr>
          <w:color w:val="1D1B11"/>
        </w:rPr>
        <w:tab/>
        <w:t xml:space="preserve"> приложить к заявлению электронные документы, заверенные усиленной квалифицированной электронной подписью;</w:t>
      </w:r>
    </w:p>
    <w:p w:rsidR="001B39DF" w:rsidRPr="00835E38" w:rsidRDefault="001B39DF" w:rsidP="001B39DF">
      <w:pPr>
        <w:widowControl w:val="0"/>
        <w:tabs>
          <w:tab w:val="left" w:pos="142"/>
          <w:tab w:val="left" w:pos="284"/>
        </w:tabs>
        <w:autoSpaceDE w:val="0"/>
        <w:autoSpaceDN w:val="0"/>
        <w:adjustRightInd w:val="0"/>
        <w:ind w:firstLine="709"/>
        <w:jc w:val="both"/>
        <w:rPr>
          <w:color w:val="1D1B11"/>
        </w:rPr>
      </w:pPr>
      <w:r w:rsidRPr="00835E38">
        <w:rPr>
          <w:color w:val="1D1B11"/>
        </w:rPr>
        <w:t>-</w:t>
      </w:r>
      <w:r w:rsidRPr="00835E38">
        <w:rPr>
          <w:color w:val="1D1B11"/>
        </w:rPr>
        <w:tab/>
        <w:t xml:space="preserve"> приложить к заявлению электронный документ, заверенный усиленной квалифицированной электронной подписью нотариуса (в случае, если требуется представление документов, заверенных нотариально);</w:t>
      </w:r>
    </w:p>
    <w:p w:rsidR="001B39DF" w:rsidRPr="00835E38" w:rsidRDefault="001B39DF" w:rsidP="001B39DF">
      <w:pPr>
        <w:widowControl w:val="0"/>
        <w:tabs>
          <w:tab w:val="left" w:pos="142"/>
          <w:tab w:val="left" w:pos="284"/>
        </w:tabs>
        <w:autoSpaceDE w:val="0"/>
        <w:autoSpaceDN w:val="0"/>
        <w:adjustRightInd w:val="0"/>
        <w:ind w:firstLine="709"/>
        <w:jc w:val="both"/>
        <w:rPr>
          <w:color w:val="1D1B11"/>
        </w:rPr>
      </w:pPr>
      <w:r w:rsidRPr="00835E38">
        <w:rPr>
          <w:color w:val="1D1B11"/>
        </w:rPr>
        <w:t>-</w:t>
      </w:r>
      <w:r w:rsidRPr="00835E38">
        <w:rPr>
          <w:color w:val="1D1B11"/>
        </w:rPr>
        <w:tab/>
        <w:t xml:space="preserve"> заверить заявление усиленной квалифицированной электронной подписью, если иное не установлено действующим законодательством.</w:t>
      </w:r>
    </w:p>
    <w:p w:rsidR="001B39DF" w:rsidRPr="00835E38" w:rsidRDefault="001B39DF" w:rsidP="001B39DF">
      <w:pPr>
        <w:widowControl w:val="0"/>
        <w:tabs>
          <w:tab w:val="left" w:pos="142"/>
          <w:tab w:val="left" w:pos="284"/>
        </w:tabs>
        <w:autoSpaceDE w:val="0"/>
        <w:autoSpaceDN w:val="0"/>
        <w:adjustRightInd w:val="0"/>
        <w:ind w:firstLine="709"/>
        <w:jc w:val="both"/>
        <w:rPr>
          <w:color w:val="1D1B11"/>
        </w:rPr>
      </w:pPr>
      <w:r w:rsidRPr="00835E38">
        <w:rPr>
          <w:color w:val="1D1B11"/>
        </w:rPr>
        <w:t>направить пакет электронных документов в Администрацию посредством функционала ПГУ ЛО.</w:t>
      </w:r>
    </w:p>
    <w:p w:rsidR="001B39DF" w:rsidRPr="00835E38" w:rsidRDefault="001B39DF" w:rsidP="001B39DF">
      <w:pPr>
        <w:widowControl w:val="0"/>
        <w:tabs>
          <w:tab w:val="left" w:pos="142"/>
          <w:tab w:val="left" w:pos="284"/>
        </w:tabs>
        <w:autoSpaceDE w:val="0"/>
        <w:autoSpaceDN w:val="0"/>
        <w:adjustRightInd w:val="0"/>
        <w:ind w:firstLine="709"/>
        <w:jc w:val="both"/>
        <w:rPr>
          <w:color w:val="1D1B11"/>
        </w:rPr>
      </w:pPr>
      <w:r w:rsidRPr="00835E38">
        <w:rPr>
          <w:color w:val="1D1B11"/>
        </w:rPr>
        <w:t>2.18.5. В результате направления пакета электронных документов посредством ПГУ ЛО в соответствии с требованиями пункта 4 или 5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w:t>
      </w:r>
    </w:p>
    <w:p w:rsidR="001B39DF" w:rsidRPr="00835E38" w:rsidRDefault="001B39DF" w:rsidP="001B39DF">
      <w:pPr>
        <w:widowControl w:val="0"/>
        <w:tabs>
          <w:tab w:val="left" w:pos="142"/>
          <w:tab w:val="left" w:pos="284"/>
        </w:tabs>
        <w:autoSpaceDE w:val="0"/>
        <w:autoSpaceDN w:val="0"/>
        <w:adjustRightInd w:val="0"/>
        <w:ind w:firstLine="709"/>
        <w:jc w:val="both"/>
        <w:rPr>
          <w:color w:val="1D1B11"/>
        </w:rPr>
      </w:pPr>
      <w:r w:rsidRPr="00835E38">
        <w:rPr>
          <w:color w:val="1D1B11"/>
        </w:rPr>
        <w:t>2.18.6. При предоставлении муниципальной услуги через ПГУ ЛО, в случае 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 должностное лицо Администрации выполняет следующие действия:</w:t>
      </w:r>
    </w:p>
    <w:p w:rsidR="001B39DF" w:rsidRPr="00835E38" w:rsidRDefault="001B39DF" w:rsidP="001B39DF">
      <w:pPr>
        <w:widowControl w:val="0"/>
        <w:tabs>
          <w:tab w:val="left" w:pos="142"/>
          <w:tab w:val="left" w:pos="284"/>
        </w:tabs>
        <w:autoSpaceDE w:val="0"/>
        <w:autoSpaceDN w:val="0"/>
        <w:adjustRightInd w:val="0"/>
        <w:ind w:firstLine="709"/>
        <w:jc w:val="both"/>
        <w:rPr>
          <w:color w:val="1D1B11"/>
        </w:rPr>
      </w:pPr>
      <w:r w:rsidRPr="00835E38">
        <w:rPr>
          <w:color w:val="1D1B11"/>
        </w:rPr>
        <w:t>формирует пакет документов, поступивший через ПГУ ЛО, и передает должностному лицу Администрации,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1B39DF" w:rsidRPr="00835E38" w:rsidRDefault="001B39DF" w:rsidP="001B39DF">
      <w:pPr>
        <w:widowControl w:val="0"/>
        <w:tabs>
          <w:tab w:val="left" w:pos="142"/>
          <w:tab w:val="left" w:pos="284"/>
        </w:tabs>
        <w:autoSpaceDE w:val="0"/>
        <w:autoSpaceDN w:val="0"/>
        <w:adjustRightInd w:val="0"/>
        <w:ind w:firstLine="709"/>
        <w:jc w:val="both"/>
        <w:rPr>
          <w:color w:val="1D1B11"/>
        </w:rPr>
      </w:pPr>
      <w:r w:rsidRPr="00835E38">
        <w:rPr>
          <w:color w:val="1D1B11"/>
        </w:rPr>
        <w:t xml:space="preserve">после рассмотрения документов и принятия решения о предоставлении муниципальной услуги (отказе в предоставлении) заполняет предусмотренные в АИС «Межвед ЛО» формы </w:t>
      </w:r>
      <w:r w:rsidR="00D964FC" w:rsidRPr="00835E38">
        <w:rPr>
          <w:color w:val="1D1B11"/>
        </w:rPr>
        <w:br/>
      </w:r>
      <w:r w:rsidRPr="00835E38">
        <w:rPr>
          <w:color w:val="1D1B11"/>
        </w:rPr>
        <w:t>о принятом решении и переводит дело в архив АИС «Межвед ЛО»;</w:t>
      </w:r>
    </w:p>
    <w:p w:rsidR="001B39DF" w:rsidRPr="00835E38" w:rsidRDefault="001B39DF" w:rsidP="001B39DF">
      <w:pPr>
        <w:widowControl w:val="0"/>
        <w:tabs>
          <w:tab w:val="left" w:pos="142"/>
          <w:tab w:val="left" w:pos="284"/>
        </w:tabs>
        <w:autoSpaceDE w:val="0"/>
        <w:autoSpaceDN w:val="0"/>
        <w:adjustRightInd w:val="0"/>
        <w:ind w:firstLine="709"/>
        <w:jc w:val="both"/>
        <w:rPr>
          <w:color w:val="1D1B11"/>
        </w:rPr>
      </w:pPr>
      <w:r w:rsidRPr="00835E38">
        <w:rPr>
          <w:color w:val="1D1B11"/>
        </w:rPr>
        <w:t>уведомляет заявителя о принятом решении с помощью указанных в заявлении средств связи,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1B39DF" w:rsidRPr="00835E38" w:rsidRDefault="001B39DF" w:rsidP="001B39DF">
      <w:pPr>
        <w:widowControl w:val="0"/>
        <w:tabs>
          <w:tab w:val="left" w:pos="142"/>
          <w:tab w:val="left" w:pos="284"/>
        </w:tabs>
        <w:autoSpaceDE w:val="0"/>
        <w:autoSpaceDN w:val="0"/>
        <w:adjustRightInd w:val="0"/>
        <w:ind w:firstLine="709"/>
        <w:jc w:val="both"/>
        <w:rPr>
          <w:color w:val="1D1B11"/>
        </w:rPr>
      </w:pPr>
      <w:r w:rsidRPr="00835E38">
        <w:rPr>
          <w:color w:val="1D1B11"/>
        </w:rPr>
        <w:t>2.18.7. При предоставлении муниципальной услуги через ПГУ ЛО,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должностное лицо Администрации выполняет следующие действия:</w:t>
      </w:r>
    </w:p>
    <w:p w:rsidR="00303F9E" w:rsidRPr="00303F9E" w:rsidRDefault="00303F9E" w:rsidP="00303F9E">
      <w:pPr>
        <w:widowControl w:val="0"/>
        <w:tabs>
          <w:tab w:val="left" w:pos="142"/>
          <w:tab w:val="left" w:pos="284"/>
        </w:tabs>
        <w:autoSpaceDE w:val="0"/>
        <w:autoSpaceDN w:val="0"/>
        <w:adjustRightInd w:val="0"/>
        <w:ind w:firstLine="709"/>
        <w:jc w:val="both"/>
        <w:rPr>
          <w:color w:val="1D1B11"/>
          <w:sz w:val="22"/>
          <w:szCs w:val="22"/>
        </w:rPr>
      </w:pPr>
      <w:r w:rsidRPr="00303F9E">
        <w:t>в день регистрации запроса</w:t>
      </w:r>
      <w:r w:rsidRPr="00303F9E">
        <w:rPr>
          <w:color w:val="1D1B11"/>
        </w:rPr>
        <w:t xml:space="preserve"> </w:t>
      </w:r>
      <w:r w:rsidR="001B39DF" w:rsidRPr="00303F9E">
        <w:rPr>
          <w:color w:val="1D1B11"/>
        </w:rPr>
        <w:t>формирует</w:t>
      </w:r>
      <w:r w:rsidR="001B39DF" w:rsidRPr="00835E38">
        <w:rPr>
          <w:color w:val="1D1B11"/>
        </w:rPr>
        <w:t xml:space="preserve"> пакет документов, поступивший через ПГУ ЛO, и передает должностному лицу Администрации,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w:t>
      </w:r>
      <w:r w:rsidR="001B39DF" w:rsidRPr="00303F9E">
        <w:rPr>
          <w:color w:val="1D1B11"/>
          <w:sz w:val="22"/>
          <w:szCs w:val="22"/>
        </w:rPr>
        <w:t>рассмотрения</w:t>
      </w:r>
      <w:r w:rsidRPr="00303F9E">
        <w:rPr>
          <w:color w:val="1D1B11"/>
          <w:sz w:val="22"/>
          <w:szCs w:val="22"/>
        </w:rPr>
        <w:t>.</w:t>
      </w:r>
      <w:r w:rsidRPr="00303F9E">
        <w:rPr>
          <w:sz w:val="22"/>
          <w:szCs w:val="22"/>
        </w:rPr>
        <w:t xml:space="preserve"> Прием назначается на ближайшую свободную дату и время в соответствии с графиком работы Администрации.</w:t>
      </w:r>
    </w:p>
    <w:p w:rsidR="001B39DF" w:rsidRPr="00835E38" w:rsidRDefault="001B39DF" w:rsidP="001B39DF">
      <w:pPr>
        <w:widowControl w:val="0"/>
        <w:tabs>
          <w:tab w:val="left" w:pos="142"/>
          <w:tab w:val="left" w:pos="284"/>
        </w:tabs>
        <w:autoSpaceDE w:val="0"/>
        <w:autoSpaceDN w:val="0"/>
        <w:adjustRightInd w:val="0"/>
        <w:ind w:firstLine="709"/>
        <w:jc w:val="both"/>
        <w:rPr>
          <w:color w:val="1D1B11"/>
        </w:rPr>
      </w:pPr>
    </w:p>
    <w:p w:rsidR="001B39DF" w:rsidRPr="00835E38" w:rsidRDefault="001B39DF" w:rsidP="001B39DF">
      <w:pPr>
        <w:widowControl w:val="0"/>
        <w:tabs>
          <w:tab w:val="left" w:pos="142"/>
          <w:tab w:val="left" w:pos="284"/>
        </w:tabs>
        <w:autoSpaceDE w:val="0"/>
        <w:autoSpaceDN w:val="0"/>
        <w:adjustRightInd w:val="0"/>
        <w:ind w:firstLine="709"/>
        <w:jc w:val="both"/>
        <w:rPr>
          <w:color w:val="1D1B11"/>
        </w:rPr>
      </w:pPr>
      <w:r w:rsidRPr="00835E38">
        <w:rPr>
          <w:color w:val="1D1B11"/>
        </w:rPr>
        <w:t xml:space="preserve">формирует через АИС «Межвед ЛО» приглашение на прием, которое должно содержать следующую информацию: адрес Администрации,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w:t>
      </w:r>
      <w:r w:rsidRPr="00835E38">
        <w:rPr>
          <w:color w:val="1D1B11"/>
        </w:rPr>
        <w:lastRenderedPageBreak/>
        <w:t>«Межвед ЛО» дело переводит в статус «Заявитель приглашен на прием».</w:t>
      </w:r>
    </w:p>
    <w:p w:rsidR="001B39DF" w:rsidRPr="00835E38" w:rsidRDefault="001B39DF" w:rsidP="001B39DF">
      <w:pPr>
        <w:widowControl w:val="0"/>
        <w:tabs>
          <w:tab w:val="left" w:pos="142"/>
          <w:tab w:val="left" w:pos="284"/>
        </w:tabs>
        <w:autoSpaceDE w:val="0"/>
        <w:autoSpaceDN w:val="0"/>
        <w:adjustRightInd w:val="0"/>
        <w:ind w:firstLine="709"/>
        <w:jc w:val="both"/>
        <w:rPr>
          <w:color w:val="1D1B11"/>
        </w:rPr>
      </w:pPr>
      <w:r w:rsidRPr="00835E38">
        <w:rPr>
          <w:color w:val="1D1B11"/>
        </w:rPr>
        <w:t>В случае неявки заявителя на прием в назначенное время заявление и документы хранятся в АИС «Межвед ЛО» в течение 30 календарных дней, затем должностное лицо Администрации, наделенное, в соответствии с должностным регламентом, функциями по приему заявлений и документов через ПГУ ЛО переводит документы в архив АИС «Межвед ЛО».</w:t>
      </w:r>
    </w:p>
    <w:p w:rsidR="001B39DF" w:rsidRPr="00835E38" w:rsidRDefault="001B39DF" w:rsidP="001B39DF">
      <w:pPr>
        <w:widowControl w:val="0"/>
        <w:tabs>
          <w:tab w:val="left" w:pos="142"/>
          <w:tab w:val="left" w:pos="284"/>
        </w:tabs>
        <w:autoSpaceDE w:val="0"/>
        <w:autoSpaceDN w:val="0"/>
        <w:adjustRightInd w:val="0"/>
        <w:ind w:firstLine="709"/>
        <w:jc w:val="both"/>
        <w:rPr>
          <w:color w:val="1D1B11"/>
        </w:rPr>
      </w:pPr>
      <w:r w:rsidRPr="00835E38">
        <w:rPr>
          <w:color w:val="1D1B11"/>
        </w:rPr>
        <w:t>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Администрацииведущее прием, отмечает факт явки заявителя в АИС «Межвед ЛО», дело переводит в статус «Прием заявителя окончен».</w:t>
      </w:r>
    </w:p>
    <w:p w:rsidR="001B39DF" w:rsidRPr="00835E38" w:rsidRDefault="001B39DF" w:rsidP="001B39DF">
      <w:pPr>
        <w:widowControl w:val="0"/>
        <w:tabs>
          <w:tab w:val="left" w:pos="142"/>
          <w:tab w:val="left" w:pos="284"/>
        </w:tabs>
        <w:autoSpaceDE w:val="0"/>
        <w:autoSpaceDN w:val="0"/>
        <w:adjustRightInd w:val="0"/>
        <w:ind w:firstLine="709"/>
        <w:jc w:val="both"/>
        <w:rPr>
          <w:color w:val="1D1B11"/>
        </w:rPr>
      </w:pPr>
      <w:r w:rsidRPr="00835E38">
        <w:rPr>
          <w:color w:val="1D1B11"/>
        </w:rPr>
        <w:t>После рассмотрения документов и принятия решения о предоставлении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1B39DF" w:rsidRPr="00835E38" w:rsidRDefault="001B39DF" w:rsidP="001B39DF">
      <w:pPr>
        <w:widowControl w:val="0"/>
        <w:tabs>
          <w:tab w:val="left" w:pos="142"/>
          <w:tab w:val="left" w:pos="284"/>
        </w:tabs>
        <w:autoSpaceDE w:val="0"/>
        <w:autoSpaceDN w:val="0"/>
        <w:adjustRightInd w:val="0"/>
        <w:ind w:firstLine="709"/>
        <w:jc w:val="both"/>
        <w:rPr>
          <w:color w:val="1D1B11"/>
        </w:rPr>
      </w:pPr>
      <w:r w:rsidRPr="00835E38">
        <w:rPr>
          <w:color w:val="1D1B11"/>
        </w:rPr>
        <w:t>Должностное лицо Администрации уведомляет заявителя о принятом решении с помощью указанных в заявлении средств связи, затем направляет документ способом, указанным в заявлении:</w:t>
      </w:r>
      <w:r w:rsidRPr="00835E38">
        <w:rPr>
          <w:color w:val="1D1B11"/>
        </w:rPr>
        <w:tab/>
        <w:t>в письменном виде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w:t>
      </w:r>
    </w:p>
    <w:p w:rsidR="001B39DF" w:rsidRPr="00835E38" w:rsidRDefault="001B39DF" w:rsidP="001B39DF">
      <w:pPr>
        <w:widowControl w:val="0"/>
        <w:tabs>
          <w:tab w:val="left" w:pos="142"/>
          <w:tab w:val="left" w:pos="284"/>
        </w:tabs>
        <w:autoSpaceDE w:val="0"/>
        <w:autoSpaceDN w:val="0"/>
        <w:adjustRightInd w:val="0"/>
        <w:ind w:firstLine="709"/>
        <w:jc w:val="both"/>
        <w:rPr>
          <w:color w:val="1D1B11"/>
        </w:rPr>
      </w:pPr>
      <w:r w:rsidRPr="00835E38">
        <w:rPr>
          <w:color w:val="1D1B11"/>
        </w:rPr>
        <w:t>2.18.8. В случае поступления всех документов, указанных в пункте 2.8. настоящего административного регламента, и отвечающих требованиям,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муниципальной услуги считается дата регистрации приема документов на ПГУ ЛО.</w:t>
      </w:r>
    </w:p>
    <w:p w:rsidR="001B39DF" w:rsidRPr="00835E38" w:rsidRDefault="001B39DF" w:rsidP="001B39DF">
      <w:pPr>
        <w:widowControl w:val="0"/>
        <w:tabs>
          <w:tab w:val="left" w:pos="142"/>
          <w:tab w:val="left" w:pos="284"/>
        </w:tabs>
        <w:autoSpaceDE w:val="0"/>
        <w:autoSpaceDN w:val="0"/>
        <w:adjustRightInd w:val="0"/>
        <w:ind w:firstLine="709"/>
        <w:jc w:val="both"/>
        <w:rPr>
          <w:color w:val="1D1B11"/>
        </w:rPr>
      </w:pPr>
      <w:r w:rsidRPr="00835E38">
        <w:rPr>
          <w:color w:val="1D1B11"/>
        </w:rPr>
        <w:t>В случае,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муниципальной услуги считается дата личной явки заявителя в Администрацию с предоставлением документов, указанных в пункте 2.8. настоящего административного регламента, и отсутствия оснований, указанных в пункте 2.10. настоящего Административного регламента.</w:t>
      </w:r>
    </w:p>
    <w:p w:rsidR="001B39DF" w:rsidRPr="00835E38" w:rsidRDefault="001B39DF" w:rsidP="001B39DF">
      <w:pPr>
        <w:widowControl w:val="0"/>
        <w:tabs>
          <w:tab w:val="left" w:pos="142"/>
          <w:tab w:val="left" w:pos="284"/>
        </w:tabs>
        <w:autoSpaceDE w:val="0"/>
        <w:autoSpaceDN w:val="0"/>
        <w:adjustRightInd w:val="0"/>
        <w:ind w:firstLine="709"/>
        <w:jc w:val="both"/>
        <w:rPr>
          <w:color w:val="1D1B11"/>
        </w:rPr>
      </w:pPr>
      <w:r w:rsidRPr="00835E38">
        <w:rPr>
          <w:color w:val="1D1B11"/>
        </w:rPr>
        <w:t>2.18.9. Администрация при поступлении документов от заявителя посредством 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1B39DF" w:rsidRPr="00835E38" w:rsidRDefault="001B39DF" w:rsidP="001B39DF">
      <w:pPr>
        <w:widowControl w:val="0"/>
        <w:tabs>
          <w:tab w:val="left" w:pos="142"/>
          <w:tab w:val="left" w:pos="284"/>
        </w:tabs>
        <w:autoSpaceDE w:val="0"/>
        <w:autoSpaceDN w:val="0"/>
        <w:adjustRightInd w:val="0"/>
        <w:ind w:firstLine="426"/>
        <w:jc w:val="both"/>
        <w:rPr>
          <w:color w:val="1D1B11"/>
        </w:rPr>
      </w:pPr>
    </w:p>
    <w:p w:rsidR="00A733E2" w:rsidRPr="00835E38" w:rsidRDefault="00A733E2" w:rsidP="001B39DF">
      <w:pPr>
        <w:widowControl w:val="0"/>
        <w:tabs>
          <w:tab w:val="left" w:pos="142"/>
          <w:tab w:val="left" w:pos="284"/>
        </w:tabs>
        <w:autoSpaceDE w:val="0"/>
        <w:autoSpaceDN w:val="0"/>
        <w:adjustRightInd w:val="0"/>
        <w:ind w:firstLine="709"/>
        <w:jc w:val="both"/>
      </w:pPr>
    </w:p>
    <w:p w:rsidR="00A733E2" w:rsidRPr="00835E38" w:rsidRDefault="00A733E2" w:rsidP="0043536C">
      <w:pPr>
        <w:widowControl w:val="0"/>
        <w:tabs>
          <w:tab w:val="left" w:pos="142"/>
          <w:tab w:val="left" w:pos="284"/>
        </w:tabs>
        <w:autoSpaceDE w:val="0"/>
        <w:autoSpaceDN w:val="0"/>
        <w:adjustRightInd w:val="0"/>
        <w:ind w:firstLine="709"/>
        <w:jc w:val="both"/>
        <w:rPr>
          <w:b/>
        </w:rPr>
      </w:pPr>
      <w:r w:rsidRPr="00835E38">
        <w:rPr>
          <w:b/>
        </w:rPr>
        <w:t xml:space="preserve"> 3. Перечень услуг, которые являются </w:t>
      </w:r>
      <w:r w:rsidR="0043536C" w:rsidRPr="00835E38">
        <w:rPr>
          <w:b/>
        </w:rPr>
        <w:t>необходимыми</w:t>
      </w:r>
      <w:r w:rsidRPr="00835E38">
        <w:rPr>
          <w:b/>
        </w:rPr>
        <w:t xml:space="preserve"> обязательными </w:t>
      </w:r>
      <w:r w:rsidR="0043536C" w:rsidRPr="00835E38">
        <w:rPr>
          <w:b/>
        </w:rPr>
        <w:br/>
      </w:r>
      <w:r w:rsidRPr="00835E38">
        <w:rPr>
          <w:b/>
        </w:rPr>
        <w:t>для предоставления  муниципальной услуги</w:t>
      </w:r>
    </w:p>
    <w:p w:rsidR="00A733E2" w:rsidRPr="00835E38" w:rsidRDefault="00A733E2" w:rsidP="00A733E2">
      <w:pPr>
        <w:widowControl w:val="0"/>
        <w:tabs>
          <w:tab w:val="left" w:pos="142"/>
          <w:tab w:val="left" w:pos="284"/>
        </w:tabs>
        <w:autoSpaceDE w:val="0"/>
        <w:autoSpaceDN w:val="0"/>
        <w:adjustRightInd w:val="0"/>
        <w:ind w:firstLine="709"/>
        <w:jc w:val="both"/>
      </w:pPr>
    </w:p>
    <w:p w:rsidR="00A733E2" w:rsidRPr="00835E38" w:rsidRDefault="00A733E2" w:rsidP="00A733E2">
      <w:pPr>
        <w:widowControl w:val="0"/>
        <w:tabs>
          <w:tab w:val="left" w:pos="142"/>
          <w:tab w:val="left" w:pos="284"/>
        </w:tabs>
        <w:autoSpaceDE w:val="0"/>
        <w:autoSpaceDN w:val="0"/>
        <w:adjustRightInd w:val="0"/>
        <w:ind w:firstLine="709"/>
        <w:jc w:val="both"/>
      </w:pPr>
      <w:r w:rsidRPr="00835E38">
        <w:t xml:space="preserve">3.1. Получение услуг, которые являются необходимыми и обязательными </w:t>
      </w:r>
      <w:r w:rsidR="00D36708" w:rsidRPr="00835E38">
        <w:br/>
      </w:r>
      <w:r w:rsidRPr="00835E38">
        <w:t>для предоставления муниципальной услуги, не требуется.</w:t>
      </w:r>
    </w:p>
    <w:p w:rsidR="00862943" w:rsidRPr="00835E38" w:rsidRDefault="00862943" w:rsidP="00FB2313">
      <w:pPr>
        <w:pStyle w:val="a3"/>
        <w:tabs>
          <w:tab w:val="left" w:pos="142"/>
          <w:tab w:val="left" w:pos="284"/>
        </w:tabs>
        <w:ind w:firstLine="709"/>
        <w:jc w:val="both"/>
        <w:rPr>
          <w:sz w:val="24"/>
        </w:rPr>
      </w:pPr>
    </w:p>
    <w:p w:rsidR="00862943" w:rsidRPr="00835E38" w:rsidRDefault="0043536C" w:rsidP="00FB2313">
      <w:pPr>
        <w:widowControl w:val="0"/>
        <w:tabs>
          <w:tab w:val="left" w:pos="142"/>
          <w:tab w:val="left" w:pos="284"/>
        </w:tabs>
        <w:autoSpaceDE w:val="0"/>
        <w:autoSpaceDN w:val="0"/>
        <w:adjustRightInd w:val="0"/>
        <w:ind w:firstLine="709"/>
        <w:jc w:val="both"/>
        <w:outlineLvl w:val="0"/>
        <w:rPr>
          <w:b/>
          <w:bCs/>
        </w:rPr>
      </w:pPr>
      <w:bookmarkStart w:id="30" w:name="sub_1003"/>
      <w:r w:rsidRPr="00835E38">
        <w:rPr>
          <w:b/>
          <w:bCs/>
        </w:rPr>
        <w:t>4</w:t>
      </w:r>
      <w:r w:rsidR="00862943" w:rsidRPr="00835E38">
        <w:rPr>
          <w:b/>
          <w:bCs/>
        </w:rPr>
        <w:t>. Состав, последовательность и сроки выполнения административных</w:t>
      </w:r>
      <w:r w:rsidR="00862943" w:rsidRPr="00835E38">
        <w:rPr>
          <w:b/>
          <w:bCs/>
        </w:rPr>
        <w:br/>
        <w:t>процедур, требования к порядку их выполнения</w:t>
      </w:r>
      <w:bookmarkEnd w:id="30"/>
    </w:p>
    <w:p w:rsidR="00862943" w:rsidRPr="00835E38" w:rsidRDefault="00862943" w:rsidP="00FB2313">
      <w:pPr>
        <w:pStyle w:val="a3"/>
        <w:tabs>
          <w:tab w:val="left" w:pos="142"/>
          <w:tab w:val="left" w:pos="284"/>
        </w:tabs>
        <w:ind w:firstLine="709"/>
        <w:jc w:val="both"/>
        <w:rPr>
          <w:sz w:val="24"/>
        </w:rPr>
      </w:pPr>
    </w:p>
    <w:p w:rsidR="00862943" w:rsidRPr="00835E38" w:rsidRDefault="0043536C" w:rsidP="00FB2313">
      <w:pPr>
        <w:ind w:firstLine="709"/>
        <w:jc w:val="both"/>
        <w:rPr>
          <w:color w:val="000000"/>
        </w:rPr>
      </w:pPr>
      <w:r w:rsidRPr="00835E38">
        <w:rPr>
          <w:color w:val="000000"/>
        </w:rPr>
        <w:t>4</w:t>
      </w:r>
      <w:r w:rsidR="00862943" w:rsidRPr="00835E38">
        <w:rPr>
          <w:color w:val="000000"/>
        </w:rPr>
        <w:t>.1. Предоставление муниципальной услуги включает в себя следующие административные процедуры:</w:t>
      </w:r>
    </w:p>
    <w:p w:rsidR="00862943" w:rsidRPr="00835E38" w:rsidRDefault="00862943" w:rsidP="00FB2313">
      <w:pPr>
        <w:ind w:firstLine="709"/>
        <w:jc w:val="both"/>
        <w:rPr>
          <w:color w:val="000000"/>
        </w:rPr>
      </w:pPr>
      <w:r w:rsidRPr="00835E38">
        <w:rPr>
          <w:color w:val="000000"/>
        </w:rPr>
        <w:t>а) прием и регистрация заявления и документов;</w:t>
      </w:r>
    </w:p>
    <w:p w:rsidR="00862943" w:rsidRPr="00835E38" w:rsidRDefault="00B50DBD" w:rsidP="00FB2313">
      <w:pPr>
        <w:ind w:firstLine="709"/>
        <w:jc w:val="both"/>
        <w:rPr>
          <w:color w:val="000000"/>
        </w:rPr>
      </w:pPr>
      <w:r w:rsidRPr="00835E38">
        <w:rPr>
          <w:color w:val="000000"/>
        </w:rPr>
        <w:t>б) </w:t>
      </w:r>
      <w:r w:rsidR="00862943" w:rsidRPr="00835E38">
        <w:rPr>
          <w:color w:val="000000"/>
        </w:rPr>
        <w:t>оценка соответствия помещения требованиям</w:t>
      </w:r>
      <w:r w:rsidR="003F7B79" w:rsidRPr="00835E38">
        <w:t xml:space="preserve">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РФ от 28.01.2006 N 47</w:t>
      </w:r>
      <w:r w:rsidR="00587394" w:rsidRPr="00835E38">
        <w:t>;</w:t>
      </w:r>
    </w:p>
    <w:p w:rsidR="00B50DBD" w:rsidRPr="00835E38" w:rsidRDefault="00B50DBD" w:rsidP="00B50DBD">
      <w:pPr>
        <w:ind w:firstLine="709"/>
        <w:jc w:val="both"/>
        <w:rPr>
          <w:color w:val="000000"/>
        </w:rPr>
      </w:pPr>
      <w:r w:rsidRPr="00835E38">
        <w:rPr>
          <w:color w:val="000000"/>
        </w:rPr>
        <w:t>в) обследование помещения и составление комиссией  акта обследования помещения;</w:t>
      </w:r>
    </w:p>
    <w:p w:rsidR="00B50DBD" w:rsidRPr="00835E38" w:rsidRDefault="00B50DBD" w:rsidP="00B50DBD">
      <w:pPr>
        <w:ind w:firstLine="709"/>
        <w:jc w:val="both"/>
        <w:rPr>
          <w:color w:val="000000"/>
        </w:rPr>
      </w:pPr>
      <w:r w:rsidRPr="00835E38">
        <w:rPr>
          <w:color w:val="000000"/>
        </w:rPr>
        <w:t xml:space="preserve">г) принятие решения и оформление заключения межведомственной комиссией, </w:t>
      </w:r>
    </w:p>
    <w:p w:rsidR="00B50DBD" w:rsidRPr="00835E38" w:rsidRDefault="00B50DBD" w:rsidP="00FB2313">
      <w:pPr>
        <w:ind w:firstLine="709"/>
        <w:jc w:val="both"/>
        <w:rPr>
          <w:color w:val="000000"/>
        </w:rPr>
      </w:pPr>
      <w:r w:rsidRPr="00835E38">
        <w:rPr>
          <w:color w:val="000000"/>
        </w:rPr>
        <w:lastRenderedPageBreak/>
        <w:t>д) направление заявителю  заключения.</w:t>
      </w:r>
    </w:p>
    <w:p w:rsidR="00862943" w:rsidRPr="00835E38" w:rsidRDefault="00862943" w:rsidP="00FB2313">
      <w:pPr>
        <w:ind w:firstLine="709"/>
        <w:jc w:val="both"/>
        <w:rPr>
          <w:color w:val="000000"/>
        </w:rPr>
      </w:pPr>
      <w:r w:rsidRPr="00835E38">
        <w:rPr>
          <w:color w:val="000000"/>
        </w:rPr>
        <w:t xml:space="preserve">Последовательность административных действий (процедур) по предоставлению муниципальной услуги отражена в блок – схеме, представленной в Приложении </w:t>
      </w:r>
      <w:r w:rsidR="00D36708" w:rsidRPr="00835E38">
        <w:rPr>
          <w:color w:val="000000"/>
        </w:rPr>
        <w:br/>
      </w:r>
      <w:r w:rsidRPr="00835E38">
        <w:rPr>
          <w:color w:val="000000"/>
        </w:rPr>
        <w:t>№ 5</w:t>
      </w:r>
      <w:r w:rsidR="00424FBF" w:rsidRPr="00835E38">
        <w:rPr>
          <w:color w:val="000000"/>
        </w:rPr>
        <w:t xml:space="preserve"> </w:t>
      </w:r>
      <w:r w:rsidRPr="00835E38">
        <w:rPr>
          <w:color w:val="000000"/>
        </w:rPr>
        <w:t>к настоящему Административному регламенту.</w:t>
      </w:r>
    </w:p>
    <w:p w:rsidR="0043536C" w:rsidRPr="003F7B79" w:rsidRDefault="0043536C" w:rsidP="0043536C">
      <w:pPr>
        <w:ind w:firstLine="709"/>
        <w:jc w:val="both"/>
        <w:rPr>
          <w:color w:val="000000"/>
        </w:rPr>
      </w:pPr>
      <w:r w:rsidRPr="00835E38">
        <w:rPr>
          <w:color w:val="000000"/>
        </w:rPr>
        <w:t>Органу местного самоуправления, предоставляющему муниципальную услугу</w:t>
      </w:r>
      <w:r w:rsidR="00424FBF" w:rsidRPr="00835E38">
        <w:rPr>
          <w:color w:val="000000"/>
        </w:rPr>
        <w:br/>
      </w:r>
      <w:r w:rsidRPr="00835E38">
        <w:rPr>
          <w:color w:val="000000"/>
        </w:rPr>
        <w:t xml:space="preserve"> и его должностным лицам запрещено требовать от зая</w:t>
      </w:r>
      <w:r w:rsidRPr="003F7B79">
        <w:rPr>
          <w:color w:val="000000"/>
        </w:rPr>
        <w:t>вителя при осуществлении административных процедур:</w:t>
      </w:r>
    </w:p>
    <w:p w:rsidR="0043536C" w:rsidRPr="003F7B79" w:rsidRDefault="0043536C" w:rsidP="0043536C">
      <w:pPr>
        <w:ind w:firstLine="709"/>
        <w:jc w:val="both"/>
        <w:rPr>
          <w:color w:val="000000"/>
        </w:rPr>
      </w:pPr>
      <w:r w:rsidRPr="003F7B79">
        <w:rPr>
          <w:color w:val="000000"/>
        </w:rPr>
        <w:t>представления документов,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3536C" w:rsidRPr="003F7B79" w:rsidRDefault="0043536C" w:rsidP="0043536C">
      <w:pPr>
        <w:ind w:firstLine="709"/>
        <w:jc w:val="both"/>
        <w:rPr>
          <w:color w:val="000000"/>
        </w:rPr>
      </w:pPr>
      <w:r w:rsidRPr="003F7B79">
        <w:rPr>
          <w:color w:val="000000"/>
        </w:rPr>
        <w:t xml:space="preserve">представления документов и информации, которые находятся в распоряжении государственных органов, органов местного самоуправления и подведомственных </w:t>
      </w:r>
      <w:r w:rsidR="00424FBF" w:rsidRPr="003F7B79">
        <w:rPr>
          <w:color w:val="000000"/>
        </w:rPr>
        <w:br/>
      </w:r>
      <w:r w:rsidRPr="003F7B79">
        <w:rPr>
          <w:color w:val="000000"/>
        </w:rPr>
        <w:t>им организаций в соответствии с нормативными правовыми актами (за исключением документов, подтверждающих оплату государственной пошлины, документов, включенных в перечень, определенный частью 6 статьи 7 Федерального закона № 210-ФЗ, а также документов, выдаваемых в результате оказания услуг, являющихся необходимыми и обязательными для предоставления муниципальной услуги);</w:t>
      </w:r>
    </w:p>
    <w:p w:rsidR="0043536C" w:rsidRPr="003F7B79" w:rsidRDefault="0043536C" w:rsidP="00FB2313">
      <w:pPr>
        <w:ind w:firstLine="709"/>
        <w:jc w:val="both"/>
        <w:rPr>
          <w:color w:val="000000"/>
        </w:rPr>
      </w:pPr>
      <w:r w:rsidRPr="003F7B79">
        <w:rPr>
          <w:color w:val="000000"/>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862943" w:rsidRPr="00A1147B" w:rsidRDefault="0043536C" w:rsidP="00FB2313">
      <w:pPr>
        <w:ind w:firstLine="709"/>
        <w:jc w:val="both"/>
        <w:rPr>
          <w:color w:val="000000"/>
        </w:rPr>
      </w:pPr>
      <w:r w:rsidRPr="003F7B79">
        <w:rPr>
          <w:color w:val="000000"/>
        </w:rPr>
        <w:t>4</w:t>
      </w:r>
      <w:r w:rsidR="00862943" w:rsidRPr="003F7B79">
        <w:rPr>
          <w:color w:val="000000"/>
        </w:rPr>
        <w:t>.2</w:t>
      </w:r>
      <w:r w:rsidR="00862943" w:rsidRPr="00A1147B">
        <w:rPr>
          <w:color w:val="000000"/>
        </w:rPr>
        <w:t>. Первичный прием документов и регистрация.</w:t>
      </w:r>
    </w:p>
    <w:p w:rsidR="00862943" w:rsidRPr="00A1147B" w:rsidRDefault="00862943" w:rsidP="00FB2313">
      <w:pPr>
        <w:ind w:firstLine="709"/>
        <w:jc w:val="both"/>
        <w:rPr>
          <w:color w:val="000000"/>
        </w:rPr>
      </w:pPr>
      <w:r w:rsidRPr="00A1147B">
        <w:rPr>
          <w:color w:val="000000"/>
        </w:rPr>
        <w:t xml:space="preserve">Основанием для начала исполнения процедуры приема и регистрации заявления </w:t>
      </w:r>
      <w:r>
        <w:rPr>
          <w:color w:val="000000"/>
        </w:rPr>
        <w:br/>
      </w:r>
      <w:r w:rsidRPr="00A1147B">
        <w:rPr>
          <w:color w:val="000000"/>
        </w:rPr>
        <w:t xml:space="preserve">и документов является личное обращение </w:t>
      </w:r>
      <w:r w:rsidRPr="00587394">
        <w:rPr>
          <w:color w:val="000000"/>
        </w:rPr>
        <w:t>заявителя</w:t>
      </w:r>
      <w:r w:rsidR="003F7B79" w:rsidRPr="00587394">
        <w:rPr>
          <w:color w:val="1D1B11"/>
          <w:sz w:val="28"/>
          <w:szCs w:val="28"/>
        </w:rPr>
        <w:t xml:space="preserve"> </w:t>
      </w:r>
      <w:r w:rsidR="003F7B79" w:rsidRPr="00587394">
        <w:rPr>
          <w:color w:val="1D1B11"/>
        </w:rPr>
        <w:t>в том числе в МФЦ либо через ПГУ ЛО</w:t>
      </w:r>
      <w:r w:rsidR="00D964FC">
        <w:rPr>
          <w:color w:val="1D1B11"/>
        </w:rPr>
        <w:t xml:space="preserve"> </w:t>
      </w:r>
      <w:r w:rsidRPr="00587394">
        <w:rPr>
          <w:color w:val="000000"/>
        </w:rPr>
        <w:t>(либо направление заявления</w:t>
      </w:r>
      <w:r w:rsidR="003F7B79" w:rsidRPr="00587394">
        <w:rPr>
          <w:color w:val="000000"/>
        </w:rPr>
        <w:t xml:space="preserve"> </w:t>
      </w:r>
      <w:r w:rsidRPr="00587394">
        <w:rPr>
          <w:color w:val="000000"/>
        </w:rPr>
        <w:t>по почте)</w:t>
      </w:r>
      <w:r w:rsidR="0043536C" w:rsidRPr="00587394">
        <w:rPr>
          <w:color w:val="000000"/>
        </w:rPr>
        <w:t xml:space="preserve"> </w:t>
      </w:r>
      <w:r w:rsidRPr="00587394">
        <w:rPr>
          <w:color w:val="000000"/>
        </w:rPr>
        <w:t>с комплектом</w:t>
      </w:r>
      <w:r w:rsidRPr="00A1147B">
        <w:rPr>
          <w:color w:val="000000"/>
        </w:rPr>
        <w:t xml:space="preserve"> документов, необходимых для исполнения муниципальной услуги (далее - заявление и документы), оформленное в соответствии с приложением 2 к Административному регламенту.</w:t>
      </w:r>
    </w:p>
    <w:p w:rsidR="003F7B79" w:rsidRPr="00587394" w:rsidRDefault="003F7B79" w:rsidP="003F7B79">
      <w:pPr>
        <w:autoSpaceDE w:val="0"/>
        <w:autoSpaceDN w:val="0"/>
        <w:adjustRightInd w:val="0"/>
        <w:ind w:firstLine="426"/>
        <w:jc w:val="both"/>
      </w:pPr>
      <w:r w:rsidRPr="00587394">
        <w:rPr>
          <w:color w:val="1D1B11"/>
        </w:rPr>
        <w:t xml:space="preserve">Также основанием для начала исполнения муниципальной услуги являются поступление заявления </w:t>
      </w:r>
      <w:r w:rsidRPr="00587394">
        <w:t>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w:t>
      </w:r>
      <w:r w:rsidRPr="00587394">
        <w:rPr>
          <w:color w:val="1D1B11"/>
        </w:rPr>
        <w:t xml:space="preserve"> </w:t>
      </w:r>
      <w:r w:rsidRPr="00587394">
        <w:t>заключение органов государственного надзора (контроля) по вопросам, отнесенным к их компетенции. При оценке соответствия находящегося в эксплуатации помещения установленным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РФ от 28.01.2006 N 47 (далее – Положение) требованиям проверяется его фактическое состояние. При этом проводится оценка степени и категории технического состояния строительных конструкций и жилого дома в целом, степени его огнестойкости, условий обеспечения эвакуации проживающих граждан в случае пожара, санитарно-эпидемиологических требований и гигиенических нормативов,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источников шума, вибрации, наличия электромагнитных полей, параметров микроклимата помещения, а также месторасположения жилого помещения.</w:t>
      </w:r>
    </w:p>
    <w:p w:rsidR="003F7B79" w:rsidRPr="00587394" w:rsidRDefault="003F7B79" w:rsidP="003F7B79">
      <w:pPr>
        <w:autoSpaceDE w:val="0"/>
        <w:autoSpaceDN w:val="0"/>
        <w:adjustRightInd w:val="0"/>
        <w:ind w:firstLine="426"/>
        <w:jc w:val="both"/>
      </w:pPr>
      <w:r w:rsidRPr="00587394">
        <w:t>Процедура проведения оценки соответствия помещения установленным в Положении требованиям включает:</w:t>
      </w:r>
    </w:p>
    <w:p w:rsidR="003F7B79" w:rsidRPr="00587394" w:rsidRDefault="003F7B79" w:rsidP="003F7B79">
      <w:pPr>
        <w:autoSpaceDE w:val="0"/>
        <w:autoSpaceDN w:val="0"/>
        <w:adjustRightInd w:val="0"/>
        <w:ind w:firstLine="426"/>
        <w:jc w:val="both"/>
      </w:pPr>
      <w:r w:rsidRPr="00587394">
        <w:t>прием и рассмотрение заявления и прилагаемых к нему обосновывающих документов;</w:t>
      </w:r>
    </w:p>
    <w:p w:rsidR="003F7B79" w:rsidRPr="00587394" w:rsidRDefault="003F7B79" w:rsidP="003F7B79">
      <w:pPr>
        <w:autoSpaceDE w:val="0"/>
        <w:autoSpaceDN w:val="0"/>
        <w:adjustRightInd w:val="0"/>
        <w:ind w:firstLine="426"/>
        <w:jc w:val="both"/>
      </w:pPr>
      <w:r w:rsidRPr="00587394">
        <w:t>определение перечня дополнительных документов (заключения (акты) соответствующих органов государственного надзора (контроля), заключение проектно-изыскательской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настоящем Положении требованиям;</w:t>
      </w:r>
    </w:p>
    <w:p w:rsidR="003F7B79" w:rsidRPr="00587394" w:rsidRDefault="003F7B79" w:rsidP="003F7B79">
      <w:pPr>
        <w:autoSpaceDE w:val="0"/>
        <w:autoSpaceDN w:val="0"/>
        <w:adjustRightInd w:val="0"/>
        <w:ind w:firstLine="426"/>
        <w:jc w:val="both"/>
      </w:pPr>
      <w:r w:rsidRPr="00587394">
        <w:lastRenderedPageBreak/>
        <w:t>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3F7B79" w:rsidRPr="00587394" w:rsidRDefault="003F7B79" w:rsidP="003F7B79">
      <w:pPr>
        <w:autoSpaceDE w:val="0"/>
        <w:autoSpaceDN w:val="0"/>
        <w:adjustRightInd w:val="0"/>
        <w:ind w:firstLine="426"/>
        <w:jc w:val="both"/>
      </w:pPr>
      <w:r w:rsidRPr="00587394">
        <w:t>работу комиссии по оценке пригодности (непригодности) жилых помещений для постоянного проживания;</w:t>
      </w:r>
    </w:p>
    <w:p w:rsidR="003F7B79" w:rsidRPr="00587394" w:rsidRDefault="003F7B79" w:rsidP="003F7B79">
      <w:pPr>
        <w:autoSpaceDE w:val="0"/>
        <w:autoSpaceDN w:val="0"/>
        <w:adjustRightInd w:val="0"/>
        <w:ind w:firstLine="426"/>
        <w:jc w:val="both"/>
      </w:pPr>
      <w:r w:rsidRPr="00587394">
        <w:t xml:space="preserve">составление комиссией заключения в порядке, предусмотренном </w:t>
      </w:r>
      <w:hyperlink r:id="rId17" w:history="1">
        <w:r w:rsidRPr="00587394">
          <w:rPr>
            <w:color w:val="0000FF"/>
          </w:rPr>
          <w:t>пунктом 47</w:t>
        </w:r>
      </w:hyperlink>
      <w:r w:rsidRPr="00587394">
        <w:t xml:space="preserve"> Положения;</w:t>
      </w:r>
    </w:p>
    <w:p w:rsidR="003F7B79" w:rsidRPr="00587394" w:rsidRDefault="003F7B79" w:rsidP="003F7B79">
      <w:pPr>
        <w:autoSpaceDE w:val="0"/>
        <w:autoSpaceDN w:val="0"/>
        <w:adjustRightInd w:val="0"/>
        <w:ind w:firstLine="426"/>
        <w:jc w:val="both"/>
      </w:pPr>
      <w:r w:rsidRPr="00587394">
        <w:t>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заключении специализированной организации, проводящей обследование;</w:t>
      </w:r>
    </w:p>
    <w:p w:rsidR="003F7B79" w:rsidRPr="00587394" w:rsidRDefault="003F7B79" w:rsidP="003F7B79">
      <w:pPr>
        <w:autoSpaceDE w:val="0"/>
        <w:autoSpaceDN w:val="0"/>
        <w:adjustRightInd w:val="0"/>
        <w:ind w:firstLine="426"/>
        <w:jc w:val="both"/>
      </w:pPr>
      <w:r w:rsidRPr="00587394">
        <w:t>принятие органом местного самоуправления решения по итогам работы комиссии;</w:t>
      </w:r>
    </w:p>
    <w:p w:rsidR="003F7B79" w:rsidRPr="00A1147B" w:rsidRDefault="003F7B79" w:rsidP="003F7B79">
      <w:pPr>
        <w:autoSpaceDE w:val="0"/>
        <w:autoSpaceDN w:val="0"/>
        <w:adjustRightInd w:val="0"/>
        <w:ind w:firstLine="426"/>
        <w:jc w:val="both"/>
        <w:rPr>
          <w:color w:val="000000"/>
        </w:rPr>
      </w:pPr>
      <w:r w:rsidRPr="00587394">
        <w:t>передача по одному экземпляру решения заявителю и собственнику жилого помещения (третий экземпляр остается в деле, сформированном комиссией).</w:t>
      </w:r>
    </w:p>
    <w:p w:rsidR="00862943" w:rsidRPr="00A1147B" w:rsidRDefault="00862943" w:rsidP="00FB2313">
      <w:pPr>
        <w:ind w:firstLine="709"/>
        <w:jc w:val="both"/>
        <w:rPr>
          <w:color w:val="000000"/>
        </w:rPr>
      </w:pPr>
      <w:r>
        <w:rPr>
          <w:color w:val="000000"/>
        </w:rPr>
        <w:t>Специалист а</w:t>
      </w:r>
      <w:r w:rsidRPr="00A1147B">
        <w:rPr>
          <w:color w:val="000000"/>
        </w:rPr>
        <w:t>дминистрации, ответственный за прием заявления и документов:</w:t>
      </w:r>
    </w:p>
    <w:p w:rsidR="00862943" w:rsidRPr="00A1147B" w:rsidRDefault="00862943" w:rsidP="00FB2313">
      <w:pPr>
        <w:ind w:firstLine="709"/>
        <w:jc w:val="both"/>
        <w:rPr>
          <w:color w:val="000000"/>
        </w:rPr>
      </w:pPr>
      <w:r w:rsidRPr="00A1147B">
        <w:rPr>
          <w:color w:val="000000"/>
        </w:rPr>
        <w:t>-устанавливает личность заявителя путем проверки документов, удостоверяющих личность;</w:t>
      </w:r>
    </w:p>
    <w:p w:rsidR="00862943" w:rsidRPr="00A1147B" w:rsidRDefault="00862943" w:rsidP="00FB2313">
      <w:pPr>
        <w:ind w:firstLine="709"/>
        <w:jc w:val="both"/>
        <w:rPr>
          <w:color w:val="000000"/>
        </w:rPr>
      </w:pPr>
      <w:r w:rsidRPr="00A1147B">
        <w:rPr>
          <w:color w:val="000000"/>
        </w:rPr>
        <w:t>- проверяет наличие всех необходимых документов;</w:t>
      </w:r>
    </w:p>
    <w:p w:rsidR="00862943" w:rsidRPr="00A1147B" w:rsidRDefault="00862943" w:rsidP="00FB2313">
      <w:pPr>
        <w:ind w:firstLine="709"/>
        <w:jc w:val="both"/>
        <w:rPr>
          <w:color w:val="000000"/>
        </w:rPr>
      </w:pPr>
      <w:r w:rsidRPr="00A1147B">
        <w:rPr>
          <w:color w:val="000000"/>
        </w:rPr>
        <w:t>- в  случае соответствия представленных заявления и документов требованиям,  регистрирует заявление в журнале регистрации документов; </w:t>
      </w:r>
    </w:p>
    <w:p w:rsidR="00862943" w:rsidRPr="00A1147B" w:rsidRDefault="00862943" w:rsidP="00FB2313">
      <w:pPr>
        <w:ind w:firstLine="709"/>
        <w:jc w:val="both"/>
        <w:rPr>
          <w:color w:val="000000"/>
        </w:rPr>
      </w:pPr>
      <w:r w:rsidRPr="00A1147B">
        <w:rPr>
          <w:color w:val="000000"/>
        </w:rPr>
        <w:t>- сообщает заявителю максимальный срок исполнения муниципальной услуги, телефон, по которому заявитель в течение срока исполнения муниципальной услуги может узнать</w:t>
      </w:r>
      <w:r w:rsidR="005C1AFC">
        <w:rPr>
          <w:color w:val="000000"/>
        </w:rPr>
        <w:t xml:space="preserve"> </w:t>
      </w:r>
      <w:r w:rsidRPr="00A1147B">
        <w:rPr>
          <w:color w:val="000000"/>
        </w:rPr>
        <w:t>о стадии рассмотрения документов и времени, оставшемся до ее завершения.</w:t>
      </w:r>
    </w:p>
    <w:p w:rsidR="00862943" w:rsidRPr="00A1147B" w:rsidRDefault="00862943" w:rsidP="00FB2313">
      <w:pPr>
        <w:ind w:firstLine="709"/>
        <w:jc w:val="both"/>
        <w:rPr>
          <w:color w:val="000000"/>
        </w:rPr>
      </w:pPr>
      <w:r w:rsidRPr="00A1147B">
        <w:rPr>
          <w:color w:val="000000"/>
        </w:rPr>
        <w:t xml:space="preserve">Максимальный срок выполнения административного действия - </w:t>
      </w:r>
      <w:r w:rsidR="005C1AFC" w:rsidRPr="003F7B79">
        <w:rPr>
          <w:color w:val="000000"/>
        </w:rPr>
        <w:t>15 минут</w:t>
      </w:r>
      <w:r w:rsidRPr="003F7B79">
        <w:rPr>
          <w:color w:val="000000"/>
        </w:rPr>
        <w:t>.</w:t>
      </w:r>
    </w:p>
    <w:p w:rsidR="00862943" w:rsidRPr="00A1147B" w:rsidRDefault="00862943" w:rsidP="00FB2313">
      <w:pPr>
        <w:ind w:firstLine="709"/>
        <w:jc w:val="both"/>
        <w:rPr>
          <w:color w:val="000000"/>
        </w:rPr>
      </w:pPr>
      <w:r w:rsidRPr="00A1147B">
        <w:rPr>
          <w:color w:val="000000"/>
        </w:rPr>
        <w:t xml:space="preserve">Результатом административного действия является регистрация заявления </w:t>
      </w:r>
      <w:r w:rsidR="005C1AFC">
        <w:rPr>
          <w:color w:val="000000"/>
        </w:rPr>
        <w:br/>
      </w:r>
      <w:r w:rsidRPr="00A1147B">
        <w:rPr>
          <w:color w:val="000000"/>
        </w:rPr>
        <w:t xml:space="preserve">и документов либо заключения органа, уполномоченного на проведение государственного контроля и надзора, и направление их секретарю Комиссии, либо возврат заявления </w:t>
      </w:r>
      <w:r w:rsidR="005C1AFC">
        <w:rPr>
          <w:color w:val="000000"/>
        </w:rPr>
        <w:br/>
      </w:r>
      <w:r w:rsidRPr="00A1147B">
        <w:rPr>
          <w:color w:val="000000"/>
        </w:rPr>
        <w:t>и документов Заявителю.</w:t>
      </w:r>
    </w:p>
    <w:p w:rsidR="00862943" w:rsidRPr="003F7B79" w:rsidRDefault="00E12FB6" w:rsidP="00FB2313">
      <w:pPr>
        <w:ind w:firstLine="709"/>
        <w:jc w:val="both"/>
        <w:rPr>
          <w:color w:val="000000"/>
        </w:rPr>
      </w:pPr>
      <w:r w:rsidRPr="003F7B79">
        <w:rPr>
          <w:color w:val="000000"/>
        </w:rPr>
        <w:t>4</w:t>
      </w:r>
      <w:r w:rsidR="00862943" w:rsidRPr="003F7B79">
        <w:rPr>
          <w:color w:val="000000"/>
        </w:rPr>
        <w:t>.3. Оценка соответствия помещения требованиям, предъявляемым к жилым помещениям.</w:t>
      </w:r>
    </w:p>
    <w:p w:rsidR="003F7B79" w:rsidRPr="003F7B79" w:rsidRDefault="00E12FB6" w:rsidP="003F7B79">
      <w:pPr>
        <w:ind w:firstLine="426"/>
        <w:jc w:val="both"/>
        <w:rPr>
          <w:color w:val="1D1B11"/>
          <w:sz w:val="28"/>
          <w:szCs w:val="28"/>
        </w:rPr>
      </w:pPr>
      <w:r w:rsidRPr="003F7B79">
        <w:rPr>
          <w:color w:val="000000"/>
        </w:rPr>
        <w:t>4</w:t>
      </w:r>
      <w:r w:rsidR="00862943" w:rsidRPr="003F7B79">
        <w:rPr>
          <w:color w:val="000000"/>
        </w:rPr>
        <w:t>.3.</w:t>
      </w:r>
      <w:r w:rsidR="009E6001">
        <w:rPr>
          <w:color w:val="000000"/>
        </w:rPr>
        <w:t>1</w:t>
      </w:r>
      <w:r w:rsidR="00862943" w:rsidRPr="00A1147B">
        <w:rPr>
          <w:color w:val="000000"/>
        </w:rPr>
        <w:t>. Основанием для начала процедуры оценки соответствия помещения требованиям, предъявляемым к жилым помещениям, является поступление в Комиссию (секретарю Комиссии</w:t>
      </w:r>
      <w:r w:rsidR="00862943" w:rsidRPr="00587394">
        <w:rPr>
          <w:color w:val="000000"/>
        </w:rPr>
        <w:t>)</w:t>
      </w:r>
      <w:r w:rsidR="003F7B79" w:rsidRPr="00587394">
        <w:t xml:space="preserve"> заявления 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w:t>
      </w:r>
      <w:r w:rsidR="003F7B79" w:rsidRPr="003F7B79">
        <w:rPr>
          <w:color w:val="1D1B11"/>
          <w:sz w:val="28"/>
          <w:szCs w:val="28"/>
        </w:rPr>
        <w:t xml:space="preserve"> </w:t>
      </w:r>
    </w:p>
    <w:p w:rsidR="00862943" w:rsidRPr="00A1147B" w:rsidRDefault="00862943" w:rsidP="00FB2313">
      <w:pPr>
        <w:ind w:firstLine="709"/>
        <w:jc w:val="both"/>
        <w:rPr>
          <w:color w:val="000000"/>
        </w:rPr>
      </w:pPr>
      <w:r w:rsidRPr="00A1147B">
        <w:rPr>
          <w:color w:val="000000"/>
        </w:rPr>
        <w:t xml:space="preserve"> Процедура по оценке соответствия помещения требованиям, предъявляемым </w:t>
      </w:r>
      <w:r w:rsidR="00B50DBD">
        <w:rPr>
          <w:color w:val="000000"/>
        </w:rPr>
        <w:br/>
      </w:r>
      <w:r w:rsidRPr="00A1147B">
        <w:rPr>
          <w:color w:val="000000"/>
        </w:rPr>
        <w:t>к жилым помещениям, должна быть начата секретарем Комиссии не позднее 3-х рабочих дней с момента поступления к нему заявления и документов.</w:t>
      </w:r>
    </w:p>
    <w:p w:rsidR="00862943" w:rsidRPr="00A1147B" w:rsidRDefault="00862943" w:rsidP="00FB2313">
      <w:pPr>
        <w:ind w:firstLine="709"/>
        <w:jc w:val="both"/>
        <w:rPr>
          <w:color w:val="000000"/>
        </w:rPr>
      </w:pPr>
      <w:r w:rsidRPr="00A1147B">
        <w:rPr>
          <w:color w:val="000000"/>
        </w:rPr>
        <w:t>В случае выявления оснований для отказа в исполнении муниципальной услуги секретарь Комиссии подготавливает проект письма заявителю об отказе в исполнении муниципальной услуги с обоснованием причин отказа, которое подписывается председателем Комиссии.</w:t>
      </w:r>
    </w:p>
    <w:p w:rsidR="00862943" w:rsidRPr="000F0B88" w:rsidRDefault="00E12FB6" w:rsidP="00FB2313">
      <w:pPr>
        <w:ind w:firstLine="709"/>
        <w:jc w:val="both"/>
        <w:rPr>
          <w:color w:val="000000"/>
        </w:rPr>
      </w:pPr>
      <w:r w:rsidRPr="000F0B88">
        <w:rPr>
          <w:color w:val="000000"/>
        </w:rPr>
        <w:t>4</w:t>
      </w:r>
      <w:r w:rsidR="00862943" w:rsidRPr="000F0B88">
        <w:rPr>
          <w:color w:val="000000"/>
        </w:rPr>
        <w:t>.3.</w:t>
      </w:r>
      <w:r w:rsidR="009E6001" w:rsidRPr="000F0B88">
        <w:rPr>
          <w:color w:val="000000"/>
        </w:rPr>
        <w:t>2</w:t>
      </w:r>
      <w:r w:rsidR="00862943" w:rsidRPr="000F0B88">
        <w:rPr>
          <w:color w:val="000000"/>
        </w:rPr>
        <w:t>. По результатам проверки заявления и документов секретарь Комиссии</w:t>
      </w:r>
      <w:r w:rsidR="00862943" w:rsidRPr="000F0B88">
        <w:rPr>
          <w:color w:val="000000"/>
        </w:rPr>
        <w:br/>
        <w:t>подготавливает документ, содержащий информацию о дате заседания, с указанием, времени и места проведения заседания Комиссии (например, повестку дня заседания Комиссии либо иной документ, установленный органом, исполняющим муниципальную услугу), представляет его на подписание Председателю Комиссии,</w:t>
      </w:r>
      <w:r w:rsidR="00165E33" w:rsidRPr="000F0B88">
        <w:rPr>
          <w:color w:val="000000"/>
        </w:rPr>
        <w:t xml:space="preserve"> </w:t>
      </w:r>
      <w:r w:rsidR="00862943" w:rsidRPr="000F0B88">
        <w:rPr>
          <w:color w:val="000000"/>
        </w:rPr>
        <w:t xml:space="preserve"> после чего направляет его членам Комиссии посредством факсимильной связи.</w:t>
      </w:r>
    </w:p>
    <w:p w:rsidR="00862943" w:rsidRPr="000F0B88" w:rsidRDefault="00862943" w:rsidP="00FB2313">
      <w:pPr>
        <w:ind w:firstLine="709"/>
        <w:jc w:val="both"/>
        <w:rPr>
          <w:color w:val="000000"/>
        </w:rPr>
      </w:pPr>
      <w:r w:rsidRPr="000F0B88">
        <w:rPr>
          <w:color w:val="000000"/>
        </w:rPr>
        <w:t xml:space="preserve">Максимальный срок выполнения указанного действия составляет </w:t>
      </w:r>
      <w:r w:rsidR="00B50DBD" w:rsidRPr="000F0B88">
        <w:rPr>
          <w:color w:val="000000"/>
        </w:rPr>
        <w:t>3 дня</w:t>
      </w:r>
      <w:r w:rsidRPr="000F0B88">
        <w:rPr>
          <w:color w:val="000000"/>
        </w:rPr>
        <w:t>.</w:t>
      </w:r>
    </w:p>
    <w:p w:rsidR="000F0B88" w:rsidRPr="00587394" w:rsidRDefault="00C042B0" w:rsidP="000F0B88">
      <w:pPr>
        <w:ind w:firstLine="426"/>
        <w:jc w:val="both"/>
        <w:rPr>
          <w:color w:val="1D1B11"/>
          <w:sz w:val="28"/>
          <w:szCs w:val="28"/>
        </w:rPr>
      </w:pPr>
      <w:r w:rsidRPr="000F0B88">
        <w:rPr>
          <w:color w:val="000000"/>
        </w:rPr>
        <w:t>4</w:t>
      </w:r>
      <w:r w:rsidR="00862943" w:rsidRPr="000F0B88">
        <w:rPr>
          <w:color w:val="000000"/>
        </w:rPr>
        <w:t>.3.</w:t>
      </w:r>
      <w:r w:rsidR="009E6001">
        <w:rPr>
          <w:color w:val="000000"/>
        </w:rPr>
        <w:t>3</w:t>
      </w:r>
      <w:r w:rsidR="00862943" w:rsidRPr="00A1147B">
        <w:rPr>
          <w:color w:val="000000"/>
        </w:rPr>
        <w:t xml:space="preserve"> </w:t>
      </w:r>
      <w:r w:rsidR="000F0B88" w:rsidRPr="00587394">
        <w:rPr>
          <w:color w:val="1D1B11"/>
        </w:rPr>
        <w:t xml:space="preserve">Комиссия в назначенный день рассматривает </w:t>
      </w:r>
      <w:r w:rsidR="000F0B88" w:rsidRPr="00587394">
        <w:t xml:space="preserve">заявление собственника помещения, федерального органа исполнительной власти, осуществляющего полномочия собственника в </w:t>
      </w:r>
      <w:r w:rsidR="000F0B88" w:rsidRPr="00587394">
        <w:lastRenderedPageBreak/>
        <w:t xml:space="preserve">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 </w:t>
      </w:r>
      <w:r w:rsidR="000F0B88" w:rsidRPr="00587394">
        <w:rPr>
          <w:color w:val="1D1B11"/>
        </w:rPr>
        <w:t>, и принимает решение (в виде заключения), указанное в п.3.3.11. настоящего административного регламента.</w:t>
      </w:r>
    </w:p>
    <w:p w:rsidR="00862943" w:rsidRDefault="00862943" w:rsidP="00FB2313">
      <w:pPr>
        <w:ind w:firstLine="709"/>
        <w:jc w:val="both"/>
        <w:rPr>
          <w:color w:val="000000"/>
        </w:rPr>
      </w:pPr>
      <w:r w:rsidRPr="00A1147B">
        <w:rPr>
          <w:color w:val="000000"/>
        </w:rPr>
        <w:t xml:space="preserve">В случае необходимости Комиссия назначает дополнительное обследование </w:t>
      </w:r>
      <w:r w:rsidR="00B50DBD">
        <w:rPr>
          <w:color w:val="000000"/>
        </w:rPr>
        <w:br/>
      </w:r>
      <w:r w:rsidRPr="00A1147B">
        <w:rPr>
          <w:color w:val="000000"/>
        </w:rPr>
        <w:t xml:space="preserve">и испытания, результаты которых приобщаются к документам, ранее представленным </w:t>
      </w:r>
      <w:r w:rsidR="00B50DBD">
        <w:rPr>
          <w:color w:val="000000"/>
        </w:rPr>
        <w:br/>
      </w:r>
      <w:r w:rsidRPr="00A1147B">
        <w:rPr>
          <w:color w:val="000000"/>
        </w:rPr>
        <w:t>на рассмотрение Комиссии.</w:t>
      </w:r>
    </w:p>
    <w:p w:rsidR="000F0B88" w:rsidRPr="00587394" w:rsidRDefault="000F0B88" w:rsidP="000F0B88">
      <w:pPr>
        <w:ind w:firstLine="426"/>
        <w:jc w:val="both"/>
        <w:rPr>
          <w:color w:val="1D1B11"/>
        </w:rPr>
      </w:pPr>
      <w:r w:rsidRPr="00587394">
        <w:rPr>
          <w:lang w:eastAsia="en-US"/>
        </w:rPr>
        <w:t xml:space="preserve">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орган местного самоуправления не </w:t>
      </w:r>
      <w:r w:rsidR="00D964FC" w:rsidRPr="00587394">
        <w:rPr>
          <w:lang w:eastAsia="en-US"/>
        </w:rPr>
        <w:t>позднее,</w:t>
      </w:r>
      <w:r w:rsidRPr="00587394">
        <w:rPr>
          <w:lang w:eastAsia="en-US"/>
        </w:rPr>
        <w:t xml:space="preserve"> чем за 20 дней до дня начала работы комиссии обязан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rsidR="000F0B88" w:rsidRPr="00587394" w:rsidRDefault="000F0B88" w:rsidP="000F0B88">
      <w:pPr>
        <w:ind w:firstLine="426"/>
        <w:jc w:val="both"/>
        <w:rPr>
          <w:color w:val="1D1B11"/>
        </w:rPr>
      </w:pPr>
      <w:r w:rsidRPr="00587394">
        <w:rPr>
          <w:lang w:eastAsia="en-US"/>
        </w:rPr>
        <w:t>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в течение 5 дней со дня получения уведомления о дате начала работы комиссии направляют в комиссию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комиссии.</w:t>
      </w:r>
    </w:p>
    <w:p w:rsidR="000F0B88" w:rsidRPr="00587394" w:rsidRDefault="000F0B88" w:rsidP="000F0B88">
      <w:pPr>
        <w:ind w:firstLine="426"/>
        <w:jc w:val="both"/>
        <w:rPr>
          <w:color w:val="1D1B11"/>
        </w:rPr>
      </w:pPr>
      <w:r w:rsidRPr="00587394">
        <w:rPr>
          <w:lang w:eastAsia="en-US"/>
        </w:rPr>
        <w:t>В случае если уполномоченные представители не принимали участие в работе комиссии (при условии соблюдения установленного настоящим пунктом порядка уведомления о дате начала работы комиссии), комиссия принимает решение в отсутствие указанных представителей.</w:t>
      </w:r>
    </w:p>
    <w:p w:rsidR="000F0B88" w:rsidRPr="00587394" w:rsidRDefault="000F0B88" w:rsidP="000F0B88">
      <w:pPr>
        <w:ind w:firstLine="426"/>
        <w:jc w:val="both"/>
        <w:rPr>
          <w:color w:val="1D1B11"/>
        </w:rPr>
      </w:pPr>
      <w:r w:rsidRPr="00587394">
        <w:rPr>
          <w:lang w:eastAsia="en-US"/>
        </w:rPr>
        <w:t xml:space="preserve">Комиссия рассматривает поступившее заявление или заключение органа государственного надзора (контроля) в течение 30 дней с даты регистрации и принимает решение (в виде заключения), указанное в </w:t>
      </w:r>
      <w:hyperlink r:id="rId18" w:history="1">
        <w:r w:rsidRPr="00587394">
          <w:rPr>
            <w:color w:val="0000FF"/>
            <w:lang w:eastAsia="en-US"/>
          </w:rPr>
          <w:t>пункте 47</w:t>
        </w:r>
      </w:hyperlink>
      <w:r w:rsidRPr="00587394">
        <w:rPr>
          <w:lang w:eastAsia="en-US"/>
        </w:rPr>
        <w:t xml:space="preserve"> </w:t>
      </w:r>
      <w:r w:rsidRPr="00587394">
        <w:t>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РФ от 28.01.2006 N 47</w:t>
      </w:r>
      <w:r w:rsidRPr="00587394">
        <w:rPr>
          <w:lang w:eastAsia="en-US"/>
        </w:rPr>
        <w:t>, либо решение о проведении дополнительного обследования оцениваемого помещения.</w:t>
      </w:r>
    </w:p>
    <w:p w:rsidR="000F0B88" w:rsidRPr="00587394" w:rsidRDefault="000F0B88" w:rsidP="000F0B88">
      <w:pPr>
        <w:ind w:firstLine="426"/>
        <w:jc w:val="both"/>
        <w:rPr>
          <w:color w:val="000000"/>
        </w:rPr>
      </w:pPr>
      <w:r w:rsidRPr="00587394">
        <w:rPr>
          <w:lang w:eastAsia="en-US"/>
        </w:rPr>
        <w:t>В ходе работы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комиссии.</w:t>
      </w:r>
    </w:p>
    <w:p w:rsidR="00862943" w:rsidRPr="000F0B88" w:rsidRDefault="00C042B0" w:rsidP="00FB2313">
      <w:pPr>
        <w:ind w:firstLine="709"/>
        <w:jc w:val="both"/>
        <w:rPr>
          <w:color w:val="000000"/>
        </w:rPr>
      </w:pPr>
      <w:r w:rsidRPr="00587394">
        <w:rPr>
          <w:color w:val="000000"/>
        </w:rPr>
        <w:t>4</w:t>
      </w:r>
      <w:r w:rsidR="00862943" w:rsidRPr="000F0B88">
        <w:rPr>
          <w:color w:val="000000"/>
        </w:rPr>
        <w:t>.3.</w:t>
      </w:r>
      <w:r w:rsidR="009E6001" w:rsidRPr="000F0B88">
        <w:rPr>
          <w:color w:val="000000"/>
        </w:rPr>
        <w:t>4</w:t>
      </w:r>
      <w:r w:rsidR="00862943" w:rsidRPr="000F0B88">
        <w:rPr>
          <w:color w:val="000000"/>
        </w:rPr>
        <w:t xml:space="preserve">. В случае принятия Комиссией решения о необходимости предоставления дополнительных документов (заключения соответствующих органов государственного контроля и надзора, заключение проектно- изыскательской организации по результатам обследования элементов ограждающих и несущих конструкций жилого помещения, акт </w:t>
      </w:r>
      <w:r w:rsidR="00B553B4" w:rsidRPr="00587394">
        <w:t>органа государственного жилищного надзора</w:t>
      </w:r>
      <w:r w:rsidR="00587394">
        <w:rPr>
          <w:color w:val="1D1B11"/>
          <w:sz w:val="28"/>
          <w:szCs w:val="28"/>
        </w:rPr>
        <w:t xml:space="preserve"> </w:t>
      </w:r>
      <w:r w:rsidR="00862943" w:rsidRPr="000F0B88">
        <w:rPr>
          <w:color w:val="000000"/>
        </w:rPr>
        <w:t>субъекта Российской Федерации о результатах проведенных в отношении жилого помещения мероприятий по контролю), необходимых для принятия решения о признании жилого помещения соответствующим (не соответствующим) установленным требованиям, либо привлечения экспертов проектно-изыскательских организаций, исходя из причин, по которым жилое помещение может быть признано нежилым, либо для оценки возможности признания пригодным</w:t>
      </w:r>
      <w:r w:rsidR="00B553B4">
        <w:rPr>
          <w:color w:val="000000"/>
        </w:rPr>
        <w:t xml:space="preserve"> </w:t>
      </w:r>
      <w:r w:rsidR="00862943" w:rsidRPr="000F0B88">
        <w:rPr>
          <w:color w:val="000000"/>
        </w:rPr>
        <w:t>для проживания реконструированного ранее нежилого помещения секретарь Комиссии письменно уведомляет о принятом решении заявителя.</w:t>
      </w:r>
    </w:p>
    <w:p w:rsidR="00862943" w:rsidRPr="000F0B88" w:rsidRDefault="00862943" w:rsidP="00FB2313">
      <w:pPr>
        <w:ind w:firstLine="709"/>
        <w:jc w:val="both"/>
        <w:rPr>
          <w:color w:val="000000"/>
        </w:rPr>
      </w:pPr>
      <w:r w:rsidRPr="000F0B88">
        <w:rPr>
          <w:color w:val="000000"/>
        </w:rPr>
        <w:t>После получения дополнительных документов Комиссия продолжает процедуру оценки.</w:t>
      </w:r>
    </w:p>
    <w:p w:rsidR="00862943" w:rsidRPr="000F0B88" w:rsidRDefault="00C042B0" w:rsidP="00FB2313">
      <w:pPr>
        <w:ind w:firstLine="709"/>
        <w:jc w:val="both"/>
        <w:rPr>
          <w:color w:val="000000"/>
        </w:rPr>
      </w:pPr>
      <w:r w:rsidRPr="000F0B88">
        <w:rPr>
          <w:color w:val="000000"/>
        </w:rPr>
        <w:t>4</w:t>
      </w:r>
      <w:r w:rsidR="00862943" w:rsidRPr="000F0B88">
        <w:rPr>
          <w:color w:val="000000"/>
        </w:rPr>
        <w:t>.3</w:t>
      </w:r>
      <w:r w:rsidR="009E6001" w:rsidRPr="000F0B88">
        <w:rPr>
          <w:color w:val="000000"/>
        </w:rPr>
        <w:t>.5</w:t>
      </w:r>
      <w:r w:rsidR="00862943" w:rsidRPr="000F0B88">
        <w:rPr>
          <w:color w:val="000000"/>
        </w:rPr>
        <w:t>. При проведении оценки Комиссия принимает решение исходя из требований, которым должно отвечать жилое помещение, установленных постановлением Прав</w:t>
      </w:r>
      <w:r w:rsidR="00424FBF" w:rsidRPr="000F0B88">
        <w:rPr>
          <w:color w:val="000000"/>
        </w:rPr>
        <w:t>ительства РФ от 28 января 2006 </w:t>
      </w:r>
      <w:r w:rsidR="00862943" w:rsidRPr="000F0B88">
        <w:rPr>
          <w:color w:val="000000"/>
        </w:rPr>
        <w:t xml:space="preserve">года № 47 «Об утверждении Положения </w:t>
      </w:r>
      <w:r w:rsidRPr="000F0B88">
        <w:rPr>
          <w:color w:val="000000"/>
        </w:rPr>
        <w:br/>
      </w:r>
      <w:r w:rsidR="00862943" w:rsidRPr="000F0B88">
        <w:rPr>
          <w:color w:val="000000"/>
        </w:rPr>
        <w:lastRenderedPageBreak/>
        <w:t xml:space="preserve">о признании помещения жилым помещением, жилого помещения  непригодным </w:t>
      </w:r>
      <w:r w:rsidRPr="000F0B88">
        <w:rPr>
          <w:color w:val="000000"/>
        </w:rPr>
        <w:br/>
      </w:r>
      <w:r w:rsidR="00862943" w:rsidRPr="000F0B88">
        <w:rPr>
          <w:color w:val="000000"/>
        </w:rPr>
        <w:t xml:space="preserve">для проживания и многоквартирного дома аварийным и подлежащим сносу </w:t>
      </w:r>
      <w:r w:rsidRPr="000F0B88">
        <w:rPr>
          <w:color w:val="000000"/>
        </w:rPr>
        <w:br/>
      </w:r>
      <w:r w:rsidR="00862943" w:rsidRPr="000F0B88">
        <w:rPr>
          <w:color w:val="000000"/>
        </w:rPr>
        <w:t>или реконструкции».</w:t>
      </w:r>
    </w:p>
    <w:p w:rsidR="00862943" w:rsidRPr="000F0B88" w:rsidRDefault="00C042B0" w:rsidP="00FB2313">
      <w:pPr>
        <w:ind w:firstLine="709"/>
        <w:jc w:val="both"/>
        <w:rPr>
          <w:color w:val="000000"/>
        </w:rPr>
      </w:pPr>
      <w:r w:rsidRPr="000F0B88">
        <w:rPr>
          <w:color w:val="000000"/>
        </w:rPr>
        <w:t>4</w:t>
      </w:r>
      <w:r w:rsidR="00862943" w:rsidRPr="000F0B88">
        <w:rPr>
          <w:color w:val="000000"/>
        </w:rPr>
        <w:t>.3.</w:t>
      </w:r>
      <w:r w:rsidR="009E6001" w:rsidRPr="000F0B88">
        <w:rPr>
          <w:color w:val="000000"/>
        </w:rPr>
        <w:t>6</w:t>
      </w:r>
      <w:r w:rsidR="00862943" w:rsidRPr="000F0B88">
        <w:rPr>
          <w:color w:val="000000"/>
        </w:rPr>
        <w:t>. В случае принятия Комиссией решения о необходимости проведения</w:t>
      </w:r>
      <w:r w:rsidR="00862943" w:rsidRPr="000F0B88">
        <w:rPr>
          <w:color w:val="000000"/>
        </w:rPr>
        <w:br/>
        <w:t>обследования помещения секретарь Комиссии по согласованию с председателем Комиссии назначает дату проведения обследования и уведомляет членов Комиссии о дате обследования посредством факсимильной связи (либо иным способом, установленным администрацией).</w:t>
      </w:r>
    </w:p>
    <w:p w:rsidR="00862943" w:rsidRPr="000F0B88" w:rsidRDefault="00862943" w:rsidP="00FB2313">
      <w:pPr>
        <w:ind w:firstLine="709"/>
        <w:jc w:val="both"/>
        <w:rPr>
          <w:color w:val="000000"/>
        </w:rPr>
      </w:pPr>
      <w:r w:rsidRPr="000F0B88">
        <w:rPr>
          <w:color w:val="000000"/>
        </w:rPr>
        <w:t xml:space="preserve">По результатам обследования Комиссией секретарь Комиссии составляет </w:t>
      </w:r>
      <w:r w:rsidRPr="000F0B88">
        <w:rPr>
          <w:color w:val="000000"/>
        </w:rPr>
        <w:br/>
        <w:t xml:space="preserve">акт обследования помещения по форме, </w:t>
      </w:r>
      <w:r w:rsidR="00165E33" w:rsidRPr="000F0B88">
        <w:rPr>
          <w:color w:val="000000"/>
        </w:rPr>
        <w:t xml:space="preserve"> </w:t>
      </w:r>
      <w:r w:rsidRPr="000F0B88">
        <w:rPr>
          <w:color w:val="000000"/>
        </w:rPr>
        <w:t xml:space="preserve">установленной постановлением Правительства РФ </w:t>
      </w:r>
      <w:r w:rsidR="00D964FC">
        <w:rPr>
          <w:color w:val="000000"/>
        </w:rPr>
        <w:br/>
      </w:r>
      <w:r w:rsidRPr="000F0B88">
        <w:rPr>
          <w:color w:val="000000"/>
        </w:rPr>
        <w:t>от 28 января 2006  года № 47</w:t>
      </w:r>
      <w:r w:rsidR="00165E33" w:rsidRPr="000F0B88">
        <w:rPr>
          <w:color w:val="000000"/>
        </w:rPr>
        <w:t xml:space="preserve"> </w:t>
      </w:r>
      <w:r w:rsidRPr="000F0B88">
        <w:rPr>
          <w:color w:val="000000"/>
        </w:rPr>
        <w:t xml:space="preserve">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в трех экземплярах и направляет его для подписания членам Комиссии (Приложение № 3).</w:t>
      </w:r>
    </w:p>
    <w:p w:rsidR="00862943" w:rsidRPr="000F0B88" w:rsidRDefault="00862943" w:rsidP="00FB2313">
      <w:pPr>
        <w:ind w:firstLine="709"/>
        <w:jc w:val="both"/>
        <w:rPr>
          <w:color w:val="000000"/>
        </w:rPr>
      </w:pPr>
      <w:r w:rsidRPr="000F0B88">
        <w:rPr>
          <w:color w:val="000000"/>
        </w:rPr>
        <w:t>Максимальный срок подписания акта членом Комиссии составляет не более 1 дня.</w:t>
      </w:r>
    </w:p>
    <w:p w:rsidR="00862943" w:rsidRPr="000F0B88" w:rsidRDefault="00C042B0" w:rsidP="00FB2313">
      <w:pPr>
        <w:ind w:firstLine="709"/>
        <w:jc w:val="both"/>
        <w:rPr>
          <w:color w:val="000000"/>
        </w:rPr>
      </w:pPr>
      <w:r w:rsidRPr="000F0B88">
        <w:rPr>
          <w:color w:val="000000"/>
        </w:rPr>
        <w:t>4</w:t>
      </w:r>
      <w:r w:rsidR="00862943" w:rsidRPr="000F0B88">
        <w:rPr>
          <w:color w:val="000000"/>
        </w:rPr>
        <w:t>.3.</w:t>
      </w:r>
      <w:r w:rsidR="009E6001" w:rsidRPr="000F0B88">
        <w:rPr>
          <w:color w:val="000000"/>
        </w:rPr>
        <w:t>7</w:t>
      </w:r>
      <w:r w:rsidR="00862943" w:rsidRPr="000F0B88">
        <w:rPr>
          <w:color w:val="000000"/>
        </w:rPr>
        <w:t xml:space="preserve">. После подписания акта обследования помещения секретарь Комиссии </w:t>
      </w:r>
      <w:r w:rsidR="00862943" w:rsidRPr="000F0B88">
        <w:rPr>
          <w:color w:val="000000"/>
        </w:rPr>
        <w:br/>
        <w:t xml:space="preserve">по согласованию с председателем Комиссии назначает дату заседания и информирует </w:t>
      </w:r>
      <w:r w:rsidR="009E6001" w:rsidRPr="000F0B88">
        <w:rPr>
          <w:color w:val="000000"/>
        </w:rPr>
        <w:br/>
      </w:r>
      <w:r w:rsidR="00862943" w:rsidRPr="000F0B88">
        <w:rPr>
          <w:color w:val="000000"/>
        </w:rPr>
        <w:t>об этом членов Комиссии.</w:t>
      </w:r>
    </w:p>
    <w:p w:rsidR="00862943" w:rsidRPr="000F0B88" w:rsidRDefault="00862943" w:rsidP="00FB2313">
      <w:pPr>
        <w:ind w:firstLine="709"/>
        <w:jc w:val="both"/>
        <w:rPr>
          <w:color w:val="000000"/>
        </w:rPr>
      </w:pPr>
      <w:r w:rsidRPr="000F0B88">
        <w:rPr>
          <w:color w:val="000000"/>
        </w:rPr>
        <w:t>Максимальный срок выполнения указанного действия составляет 3 дня.</w:t>
      </w:r>
    </w:p>
    <w:p w:rsidR="00B553B4" w:rsidRPr="00587394" w:rsidRDefault="00C042B0" w:rsidP="00B553B4">
      <w:pPr>
        <w:autoSpaceDE w:val="0"/>
        <w:autoSpaceDN w:val="0"/>
        <w:adjustRightInd w:val="0"/>
        <w:ind w:firstLine="426"/>
        <w:jc w:val="both"/>
      </w:pPr>
      <w:r w:rsidRPr="000F0B88">
        <w:rPr>
          <w:color w:val="000000"/>
        </w:rPr>
        <w:t>4</w:t>
      </w:r>
      <w:r w:rsidR="00862943" w:rsidRPr="000F0B88">
        <w:rPr>
          <w:color w:val="000000"/>
        </w:rPr>
        <w:t>.3.</w:t>
      </w:r>
      <w:r w:rsidR="009E6001" w:rsidRPr="000F0B88">
        <w:rPr>
          <w:color w:val="000000"/>
        </w:rPr>
        <w:t>8</w:t>
      </w:r>
      <w:r w:rsidR="00862943" w:rsidRPr="00587394">
        <w:rPr>
          <w:color w:val="000000"/>
        </w:rPr>
        <w:t>.</w:t>
      </w:r>
      <w:r w:rsidR="00B553B4" w:rsidRPr="00587394">
        <w:t xml:space="preserve"> По результатам работы комиссия принимает одно из следующих решений об оценке соответствия помещений и многоквартирных домов установленным требованиям </w:t>
      </w:r>
      <w:r w:rsidR="00B553B4" w:rsidRPr="00587394">
        <w:rPr>
          <w:color w:val="1D1B11"/>
        </w:rPr>
        <w:t>(в виде заключения – Приложение №4):</w:t>
      </w:r>
    </w:p>
    <w:p w:rsidR="00B553B4" w:rsidRPr="00587394" w:rsidRDefault="00B553B4" w:rsidP="00B553B4">
      <w:pPr>
        <w:autoSpaceDE w:val="0"/>
        <w:autoSpaceDN w:val="0"/>
        <w:adjustRightInd w:val="0"/>
        <w:ind w:firstLine="426"/>
        <w:jc w:val="both"/>
      </w:pPr>
      <w:r w:rsidRPr="00587394">
        <w:t>о соответствии помещения требованиям, предъявляемым к жилому помещению, и его пригодности для проживания;</w:t>
      </w:r>
    </w:p>
    <w:p w:rsidR="00B553B4" w:rsidRPr="00587394" w:rsidRDefault="00B553B4" w:rsidP="00B553B4">
      <w:pPr>
        <w:autoSpaceDE w:val="0"/>
        <w:autoSpaceDN w:val="0"/>
        <w:adjustRightInd w:val="0"/>
        <w:ind w:firstLine="426"/>
        <w:jc w:val="both"/>
      </w:pPr>
      <w:r w:rsidRPr="00587394">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B553B4" w:rsidRPr="00587394" w:rsidRDefault="00B553B4" w:rsidP="00B553B4">
      <w:pPr>
        <w:autoSpaceDE w:val="0"/>
        <w:autoSpaceDN w:val="0"/>
        <w:adjustRightInd w:val="0"/>
        <w:ind w:firstLine="426"/>
        <w:jc w:val="both"/>
      </w:pPr>
      <w:r w:rsidRPr="00587394">
        <w:t>о выявлении оснований для признания помещения непригодным для проживания;</w:t>
      </w:r>
    </w:p>
    <w:p w:rsidR="00B553B4" w:rsidRPr="00587394" w:rsidRDefault="00B553B4" w:rsidP="00B553B4">
      <w:pPr>
        <w:autoSpaceDE w:val="0"/>
        <w:autoSpaceDN w:val="0"/>
        <w:adjustRightInd w:val="0"/>
        <w:ind w:firstLine="426"/>
        <w:jc w:val="both"/>
      </w:pPr>
      <w:r w:rsidRPr="00587394">
        <w:t>о выявлении оснований для признания многоквартирного дома аварийным и подлежащим реконструкции;</w:t>
      </w:r>
    </w:p>
    <w:p w:rsidR="00B553B4" w:rsidRPr="00587394" w:rsidRDefault="00B553B4" w:rsidP="00B553B4">
      <w:pPr>
        <w:autoSpaceDE w:val="0"/>
        <w:autoSpaceDN w:val="0"/>
        <w:adjustRightInd w:val="0"/>
        <w:ind w:firstLine="426"/>
        <w:jc w:val="both"/>
      </w:pPr>
      <w:r w:rsidRPr="00587394">
        <w:t>о выявлении оснований для признания многоквартирного дома аварийным и подлежащим сносу.</w:t>
      </w:r>
    </w:p>
    <w:p w:rsidR="00B553B4" w:rsidRDefault="00B553B4" w:rsidP="00B553B4">
      <w:pPr>
        <w:autoSpaceDE w:val="0"/>
        <w:autoSpaceDN w:val="0"/>
        <w:adjustRightInd w:val="0"/>
        <w:ind w:firstLine="426"/>
        <w:jc w:val="both"/>
      </w:pPr>
      <w:r w:rsidRPr="00587394">
        <w:t>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303F9E" w:rsidRPr="00303F9E" w:rsidRDefault="00303F9E" w:rsidP="00303F9E">
      <w:pPr>
        <w:autoSpaceDE w:val="0"/>
        <w:autoSpaceDN w:val="0"/>
        <w:adjustRightInd w:val="0"/>
        <w:ind w:firstLine="709"/>
        <w:jc w:val="both"/>
      </w:pPr>
      <w:r w:rsidRPr="00303F9E">
        <w:t>В случае проведения капи</w:t>
      </w:r>
      <w:r>
        <w:t>тального ремонта, реконструкции</w:t>
      </w:r>
      <w:r w:rsidRPr="00303F9E">
        <w:t xml:space="preserve"> или перепланировки жилого помещения в соответствии с решением, принятым       на основании пункта 4.3.11.  настоящего Административного регламента, комиссия в месячный срок после уведомления собственником жилого помещения или уполномоченным им лицом об их завершении проводит осмотр жилого помещения, составляет акт обследования и принимает соответствующее решение, которое доводит до заинтересованных лиц. </w:t>
      </w:r>
    </w:p>
    <w:p w:rsidR="00303F9E" w:rsidRPr="00303F9E" w:rsidRDefault="00303F9E" w:rsidP="00303F9E">
      <w:pPr>
        <w:autoSpaceDE w:val="0"/>
        <w:autoSpaceDN w:val="0"/>
        <w:adjustRightInd w:val="0"/>
        <w:ind w:firstLine="709"/>
        <w:jc w:val="both"/>
      </w:pPr>
      <w:r w:rsidRPr="00303F9E">
        <w:t>В случае обследования помещения комиссия составляет в 3 экземплярах акт обследования помещения п</w:t>
      </w:r>
      <w:r>
        <w:t>о форме согласно Приложение № 3</w:t>
      </w:r>
      <w:r w:rsidRPr="00303F9E">
        <w:t xml:space="preserve">  </w:t>
      </w:r>
      <w:r>
        <w:t xml:space="preserve">к </w:t>
      </w:r>
      <w:r w:rsidRPr="00303F9E">
        <w:t xml:space="preserve">Административному регламенту. </w:t>
      </w:r>
    </w:p>
    <w:p w:rsidR="00303F9E" w:rsidRPr="00303F9E" w:rsidRDefault="00303F9E" w:rsidP="00303F9E">
      <w:pPr>
        <w:autoSpaceDE w:val="0"/>
        <w:autoSpaceDN w:val="0"/>
        <w:adjustRightInd w:val="0"/>
        <w:ind w:firstLine="709"/>
        <w:jc w:val="both"/>
      </w:pPr>
      <w:r w:rsidRPr="00303F9E">
        <w:t>Решение (заключение), предусмотренное пунктом 4.3.11 настоящего Административного регламента, могут быть обжалованы заинтересованными лицами в судебном порядке.</w:t>
      </w:r>
    </w:p>
    <w:p w:rsidR="00303F9E" w:rsidRPr="00B553B4" w:rsidRDefault="00303F9E" w:rsidP="00B553B4">
      <w:pPr>
        <w:autoSpaceDE w:val="0"/>
        <w:autoSpaceDN w:val="0"/>
        <w:adjustRightInd w:val="0"/>
        <w:ind w:firstLine="426"/>
        <w:jc w:val="both"/>
      </w:pPr>
    </w:p>
    <w:p w:rsidR="00862943" w:rsidRPr="00A1147B" w:rsidRDefault="00862943" w:rsidP="00FB2313">
      <w:pPr>
        <w:ind w:firstLine="709"/>
        <w:jc w:val="both"/>
        <w:rPr>
          <w:color w:val="000000"/>
        </w:rPr>
      </w:pPr>
      <w:r w:rsidRPr="000F0B88">
        <w:rPr>
          <w:color w:val="000000"/>
        </w:rPr>
        <w:t xml:space="preserve"> </w:t>
      </w:r>
      <w:r w:rsidR="00C042B0" w:rsidRPr="000F0B88">
        <w:rPr>
          <w:color w:val="000000"/>
        </w:rPr>
        <w:t>4</w:t>
      </w:r>
      <w:r w:rsidRPr="000F0B88">
        <w:rPr>
          <w:color w:val="000000"/>
        </w:rPr>
        <w:t>.3.</w:t>
      </w:r>
      <w:r w:rsidR="009E6001" w:rsidRPr="000F0B88">
        <w:rPr>
          <w:color w:val="000000"/>
        </w:rPr>
        <w:t>9</w:t>
      </w:r>
      <w:r w:rsidRPr="000F0B88">
        <w:rPr>
          <w:color w:val="000000"/>
        </w:rPr>
        <w:t xml:space="preserve">. Жилое помещение признается пригодным (непригодным) для проживания, </w:t>
      </w:r>
      <w:r w:rsidRPr="000F0B88">
        <w:rPr>
          <w:color w:val="000000"/>
        </w:rPr>
        <w:br/>
        <w:t>а многоквартирный</w:t>
      </w:r>
      <w:r w:rsidRPr="00A1147B">
        <w:rPr>
          <w:color w:val="000000"/>
        </w:rPr>
        <w:t xml:space="preserve"> дом аварийным и подлежащим сносу или реконструкции </w:t>
      </w:r>
      <w:r w:rsidR="00C042B0">
        <w:rPr>
          <w:color w:val="000000"/>
        </w:rPr>
        <w:br/>
      </w:r>
      <w:r w:rsidRPr="00A1147B">
        <w:rPr>
          <w:color w:val="000000"/>
        </w:rPr>
        <w:t xml:space="preserve">по основаниям, указанным в Положении о признании помещения жилым помещением, жилого помещения непригодным для проживания и многоквартирного дома аварийным </w:t>
      </w:r>
      <w:r w:rsidR="00C042B0">
        <w:rPr>
          <w:color w:val="000000"/>
        </w:rPr>
        <w:br/>
      </w:r>
      <w:r w:rsidRPr="00A1147B">
        <w:rPr>
          <w:color w:val="000000"/>
        </w:rPr>
        <w:lastRenderedPageBreak/>
        <w:t xml:space="preserve">и подлежащим сносу или реконструкции, утвержденным </w:t>
      </w:r>
      <w:r w:rsidR="00C042B0">
        <w:rPr>
          <w:color w:val="000000"/>
        </w:rPr>
        <w:t>Постановлением Правительства</w:t>
      </w:r>
      <w:r w:rsidR="00B553B4">
        <w:rPr>
          <w:color w:val="000000"/>
        </w:rPr>
        <w:br/>
      </w:r>
      <w:r w:rsidR="00C042B0">
        <w:rPr>
          <w:color w:val="000000"/>
        </w:rPr>
        <w:t xml:space="preserve"> РФ от 28января 2006 </w:t>
      </w:r>
      <w:r w:rsidRPr="00A1147B">
        <w:rPr>
          <w:color w:val="000000"/>
        </w:rPr>
        <w:t>года № 47.</w:t>
      </w:r>
    </w:p>
    <w:p w:rsidR="00862943" w:rsidRPr="00303F9E" w:rsidRDefault="00862943" w:rsidP="00FB2313">
      <w:pPr>
        <w:ind w:firstLine="709"/>
        <w:jc w:val="both"/>
        <w:rPr>
          <w:color w:val="000000"/>
          <w:sz w:val="22"/>
          <w:szCs w:val="22"/>
        </w:rPr>
      </w:pPr>
      <w:r w:rsidRPr="00303F9E">
        <w:rPr>
          <w:color w:val="000000"/>
          <w:sz w:val="22"/>
          <w:szCs w:val="22"/>
        </w:rPr>
        <w:t>Результатом административного действия по проведению оценки соответствия помещения требованиям, предъявляемым к жилым помещениям, является принятие Комиссией соответствующего решения в виде заключения Комиссии.</w:t>
      </w:r>
    </w:p>
    <w:p w:rsidR="00303F9E" w:rsidRPr="00303F9E" w:rsidRDefault="00303F9E" w:rsidP="00303F9E">
      <w:pPr>
        <w:ind w:firstLine="709"/>
        <w:jc w:val="both"/>
        <w:rPr>
          <w:color w:val="1D1B11"/>
          <w:sz w:val="22"/>
          <w:szCs w:val="22"/>
        </w:rPr>
      </w:pPr>
      <w:r w:rsidRPr="00303F9E">
        <w:rPr>
          <w:color w:val="1D1B11"/>
          <w:sz w:val="22"/>
          <w:szCs w:val="22"/>
        </w:rPr>
        <w:t>Отдельные занимаемые инвалидами жилые помещения (комната, квартира)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пунктом 20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09.07. 2016 № 649 «О мерах по приспособлению жилых помещений и общего имущества в многоквартирном доме с учетом потребностей инвалидов». Комиссия оформляет в 3 экземплярах заключение о признании жилого помещения непригодным для проживания указанных граждан по форме согласно приложению № 4 к настоящему Административному регламенту и в 5-дневный срок направляет 1 экземпляр в соответствующий уполномоченный орган, второй экземпляр заявителю (третий экземпляр остается в деле, сформированном комиссией).</w:t>
      </w:r>
    </w:p>
    <w:p w:rsidR="00303F9E" w:rsidRPr="00303F9E" w:rsidRDefault="00303F9E" w:rsidP="00303F9E">
      <w:pPr>
        <w:ind w:firstLine="709"/>
        <w:jc w:val="both"/>
        <w:rPr>
          <w:color w:val="1D1B11"/>
          <w:sz w:val="22"/>
          <w:szCs w:val="22"/>
        </w:rPr>
      </w:pPr>
      <w:r w:rsidRPr="00303F9E">
        <w:rPr>
          <w:color w:val="1D1B11"/>
          <w:sz w:val="22"/>
          <w:szCs w:val="22"/>
        </w:rPr>
        <w:t xml:space="preserve">Заключение комиссии является основанием для принятия органом местного самоуправления решения и издания распоряжение с указанием о дальнейшем использовании помещения, сроках отселения физических и юридических лиц </w:t>
      </w:r>
      <w:r>
        <w:rPr>
          <w:color w:val="1D1B11"/>
          <w:sz w:val="22"/>
          <w:szCs w:val="22"/>
        </w:rPr>
        <w:t xml:space="preserve"> </w:t>
      </w:r>
      <w:r w:rsidRPr="00303F9E">
        <w:rPr>
          <w:color w:val="1D1B11"/>
          <w:sz w:val="22"/>
          <w:szCs w:val="22"/>
        </w:rPr>
        <w:t xml:space="preserve">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D376A7" w:rsidRPr="00303F9E" w:rsidRDefault="00303F9E" w:rsidP="00303F9E">
      <w:pPr>
        <w:jc w:val="both"/>
        <w:rPr>
          <w:color w:val="000000"/>
          <w:sz w:val="22"/>
          <w:szCs w:val="22"/>
        </w:rPr>
      </w:pPr>
      <w:r>
        <w:rPr>
          <w:color w:val="000000"/>
          <w:sz w:val="22"/>
          <w:szCs w:val="22"/>
        </w:rPr>
        <w:t xml:space="preserve">             </w:t>
      </w:r>
      <w:r w:rsidR="00D376A7" w:rsidRPr="00303F9E">
        <w:rPr>
          <w:color w:val="000000"/>
          <w:sz w:val="22"/>
          <w:szCs w:val="22"/>
        </w:rPr>
        <w:t>4.3.10 Направление заявителю заключения комиссии.</w:t>
      </w:r>
    </w:p>
    <w:p w:rsidR="00D376A7" w:rsidRPr="00303F9E" w:rsidRDefault="00D376A7" w:rsidP="00D376A7">
      <w:pPr>
        <w:ind w:firstLine="709"/>
        <w:jc w:val="both"/>
        <w:rPr>
          <w:color w:val="000000"/>
          <w:sz w:val="22"/>
          <w:szCs w:val="22"/>
        </w:rPr>
      </w:pPr>
      <w:r w:rsidRPr="00303F9E">
        <w:rPr>
          <w:color w:val="000000"/>
          <w:sz w:val="22"/>
          <w:szCs w:val="22"/>
        </w:rPr>
        <w:t xml:space="preserve">4.3.11. Секретарь Комиссии в 5-дневный срок направляет по </w:t>
      </w:r>
      <w:r w:rsidR="00303F9E" w:rsidRPr="00303F9E">
        <w:rPr>
          <w:color w:val="000000"/>
          <w:sz w:val="22"/>
          <w:szCs w:val="22"/>
        </w:rPr>
        <w:t>одному экземпляру</w:t>
      </w:r>
      <w:r w:rsidRPr="00303F9E">
        <w:rPr>
          <w:color w:val="000000"/>
          <w:sz w:val="22"/>
          <w:szCs w:val="22"/>
        </w:rPr>
        <w:t xml:space="preserve"> заключения Комиссии заявителю заказным письмом с уведомлением по адресу, указанному в заявлении.</w:t>
      </w:r>
    </w:p>
    <w:p w:rsidR="00B553B4" w:rsidRPr="00587394" w:rsidRDefault="00B553B4" w:rsidP="00B553B4">
      <w:pPr>
        <w:autoSpaceDE w:val="0"/>
        <w:autoSpaceDN w:val="0"/>
        <w:adjustRightInd w:val="0"/>
        <w:ind w:firstLine="426"/>
        <w:jc w:val="both"/>
      </w:pPr>
      <w:r w:rsidRPr="00587394">
        <w:t xml:space="preserve">Комиссия в 5-дневный срок со дня принятия решения, предусмотренного </w:t>
      </w:r>
      <w:hyperlink r:id="rId19" w:history="1">
        <w:r w:rsidRPr="00587394">
          <w:t>пунктом 49</w:t>
        </w:r>
      </w:hyperlink>
      <w:r w:rsidRPr="00587394">
        <w:t xml:space="preserve">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РФ от 28.01.2006 N 47</w:t>
      </w:r>
      <w:r w:rsidRPr="00587394">
        <w:rPr>
          <w:lang w:eastAsia="en-US"/>
        </w:rPr>
        <w:t>,</w:t>
      </w:r>
      <w:r w:rsidRPr="00587394">
        <w:t xml:space="preserve">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 1 экземпляру распоряжения и заключения комиссии заявителю, а также в случае признания жилого помещения непригодным для проживания и многоквартирного дома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дома.</w:t>
      </w:r>
    </w:p>
    <w:p w:rsidR="00B553B4" w:rsidRPr="00B553B4" w:rsidRDefault="00B553B4" w:rsidP="00B553B4">
      <w:pPr>
        <w:autoSpaceDE w:val="0"/>
        <w:autoSpaceDN w:val="0"/>
        <w:adjustRightInd w:val="0"/>
        <w:ind w:firstLine="426"/>
        <w:jc w:val="both"/>
      </w:pPr>
      <w:r w:rsidRPr="00587394">
        <w:t xml:space="preserve">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w:t>
      </w:r>
      <w:hyperlink r:id="rId20" w:history="1">
        <w:r w:rsidRPr="00587394">
          <w:t>пунктом 36</w:t>
        </w:r>
      </w:hyperlink>
      <w:r w:rsidRPr="00587394">
        <w:t xml:space="preserve">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РФ от 28.01.2006 N 47</w:t>
      </w:r>
      <w:r w:rsidRPr="00587394">
        <w:rPr>
          <w:lang w:eastAsia="en-US"/>
        </w:rPr>
        <w:t>,</w:t>
      </w:r>
      <w:r w:rsidRPr="00587394">
        <w:t xml:space="preserve"> решение, предусмотренное </w:t>
      </w:r>
      <w:hyperlink r:id="rId21" w:history="1">
        <w:r w:rsidRPr="00587394">
          <w:rPr>
            <w:color w:val="0000FF"/>
          </w:rPr>
          <w:t>пунктом 47</w:t>
        </w:r>
      </w:hyperlink>
      <w:r w:rsidRPr="00587394">
        <w:t xml:space="preserve"> Положения, направляется в соответствующий федеральный орган исполнительной власти, орган исполнительной власти субъекта Российской Федерации, орган местного самоуправления, собственнику жилья и заявителю не позднее рабочего дня, следующего за днем оформления решения.</w:t>
      </w:r>
    </w:p>
    <w:p w:rsidR="00862943" w:rsidRPr="00A1147B" w:rsidRDefault="00862943" w:rsidP="00FB2313">
      <w:pPr>
        <w:pStyle w:val="a3"/>
        <w:tabs>
          <w:tab w:val="left" w:pos="142"/>
          <w:tab w:val="left" w:pos="284"/>
          <w:tab w:val="num" w:pos="1080"/>
        </w:tabs>
        <w:ind w:firstLine="709"/>
        <w:jc w:val="both"/>
        <w:rPr>
          <w:sz w:val="24"/>
        </w:rPr>
      </w:pPr>
    </w:p>
    <w:p w:rsidR="00D376A7" w:rsidRPr="00B553B4" w:rsidRDefault="00EC53BB" w:rsidP="00FB2313">
      <w:pPr>
        <w:pStyle w:val="a3"/>
        <w:tabs>
          <w:tab w:val="left" w:pos="142"/>
          <w:tab w:val="left" w:pos="284"/>
        </w:tabs>
        <w:ind w:firstLine="709"/>
        <w:jc w:val="both"/>
        <w:rPr>
          <w:b/>
          <w:sz w:val="24"/>
        </w:rPr>
      </w:pPr>
      <w:r w:rsidRPr="00B553B4">
        <w:rPr>
          <w:b/>
          <w:sz w:val="24"/>
        </w:rPr>
        <w:t>5</w:t>
      </w:r>
      <w:r w:rsidR="00862943" w:rsidRPr="00B553B4">
        <w:rPr>
          <w:b/>
          <w:sz w:val="24"/>
        </w:rPr>
        <w:t xml:space="preserve">. </w:t>
      </w:r>
      <w:r w:rsidR="00D376A7" w:rsidRPr="00B553B4">
        <w:rPr>
          <w:b/>
          <w:sz w:val="24"/>
        </w:rPr>
        <w:t>Формы контроля за исполнением административного регламента</w:t>
      </w:r>
    </w:p>
    <w:p w:rsidR="00862943" w:rsidRPr="00B553B4" w:rsidRDefault="00862943" w:rsidP="00FB2313">
      <w:pPr>
        <w:pStyle w:val="a3"/>
        <w:tabs>
          <w:tab w:val="left" w:pos="142"/>
          <w:tab w:val="left" w:pos="284"/>
        </w:tabs>
        <w:ind w:firstLine="709"/>
        <w:jc w:val="both"/>
        <w:rPr>
          <w:sz w:val="24"/>
        </w:rPr>
      </w:pPr>
    </w:p>
    <w:p w:rsidR="00D376A7" w:rsidRPr="00B553B4" w:rsidRDefault="00EC53BB" w:rsidP="00EC53BB">
      <w:pPr>
        <w:pStyle w:val="a3"/>
        <w:tabs>
          <w:tab w:val="left" w:pos="142"/>
          <w:tab w:val="left" w:pos="284"/>
          <w:tab w:val="left" w:pos="993"/>
        </w:tabs>
        <w:ind w:firstLine="709"/>
        <w:jc w:val="both"/>
        <w:rPr>
          <w:sz w:val="24"/>
        </w:rPr>
      </w:pPr>
      <w:r w:rsidRPr="00B553B4">
        <w:rPr>
          <w:sz w:val="24"/>
        </w:rPr>
        <w:t>5</w:t>
      </w:r>
      <w:r w:rsidR="00862943" w:rsidRPr="00B553B4">
        <w:rPr>
          <w:sz w:val="24"/>
        </w:rPr>
        <w:t>.1</w:t>
      </w:r>
      <w:r w:rsidRPr="00B553B4">
        <w:rPr>
          <w:sz w:val="24"/>
        </w:rPr>
        <w:t xml:space="preserve">. </w:t>
      </w:r>
      <w:r w:rsidR="00D376A7" w:rsidRPr="00B553B4">
        <w:rPr>
          <w:sz w:val="24"/>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w:t>
      </w:r>
      <w:r w:rsidR="00D376A7" w:rsidRPr="00B553B4">
        <w:rPr>
          <w:sz w:val="24"/>
        </w:rPr>
        <w:br/>
        <w:t>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862943" w:rsidRPr="00B553B4" w:rsidRDefault="00862943" w:rsidP="00EC53BB">
      <w:pPr>
        <w:pStyle w:val="a3"/>
        <w:tabs>
          <w:tab w:val="left" w:pos="142"/>
          <w:tab w:val="left" w:pos="284"/>
          <w:tab w:val="left" w:pos="993"/>
        </w:tabs>
        <w:ind w:firstLine="709"/>
        <w:jc w:val="both"/>
        <w:rPr>
          <w:sz w:val="24"/>
        </w:rPr>
      </w:pPr>
      <w:r w:rsidRPr="00B553B4">
        <w:rPr>
          <w:sz w:val="24"/>
        </w:rPr>
        <w:lastRenderedPageBreak/>
        <w:t>Контроль за предоставлением муниципальной услуги осуществляет должностное лицо администрации МО</w:t>
      </w:r>
      <w:r w:rsidR="00165E33" w:rsidRPr="00B553B4">
        <w:rPr>
          <w:sz w:val="24"/>
        </w:rPr>
        <w:t xml:space="preserve"> «Светогорское городское поселе</w:t>
      </w:r>
      <w:r w:rsidRPr="00B553B4">
        <w:rPr>
          <w:sz w:val="24"/>
        </w:rPr>
        <w:t>ние». Контроль осуществляется путем проведения проверок полноты и качества предоставления муниципальной услуги, соблюдения работниками административных процедур и правовых актов Российской Федерации</w:t>
      </w:r>
      <w:r w:rsidR="00EC53BB" w:rsidRPr="00B553B4">
        <w:rPr>
          <w:sz w:val="24"/>
        </w:rPr>
        <w:t xml:space="preserve"> и Ленинградской области, </w:t>
      </w:r>
      <w:r w:rsidRPr="00B553B4">
        <w:rPr>
          <w:sz w:val="24"/>
        </w:rPr>
        <w:t>регулирующих вопросы признания жилого помещения пригодным (непригодным) для проживания, многоквартирного дома аварийным и подлежащим сносу или реконструкции.</w:t>
      </w:r>
    </w:p>
    <w:p w:rsidR="00D376A7" w:rsidRPr="00B553B4" w:rsidRDefault="00D376A7" w:rsidP="00D376A7">
      <w:pPr>
        <w:pStyle w:val="a3"/>
        <w:tabs>
          <w:tab w:val="left" w:pos="142"/>
          <w:tab w:val="left" w:pos="284"/>
          <w:tab w:val="left" w:pos="993"/>
        </w:tabs>
        <w:ind w:firstLine="709"/>
        <w:jc w:val="both"/>
        <w:rPr>
          <w:sz w:val="24"/>
        </w:rPr>
      </w:pPr>
      <w:r w:rsidRPr="00B553B4">
        <w:rPr>
          <w:sz w:val="24"/>
        </w:rPr>
        <w:t xml:space="preserve">Текущий контроль за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должностными лицами, ответственными </w:t>
      </w:r>
      <w:r w:rsidR="00592E6A" w:rsidRPr="00B553B4">
        <w:rPr>
          <w:sz w:val="24"/>
        </w:rPr>
        <w:br/>
      </w:r>
      <w:r w:rsidRPr="00B553B4">
        <w:rPr>
          <w:sz w:val="24"/>
        </w:rPr>
        <w:t>за организацию работы по предоставлению муниципальной услуги.</w:t>
      </w:r>
    </w:p>
    <w:p w:rsidR="00D376A7" w:rsidRPr="00B553B4" w:rsidRDefault="00D376A7" w:rsidP="00D376A7">
      <w:pPr>
        <w:pStyle w:val="a3"/>
        <w:tabs>
          <w:tab w:val="left" w:pos="142"/>
          <w:tab w:val="left" w:pos="284"/>
          <w:tab w:val="left" w:pos="993"/>
        </w:tabs>
        <w:ind w:firstLine="709"/>
        <w:jc w:val="both"/>
        <w:rPr>
          <w:sz w:val="24"/>
        </w:rPr>
      </w:pPr>
      <w:r w:rsidRPr="00B553B4">
        <w:rPr>
          <w:sz w:val="24"/>
        </w:rPr>
        <w:t xml:space="preserve">Текущий контроль осуществляется путем проведения ответственными должностными лицами структурных подразделений администрации </w:t>
      </w:r>
      <w:r w:rsidR="00592E6A" w:rsidRPr="00B553B4">
        <w:rPr>
          <w:sz w:val="24"/>
        </w:rPr>
        <w:t>МО «Светогорское городское поселение»</w:t>
      </w:r>
      <w:r w:rsidRPr="00B553B4">
        <w:rPr>
          <w:sz w:val="24"/>
        </w:rPr>
        <w:t xml:space="preserve">, ответственных за организацию работы по предоставлению муниципальной услуги, проверок соблюдения и исполнения положений регламента </w:t>
      </w:r>
      <w:r w:rsidR="00592E6A" w:rsidRPr="00B553B4">
        <w:rPr>
          <w:sz w:val="24"/>
        </w:rPr>
        <w:br/>
      </w:r>
      <w:r w:rsidRPr="00B553B4">
        <w:rPr>
          <w:sz w:val="24"/>
        </w:rPr>
        <w:t>и иных нормативных правовых актов, устанавливающих требования к предоставлению муниципальной услуги.</w:t>
      </w:r>
    </w:p>
    <w:p w:rsidR="00D376A7" w:rsidRPr="00B553B4" w:rsidRDefault="00D376A7" w:rsidP="00D376A7">
      <w:pPr>
        <w:pStyle w:val="a3"/>
        <w:tabs>
          <w:tab w:val="left" w:pos="142"/>
          <w:tab w:val="left" w:pos="284"/>
          <w:tab w:val="left" w:pos="993"/>
        </w:tabs>
        <w:ind w:firstLine="709"/>
        <w:jc w:val="both"/>
        <w:rPr>
          <w:sz w:val="24"/>
        </w:rPr>
      </w:pPr>
      <w:r w:rsidRPr="00B553B4">
        <w:rPr>
          <w:sz w:val="24"/>
        </w:rPr>
        <w:t>Контроль за полнотой и качеством предоставления муниципальной услуги осуществляется в формах:</w:t>
      </w:r>
    </w:p>
    <w:p w:rsidR="00D376A7" w:rsidRPr="00B553B4" w:rsidRDefault="00D376A7" w:rsidP="00D376A7">
      <w:pPr>
        <w:pStyle w:val="a3"/>
        <w:tabs>
          <w:tab w:val="left" w:pos="142"/>
          <w:tab w:val="left" w:pos="284"/>
          <w:tab w:val="left" w:pos="993"/>
        </w:tabs>
        <w:ind w:firstLine="709"/>
        <w:jc w:val="both"/>
        <w:rPr>
          <w:sz w:val="24"/>
        </w:rPr>
      </w:pPr>
      <w:r w:rsidRPr="00B553B4">
        <w:rPr>
          <w:sz w:val="24"/>
        </w:rPr>
        <w:t>1) проведения плановых проверок;</w:t>
      </w:r>
    </w:p>
    <w:p w:rsidR="00D376A7" w:rsidRPr="00B553B4" w:rsidRDefault="00D376A7" w:rsidP="00D376A7">
      <w:pPr>
        <w:pStyle w:val="a3"/>
        <w:tabs>
          <w:tab w:val="left" w:pos="142"/>
          <w:tab w:val="left" w:pos="284"/>
          <w:tab w:val="left" w:pos="993"/>
        </w:tabs>
        <w:ind w:firstLine="709"/>
        <w:jc w:val="both"/>
        <w:rPr>
          <w:sz w:val="24"/>
        </w:rPr>
      </w:pPr>
      <w:r w:rsidRPr="00B553B4">
        <w:rPr>
          <w:sz w:val="24"/>
        </w:rPr>
        <w:t xml:space="preserve">2) рассмотрения жалоб на действия (бездействие) должностных </w:t>
      </w:r>
      <w:r w:rsidR="00592E6A" w:rsidRPr="00B553B4">
        <w:rPr>
          <w:sz w:val="24"/>
        </w:rPr>
        <w:br/>
      </w:r>
      <w:r w:rsidRPr="00B553B4">
        <w:rPr>
          <w:sz w:val="24"/>
        </w:rPr>
        <w:t xml:space="preserve">лиц  администрации </w:t>
      </w:r>
      <w:r w:rsidR="00592E6A" w:rsidRPr="00B553B4">
        <w:rPr>
          <w:sz w:val="24"/>
        </w:rPr>
        <w:t>МО «Светогорское городское поселение»</w:t>
      </w:r>
      <w:r w:rsidRPr="00B553B4">
        <w:rPr>
          <w:sz w:val="24"/>
        </w:rPr>
        <w:t xml:space="preserve">, ответственных </w:t>
      </w:r>
      <w:r w:rsidR="00592E6A" w:rsidRPr="00B553B4">
        <w:rPr>
          <w:sz w:val="24"/>
        </w:rPr>
        <w:br/>
      </w:r>
      <w:r w:rsidRPr="00B553B4">
        <w:rPr>
          <w:sz w:val="24"/>
        </w:rPr>
        <w:t>за предоставление муниципальной услуги.</w:t>
      </w:r>
    </w:p>
    <w:p w:rsidR="00D376A7" w:rsidRPr="00B553B4" w:rsidRDefault="00D376A7" w:rsidP="00D376A7">
      <w:pPr>
        <w:pStyle w:val="a3"/>
        <w:tabs>
          <w:tab w:val="left" w:pos="142"/>
          <w:tab w:val="left" w:pos="284"/>
          <w:tab w:val="left" w:pos="993"/>
        </w:tabs>
        <w:ind w:firstLine="709"/>
        <w:jc w:val="both"/>
        <w:rPr>
          <w:sz w:val="24"/>
        </w:rPr>
      </w:pPr>
      <w:r w:rsidRPr="00B553B4">
        <w:rPr>
          <w:sz w:val="24"/>
        </w:rPr>
        <w:t>5.2. Порядок и периодичность осуществления плановых и внеплановых проверок полноты и качества предоставления муниципальной услуги.</w:t>
      </w:r>
    </w:p>
    <w:p w:rsidR="00D376A7" w:rsidRPr="00B553B4" w:rsidRDefault="00D376A7" w:rsidP="00D376A7">
      <w:pPr>
        <w:pStyle w:val="a3"/>
        <w:tabs>
          <w:tab w:val="left" w:pos="142"/>
          <w:tab w:val="left" w:pos="284"/>
          <w:tab w:val="left" w:pos="993"/>
        </w:tabs>
        <w:ind w:firstLine="709"/>
        <w:jc w:val="both"/>
        <w:rPr>
          <w:sz w:val="24"/>
        </w:rPr>
      </w:pPr>
      <w:r w:rsidRPr="00B553B4">
        <w:rPr>
          <w:sz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D376A7" w:rsidRPr="00B553B4" w:rsidRDefault="00D376A7" w:rsidP="00D376A7">
      <w:pPr>
        <w:pStyle w:val="a3"/>
        <w:tabs>
          <w:tab w:val="left" w:pos="142"/>
          <w:tab w:val="left" w:pos="284"/>
          <w:tab w:val="left" w:pos="993"/>
        </w:tabs>
        <w:ind w:firstLine="709"/>
        <w:jc w:val="both"/>
        <w:rPr>
          <w:sz w:val="24"/>
        </w:rPr>
      </w:pPr>
      <w:r w:rsidRPr="00B553B4">
        <w:rPr>
          <w:sz w:val="24"/>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rsidR="00D376A7" w:rsidRPr="00B553B4" w:rsidRDefault="00D376A7" w:rsidP="00D376A7">
      <w:pPr>
        <w:pStyle w:val="a3"/>
        <w:tabs>
          <w:tab w:val="left" w:pos="142"/>
          <w:tab w:val="left" w:pos="284"/>
          <w:tab w:val="left" w:pos="993"/>
        </w:tabs>
        <w:ind w:firstLine="709"/>
        <w:jc w:val="both"/>
        <w:rPr>
          <w:sz w:val="24"/>
        </w:rPr>
      </w:pPr>
      <w:r w:rsidRPr="00B553B4">
        <w:rPr>
          <w:sz w:val="24"/>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w:t>
      </w:r>
      <w:r w:rsidR="002E538C" w:rsidRPr="00B553B4">
        <w:rPr>
          <w:sz w:val="24"/>
        </w:rPr>
        <w:br/>
      </w:r>
      <w:r w:rsidRPr="00B553B4">
        <w:rPr>
          <w:sz w:val="24"/>
        </w:rPr>
        <w:t>с предоставлением муниципальной услуги (тематические проверки). Проверка также может проводиться по конкретной жалобе заявителя.</w:t>
      </w:r>
    </w:p>
    <w:p w:rsidR="00D376A7" w:rsidRPr="00B553B4" w:rsidRDefault="00D376A7" w:rsidP="00D376A7">
      <w:pPr>
        <w:pStyle w:val="a3"/>
        <w:tabs>
          <w:tab w:val="left" w:pos="142"/>
          <w:tab w:val="left" w:pos="284"/>
          <w:tab w:val="left" w:pos="993"/>
        </w:tabs>
        <w:ind w:firstLine="709"/>
        <w:jc w:val="both"/>
        <w:rPr>
          <w:sz w:val="24"/>
        </w:rPr>
      </w:pPr>
      <w:r w:rsidRPr="00B553B4">
        <w:rPr>
          <w:sz w:val="24"/>
        </w:rPr>
        <w:t xml:space="preserve">Внеплановые проверки предоставления муниципальной услуги проводятся </w:t>
      </w:r>
      <w:r w:rsidR="002E538C" w:rsidRPr="00B553B4">
        <w:rPr>
          <w:sz w:val="24"/>
        </w:rPr>
        <w:br/>
      </w:r>
      <w:r w:rsidRPr="00B553B4">
        <w:rPr>
          <w:sz w:val="24"/>
        </w:rPr>
        <w:t xml:space="preserve">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w:t>
      </w:r>
      <w:r w:rsidR="002E538C" w:rsidRPr="00B553B4">
        <w:rPr>
          <w:sz w:val="24"/>
        </w:rPr>
        <w:br/>
      </w:r>
      <w:r w:rsidRPr="00B553B4">
        <w:rPr>
          <w:sz w:val="24"/>
        </w:rPr>
        <w:t>их поступления в системе электронного документооборота и делопроизводства контролирующего органа. По результатам рассмотрения обращений дается письменный ответ.</w:t>
      </w:r>
    </w:p>
    <w:p w:rsidR="00D376A7" w:rsidRPr="00B553B4" w:rsidRDefault="00D376A7" w:rsidP="00D376A7">
      <w:pPr>
        <w:pStyle w:val="a3"/>
        <w:tabs>
          <w:tab w:val="left" w:pos="142"/>
          <w:tab w:val="left" w:pos="284"/>
          <w:tab w:val="left" w:pos="993"/>
        </w:tabs>
        <w:ind w:firstLine="709"/>
        <w:jc w:val="both"/>
        <w:rPr>
          <w:sz w:val="24"/>
        </w:rPr>
      </w:pPr>
      <w:r w:rsidRPr="00B553B4">
        <w:rPr>
          <w:sz w:val="24"/>
        </w:rPr>
        <w:t xml:space="preserve">О проведении проверки издается правовой акт руководителя контролирующего органа о проведении проверки исполнения административных регламентов </w:t>
      </w:r>
      <w:r w:rsidR="002E538C" w:rsidRPr="00B553B4">
        <w:rPr>
          <w:sz w:val="24"/>
        </w:rPr>
        <w:br/>
      </w:r>
      <w:r w:rsidRPr="00B553B4">
        <w:rPr>
          <w:sz w:val="24"/>
        </w:rPr>
        <w:t>по предоставлению муниципальных услуг.</w:t>
      </w:r>
    </w:p>
    <w:p w:rsidR="00D376A7" w:rsidRPr="00B553B4" w:rsidRDefault="00D376A7" w:rsidP="00D376A7">
      <w:pPr>
        <w:pStyle w:val="a3"/>
        <w:tabs>
          <w:tab w:val="left" w:pos="142"/>
          <w:tab w:val="left" w:pos="284"/>
          <w:tab w:val="left" w:pos="993"/>
        </w:tabs>
        <w:ind w:firstLine="709"/>
        <w:jc w:val="both"/>
        <w:rPr>
          <w:sz w:val="24"/>
        </w:rPr>
      </w:pPr>
      <w:r w:rsidRPr="00B553B4">
        <w:rPr>
          <w:sz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D376A7" w:rsidRPr="00B553B4" w:rsidRDefault="00D376A7" w:rsidP="00D376A7">
      <w:pPr>
        <w:pStyle w:val="a3"/>
        <w:tabs>
          <w:tab w:val="left" w:pos="142"/>
          <w:tab w:val="left" w:pos="284"/>
          <w:tab w:val="left" w:pos="993"/>
        </w:tabs>
        <w:ind w:firstLine="709"/>
        <w:jc w:val="both"/>
        <w:rPr>
          <w:sz w:val="24"/>
        </w:rPr>
      </w:pPr>
      <w:r w:rsidRPr="00B553B4">
        <w:rPr>
          <w:sz w:val="24"/>
        </w:rPr>
        <w:t>5.3. Ответственность должностных лиц за решения и действия (бездействие), принимаемые (осуществляемые) в ходе предоставления муниципальной  услуги.</w:t>
      </w:r>
    </w:p>
    <w:p w:rsidR="00D376A7" w:rsidRPr="00B553B4" w:rsidRDefault="00D376A7" w:rsidP="00D376A7">
      <w:pPr>
        <w:pStyle w:val="a3"/>
        <w:tabs>
          <w:tab w:val="left" w:pos="142"/>
          <w:tab w:val="left" w:pos="284"/>
          <w:tab w:val="left" w:pos="993"/>
        </w:tabs>
        <w:ind w:firstLine="709"/>
        <w:jc w:val="both"/>
        <w:rPr>
          <w:sz w:val="24"/>
        </w:rPr>
      </w:pPr>
      <w:r w:rsidRPr="00B553B4">
        <w:rPr>
          <w:sz w:val="24"/>
        </w:rPr>
        <w:t xml:space="preserve">Специалисты, уполномоченные на выполнение административных действий, предусмотренных настоящим Административным регламентом, несут персональную </w:t>
      </w:r>
      <w:r w:rsidRPr="00B553B4">
        <w:rPr>
          <w:sz w:val="24"/>
        </w:rPr>
        <w:lastRenderedPageBreak/>
        <w:t xml:space="preserve">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w:t>
      </w:r>
      <w:r w:rsidR="002E538C" w:rsidRPr="00B553B4">
        <w:rPr>
          <w:sz w:val="24"/>
        </w:rPr>
        <w:br/>
      </w:r>
      <w:r w:rsidRPr="00B553B4">
        <w:rPr>
          <w:sz w:val="24"/>
        </w:rPr>
        <w:t>их совершения, соблюдение принципов поведения с заявителями, сохранность документов.</w:t>
      </w:r>
    </w:p>
    <w:p w:rsidR="00D376A7" w:rsidRPr="00A1147B" w:rsidRDefault="00D376A7" w:rsidP="00D376A7">
      <w:pPr>
        <w:pStyle w:val="a3"/>
        <w:tabs>
          <w:tab w:val="left" w:pos="142"/>
          <w:tab w:val="left" w:pos="284"/>
          <w:tab w:val="left" w:pos="993"/>
        </w:tabs>
        <w:ind w:firstLine="709"/>
        <w:jc w:val="both"/>
        <w:rPr>
          <w:sz w:val="24"/>
        </w:rPr>
      </w:pPr>
      <w:r w:rsidRPr="00B553B4">
        <w:rPr>
          <w:sz w:val="24"/>
        </w:rPr>
        <w:t>Руководитель Администрации несет персональную ответственность за обеспечение предоставления муниципальной услуги.</w:t>
      </w:r>
    </w:p>
    <w:p w:rsidR="00862943" w:rsidRPr="00A1147B" w:rsidRDefault="00862943" w:rsidP="00FB2313">
      <w:pPr>
        <w:pStyle w:val="a3"/>
        <w:tabs>
          <w:tab w:val="left" w:pos="142"/>
          <w:tab w:val="left" w:pos="284"/>
        </w:tabs>
        <w:ind w:firstLine="709"/>
        <w:jc w:val="both"/>
        <w:rPr>
          <w:sz w:val="24"/>
        </w:rPr>
      </w:pPr>
      <w:r w:rsidRPr="00A1147B">
        <w:rPr>
          <w:sz w:val="24"/>
        </w:rPr>
        <w:t>Работники администрации при предоставлении муниципальной услуги несут персональную ответственность:</w:t>
      </w:r>
    </w:p>
    <w:p w:rsidR="00862943" w:rsidRPr="00A1147B" w:rsidRDefault="00862943" w:rsidP="00FB2313">
      <w:pPr>
        <w:pStyle w:val="a3"/>
        <w:tabs>
          <w:tab w:val="left" w:pos="142"/>
          <w:tab w:val="left" w:pos="284"/>
        </w:tabs>
        <w:ind w:firstLine="709"/>
        <w:jc w:val="both"/>
        <w:rPr>
          <w:sz w:val="24"/>
        </w:rPr>
      </w:pPr>
      <w:r w:rsidRPr="00A1147B">
        <w:rPr>
          <w:sz w:val="24"/>
        </w:rPr>
        <w:t xml:space="preserve">- за неисполнение или ненадлежащее исполнение административных процедур </w:t>
      </w:r>
      <w:r w:rsidR="00EC53BB">
        <w:rPr>
          <w:sz w:val="24"/>
        </w:rPr>
        <w:br/>
      </w:r>
      <w:r w:rsidRPr="00A1147B">
        <w:rPr>
          <w:sz w:val="24"/>
        </w:rPr>
        <w:t>при предоставлении муниципальной услуги;</w:t>
      </w:r>
    </w:p>
    <w:p w:rsidR="00862943" w:rsidRDefault="00EC53BB" w:rsidP="00FB2313">
      <w:pPr>
        <w:pStyle w:val="a3"/>
        <w:tabs>
          <w:tab w:val="left" w:pos="142"/>
          <w:tab w:val="left" w:pos="284"/>
        </w:tabs>
        <w:ind w:firstLine="709"/>
        <w:jc w:val="both"/>
        <w:rPr>
          <w:sz w:val="24"/>
        </w:rPr>
      </w:pPr>
      <w:r>
        <w:rPr>
          <w:sz w:val="24"/>
        </w:rPr>
        <w:t xml:space="preserve"> </w:t>
      </w:r>
      <w:r w:rsidR="00862943" w:rsidRPr="00A1147B">
        <w:rPr>
          <w:sz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2E538C" w:rsidRPr="00B553B4" w:rsidRDefault="002E538C" w:rsidP="002E538C">
      <w:pPr>
        <w:pStyle w:val="a3"/>
        <w:tabs>
          <w:tab w:val="left" w:pos="142"/>
          <w:tab w:val="left" w:pos="284"/>
        </w:tabs>
        <w:ind w:firstLine="709"/>
        <w:jc w:val="both"/>
        <w:rPr>
          <w:sz w:val="24"/>
        </w:rPr>
      </w:pPr>
      <w:r w:rsidRPr="00B553B4">
        <w:rPr>
          <w:sz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2E538C" w:rsidRPr="00B553B4" w:rsidRDefault="002E538C" w:rsidP="002E538C">
      <w:pPr>
        <w:pStyle w:val="a3"/>
        <w:tabs>
          <w:tab w:val="left" w:pos="142"/>
          <w:tab w:val="left" w:pos="284"/>
        </w:tabs>
        <w:ind w:firstLine="709"/>
        <w:jc w:val="both"/>
        <w:rPr>
          <w:sz w:val="24"/>
        </w:rPr>
      </w:pPr>
      <w:r w:rsidRPr="00B553B4">
        <w:rPr>
          <w:sz w:val="24"/>
        </w:rPr>
        <w:t>Контроль соблюдения специалистами МФЦ последовательности действий, определённых административными процедурами, осуществляется директором МФЦ.</w:t>
      </w:r>
    </w:p>
    <w:p w:rsidR="002E538C" w:rsidRPr="00B553B4" w:rsidRDefault="002E538C" w:rsidP="002E538C">
      <w:pPr>
        <w:pStyle w:val="a3"/>
        <w:tabs>
          <w:tab w:val="left" w:pos="142"/>
          <w:tab w:val="left" w:pos="284"/>
        </w:tabs>
        <w:ind w:firstLine="709"/>
        <w:jc w:val="both"/>
        <w:rPr>
          <w:sz w:val="24"/>
        </w:rPr>
      </w:pPr>
      <w:r w:rsidRPr="00B553B4">
        <w:rPr>
          <w:sz w:val="24"/>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862943" w:rsidRPr="00B553B4" w:rsidRDefault="00862943" w:rsidP="00FB2313">
      <w:pPr>
        <w:pStyle w:val="a3"/>
        <w:tabs>
          <w:tab w:val="left" w:pos="142"/>
          <w:tab w:val="left" w:pos="284"/>
        </w:tabs>
        <w:ind w:firstLine="709"/>
        <w:jc w:val="both"/>
        <w:rPr>
          <w:bCs/>
          <w:sz w:val="24"/>
        </w:rPr>
      </w:pPr>
    </w:p>
    <w:p w:rsidR="00862943" w:rsidRPr="00A1147B" w:rsidRDefault="00EC53BB" w:rsidP="00FB2313">
      <w:pPr>
        <w:pStyle w:val="a3"/>
        <w:tabs>
          <w:tab w:val="left" w:pos="142"/>
          <w:tab w:val="left" w:pos="284"/>
        </w:tabs>
        <w:ind w:firstLine="709"/>
        <w:jc w:val="both"/>
        <w:rPr>
          <w:b/>
          <w:bCs/>
          <w:sz w:val="24"/>
        </w:rPr>
      </w:pPr>
      <w:r w:rsidRPr="00B553B4">
        <w:rPr>
          <w:b/>
          <w:bCs/>
          <w:sz w:val="24"/>
        </w:rPr>
        <w:t>6</w:t>
      </w:r>
      <w:r w:rsidR="00862943" w:rsidRPr="00B553B4">
        <w:rPr>
          <w:b/>
          <w:bCs/>
          <w:sz w:val="24"/>
        </w:rPr>
        <w:t xml:space="preserve">. </w:t>
      </w:r>
      <w:r w:rsidRPr="00B553B4">
        <w:rPr>
          <w:b/>
          <w:bCs/>
          <w:sz w:val="24"/>
        </w:rPr>
        <w:t>Досудебный (внесудебный) порядок обжалования решений и</w:t>
      </w:r>
      <w:r>
        <w:rPr>
          <w:b/>
          <w:bCs/>
          <w:sz w:val="24"/>
        </w:rPr>
        <w:t xml:space="preserve"> </w:t>
      </w:r>
      <w:r w:rsidR="00862943" w:rsidRPr="00A1147B">
        <w:rPr>
          <w:b/>
          <w:bCs/>
          <w:sz w:val="24"/>
        </w:rPr>
        <w:t xml:space="preserve">действий (бездействия) должностных лиц </w:t>
      </w:r>
      <w:r w:rsidR="00862943">
        <w:rPr>
          <w:b/>
          <w:bCs/>
          <w:sz w:val="24"/>
          <w:lang w:eastAsia="x-none"/>
        </w:rPr>
        <w:t>а</w:t>
      </w:r>
      <w:r w:rsidR="00862943" w:rsidRPr="00A1147B">
        <w:rPr>
          <w:b/>
          <w:bCs/>
          <w:sz w:val="24"/>
        </w:rPr>
        <w:t>дминистрации</w:t>
      </w:r>
      <w:r>
        <w:rPr>
          <w:b/>
          <w:bCs/>
          <w:sz w:val="24"/>
        </w:rPr>
        <w:t xml:space="preserve"> </w:t>
      </w:r>
      <w:r w:rsidR="00862943" w:rsidRPr="00A1147B">
        <w:rPr>
          <w:b/>
          <w:bCs/>
          <w:sz w:val="24"/>
        </w:rPr>
        <w:t>МО «Светогорское городское поселение» при предоставлении муниципальной услуги</w:t>
      </w:r>
    </w:p>
    <w:p w:rsidR="00862943" w:rsidRPr="00A1147B" w:rsidRDefault="00862943" w:rsidP="00FB2313">
      <w:pPr>
        <w:pStyle w:val="a3"/>
        <w:tabs>
          <w:tab w:val="left" w:pos="142"/>
          <w:tab w:val="left" w:pos="284"/>
        </w:tabs>
        <w:ind w:firstLine="709"/>
        <w:jc w:val="both"/>
        <w:rPr>
          <w:bCs/>
          <w:sz w:val="24"/>
        </w:rPr>
      </w:pPr>
    </w:p>
    <w:p w:rsidR="00862943" w:rsidRPr="00B553B4" w:rsidRDefault="00C82704" w:rsidP="00FB2313">
      <w:pPr>
        <w:tabs>
          <w:tab w:val="left" w:pos="142"/>
          <w:tab w:val="left" w:pos="284"/>
        </w:tabs>
        <w:ind w:firstLine="709"/>
        <w:jc w:val="both"/>
      </w:pPr>
      <w:r w:rsidRPr="00B553B4">
        <w:t>6</w:t>
      </w:r>
      <w:r w:rsidR="00862943" w:rsidRPr="00B553B4">
        <w:t>.1. З</w:t>
      </w:r>
      <w:r w:rsidRPr="00B553B4">
        <w:t xml:space="preserve">аявители либо их представители </w:t>
      </w:r>
      <w:r w:rsidR="00862943" w:rsidRPr="00B553B4">
        <w:t>имеют право на обжалование действий (бездействия) должностных лиц, предоставляющих муниципальную услугу, а также принимаемых ими решений в ходе предоставления муниципальной услуги в досудебном (внесудебном)</w:t>
      </w:r>
      <w:r w:rsidRPr="00B553B4">
        <w:t xml:space="preserve"> </w:t>
      </w:r>
      <w:r w:rsidR="00862943" w:rsidRPr="00B553B4">
        <w:t>и судебном порядке.</w:t>
      </w:r>
    </w:p>
    <w:p w:rsidR="00C82704" w:rsidRPr="00B553B4" w:rsidRDefault="00C82704" w:rsidP="00C82704">
      <w:pPr>
        <w:tabs>
          <w:tab w:val="left" w:pos="142"/>
          <w:tab w:val="left" w:pos="284"/>
        </w:tabs>
        <w:ind w:firstLine="709"/>
        <w:jc w:val="both"/>
      </w:pPr>
      <w:r w:rsidRPr="00B553B4">
        <w:t>6.2. Предметом досудебного (внесудебного) обжалования является решение, действие (бездействие) Администрации, должностного лица, муниципальных служащих, ответственных за предоставление муниципальной услуги, в том числе:</w:t>
      </w:r>
    </w:p>
    <w:p w:rsidR="00C82704" w:rsidRPr="00B553B4" w:rsidRDefault="00C82704" w:rsidP="00C82704">
      <w:pPr>
        <w:tabs>
          <w:tab w:val="left" w:pos="142"/>
          <w:tab w:val="left" w:pos="284"/>
        </w:tabs>
        <w:ind w:firstLine="709"/>
        <w:jc w:val="both"/>
      </w:pPr>
      <w:r w:rsidRPr="00B553B4">
        <w:t>1) нарушение срока регистрации запроса заявителя о муниципальной услуге;</w:t>
      </w:r>
    </w:p>
    <w:p w:rsidR="00C82704" w:rsidRPr="00B553B4" w:rsidRDefault="00C82704" w:rsidP="00C82704">
      <w:pPr>
        <w:tabs>
          <w:tab w:val="left" w:pos="142"/>
          <w:tab w:val="left" w:pos="284"/>
        </w:tabs>
        <w:ind w:firstLine="709"/>
        <w:jc w:val="both"/>
      </w:pPr>
      <w:r w:rsidRPr="00B553B4">
        <w:t>2) нарушение срока предоставления муниципальной услуги;</w:t>
      </w:r>
    </w:p>
    <w:p w:rsidR="00C82704" w:rsidRPr="00B553B4" w:rsidRDefault="00C82704" w:rsidP="00C82704">
      <w:pPr>
        <w:tabs>
          <w:tab w:val="left" w:pos="142"/>
          <w:tab w:val="left" w:pos="284"/>
        </w:tabs>
        <w:ind w:firstLine="709"/>
        <w:jc w:val="both"/>
      </w:pPr>
      <w:r w:rsidRPr="00B553B4">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82704" w:rsidRPr="00B553B4" w:rsidRDefault="00C82704" w:rsidP="00C82704">
      <w:pPr>
        <w:tabs>
          <w:tab w:val="left" w:pos="142"/>
          <w:tab w:val="left" w:pos="284"/>
        </w:tabs>
        <w:ind w:firstLine="709"/>
        <w:jc w:val="both"/>
      </w:pPr>
      <w:r w:rsidRPr="00B553B4">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C82704" w:rsidRPr="00B553B4" w:rsidRDefault="00C82704" w:rsidP="00C82704">
      <w:pPr>
        <w:tabs>
          <w:tab w:val="left" w:pos="142"/>
          <w:tab w:val="left" w:pos="284"/>
        </w:tabs>
        <w:ind w:firstLine="709"/>
        <w:jc w:val="both"/>
      </w:pPr>
      <w:r w:rsidRPr="00B553B4">
        <w:t xml:space="preserve">5) отказ в предоставлении муниципальной услуги, если основания отказа </w:t>
      </w:r>
      <w:r w:rsidR="00424FBF" w:rsidRPr="00B553B4">
        <w:br/>
      </w:r>
      <w:r w:rsidRPr="00B553B4">
        <w:t>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82704" w:rsidRPr="00B553B4" w:rsidRDefault="00C82704" w:rsidP="00C82704">
      <w:pPr>
        <w:tabs>
          <w:tab w:val="left" w:pos="142"/>
          <w:tab w:val="left" w:pos="284"/>
        </w:tabs>
        <w:ind w:firstLine="709"/>
        <w:jc w:val="both"/>
      </w:pPr>
      <w:r w:rsidRPr="00B553B4">
        <w:t xml:space="preserve">6) затребование с заявителя при предоставлении государственной </w:t>
      </w:r>
      <w:r w:rsidR="00424FBF" w:rsidRPr="00B553B4">
        <w:br/>
      </w:r>
      <w:r w:rsidRPr="00B553B4">
        <w:t>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82704" w:rsidRDefault="00C82704" w:rsidP="00FB2313">
      <w:pPr>
        <w:tabs>
          <w:tab w:val="left" w:pos="142"/>
          <w:tab w:val="left" w:pos="284"/>
        </w:tabs>
        <w:ind w:firstLine="709"/>
        <w:jc w:val="both"/>
      </w:pPr>
      <w:r w:rsidRPr="00B553B4">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303F9E" w:rsidRPr="00303F9E" w:rsidRDefault="00303F9E" w:rsidP="00303F9E">
      <w:pPr>
        <w:autoSpaceDE w:val="0"/>
        <w:autoSpaceDN w:val="0"/>
        <w:adjustRightInd w:val="0"/>
        <w:ind w:firstLine="540"/>
        <w:jc w:val="both"/>
        <w:rPr>
          <w:sz w:val="22"/>
          <w:szCs w:val="22"/>
        </w:rPr>
      </w:pPr>
      <w:r w:rsidRPr="00303F9E">
        <w:rPr>
          <w:sz w:val="22"/>
          <w:szCs w:val="22"/>
        </w:rPr>
        <w:t>8) нарушение срока или порядка выдачи документов по результатам предоставления муниципальной услуги;</w:t>
      </w:r>
    </w:p>
    <w:p w:rsidR="00303F9E" w:rsidRPr="00303F9E" w:rsidRDefault="00303F9E" w:rsidP="00303F9E">
      <w:pPr>
        <w:autoSpaceDE w:val="0"/>
        <w:autoSpaceDN w:val="0"/>
        <w:adjustRightInd w:val="0"/>
        <w:ind w:firstLine="540"/>
        <w:jc w:val="both"/>
        <w:rPr>
          <w:sz w:val="22"/>
          <w:szCs w:val="22"/>
        </w:rPr>
      </w:pPr>
      <w:r w:rsidRPr="00303F9E">
        <w:rPr>
          <w:sz w:val="22"/>
          <w:szCs w:val="22"/>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w:t>
      </w:r>
      <w:r w:rsidRPr="00303F9E">
        <w:rPr>
          <w:sz w:val="22"/>
          <w:szCs w:val="22"/>
        </w:rPr>
        <w:lastRenderedPageBreak/>
        <w:t xml:space="preserve">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2" w:history="1">
        <w:r w:rsidRPr="00303F9E">
          <w:rPr>
            <w:sz w:val="22"/>
            <w:szCs w:val="22"/>
          </w:rPr>
          <w:t>частью 1.3 статьи 16</w:t>
        </w:r>
      </w:hyperlink>
      <w:r w:rsidRPr="00303F9E">
        <w:rPr>
          <w:sz w:val="22"/>
          <w:szCs w:val="22"/>
        </w:rPr>
        <w:t xml:space="preserve"> Федерального закона от  27.07.2010 № 210-ФЗ.</w:t>
      </w:r>
    </w:p>
    <w:p w:rsidR="00303F9E" w:rsidRPr="00303F9E" w:rsidRDefault="00303F9E" w:rsidP="00FB2313">
      <w:pPr>
        <w:tabs>
          <w:tab w:val="left" w:pos="142"/>
          <w:tab w:val="left" w:pos="284"/>
        </w:tabs>
        <w:ind w:firstLine="709"/>
        <w:jc w:val="both"/>
        <w:rPr>
          <w:sz w:val="22"/>
          <w:szCs w:val="22"/>
        </w:rPr>
      </w:pPr>
    </w:p>
    <w:p w:rsidR="00FF32CF" w:rsidRPr="00B553B4" w:rsidRDefault="00FF32CF" w:rsidP="00FF32CF">
      <w:pPr>
        <w:tabs>
          <w:tab w:val="left" w:pos="142"/>
          <w:tab w:val="left" w:pos="284"/>
        </w:tabs>
        <w:ind w:firstLine="709"/>
        <w:jc w:val="both"/>
      </w:pPr>
      <w:r w:rsidRPr="00B553B4">
        <w:t xml:space="preserve">6.3.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w:t>
      </w:r>
      <w:r w:rsidR="00424FBF" w:rsidRPr="00B553B4">
        <w:br/>
      </w:r>
      <w:r w:rsidRPr="00B553B4">
        <w:t>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FF32CF" w:rsidRPr="00B553B4" w:rsidRDefault="00FF32CF" w:rsidP="00FF32CF">
      <w:pPr>
        <w:tabs>
          <w:tab w:val="left" w:pos="142"/>
          <w:tab w:val="left" w:pos="284"/>
        </w:tabs>
        <w:ind w:firstLine="709"/>
        <w:jc w:val="both"/>
      </w:pPr>
      <w:r w:rsidRPr="00B553B4">
        <w:t>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F32CF" w:rsidRPr="00B553B4" w:rsidRDefault="00FF32CF" w:rsidP="00FF32CF">
      <w:pPr>
        <w:tabs>
          <w:tab w:val="left" w:pos="142"/>
          <w:tab w:val="left" w:pos="284"/>
        </w:tabs>
        <w:ind w:firstLine="709"/>
        <w:jc w:val="both"/>
      </w:pPr>
      <w:r w:rsidRPr="00B553B4">
        <w:t xml:space="preserve">Жалоба может быть подана заявителем через МФЦ. При поступлении жалобы МФЦ обеспечивает ее передачу в уполномоченный орган в порядке и сроки, которые установлены соглашением о взаимодействии, но не позднее следующего рабочего </w:t>
      </w:r>
      <w:r w:rsidR="00424FBF" w:rsidRPr="00B553B4">
        <w:br/>
      </w:r>
      <w:r w:rsidRPr="00B553B4">
        <w:t>дня со дня поступления жалобы.</w:t>
      </w:r>
    </w:p>
    <w:p w:rsidR="00862943" w:rsidRPr="00B553B4" w:rsidRDefault="00C82704" w:rsidP="00FB2313">
      <w:pPr>
        <w:tabs>
          <w:tab w:val="left" w:pos="142"/>
          <w:tab w:val="left" w:pos="284"/>
        </w:tabs>
        <w:ind w:firstLine="709"/>
        <w:jc w:val="both"/>
      </w:pPr>
      <w:r w:rsidRPr="00B553B4">
        <w:t>6</w:t>
      </w:r>
      <w:r w:rsidR="00862943" w:rsidRPr="00B553B4">
        <w:t>.2. В досудебном порядке З</w:t>
      </w:r>
      <w:r w:rsidRPr="00B553B4">
        <w:t xml:space="preserve">аявители либо их представители </w:t>
      </w:r>
      <w:r w:rsidR="00862943" w:rsidRPr="00B553B4">
        <w:t xml:space="preserve">вправе обратиться </w:t>
      </w:r>
      <w:r w:rsidR="00862943" w:rsidRPr="00B553B4">
        <w:br/>
        <w:t>с письменной (на бумажном носителе либо в электронном виде) жалобой в случае нарушения их прав и свобод в ходе предоставления муници</w:t>
      </w:r>
      <w:r w:rsidRPr="00B553B4">
        <w:t xml:space="preserve">пальной услуги, в том числе при </w:t>
      </w:r>
      <w:r w:rsidR="00862943" w:rsidRPr="00B553B4">
        <w:t>отказе в предоставлении муниципальной услуги, непосредственно в администрацию.</w:t>
      </w:r>
    </w:p>
    <w:p w:rsidR="00FF32CF" w:rsidRPr="00B553B4" w:rsidRDefault="00C82704" w:rsidP="00FF32CF">
      <w:pPr>
        <w:tabs>
          <w:tab w:val="left" w:pos="142"/>
          <w:tab w:val="left" w:pos="284"/>
        </w:tabs>
        <w:ind w:firstLine="709"/>
        <w:jc w:val="both"/>
      </w:pPr>
      <w:r w:rsidRPr="00B553B4">
        <w:t>6</w:t>
      </w:r>
      <w:r w:rsidR="00862943" w:rsidRPr="00B553B4">
        <w:t>.</w:t>
      </w:r>
      <w:r w:rsidR="00FF32CF" w:rsidRPr="00B553B4">
        <w:t>4</w:t>
      </w:r>
      <w:r w:rsidR="00862943" w:rsidRPr="00B553B4">
        <w:t>.</w:t>
      </w:r>
      <w:r w:rsidR="00FF32CF" w:rsidRPr="00B553B4">
        <w:rPr>
          <w:sz w:val="28"/>
          <w:szCs w:val="28"/>
        </w:rPr>
        <w:t xml:space="preserve"> </w:t>
      </w:r>
      <w:r w:rsidR="00FF32CF" w:rsidRPr="00B553B4">
        <w:t xml:space="preserve">Основанием для начала процедуры досудебного (внесудебного) обжалования является подача заявителем либо его представителем жалобы, соответствующей требованиям части 5 статьи 11.2 Федерального закона № 210-ФЗ. </w:t>
      </w:r>
    </w:p>
    <w:p w:rsidR="00FF32CF" w:rsidRDefault="00FF32CF" w:rsidP="00FB2313">
      <w:pPr>
        <w:tabs>
          <w:tab w:val="left" w:pos="142"/>
          <w:tab w:val="left" w:pos="284"/>
        </w:tabs>
        <w:ind w:firstLine="709"/>
        <w:jc w:val="both"/>
      </w:pPr>
      <w:r w:rsidRPr="00B553B4">
        <w:t xml:space="preserve">При необходимости в подтверждение своих доводов заявитель либо </w:t>
      </w:r>
      <w:r w:rsidR="00424FBF" w:rsidRPr="00B553B4">
        <w:br/>
      </w:r>
      <w:r w:rsidRPr="00B553B4">
        <w:t>его представитель прилагает к жалобе необходимые документы и материалы, подтверждающие обоснованность жалобы, либо их копии.</w:t>
      </w:r>
    </w:p>
    <w:p w:rsidR="00862943" w:rsidRPr="00A1147B" w:rsidRDefault="00862943" w:rsidP="00FB2313">
      <w:pPr>
        <w:tabs>
          <w:tab w:val="left" w:pos="142"/>
          <w:tab w:val="left" w:pos="284"/>
        </w:tabs>
        <w:ind w:firstLine="709"/>
        <w:jc w:val="both"/>
      </w:pPr>
      <w:r w:rsidRPr="00A1147B">
        <w:t xml:space="preserve"> В письменной жалобе в обязательном порядке указывается:</w:t>
      </w:r>
    </w:p>
    <w:p w:rsidR="00862943" w:rsidRPr="00A1147B" w:rsidRDefault="00862943" w:rsidP="00FB2313">
      <w:pPr>
        <w:tabs>
          <w:tab w:val="left" w:pos="142"/>
          <w:tab w:val="left" w:pos="284"/>
        </w:tabs>
        <w:ind w:firstLine="709"/>
        <w:jc w:val="both"/>
      </w:pPr>
      <w:r w:rsidRPr="00A1147B">
        <w:t>- наименование органа, в который направляется письменная жалоба,</w:t>
      </w:r>
      <w:r w:rsidR="00165E33">
        <w:t xml:space="preserve"> </w:t>
      </w:r>
      <w:r w:rsidRPr="00A1147B">
        <w:t>либо фамилия, имя, отчество соответствующего должностного лица, либо должность соответствующего лица;</w:t>
      </w:r>
    </w:p>
    <w:p w:rsidR="00862943" w:rsidRPr="00A1147B" w:rsidRDefault="00862943" w:rsidP="00FB2313">
      <w:pPr>
        <w:tabs>
          <w:tab w:val="left" w:pos="142"/>
          <w:tab w:val="left" w:pos="284"/>
        </w:tabs>
        <w:ind w:firstLine="709"/>
        <w:jc w:val="both"/>
      </w:pPr>
      <w:r w:rsidRPr="00A1147B">
        <w:t xml:space="preserve">- фамилия, имя, отчество (последнее - при наличии) Заявителя либо </w:t>
      </w:r>
      <w:r w:rsidR="00C82704">
        <w:br/>
      </w:r>
      <w:r w:rsidRPr="00A1147B">
        <w:t>его представителя, полное наименование юридического лица;</w:t>
      </w:r>
    </w:p>
    <w:p w:rsidR="00862943" w:rsidRPr="00A1147B" w:rsidRDefault="00862943" w:rsidP="00FB2313">
      <w:pPr>
        <w:tabs>
          <w:tab w:val="left" w:pos="142"/>
          <w:tab w:val="left" w:pos="284"/>
        </w:tabs>
        <w:ind w:firstLine="709"/>
        <w:jc w:val="both"/>
      </w:pPr>
      <w:r w:rsidRPr="00A1147B">
        <w:t xml:space="preserve">- почтовый адрес, по которому должен быть направлен ответ Заявителю либо </w:t>
      </w:r>
      <w:r>
        <w:br/>
      </w:r>
      <w:r w:rsidRPr="00A1147B">
        <w:t>его представителю;</w:t>
      </w:r>
    </w:p>
    <w:p w:rsidR="00862943" w:rsidRPr="00A1147B" w:rsidRDefault="00862943" w:rsidP="00FB2313">
      <w:pPr>
        <w:tabs>
          <w:tab w:val="left" w:pos="142"/>
          <w:tab w:val="left" w:pos="284"/>
        </w:tabs>
        <w:ind w:firstLine="709"/>
        <w:jc w:val="both"/>
      </w:pPr>
      <w:r w:rsidRPr="00A1147B">
        <w:t>- суть жалобы;</w:t>
      </w:r>
    </w:p>
    <w:p w:rsidR="00862943" w:rsidRPr="00A1147B" w:rsidRDefault="00862943" w:rsidP="00FB2313">
      <w:pPr>
        <w:tabs>
          <w:tab w:val="left" w:pos="142"/>
          <w:tab w:val="left" w:pos="284"/>
        </w:tabs>
        <w:ind w:firstLine="709"/>
        <w:jc w:val="both"/>
      </w:pPr>
      <w:r w:rsidRPr="00A1147B">
        <w:t>- подпись Заявителя либо его представителя и дата.</w:t>
      </w:r>
    </w:p>
    <w:p w:rsidR="00FF32CF" w:rsidRPr="00DF2944" w:rsidRDefault="00FF32CF" w:rsidP="00FB2313">
      <w:pPr>
        <w:tabs>
          <w:tab w:val="left" w:pos="142"/>
          <w:tab w:val="left" w:pos="284"/>
        </w:tabs>
        <w:ind w:firstLine="709"/>
        <w:jc w:val="both"/>
      </w:pPr>
      <w:r w:rsidRPr="00DF2944">
        <w:t xml:space="preserve">6.5. Заявитель имеет право на получение информации и документов, необходимых для составления и обоснования жалобы в случаях, установленных статьей </w:t>
      </w:r>
      <w:r w:rsidR="00424FBF" w:rsidRPr="00DF2944">
        <w:br/>
      </w:r>
      <w:r w:rsidRPr="00DF2944">
        <w:t>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сведения, составляющих государственную или иную охраняемую тайну.</w:t>
      </w:r>
    </w:p>
    <w:p w:rsidR="00E6584F" w:rsidRPr="00DF2944" w:rsidRDefault="00E6584F" w:rsidP="00E6584F">
      <w:pPr>
        <w:tabs>
          <w:tab w:val="left" w:pos="142"/>
          <w:tab w:val="left" w:pos="284"/>
        </w:tabs>
        <w:ind w:firstLine="709"/>
        <w:jc w:val="both"/>
      </w:pPr>
      <w:r w:rsidRPr="00DF2944">
        <w:t xml:space="preserve">6.6. Жалоба, поступившая в орган, предоставляющий муниципальную услугу, подлежит рассмотрению должностным лицом, наделенным полномочиями </w:t>
      </w:r>
      <w:r w:rsidR="00424FBF" w:rsidRPr="00DF2944">
        <w:br/>
      </w:r>
      <w:r w:rsidRPr="00DF2944">
        <w:t xml:space="preserve">по рассмотрению жалоб, в течение пятнадцати рабочих дней со дня ее регистрации, </w:t>
      </w:r>
      <w:r w:rsidR="00424FBF" w:rsidRPr="00DF2944">
        <w:br/>
      </w:r>
      <w:r w:rsidRPr="00DF2944">
        <w:t>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F2944" w:rsidRPr="00DF2944" w:rsidRDefault="00DF2944" w:rsidP="00DF2944">
      <w:pPr>
        <w:tabs>
          <w:tab w:val="left" w:pos="142"/>
          <w:tab w:val="left" w:pos="284"/>
        </w:tabs>
        <w:ind w:firstLine="426"/>
        <w:jc w:val="both"/>
        <w:rPr>
          <w:sz w:val="28"/>
          <w:szCs w:val="28"/>
        </w:rPr>
      </w:pPr>
      <w:r w:rsidRPr="00587394">
        <w:lastRenderedPageBreak/>
        <w:t xml:space="preserve">     </w:t>
      </w:r>
      <w:r w:rsidR="00E6584F" w:rsidRPr="00587394">
        <w:t xml:space="preserve">6.7. </w:t>
      </w:r>
      <w:r w:rsidRPr="00587394">
        <w:t>Основания для приостановления рассмотрения жалобы не предусмотрены. Ответ на жалобу не дается в случаях, предусмотренных Федеральным законом от 02.05.2006 № 59-ФЗ «О порядке рассмотрения обращений граждан Российской Федерации».</w:t>
      </w:r>
    </w:p>
    <w:p w:rsidR="00E6584F" w:rsidRPr="00DF2944" w:rsidRDefault="00E6584F" w:rsidP="00E6584F">
      <w:pPr>
        <w:tabs>
          <w:tab w:val="left" w:pos="142"/>
          <w:tab w:val="left" w:pos="284"/>
        </w:tabs>
        <w:ind w:firstLine="709"/>
        <w:jc w:val="both"/>
      </w:pPr>
      <w:r w:rsidRPr="00DF2944">
        <w:t>6.8. По результатам рассмотрения жалобы орган, предоставляющий муниципальную услугу, принимает одно из следующих решений:</w:t>
      </w:r>
    </w:p>
    <w:p w:rsidR="00E6584F" w:rsidRPr="00DF2944" w:rsidRDefault="00E6584F" w:rsidP="00E6584F">
      <w:pPr>
        <w:tabs>
          <w:tab w:val="left" w:pos="142"/>
          <w:tab w:val="left" w:pos="284"/>
        </w:tabs>
        <w:ind w:firstLine="709"/>
        <w:jc w:val="both"/>
      </w:pPr>
      <w:r w:rsidRPr="00DF2944">
        <w:t xml:space="preserve">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w:t>
      </w:r>
      <w:r w:rsidR="00424FBF" w:rsidRPr="00DF2944">
        <w:br/>
      </w:r>
      <w:r w:rsidRPr="00DF2944">
        <w:t>в иных формах;</w:t>
      </w:r>
    </w:p>
    <w:p w:rsidR="00E6584F" w:rsidRPr="00DF2944" w:rsidRDefault="00E6584F" w:rsidP="00E6584F">
      <w:pPr>
        <w:tabs>
          <w:tab w:val="left" w:pos="142"/>
          <w:tab w:val="left" w:pos="284"/>
        </w:tabs>
        <w:ind w:firstLine="709"/>
        <w:jc w:val="both"/>
      </w:pPr>
      <w:r w:rsidRPr="00DF2944">
        <w:t>2) отказывает в удовлетворении жалобы.</w:t>
      </w:r>
    </w:p>
    <w:p w:rsidR="00E6584F" w:rsidRPr="00DF2944" w:rsidRDefault="00E6584F" w:rsidP="00E6584F">
      <w:pPr>
        <w:tabs>
          <w:tab w:val="left" w:pos="142"/>
          <w:tab w:val="left" w:pos="284"/>
        </w:tabs>
        <w:ind w:firstLine="709"/>
        <w:jc w:val="both"/>
      </w:pPr>
      <w:r w:rsidRPr="00DF2944">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sidR="00424FBF" w:rsidRPr="00DF2944">
        <w:br/>
      </w:r>
      <w:r w:rsidRPr="00DF2944">
        <w:t>в электронной форме направляется мотивированный ответ о результатах рассмотрения жалобы.</w:t>
      </w:r>
    </w:p>
    <w:p w:rsidR="00E6584F" w:rsidRDefault="00E6584F" w:rsidP="00E6584F">
      <w:pPr>
        <w:tabs>
          <w:tab w:val="left" w:pos="142"/>
          <w:tab w:val="left" w:pos="284"/>
        </w:tabs>
        <w:ind w:firstLine="709"/>
        <w:jc w:val="both"/>
      </w:pPr>
      <w:r w:rsidRPr="00DF2944">
        <w:t>6.9.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87394" w:rsidRDefault="00587394" w:rsidP="00E6584F">
      <w:pPr>
        <w:tabs>
          <w:tab w:val="left" w:pos="142"/>
          <w:tab w:val="left" w:pos="284"/>
        </w:tabs>
        <w:ind w:firstLine="709"/>
        <w:jc w:val="both"/>
      </w:pPr>
    </w:p>
    <w:p w:rsidR="00587394" w:rsidRDefault="00587394" w:rsidP="00E6584F">
      <w:pPr>
        <w:tabs>
          <w:tab w:val="left" w:pos="142"/>
          <w:tab w:val="left" w:pos="284"/>
        </w:tabs>
        <w:ind w:firstLine="709"/>
        <w:jc w:val="both"/>
      </w:pPr>
    </w:p>
    <w:p w:rsidR="00587394" w:rsidRDefault="00587394" w:rsidP="00E6584F">
      <w:pPr>
        <w:tabs>
          <w:tab w:val="left" w:pos="142"/>
          <w:tab w:val="left" w:pos="284"/>
        </w:tabs>
        <w:ind w:firstLine="709"/>
        <w:jc w:val="both"/>
      </w:pPr>
    </w:p>
    <w:p w:rsidR="00587394" w:rsidRDefault="00587394" w:rsidP="00E6584F">
      <w:pPr>
        <w:tabs>
          <w:tab w:val="left" w:pos="142"/>
          <w:tab w:val="left" w:pos="284"/>
        </w:tabs>
        <w:ind w:firstLine="709"/>
        <w:jc w:val="both"/>
      </w:pPr>
    </w:p>
    <w:p w:rsidR="00587394" w:rsidRDefault="00587394" w:rsidP="00E6584F">
      <w:pPr>
        <w:tabs>
          <w:tab w:val="left" w:pos="142"/>
          <w:tab w:val="left" w:pos="284"/>
        </w:tabs>
        <w:ind w:firstLine="709"/>
        <w:jc w:val="both"/>
      </w:pPr>
    </w:p>
    <w:p w:rsidR="00587394" w:rsidRDefault="00587394" w:rsidP="00E6584F">
      <w:pPr>
        <w:tabs>
          <w:tab w:val="left" w:pos="142"/>
          <w:tab w:val="left" w:pos="284"/>
        </w:tabs>
        <w:ind w:firstLine="709"/>
        <w:jc w:val="both"/>
      </w:pPr>
    </w:p>
    <w:p w:rsidR="00587394" w:rsidRDefault="00587394" w:rsidP="00E6584F">
      <w:pPr>
        <w:tabs>
          <w:tab w:val="left" w:pos="142"/>
          <w:tab w:val="left" w:pos="284"/>
        </w:tabs>
        <w:ind w:firstLine="709"/>
        <w:jc w:val="both"/>
      </w:pPr>
    </w:p>
    <w:p w:rsidR="00587394" w:rsidRDefault="00587394" w:rsidP="00E6584F">
      <w:pPr>
        <w:tabs>
          <w:tab w:val="left" w:pos="142"/>
          <w:tab w:val="left" w:pos="284"/>
        </w:tabs>
        <w:ind w:firstLine="709"/>
        <w:jc w:val="both"/>
      </w:pPr>
    </w:p>
    <w:p w:rsidR="00587394" w:rsidRDefault="00587394" w:rsidP="00E6584F">
      <w:pPr>
        <w:tabs>
          <w:tab w:val="left" w:pos="142"/>
          <w:tab w:val="left" w:pos="284"/>
        </w:tabs>
        <w:ind w:firstLine="709"/>
        <w:jc w:val="both"/>
      </w:pPr>
    </w:p>
    <w:p w:rsidR="00587394" w:rsidRDefault="00587394" w:rsidP="00E6584F">
      <w:pPr>
        <w:tabs>
          <w:tab w:val="left" w:pos="142"/>
          <w:tab w:val="left" w:pos="284"/>
        </w:tabs>
        <w:ind w:firstLine="709"/>
        <w:jc w:val="both"/>
      </w:pPr>
    </w:p>
    <w:p w:rsidR="00587394" w:rsidRDefault="00587394" w:rsidP="00E6584F">
      <w:pPr>
        <w:tabs>
          <w:tab w:val="left" w:pos="142"/>
          <w:tab w:val="left" w:pos="284"/>
        </w:tabs>
        <w:ind w:firstLine="709"/>
        <w:jc w:val="both"/>
      </w:pPr>
    </w:p>
    <w:p w:rsidR="00587394" w:rsidRDefault="00587394" w:rsidP="00E6584F">
      <w:pPr>
        <w:tabs>
          <w:tab w:val="left" w:pos="142"/>
          <w:tab w:val="left" w:pos="284"/>
        </w:tabs>
        <w:ind w:firstLine="709"/>
        <w:jc w:val="both"/>
      </w:pPr>
    </w:p>
    <w:p w:rsidR="00587394" w:rsidRDefault="00587394" w:rsidP="00E6584F">
      <w:pPr>
        <w:tabs>
          <w:tab w:val="left" w:pos="142"/>
          <w:tab w:val="left" w:pos="284"/>
        </w:tabs>
        <w:ind w:firstLine="709"/>
        <w:jc w:val="both"/>
      </w:pPr>
    </w:p>
    <w:p w:rsidR="00587394" w:rsidRDefault="00587394" w:rsidP="00E6584F">
      <w:pPr>
        <w:tabs>
          <w:tab w:val="left" w:pos="142"/>
          <w:tab w:val="left" w:pos="284"/>
        </w:tabs>
        <w:ind w:firstLine="709"/>
        <w:jc w:val="both"/>
      </w:pPr>
    </w:p>
    <w:p w:rsidR="00587394" w:rsidRDefault="00587394" w:rsidP="00E6584F">
      <w:pPr>
        <w:tabs>
          <w:tab w:val="left" w:pos="142"/>
          <w:tab w:val="left" w:pos="284"/>
        </w:tabs>
        <w:ind w:firstLine="709"/>
        <w:jc w:val="both"/>
      </w:pPr>
    </w:p>
    <w:p w:rsidR="00587394" w:rsidRDefault="00587394" w:rsidP="00E6584F">
      <w:pPr>
        <w:tabs>
          <w:tab w:val="left" w:pos="142"/>
          <w:tab w:val="left" w:pos="284"/>
        </w:tabs>
        <w:ind w:firstLine="709"/>
        <w:jc w:val="both"/>
      </w:pPr>
    </w:p>
    <w:p w:rsidR="00587394" w:rsidRDefault="00587394" w:rsidP="00E6584F">
      <w:pPr>
        <w:tabs>
          <w:tab w:val="left" w:pos="142"/>
          <w:tab w:val="left" w:pos="284"/>
        </w:tabs>
        <w:ind w:firstLine="709"/>
        <w:jc w:val="both"/>
      </w:pPr>
    </w:p>
    <w:p w:rsidR="00587394" w:rsidRDefault="00587394" w:rsidP="00E6584F">
      <w:pPr>
        <w:tabs>
          <w:tab w:val="left" w:pos="142"/>
          <w:tab w:val="left" w:pos="284"/>
        </w:tabs>
        <w:ind w:firstLine="709"/>
        <w:jc w:val="both"/>
      </w:pPr>
    </w:p>
    <w:p w:rsidR="00587394" w:rsidRDefault="00587394" w:rsidP="00E6584F">
      <w:pPr>
        <w:tabs>
          <w:tab w:val="left" w:pos="142"/>
          <w:tab w:val="left" w:pos="284"/>
        </w:tabs>
        <w:ind w:firstLine="709"/>
        <w:jc w:val="both"/>
      </w:pPr>
    </w:p>
    <w:p w:rsidR="00587394" w:rsidRDefault="00587394" w:rsidP="00E6584F">
      <w:pPr>
        <w:tabs>
          <w:tab w:val="left" w:pos="142"/>
          <w:tab w:val="left" w:pos="284"/>
        </w:tabs>
        <w:ind w:firstLine="709"/>
        <w:jc w:val="both"/>
      </w:pPr>
    </w:p>
    <w:p w:rsidR="00587394" w:rsidRDefault="00587394" w:rsidP="00E6584F">
      <w:pPr>
        <w:tabs>
          <w:tab w:val="left" w:pos="142"/>
          <w:tab w:val="left" w:pos="284"/>
        </w:tabs>
        <w:ind w:firstLine="709"/>
        <w:jc w:val="both"/>
      </w:pPr>
    </w:p>
    <w:p w:rsidR="00862943" w:rsidRPr="00D964FC" w:rsidRDefault="00862943" w:rsidP="00D964FC">
      <w:pPr>
        <w:widowControl w:val="0"/>
        <w:tabs>
          <w:tab w:val="left" w:pos="142"/>
          <w:tab w:val="left" w:pos="284"/>
        </w:tabs>
        <w:autoSpaceDE w:val="0"/>
        <w:autoSpaceDN w:val="0"/>
        <w:adjustRightInd w:val="0"/>
        <w:ind w:firstLine="4962"/>
        <w:jc w:val="right"/>
      </w:pPr>
      <w:r w:rsidRPr="00D964FC">
        <w:rPr>
          <w:bCs/>
        </w:rPr>
        <w:t>Приложение 1</w:t>
      </w:r>
    </w:p>
    <w:p w:rsidR="00862943" w:rsidRPr="00D964FC" w:rsidRDefault="00862943" w:rsidP="00D964FC">
      <w:pPr>
        <w:widowControl w:val="0"/>
        <w:tabs>
          <w:tab w:val="left" w:pos="142"/>
          <w:tab w:val="left" w:pos="284"/>
        </w:tabs>
        <w:autoSpaceDE w:val="0"/>
        <w:autoSpaceDN w:val="0"/>
        <w:adjustRightInd w:val="0"/>
        <w:ind w:firstLine="4962"/>
        <w:jc w:val="right"/>
      </w:pPr>
      <w:r w:rsidRPr="00D964FC">
        <w:rPr>
          <w:bCs/>
        </w:rPr>
        <w:t xml:space="preserve">к </w:t>
      </w:r>
      <w:hyperlink w:anchor="sub_1000" w:history="1">
        <w:r w:rsidRPr="00D964FC">
          <w:rPr>
            <w:bCs/>
          </w:rPr>
          <w:t>Административному регламенту</w:t>
        </w:r>
      </w:hyperlink>
    </w:p>
    <w:p w:rsidR="00862943" w:rsidRPr="00D964FC" w:rsidRDefault="00862943" w:rsidP="00D964FC">
      <w:pPr>
        <w:widowControl w:val="0"/>
        <w:tabs>
          <w:tab w:val="left" w:pos="142"/>
          <w:tab w:val="left" w:pos="284"/>
        </w:tabs>
        <w:autoSpaceDE w:val="0"/>
        <w:autoSpaceDN w:val="0"/>
        <w:adjustRightInd w:val="0"/>
        <w:ind w:firstLine="4962"/>
        <w:jc w:val="right"/>
        <w:rPr>
          <w:bCs/>
        </w:rPr>
      </w:pPr>
      <w:r w:rsidRPr="00D964FC">
        <w:rPr>
          <w:bCs/>
        </w:rPr>
        <w:t>предоставления администрацией</w:t>
      </w:r>
    </w:p>
    <w:p w:rsidR="00862943" w:rsidRPr="00D964FC" w:rsidRDefault="00862943" w:rsidP="00D964FC">
      <w:pPr>
        <w:widowControl w:val="0"/>
        <w:tabs>
          <w:tab w:val="left" w:pos="142"/>
          <w:tab w:val="left" w:pos="284"/>
        </w:tabs>
        <w:autoSpaceDE w:val="0"/>
        <w:autoSpaceDN w:val="0"/>
        <w:adjustRightInd w:val="0"/>
        <w:ind w:firstLine="4962"/>
        <w:jc w:val="right"/>
        <w:rPr>
          <w:bCs/>
        </w:rPr>
      </w:pPr>
      <w:r w:rsidRPr="00D964FC">
        <w:rPr>
          <w:bCs/>
        </w:rPr>
        <w:t xml:space="preserve">муниципального образования </w:t>
      </w:r>
    </w:p>
    <w:p w:rsidR="00862943" w:rsidRPr="00D964FC" w:rsidRDefault="00862943" w:rsidP="00D964FC">
      <w:pPr>
        <w:widowControl w:val="0"/>
        <w:tabs>
          <w:tab w:val="left" w:pos="142"/>
          <w:tab w:val="left" w:pos="284"/>
        </w:tabs>
        <w:autoSpaceDE w:val="0"/>
        <w:autoSpaceDN w:val="0"/>
        <w:adjustRightInd w:val="0"/>
        <w:ind w:firstLine="4962"/>
        <w:jc w:val="right"/>
      </w:pPr>
      <w:r w:rsidRPr="00D964FC">
        <w:rPr>
          <w:bCs/>
        </w:rPr>
        <w:t xml:space="preserve">«Светогорское городское поселение» </w:t>
      </w:r>
    </w:p>
    <w:p w:rsidR="00862943" w:rsidRPr="00D964FC" w:rsidRDefault="00862943" w:rsidP="00D964FC">
      <w:pPr>
        <w:widowControl w:val="0"/>
        <w:tabs>
          <w:tab w:val="left" w:pos="142"/>
          <w:tab w:val="left" w:pos="284"/>
        </w:tabs>
        <w:autoSpaceDE w:val="0"/>
        <w:autoSpaceDN w:val="0"/>
        <w:adjustRightInd w:val="0"/>
        <w:ind w:firstLine="4962"/>
        <w:jc w:val="right"/>
      </w:pPr>
      <w:r w:rsidRPr="00D964FC">
        <w:rPr>
          <w:bCs/>
        </w:rPr>
        <w:t>муниципальной услуги</w:t>
      </w:r>
    </w:p>
    <w:p w:rsidR="00862943" w:rsidRPr="00A1147B" w:rsidRDefault="00862943" w:rsidP="00FB2313">
      <w:pPr>
        <w:widowControl w:val="0"/>
        <w:autoSpaceDE w:val="0"/>
        <w:autoSpaceDN w:val="0"/>
        <w:adjustRightInd w:val="0"/>
        <w:ind w:firstLine="709"/>
        <w:jc w:val="both"/>
      </w:pPr>
    </w:p>
    <w:p w:rsidR="00862943" w:rsidRDefault="00862943" w:rsidP="00FB2313">
      <w:pPr>
        <w:widowControl w:val="0"/>
        <w:suppressAutoHyphens/>
        <w:ind w:firstLine="709"/>
        <w:jc w:val="both"/>
      </w:pPr>
      <w:r w:rsidRPr="00A1147B">
        <w:t>Информация о местах нахождения и графике работы, справочных телефонах и адресах электронной почты МФЦ</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730"/>
        <w:gridCol w:w="1974"/>
        <w:gridCol w:w="2268"/>
        <w:gridCol w:w="1418"/>
        <w:gridCol w:w="1842"/>
        <w:gridCol w:w="1134"/>
      </w:tblGrid>
      <w:tr w:rsidR="001E608B" w:rsidRPr="00D964FC" w:rsidTr="00D964FC">
        <w:trPr>
          <w:trHeight w:hRule="exact" w:val="661"/>
        </w:trPr>
        <w:tc>
          <w:tcPr>
            <w:tcW w:w="730" w:type="dxa"/>
            <w:shd w:val="clear" w:color="auto" w:fill="FFFFFF"/>
            <w:vAlign w:val="bottom"/>
          </w:tcPr>
          <w:p w:rsidR="001E608B" w:rsidRPr="00D964FC" w:rsidRDefault="001E608B" w:rsidP="001E608B">
            <w:pPr>
              <w:widowControl w:val="0"/>
              <w:tabs>
                <w:tab w:val="left" w:pos="0"/>
              </w:tabs>
              <w:suppressAutoHyphens/>
              <w:ind w:left="180" w:right="-49"/>
              <w:jc w:val="center"/>
              <w:rPr>
                <w:color w:val="1D1B11"/>
                <w:sz w:val="22"/>
                <w:szCs w:val="22"/>
                <w:lang w:eastAsia="ar-SA"/>
              </w:rPr>
            </w:pPr>
            <w:r w:rsidRPr="00D964FC">
              <w:rPr>
                <w:color w:val="1D1B11"/>
                <w:sz w:val="22"/>
                <w:szCs w:val="22"/>
                <w:lang w:eastAsia="ar-SA"/>
              </w:rPr>
              <w:t>№</w:t>
            </w:r>
          </w:p>
          <w:p w:rsidR="001E608B" w:rsidRPr="00D964FC" w:rsidRDefault="001E608B" w:rsidP="001E608B">
            <w:pPr>
              <w:widowControl w:val="0"/>
              <w:suppressAutoHyphens/>
              <w:jc w:val="center"/>
              <w:rPr>
                <w:color w:val="1D1B11"/>
                <w:sz w:val="22"/>
                <w:szCs w:val="22"/>
                <w:lang w:eastAsia="ar-SA"/>
              </w:rPr>
            </w:pPr>
            <w:r w:rsidRPr="00D964FC">
              <w:rPr>
                <w:b/>
                <w:bCs/>
                <w:color w:val="1D1B11"/>
                <w:sz w:val="22"/>
                <w:szCs w:val="22"/>
                <w:lang w:eastAsia="ar-SA"/>
              </w:rPr>
              <w:t>п/п</w:t>
            </w:r>
          </w:p>
        </w:tc>
        <w:tc>
          <w:tcPr>
            <w:tcW w:w="1974" w:type="dxa"/>
            <w:shd w:val="clear" w:color="auto" w:fill="FFFFFF"/>
          </w:tcPr>
          <w:p w:rsidR="001E608B" w:rsidRPr="00D964FC" w:rsidRDefault="001E608B" w:rsidP="001E608B">
            <w:pPr>
              <w:widowControl w:val="0"/>
              <w:suppressAutoHyphens/>
              <w:jc w:val="center"/>
              <w:rPr>
                <w:color w:val="1D1B11"/>
                <w:sz w:val="22"/>
                <w:szCs w:val="22"/>
                <w:lang w:eastAsia="ar-SA"/>
              </w:rPr>
            </w:pPr>
            <w:r w:rsidRPr="00D964FC">
              <w:rPr>
                <w:b/>
                <w:bCs/>
                <w:color w:val="1D1B11"/>
                <w:sz w:val="22"/>
                <w:szCs w:val="22"/>
                <w:lang w:eastAsia="ar-SA"/>
              </w:rPr>
              <w:t>Наименование МФЦ</w:t>
            </w:r>
          </w:p>
        </w:tc>
        <w:tc>
          <w:tcPr>
            <w:tcW w:w="2268" w:type="dxa"/>
            <w:shd w:val="clear" w:color="auto" w:fill="FFFFFF"/>
          </w:tcPr>
          <w:p w:rsidR="001E608B" w:rsidRPr="00D964FC" w:rsidRDefault="001E608B" w:rsidP="001E608B">
            <w:pPr>
              <w:widowControl w:val="0"/>
              <w:suppressAutoHyphens/>
              <w:jc w:val="center"/>
              <w:rPr>
                <w:color w:val="1D1B11"/>
                <w:sz w:val="22"/>
                <w:szCs w:val="22"/>
                <w:lang w:eastAsia="ar-SA"/>
              </w:rPr>
            </w:pPr>
            <w:r w:rsidRPr="00D964FC">
              <w:rPr>
                <w:b/>
                <w:bCs/>
                <w:color w:val="1D1B11"/>
                <w:sz w:val="22"/>
                <w:szCs w:val="22"/>
                <w:lang w:eastAsia="ar-SA"/>
              </w:rPr>
              <w:t>Почтовый адрес</w:t>
            </w:r>
          </w:p>
        </w:tc>
        <w:tc>
          <w:tcPr>
            <w:tcW w:w="1418" w:type="dxa"/>
            <w:shd w:val="clear" w:color="auto" w:fill="FFFFFF"/>
          </w:tcPr>
          <w:p w:rsidR="001E608B" w:rsidRPr="00D964FC" w:rsidRDefault="001E608B" w:rsidP="001E608B">
            <w:pPr>
              <w:widowControl w:val="0"/>
              <w:suppressAutoHyphens/>
              <w:jc w:val="center"/>
              <w:rPr>
                <w:color w:val="1D1B11"/>
                <w:sz w:val="22"/>
                <w:szCs w:val="22"/>
                <w:lang w:eastAsia="ar-SA"/>
              </w:rPr>
            </w:pPr>
            <w:r w:rsidRPr="00D964FC">
              <w:rPr>
                <w:b/>
                <w:bCs/>
                <w:color w:val="1D1B11"/>
                <w:sz w:val="22"/>
                <w:szCs w:val="22"/>
                <w:lang w:eastAsia="ar-SA"/>
              </w:rPr>
              <w:t>График работы</w:t>
            </w:r>
          </w:p>
        </w:tc>
        <w:tc>
          <w:tcPr>
            <w:tcW w:w="1842" w:type="dxa"/>
            <w:shd w:val="clear" w:color="auto" w:fill="FFFFFF"/>
            <w:vAlign w:val="bottom"/>
          </w:tcPr>
          <w:p w:rsidR="001E608B" w:rsidRPr="00D964FC" w:rsidRDefault="001E608B" w:rsidP="001E608B">
            <w:pPr>
              <w:widowControl w:val="0"/>
              <w:suppressAutoHyphens/>
              <w:jc w:val="center"/>
              <w:rPr>
                <w:color w:val="1D1B11"/>
                <w:sz w:val="22"/>
                <w:szCs w:val="22"/>
                <w:lang w:eastAsia="ar-SA"/>
              </w:rPr>
            </w:pPr>
            <w:r w:rsidRPr="00D964FC">
              <w:rPr>
                <w:b/>
                <w:bCs/>
                <w:color w:val="1D1B11"/>
                <w:sz w:val="22"/>
                <w:szCs w:val="22"/>
                <w:lang w:eastAsia="ar-SA"/>
              </w:rPr>
              <w:t>Адрес электронной почты</w:t>
            </w:r>
          </w:p>
        </w:tc>
        <w:tc>
          <w:tcPr>
            <w:tcW w:w="1134" w:type="dxa"/>
            <w:shd w:val="clear" w:color="auto" w:fill="FFFFFF"/>
          </w:tcPr>
          <w:p w:rsidR="001E608B" w:rsidRPr="00D964FC" w:rsidRDefault="001E608B" w:rsidP="001E608B">
            <w:pPr>
              <w:widowControl w:val="0"/>
              <w:suppressAutoHyphens/>
              <w:jc w:val="center"/>
              <w:rPr>
                <w:color w:val="1D1B11"/>
                <w:sz w:val="22"/>
                <w:szCs w:val="22"/>
                <w:lang w:eastAsia="ar-SA"/>
              </w:rPr>
            </w:pPr>
            <w:r w:rsidRPr="00D964FC">
              <w:rPr>
                <w:b/>
                <w:bCs/>
                <w:color w:val="1D1B11"/>
                <w:sz w:val="22"/>
                <w:szCs w:val="22"/>
                <w:lang w:eastAsia="ar-SA"/>
              </w:rPr>
              <w:t>Телефон</w:t>
            </w:r>
          </w:p>
        </w:tc>
      </w:tr>
      <w:tr w:rsidR="001E608B" w:rsidRPr="00D964FC" w:rsidTr="00D964FC">
        <w:trPr>
          <w:trHeight w:hRule="exact" w:val="1129"/>
        </w:trPr>
        <w:tc>
          <w:tcPr>
            <w:tcW w:w="730" w:type="dxa"/>
            <w:shd w:val="clear" w:color="auto" w:fill="FFFFFF"/>
          </w:tcPr>
          <w:p w:rsidR="001E608B" w:rsidRPr="00D964FC" w:rsidRDefault="001E608B" w:rsidP="001E608B">
            <w:pPr>
              <w:widowControl w:val="0"/>
              <w:suppressAutoHyphens/>
              <w:ind w:left="180"/>
              <w:jc w:val="center"/>
              <w:rPr>
                <w:color w:val="1D1B11"/>
                <w:sz w:val="22"/>
                <w:szCs w:val="22"/>
                <w:lang w:eastAsia="ar-SA"/>
              </w:rPr>
            </w:pPr>
            <w:r w:rsidRPr="00D964FC">
              <w:rPr>
                <w:color w:val="1D1B11"/>
                <w:sz w:val="22"/>
                <w:szCs w:val="22"/>
                <w:lang w:eastAsia="ar-SA"/>
              </w:rPr>
              <w:lastRenderedPageBreak/>
              <w:t>1.</w:t>
            </w:r>
          </w:p>
        </w:tc>
        <w:tc>
          <w:tcPr>
            <w:tcW w:w="1974" w:type="dxa"/>
            <w:shd w:val="clear" w:color="auto" w:fill="FFFFFF"/>
          </w:tcPr>
          <w:p w:rsidR="001E608B" w:rsidRPr="00D964FC" w:rsidRDefault="001E608B" w:rsidP="001E608B">
            <w:pPr>
              <w:widowControl w:val="0"/>
              <w:suppressAutoHyphens/>
              <w:jc w:val="center"/>
              <w:rPr>
                <w:color w:val="1D1B11"/>
                <w:sz w:val="22"/>
                <w:szCs w:val="22"/>
                <w:lang w:eastAsia="ar-SA"/>
              </w:rPr>
            </w:pPr>
            <w:r w:rsidRPr="00D964FC">
              <w:rPr>
                <w:bCs/>
                <w:color w:val="1D1B11"/>
                <w:sz w:val="22"/>
                <w:szCs w:val="22"/>
                <w:lang w:eastAsia="ar-SA"/>
              </w:rPr>
              <w:t>Филиал ГБУ ЛО «МФЦ» «Всеволожский»</w:t>
            </w:r>
          </w:p>
        </w:tc>
        <w:tc>
          <w:tcPr>
            <w:tcW w:w="2268" w:type="dxa"/>
            <w:shd w:val="clear" w:color="auto" w:fill="FFFFFF"/>
          </w:tcPr>
          <w:p w:rsidR="001E608B" w:rsidRPr="00D964FC" w:rsidRDefault="001E608B" w:rsidP="001E608B">
            <w:pPr>
              <w:widowControl w:val="0"/>
              <w:suppressAutoHyphens/>
              <w:jc w:val="center"/>
              <w:rPr>
                <w:color w:val="1D1B11"/>
                <w:sz w:val="22"/>
                <w:szCs w:val="22"/>
                <w:lang w:eastAsia="ar-SA"/>
              </w:rPr>
            </w:pPr>
            <w:r w:rsidRPr="00D964FC">
              <w:rPr>
                <w:bCs/>
                <w:color w:val="1D1B11"/>
                <w:sz w:val="22"/>
                <w:szCs w:val="22"/>
                <w:lang w:eastAsia="ar-SA"/>
              </w:rPr>
              <w:t>188681, Россия, Ленинградская область, д. Новосаратовка, Центр, д. 8</w:t>
            </w:r>
          </w:p>
        </w:tc>
        <w:tc>
          <w:tcPr>
            <w:tcW w:w="1418" w:type="dxa"/>
            <w:shd w:val="clear" w:color="auto" w:fill="FFFFFF"/>
          </w:tcPr>
          <w:p w:rsidR="001E608B" w:rsidRPr="00D964FC" w:rsidRDefault="001E608B" w:rsidP="001E608B">
            <w:pPr>
              <w:widowControl w:val="0"/>
              <w:suppressAutoHyphens/>
              <w:jc w:val="center"/>
              <w:rPr>
                <w:bCs/>
                <w:color w:val="1D1B11"/>
                <w:sz w:val="22"/>
                <w:szCs w:val="22"/>
                <w:lang w:eastAsia="ar-SA"/>
              </w:rPr>
            </w:pPr>
            <w:r w:rsidRPr="00D964FC">
              <w:rPr>
                <w:bCs/>
                <w:color w:val="1D1B11"/>
                <w:sz w:val="22"/>
                <w:szCs w:val="22"/>
                <w:lang w:eastAsia="ar-SA"/>
              </w:rPr>
              <w:t>С 9.00 до 21.00, ежедневно,</w:t>
            </w:r>
          </w:p>
          <w:p w:rsidR="001E608B" w:rsidRPr="00D964FC" w:rsidRDefault="001E608B" w:rsidP="001E608B">
            <w:pPr>
              <w:widowControl w:val="0"/>
              <w:suppressAutoHyphens/>
              <w:jc w:val="center"/>
              <w:rPr>
                <w:color w:val="1D1B11"/>
                <w:sz w:val="22"/>
                <w:szCs w:val="22"/>
                <w:lang w:eastAsia="ar-SA"/>
              </w:rPr>
            </w:pPr>
            <w:r w:rsidRPr="00D964FC">
              <w:rPr>
                <w:bCs/>
                <w:color w:val="1D1B11"/>
                <w:sz w:val="22"/>
                <w:szCs w:val="22"/>
                <w:lang w:eastAsia="ar-SA"/>
              </w:rPr>
              <w:t>без перерыва</w:t>
            </w:r>
          </w:p>
        </w:tc>
        <w:tc>
          <w:tcPr>
            <w:tcW w:w="1842" w:type="dxa"/>
            <w:shd w:val="clear" w:color="auto" w:fill="FFFFFF"/>
          </w:tcPr>
          <w:p w:rsidR="001E608B" w:rsidRPr="00D964FC" w:rsidRDefault="004C270F" w:rsidP="001E608B">
            <w:pPr>
              <w:widowControl w:val="0"/>
              <w:suppressAutoHyphens/>
              <w:ind w:left="85"/>
              <w:jc w:val="center"/>
              <w:rPr>
                <w:color w:val="1D1B11"/>
                <w:sz w:val="22"/>
                <w:szCs w:val="22"/>
                <w:lang w:eastAsia="ar-SA"/>
              </w:rPr>
            </w:pPr>
            <w:hyperlink r:id="rId23" w:history="1">
              <w:r w:rsidR="001E608B" w:rsidRPr="00D964FC">
                <w:rPr>
                  <w:color w:val="1D1B11"/>
                  <w:sz w:val="22"/>
                  <w:szCs w:val="22"/>
                  <w:u w:val="single"/>
                  <w:lang w:val="en-US" w:eastAsia="ar-SA"/>
                </w:rPr>
                <w:t>mfcvsev@gmail.com</w:t>
              </w:r>
            </w:hyperlink>
          </w:p>
        </w:tc>
        <w:tc>
          <w:tcPr>
            <w:tcW w:w="1134" w:type="dxa"/>
            <w:shd w:val="clear" w:color="auto" w:fill="FFFFFF"/>
          </w:tcPr>
          <w:p w:rsidR="001E608B" w:rsidRPr="00D964FC" w:rsidRDefault="001E608B" w:rsidP="001E608B">
            <w:pPr>
              <w:widowControl w:val="0"/>
              <w:suppressAutoHyphens/>
              <w:ind w:left="90"/>
              <w:jc w:val="center"/>
              <w:rPr>
                <w:color w:val="1D1B11"/>
                <w:sz w:val="22"/>
                <w:szCs w:val="22"/>
                <w:lang w:eastAsia="ar-SA"/>
              </w:rPr>
            </w:pPr>
            <w:r w:rsidRPr="00D964FC">
              <w:rPr>
                <w:bCs/>
                <w:color w:val="1D1B11"/>
                <w:sz w:val="22"/>
                <w:szCs w:val="22"/>
                <w:lang w:eastAsia="ar-SA"/>
              </w:rPr>
              <w:t>456-18-88</w:t>
            </w:r>
          </w:p>
        </w:tc>
      </w:tr>
      <w:tr w:rsidR="001E608B" w:rsidRPr="00D964FC" w:rsidTr="00D964FC">
        <w:trPr>
          <w:trHeight w:hRule="exact" w:val="993"/>
        </w:trPr>
        <w:tc>
          <w:tcPr>
            <w:tcW w:w="730" w:type="dxa"/>
            <w:shd w:val="clear" w:color="auto" w:fill="FFFFFF"/>
          </w:tcPr>
          <w:p w:rsidR="001E608B" w:rsidRPr="00D964FC" w:rsidRDefault="001E608B" w:rsidP="001E608B">
            <w:pPr>
              <w:widowControl w:val="0"/>
              <w:suppressAutoHyphens/>
              <w:ind w:left="180"/>
              <w:jc w:val="center"/>
              <w:rPr>
                <w:color w:val="1D1B11"/>
                <w:sz w:val="22"/>
                <w:szCs w:val="22"/>
                <w:lang w:eastAsia="ar-SA"/>
              </w:rPr>
            </w:pPr>
            <w:r w:rsidRPr="00D964FC">
              <w:rPr>
                <w:bCs/>
                <w:color w:val="1D1B11"/>
                <w:sz w:val="22"/>
                <w:szCs w:val="22"/>
                <w:lang w:eastAsia="ar-SA"/>
              </w:rPr>
              <w:t>2.</w:t>
            </w:r>
          </w:p>
        </w:tc>
        <w:tc>
          <w:tcPr>
            <w:tcW w:w="1974" w:type="dxa"/>
            <w:shd w:val="clear" w:color="auto" w:fill="FFFFFF"/>
          </w:tcPr>
          <w:p w:rsidR="001E608B" w:rsidRPr="00D964FC" w:rsidRDefault="001E608B" w:rsidP="001E608B">
            <w:pPr>
              <w:widowControl w:val="0"/>
              <w:suppressAutoHyphens/>
              <w:jc w:val="center"/>
              <w:rPr>
                <w:color w:val="1D1B11"/>
                <w:sz w:val="22"/>
                <w:szCs w:val="22"/>
                <w:lang w:eastAsia="ar-SA"/>
              </w:rPr>
            </w:pPr>
            <w:r w:rsidRPr="00D964FC">
              <w:rPr>
                <w:bCs/>
                <w:color w:val="1D1B11"/>
                <w:sz w:val="22"/>
                <w:szCs w:val="22"/>
                <w:lang w:eastAsia="ar-SA"/>
              </w:rPr>
              <w:t>Филиал ГБУ ЛО «МФЦ» «Приозерский»</w:t>
            </w:r>
          </w:p>
        </w:tc>
        <w:tc>
          <w:tcPr>
            <w:tcW w:w="2268" w:type="dxa"/>
            <w:shd w:val="clear" w:color="auto" w:fill="FFFFFF"/>
          </w:tcPr>
          <w:p w:rsidR="001E608B" w:rsidRPr="00D964FC" w:rsidRDefault="001E608B" w:rsidP="001E608B">
            <w:pPr>
              <w:widowControl w:val="0"/>
              <w:suppressAutoHyphens/>
              <w:jc w:val="center"/>
              <w:rPr>
                <w:color w:val="1D1B11"/>
                <w:sz w:val="22"/>
                <w:szCs w:val="22"/>
                <w:lang w:eastAsia="ar-SA"/>
              </w:rPr>
            </w:pPr>
            <w:r w:rsidRPr="00D964FC">
              <w:rPr>
                <w:bCs/>
                <w:color w:val="1D1B11"/>
                <w:sz w:val="22"/>
                <w:szCs w:val="22"/>
                <w:lang w:eastAsia="ar-SA"/>
              </w:rPr>
              <w:t>188761, Россия, Ленинградская область, г. Приозерск, ул. Калинина, д. 51</w:t>
            </w:r>
          </w:p>
        </w:tc>
        <w:tc>
          <w:tcPr>
            <w:tcW w:w="1418" w:type="dxa"/>
            <w:shd w:val="clear" w:color="auto" w:fill="FFFFFF"/>
          </w:tcPr>
          <w:p w:rsidR="001E608B" w:rsidRPr="00D964FC" w:rsidRDefault="001E608B" w:rsidP="001E608B">
            <w:pPr>
              <w:widowControl w:val="0"/>
              <w:suppressAutoHyphens/>
              <w:jc w:val="center"/>
              <w:rPr>
                <w:bCs/>
                <w:color w:val="1D1B11"/>
                <w:sz w:val="22"/>
                <w:szCs w:val="22"/>
                <w:lang w:eastAsia="ar-SA"/>
              </w:rPr>
            </w:pPr>
            <w:r w:rsidRPr="00D964FC">
              <w:rPr>
                <w:bCs/>
                <w:color w:val="1D1B11"/>
                <w:sz w:val="22"/>
                <w:szCs w:val="22"/>
                <w:lang w:eastAsia="ar-SA"/>
              </w:rPr>
              <w:t>С 9.00 до 21.00, ежедневно,</w:t>
            </w:r>
          </w:p>
          <w:p w:rsidR="001E608B" w:rsidRPr="00D964FC" w:rsidRDefault="001E608B" w:rsidP="001E608B">
            <w:pPr>
              <w:widowControl w:val="0"/>
              <w:suppressAutoHyphens/>
              <w:jc w:val="center"/>
              <w:rPr>
                <w:color w:val="1D1B11"/>
                <w:sz w:val="22"/>
                <w:szCs w:val="22"/>
                <w:lang w:eastAsia="ar-SA"/>
              </w:rPr>
            </w:pPr>
            <w:r w:rsidRPr="00D964FC">
              <w:rPr>
                <w:bCs/>
                <w:color w:val="1D1B11"/>
                <w:sz w:val="22"/>
                <w:szCs w:val="22"/>
                <w:lang w:eastAsia="ar-SA"/>
              </w:rPr>
              <w:t>без перерыва</w:t>
            </w:r>
          </w:p>
        </w:tc>
        <w:tc>
          <w:tcPr>
            <w:tcW w:w="1842" w:type="dxa"/>
            <w:shd w:val="clear" w:color="auto" w:fill="FFFFFF"/>
          </w:tcPr>
          <w:p w:rsidR="001E608B" w:rsidRPr="00D964FC" w:rsidRDefault="004C270F" w:rsidP="001E608B">
            <w:pPr>
              <w:suppressAutoHyphens/>
              <w:spacing w:before="167" w:after="167"/>
              <w:jc w:val="center"/>
              <w:rPr>
                <w:color w:val="1D1B11"/>
                <w:sz w:val="22"/>
                <w:szCs w:val="22"/>
                <w:u w:val="single"/>
                <w:lang w:eastAsia="ar-SA"/>
              </w:rPr>
            </w:pPr>
            <w:hyperlink r:id="rId24" w:history="1">
              <w:r w:rsidR="001E608B" w:rsidRPr="00D964FC">
                <w:rPr>
                  <w:color w:val="1D1B11"/>
                  <w:sz w:val="22"/>
                  <w:szCs w:val="22"/>
                  <w:u w:val="single"/>
                  <w:lang w:eastAsia="ar-SA"/>
                </w:rPr>
                <w:t>mfcprioz@gmail.com</w:t>
              </w:r>
            </w:hyperlink>
          </w:p>
          <w:p w:rsidR="001E608B" w:rsidRPr="00D964FC" w:rsidRDefault="001E608B" w:rsidP="001E608B">
            <w:pPr>
              <w:widowControl w:val="0"/>
              <w:suppressAutoHyphens/>
              <w:jc w:val="center"/>
              <w:rPr>
                <w:color w:val="1D1B11"/>
                <w:sz w:val="22"/>
                <w:szCs w:val="22"/>
                <w:lang w:eastAsia="ar-SA"/>
              </w:rPr>
            </w:pPr>
          </w:p>
        </w:tc>
        <w:tc>
          <w:tcPr>
            <w:tcW w:w="1134" w:type="dxa"/>
            <w:shd w:val="clear" w:color="auto" w:fill="FFFFFF"/>
          </w:tcPr>
          <w:p w:rsidR="001E608B" w:rsidRPr="00D964FC" w:rsidRDefault="001E608B" w:rsidP="001E608B">
            <w:pPr>
              <w:widowControl w:val="0"/>
              <w:suppressAutoHyphens/>
              <w:jc w:val="center"/>
              <w:rPr>
                <w:rFonts w:ascii="Courier New" w:hAnsi="Courier New" w:cs="Courier New"/>
                <w:color w:val="1D1B11"/>
                <w:sz w:val="22"/>
                <w:szCs w:val="22"/>
                <w:lang w:eastAsia="ar-SA"/>
              </w:rPr>
            </w:pPr>
          </w:p>
        </w:tc>
      </w:tr>
      <w:tr w:rsidR="001E608B" w:rsidRPr="00D964FC" w:rsidTr="00D964FC">
        <w:trPr>
          <w:trHeight w:hRule="exact" w:val="1135"/>
        </w:trPr>
        <w:tc>
          <w:tcPr>
            <w:tcW w:w="730" w:type="dxa"/>
            <w:shd w:val="clear" w:color="auto" w:fill="FFFFFF"/>
          </w:tcPr>
          <w:p w:rsidR="001E608B" w:rsidRPr="00D964FC" w:rsidRDefault="001E608B" w:rsidP="001E608B">
            <w:pPr>
              <w:widowControl w:val="0"/>
              <w:suppressAutoHyphens/>
              <w:ind w:left="180"/>
              <w:jc w:val="center"/>
              <w:rPr>
                <w:color w:val="1D1B11"/>
                <w:sz w:val="22"/>
                <w:szCs w:val="22"/>
                <w:lang w:eastAsia="ar-SA"/>
              </w:rPr>
            </w:pPr>
            <w:r w:rsidRPr="00D964FC">
              <w:rPr>
                <w:bCs/>
                <w:color w:val="1D1B11"/>
                <w:sz w:val="22"/>
                <w:szCs w:val="22"/>
                <w:lang w:eastAsia="ar-SA"/>
              </w:rPr>
              <w:t>3.</w:t>
            </w:r>
          </w:p>
        </w:tc>
        <w:tc>
          <w:tcPr>
            <w:tcW w:w="1974" w:type="dxa"/>
            <w:shd w:val="clear" w:color="auto" w:fill="FFFFFF"/>
          </w:tcPr>
          <w:p w:rsidR="001E608B" w:rsidRPr="00D964FC" w:rsidRDefault="001E608B" w:rsidP="001E608B">
            <w:pPr>
              <w:widowControl w:val="0"/>
              <w:suppressAutoHyphens/>
              <w:jc w:val="center"/>
              <w:rPr>
                <w:color w:val="1D1B11"/>
                <w:sz w:val="22"/>
                <w:szCs w:val="22"/>
                <w:lang w:eastAsia="ar-SA"/>
              </w:rPr>
            </w:pPr>
            <w:r w:rsidRPr="00D964FC">
              <w:rPr>
                <w:bCs/>
                <w:color w:val="1D1B11"/>
                <w:sz w:val="22"/>
                <w:szCs w:val="22"/>
                <w:lang w:eastAsia="ar-SA"/>
              </w:rPr>
              <w:t xml:space="preserve">Филиал ГБУ </w:t>
            </w:r>
            <w:r w:rsidRPr="00D964FC">
              <w:rPr>
                <w:bCs/>
                <w:color w:val="1D1B11"/>
                <w:sz w:val="22"/>
                <w:szCs w:val="22"/>
                <w:lang w:val="en-US" w:eastAsia="ar-SA"/>
              </w:rPr>
              <w:t>JIO</w:t>
            </w:r>
            <w:r w:rsidRPr="00D964FC">
              <w:rPr>
                <w:bCs/>
                <w:color w:val="1D1B11"/>
                <w:sz w:val="22"/>
                <w:szCs w:val="22"/>
                <w:lang w:eastAsia="ar-SA"/>
              </w:rPr>
              <w:t xml:space="preserve"> «МФЦ» «Тосненский»</w:t>
            </w:r>
          </w:p>
        </w:tc>
        <w:tc>
          <w:tcPr>
            <w:tcW w:w="2268" w:type="dxa"/>
            <w:shd w:val="clear" w:color="auto" w:fill="FFFFFF"/>
          </w:tcPr>
          <w:p w:rsidR="001E608B" w:rsidRPr="00D964FC" w:rsidRDefault="001E608B" w:rsidP="001E608B">
            <w:pPr>
              <w:widowControl w:val="0"/>
              <w:suppressAutoHyphens/>
              <w:jc w:val="center"/>
              <w:rPr>
                <w:color w:val="1D1B11"/>
                <w:sz w:val="22"/>
                <w:szCs w:val="22"/>
                <w:lang w:eastAsia="ar-SA"/>
              </w:rPr>
            </w:pPr>
            <w:r w:rsidRPr="00D964FC">
              <w:rPr>
                <w:bCs/>
                <w:color w:val="1D1B11"/>
                <w:sz w:val="22"/>
                <w:szCs w:val="22"/>
                <w:lang w:eastAsia="ar-SA"/>
              </w:rPr>
              <w:t>187002, Россия, Ленинградская область, ул. Советская, д. 9 В</w:t>
            </w:r>
          </w:p>
        </w:tc>
        <w:tc>
          <w:tcPr>
            <w:tcW w:w="1418" w:type="dxa"/>
            <w:shd w:val="clear" w:color="auto" w:fill="FFFFFF"/>
          </w:tcPr>
          <w:p w:rsidR="001E608B" w:rsidRPr="00D964FC" w:rsidRDefault="001E608B" w:rsidP="001E608B">
            <w:pPr>
              <w:widowControl w:val="0"/>
              <w:suppressAutoHyphens/>
              <w:jc w:val="center"/>
              <w:rPr>
                <w:bCs/>
                <w:color w:val="1D1B11"/>
                <w:sz w:val="22"/>
                <w:szCs w:val="22"/>
                <w:lang w:eastAsia="ar-SA"/>
              </w:rPr>
            </w:pPr>
            <w:r w:rsidRPr="00D964FC">
              <w:rPr>
                <w:bCs/>
                <w:color w:val="1D1B11"/>
                <w:sz w:val="22"/>
                <w:szCs w:val="22"/>
                <w:lang w:eastAsia="ar-SA"/>
              </w:rPr>
              <w:t>С 9.00 до 21.00, ежедневно,</w:t>
            </w:r>
          </w:p>
          <w:p w:rsidR="001E608B" w:rsidRPr="00D964FC" w:rsidRDefault="001E608B" w:rsidP="001E608B">
            <w:pPr>
              <w:widowControl w:val="0"/>
              <w:suppressAutoHyphens/>
              <w:jc w:val="center"/>
              <w:rPr>
                <w:color w:val="1D1B11"/>
                <w:sz w:val="22"/>
                <w:szCs w:val="22"/>
                <w:lang w:eastAsia="ar-SA"/>
              </w:rPr>
            </w:pPr>
            <w:r w:rsidRPr="00D964FC">
              <w:rPr>
                <w:bCs/>
                <w:color w:val="1D1B11"/>
                <w:sz w:val="22"/>
                <w:szCs w:val="22"/>
                <w:lang w:eastAsia="ar-SA"/>
              </w:rPr>
              <w:t>без перерыва</w:t>
            </w:r>
          </w:p>
        </w:tc>
        <w:tc>
          <w:tcPr>
            <w:tcW w:w="1842" w:type="dxa"/>
            <w:shd w:val="clear" w:color="auto" w:fill="FFFFFF"/>
          </w:tcPr>
          <w:p w:rsidR="001E608B" w:rsidRPr="00D964FC" w:rsidRDefault="004C270F" w:rsidP="001E608B">
            <w:pPr>
              <w:suppressAutoHyphens/>
              <w:spacing w:before="150" w:after="150"/>
              <w:jc w:val="center"/>
              <w:rPr>
                <w:color w:val="1D1B11"/>
                <w:sz w:val="22"/>
                <w:szCs w:val="22"/>
                <w:u w:val="single"/>
                <w:lang w:eastAsia="ar-SA"/>
              </w:rPr>
            </w:pPr>
            <w:hyperlink r:id="rId25" w:history="1">
              <w:r w:rsidR="001E608B" w:rsidRPr="00D964FC">
                <w:rPr>
                  <w:color w:val="1D1B11"/>
                  <w:sz w:val="22"/>
                  <w:szCs w:val="22"/>
                  <w:u w:val="single"/>
                  <w:lang w:eastAsia="ar-SA"/>
                </w:rPr>
                <w:t>mfctosno@gmail.com</w:t>
              </w:r>
            </w:hyperlink>
          </w:p>
          <w:p w:rsidR="001E608B" w:rsidRPr="00D964FC" w:rsidRDefault="001E608B" w:rsidP="001E608B">
            <w:pPr>
              <w:widowControl w:val="0"/>
              <w:suppressAutoHyphens/>
              <w:jc w:val="center"/>
              <w:rPr>
                <w:color w:val="1D1B11"/>
                <w:sz w:val="22"/>
                <w:szCs w:val="22"/>
                <w:lang w:eastAsia="ar-SA"/>
              </w:rPr>
            </w:pPr>
          </w:p>
        </w:tc>
        <w:tc>
          <w:tcPr>
            <w:tcW w:w="1134" w:type="dxa"/>
            <w:shd w:val="clear" w:color="auto" w:fill="FFFFFF"/>
          </w:tcPr>
          <w:p w:rsidR="001E608B" w:rsidRPr="00D964FC" w:rsidRDefault="001E608B" w:rsidP="001E608B">
            <w:pPr>
              <w:widowControl w:val="0"/>
              <w:suppressAutoHyphens/>
              <w:jc w:val="center"/>
              <w:rPr>
                <w:rFonts w:ascii="Courier New" w:hAnsi="Courier New" w:cs="Courier New"/>
                <w:color w:val="1D1B11"/>
                <w:sz w:val="22"/>
                <w:szCs w:val="22"/>
                <w:lang w:eastAsia="ar-SA"/>
              </w:rPr>
            </w:pPr>
          </w:p>
        </w:tc>
      </w:tr>
      <w:tr w:rsidR="001E608B" w:rsidRPr="00D964FC" w:rsidTr="00D964FC">
        <w:trPr>
          <w:trHeight w:hRule="exact" w:val="1257"/>
        </w:trPr>
        <w:tc>
          <w:tcPr>
            <w:tcW w:w="730" w:type="dxa"/>
            <w:shd w:val="clear" w:color="auto" w:fill="FFFFFF"/>
          </w:tcPr>
          <w:p w:rsidR="001E608B" w:rsidRPr="00D964FC" w:rsidRDefault="001E608B" w:rsidP="001E608B">
            <w:pPr>
              <w:widowControl w:val="0"/>
              <w:tabs>
                <w:tab w:val="left" w:pos="427"/>
                <w:tab w:val="left" w:pos="1534"/>
              </w:tabs>
              <w:suppressAutoHyphens/>
              <w:ind w:left="180"/>
              <w:jc w:val="center"/>
              <w:rPr>
                <w:color w:val="1D1B11"/>
                <w:sz w:val="22"/>
                <w:szCs w:val="22"/>
                <w:lang w:eastAsia="ar-SA"/>
              </w:rPr>
            </w:pPr>
            <w:r w:rsidRPr="00D964FC">
              <w:rPr>
                <w:color w:val="1D1B11"/>
                <w:sz w:val="22"/>
                <w:szCs w:val="22"/>
                <w:lang w:eastAsia="ar-SA"/>
              </w:rPr>
              <w:t>4.</w:t>
            </w:r>
          </w:p>
        </w:tc>
        <w:tc>
          <w:tcPr>
            <w:tcW w:w="1974" w:type="dxa"/>
            <w:shd w:val="clear" w:color="auto" w:fill="FFFFFF"/>
          </w:tcPr>
          <w:p w:rsidR="001E608B" w:rsidRPr="00D964FC" w:rsidRDefault="001E608B" w:rsidP="001E608B">
            <w:pPr>
              <w:widowControl w:val="0"/>
              <w:suppressAutoHyphens/>
              <w:jc w:val="center"/>
              <w:rPr>
                <w:bCs/>
                <w:color w:val="1D1B11"/>
                <w:sz w:val="22"/>
                <w:szCs w:val="22"/>
                <w:lang w:eastAsia="ar-SA"/>
              </w:rPr>
            </w:pPr>
            <w:r w:rsidRPr="00D964FC">
              <w:rPr>
                <w:bCs/>
                <w:color w:val="1D1B11"/>
                <w:sz w:val="22"/>
                <w:szCs w:val="22"/>
                <w:lang w:eastAsia="ar-SA"/>
              </w:rPr>
              <w:t>Филиал ГБУ ЛО «МФЦ» «Волосовский»</w:t>
            </w:r>
          </w:p>
        </w:tc>
        <w:tc>
          <w:tcPr>
            <w:tcW w:w="2268" w:type="dxa"/>
            <w:shd w:val="clear" w:color="auto" w:fill="FFFFFF"/>
          </w:tcPr>
          <w:p w:rsidR="001E608B" w:rsidRPr="00D964FC" w:rsidRDefault="001E608B" w:rsidP="001E608B">
            <w:pPr>
              <w:spacing w:before="150" w:after="150"/>
              <w:jc w:val="center"/>
              <w:rPr>
                <w:color w:val="1D1B11"/>
                <w:sz w:val="22"/>
                <w:szCs w:val="22"/>
              </w:rPr>
            </w:pPr>
            <w:r w:rsidRPr="00D964FC">
              <w:rPr>
                <w:color w:val="1D1B11"/>
                <w:sz w:val="22"/>
                <w:szCs w:val="22"/>
              </w:rPr>
              <w:t>188410, Ленинградская обл., г.Волосово, усадьба СХТ, д.1 литера А</w:t>
            </w:r>
          </w:p>
          <w:p w:rsidR="001E608B" w:rsidRPr="00D964FC" w:rsidRDefault="001E608B" w:rsidP="001E608B">
            <w:pPr>
              <w:widowControl w:val="0"/>
              <w:suppressAutoHyphens/>
              <w:jc w:val="center"/>
              <w:rPr>
                <w:bCs/>
                <w:color w:val="1D1B11"/>
                <w:sz w:val="22"/>
                <w:szCs w:val="22"/>
                <w:lang w:eastAsia="ar-SA"/>
              </w:rPr>
            </w:pPr>
          </w:p>
        </w:tc>
        <w:tc>
          <w:tcPr>
            <w:tcW w:w="1418" w:type="dxa"/>
            <w:shd w:val="clear" w:color="auto" w:fill="FFFFFF"/>
          </w:tcPr>
          <w:p w:rsidR="001E608B" w:rsidRPr="00D964FC" w:rsidRDefault="001E608B" w:rsidP="001E608B">
            <w:pPr>
              <w:jc w:val="center"/>
              <w:rPr>
                <w:bCs/>
                <w:color w:val="1D1B11"/>
                <w:sz w:val="22"/>
                <w:szCs w:val="22"/>
                <w:lang w:eastAsia="ar-SA"/>
              </w:rPr>
            </w:pPr>
            <w:r w:rsidRPr="00D964FC">
              <w:rPr>
                <w:bCs/>
                <w:color w:val="1D1B11"/>
                <w:sz w:val="22"/>
                <w:szCs w:val="22"/>
                <w:lang w:eastAsia="ar-SA"/>
              </w:rPr>
              <w:t>С 9.00 до 21.00, ежедневно,</w:t>
            </w:r>
          </w:p>
          <w:p w:rsidR="001E608B" w:rsidRPr="00D964FC" w:rsidRDefault="001E608B" w:rsidP="001E608B">
            <w:pPr>
              <w:jc w:val="center"/>
              <w:rPr>
                <w:bCs/>
                <w:color w:val="1D1B11"/>
                <w:sz w:val="22"/>
                <w:szCs w:val="22"/>
                <w:lang w:eastAsia="ar-SA"/>
              </w:rPr>
            </w:pPr>
            <w:r w:rsidRPr="00D964FC">
              <w:rPr>
                <w:bCs/>
                <w:color w:val="1D1B11"/>
                <w:sz w:val="22"/>
                <w:szCs w:val="22"/>
                <w:lang w:eastAsia="ar-SA"/>
              </w:rPr>
              <w:t>без перерыва</w:t>
            </w:r>
          </w:p>
        </w:tc>
        <w:tc>
          <w:tcPr>
            <w:tcW w:w="1842" w:type="dxa"/>
            <w:shd w:val="clear" w:color="auto" w:fill="FFFFFF"/>
          </w:tcPr>
          <w:p w:rsidR="001E608B" w:rsidRPr="00D964FC" w:rsidRDefault="004C270F" w:rsidP="001E608B">
            <w:pPr>
              <w:suppressAutoHyphens/>
              <w:spacing w:before="150" w:after="150"/>
              <w:jc w:val="center"/>
              <w:rPr>
                <w:color w:val="1D1B11"/>
                <w:sz w:val="22"/>
                <w:szCs w:val="22"/>
                <w:u w:val="single"/>
                <w:lang w:eastAsia="ar-SA"/>
              </w:rPr>
            </w:pPr>
            <w:hyperlink r:id="rId26" w:history="1">
              <w:r w:rsidR="001E608B" w:rsidRPr="00D964FC">
                <w:rPr>
                  <w:color w:val="1D1B11"/>
                  <w:sz w:val="22"/>
                  <w:szCs w:val="22"/>
                  <w:u w:val="single"/>
                  <w:lang w:eastAsia="ar-SA"/>
                </w:rPr>
                <w:t>mfcvolosovo@gmail.com</w:t>
              </w:r>
            </w:hyperlink>
          </w:p>
          <w:p w:rsidR="001E608B" w:rsidRPr="00D964FC" w:rsidRDefault="001E608B" w:rsidP="001E608B">
            <w:pPr>
              <w:widowControl w:val="0"/>
              <w:suppressAutoHyphens/>
              <w:ind w:left="85"/>
              <w:jc w:val="center"/>
              <w:rPr>
                <w:color w:val="1D1B11"/>
                <w:sz w:val="22"/>
                <w:szCs w:val="22"/>
                <w:lang w:eastAsia="ar-SA"/>
              </w:rPr>
            </w:pPr>
          </w:p>
        </w:tc>
        <w:tc>
          <w:tcPr>
            <w:tcW w:w="1134" w:type="dxa"/>
            <w:shd w:val="clear" w:color="auto" w:fill="FFFFFF"/>
          </w:tcPr>
          <w:p w:rsidR="001E608B" w:rsidRPr="00D964FC" w:rsidRDefault="001E608B" w:rsidP="001E608B">
            <w:pPr>
              <w:widowControl w:val="0"/>
              <w:suppressAutoHyphens/>
              <w:ind w:left="203"/>
              <w:jc w:val="center"/>
              <w:rPr>
                <w:bCs/>
                <w:color w:val="1D1B11"/>
                <w:sz w:val="22"/>
                <w:szCs w:val="22"/>
                <w:lang w:eastAsia="ar-SA"/>
              </w:rPr>
            </w:pPr>
          </w:p>
        </w:tc>
      </w:tr>
      <w:tr w:rsidR="001E608B" w:rsidRPr="00D964FC" w:rsidTr="00D964FC">
        <w:trPr>
          <w:trHeight w:hRule="exact" w:val="1081"/>
        </w:trPr>
        <w:tc>
          <w:tcPr>
            <w:tcW w:w="730" w:type="dxa"/>
            <w:shd w:val="clear" w:color="auto" w:fill="FFFFFF"/>
          </w:tcPr>
          <w:p w:rsidR="001E608B" w:rsidRPr="00D964FC" w:rsidRDefault="001E608B" w:rsidP="001E608B">
            <w:pPr>
              <w:widowControl w:val="0"/>
              <w:suppressAutoHyphens/>
              <w:ind w:left="180"/>
              <w:jc w:val="center"/>
              <w:rPr>
                <w:bCs/>
                <w:color w:val="1D1B11"/>
                <w:sz w:val="22"/>
                <w:szCs w:val="22"/>
                <w:lang w:eastAsia="ar-SA"/>
              </w:rPr>
            </w:pPr>
            <w:r w:rsidRPr="00D964FC">
              <w:rPr>
                <w:bCs/>
                <w:color w:val="1D1B11"/>
                <w:sz w:val="22"/>
                <w:szCs w:val="22"/>
                <w:lang w:eastAsia="ar-SA"/>
              </w:rPr>
              <w:t>5.</w:t>
            </w:r>
          </w:p>
        </w:tc>
        <w:tc>
          <w:tcPr>
            <w:tcW w:w="1974" w:type="dxa"/>
            <w:shd w:val="clear" w:color="auto" w:fill="FFFFFF"/>
          </w:tcPr>
          <w:p w:rsidR="001E608B" w:rsidRPr="00D964FC" w:rsidRDefault="001E608B" w:rsidP="001E608B">
            <w:pPr>
              <w:widowControl w:val="0"/>
              <w:suppressAutoHyphens/>
              <w:jc w:val="center"/>
              <w:rPr>
                <w:bCs/>
                <w:color w:val="1D1B11"/>
                <w:sz w:val="22"/>
                <w:szCs w:val="22"/>
                <w:lang w:eastAsia="ar-SA"/>
              </w:rPr>
            </w:pPr>
            <w:r w:rsidRPr="00D964FC">
              <w:rPr>
                <w:bCs/>
                <w:color w:val="1D1B11"/>
                <w:sz w:val="22"/>
                <w:szCs w:val="22"/>
                <w:lang w:eastAsia="ar-SA"/>
              </w:rPr>
              <w:t>Филиал ГБУ ЛО «МФЦ»</w:t>
            </w:r>
          </w:p>
          <w:p w:rsidR="001E608B" w:rsidRPr="00D964FC" w:rsidRDefault="001E608B" w:rsidP="001E608B">
            <w:pPr>
              <w:widowControl w:val="0"/>
              <w:suppressAutoHyphens/>
              <w:jc w:val="center"/>
              <w:rPr>
                <w:bCs/>
                <w:color w:val="1D1B11"/>
                <w:sz w:val="22"/>
                <w:szCs w:val="22"/>
                <w:lang w:eastAsia="ar-SA"/>
              </w:rPr>
            </w:pPr>
            <w:r w:rsidRPr="00D964FC">
              <w:rPr>
                <w:bCs/>
                <w:color w:val="1D1B11"/>
                <w:sz w:val="22"/>
                <w:szCs w:val="22"/>
                <w:lang w:eastAsia="ar-SA"/>
              </w:rPr>
              <w:t>«Выборгский»</w:t>
            </w:r>
          </w:p>
          <w:p w:rsidR="001E608B" w:rsidRPr="00D964FC" w:rsidRDefault="001E608B" w:rsidP="001E608B">
            <w:pPr>
              <w:widowControl w:val="0"/>
              <w:suppressAutoHyphens/>
              <w:jc w:val="center"/>
              <w:rPr>
                <w:bCs/>
                <w:color w:val="1D1B11"/>
                <w:sz w:val="22"/>
                <w:szCs w:val="22"/>
                <w:lang w:eastAsia="ar-SA"/>
              </w:rPr>
            </w:pPr>
          </w:p>
        </w:tc>
        <w:tc>
          <w:tcPr>
            <w:tcW w:w="2268" w:type="dxa"/>
            <w:shd w:val="clear" w:color="auto" w:fill="FFFFFF"/>
          </w:tcPr>
          <w:p w:rsidR="001E608B" w:rsidRPr="00D964FC" w:rsidRDefault="001E608B" w:rsidP="001E608B">
            <w:pPr>
              <w:widowControl w:val="0"/>
              <w:suppressAutoHyphens/>
              <w:jc w:val="center"/>
              <w:rPr>
                <w:bCs/>
                <w:color w:val="1D1B11"/>
                <w:sz w:val="22"/>
                <w:szCs w:val="22"/>
                <w:lang w:val="en-US" w:eastAsia="ar-SA"/>
              </w:rPr>
            </w:pPr>
            <w:r w:rsidRPr="00D964FC">
              <w:rPr>
                <w:bCs/>
                <w:color w:val="1D1B11"/>
                <w:sz w:val="22"/>
                <w:szCs w:val="22"/>
                <w:lang w:eastAsia="ar-SA"/>
              </w:rPr>
              <w:t>188800, Россия, Ленинградская область, г.Выборг, ул. Вокзальная, д.13</w:t>
            </w:r>
          </w:p>
          <w:p w:rsidR="001E608B" w:rsidRPr="00D964FC" w:rsidRDefault="001E608B" w:rsidP="001E608B">
            <w:pPr>
              <w:widowControl w:val="0"/>
              <w:suppressAutoHyphens/>
              <w:jc w:val="center"/>
              <w:rPr>
                <w:bCs/>
                <w:color w:val="1D1B11"/>
                <w:sz w:val="22"/>
                <w:szCs w:val="22"/>
                <w:lang w:val="en-US" w:eastAsia="ar-SA"/>
              </w:rPr>
            </w:pPr>
          </w:p>
        </w:tc>
        <w:tc>
          <w:tcPr>
            <w:tcW w:w="1418" w:type="dxa"/>
            <w:shd w:val="clear" w:color="auto" w:fill="FFFFFF"/>
          </w:tcPr>
          <w:p w:rsidR="001E608B" w:rsidRPr="00D964FC" w:rsidRDefault="001E608B" w:rsidP="001E608B">
            <w:pPr>
              <w:widowControl w:val="0"/>
              <w:suppressAutoHyphens/>
              <w:jc w:val="center"/>
              <w:rPr>
                <w:bCs/>
                <w:color w:val="1D1B11"/>
                <w:sz w:val="22"/>
                <w:szCs w:val="22"/>
                <w:lang w:eastAsia="ar-SA"/>
              </w:rPr>
            </w:pPr>
            <w:r w:rsidRPr="00D964FC">
              <w:rPr>
                <w:bCs/>
                <w:color w:val="1D1B11"/>
                <w:sz w:val="22"/>
                <w:szCs w:val="22"/>
                <w:lang w:eastAsia="ar-SA"/>
              </w:rPr>
              <w:t>С 9.00 до 21.00, ежедневно,</w:t>
            </w:r>
          </w:p>
          <w:p w:rsidR="001E608B" w:rsidRPr="00D964FC" w:rsidRDefault="001E608B" w:rsidP="001E608B">
            <w:pPr>
              <w:widowControl w:val="0"/>
              <w:suppressAutoHyphens/>
              <w:jc w:val="center"/>
              <w:rPr>
                <w:bCs/>
                <w:color w:val="1D1B11"/>
                <w:sz w:val="22"/>
                <w:szCs w:val="22"/>
                <w:lang w:eastAsia="ar-SA"/>
              </w:rPr>
            </w:pPr>
            <w:r w:rsidRPr="00D964FC">
              <w:rPr>
                <w:bCs/>
                <w:color w:val="1D1B11"/>
                <w:sz w:val="22"/>
                <w:szCs w:val="22"/>
                <w:lang w:eastAsia="ar-SA"/>
              </w:rPr>
              <w:t>без перерыва</w:t>
            </w:r>
          </w:p>
        </w:tc>
        <w:tc>
          <w:tcPr>
            <w:tcW w:w="1842" w:type="dxa"/>
            <w:shd w:val="clear" w:color="auto" w:fill="FFFFFF"/>
          </w:tcPr>
          <w:p w:rsidR="001E608B" w:rsidRPr="00D964FC" w:rsidRDefault="004C270F" w:rsidP="001E608B">
            <w:pPr>
              <w:widowControl w:val="0"/>
              <w:suppressAutoHyphens/>
              <w:jc w:val="center"/>
              <w:rPr>
                <w:color w:val="1D1B11"/>
                <w:sz w:val="22"/>
                <w:szCs w:val="22"/>
                <w:lang w:val="en-US" w:eastAsia="ar-SA"/>
              </w:rPr>
            </w:pPr>
            <w:hyperlink r:id="rId27" w:history="1">
              <w:r w:rsidR="001E608B" w:rsidRPr="00D964FC">
                <w:rPr>
                  <w:color w:val="1D1B11"/>
                  <w:sz w:val="22"/>
                  <w:szCs w:val="22"/>
                  <w:lang w:val="en-US" w:eastAsia="ar-SA"/>
                </w:rPr>
                <w:t>mfcvyborg@gmail.com</w:t>
              </w:r>
            </w:hyperlink>
          </w:p>
          <w:p w:rsidR="001E608B" w:rsidRPr="00D964FC" w:rsidRDefault="001E608B" w:rsidP="001E608B">
            <w:pPr>
              <w:widowControl w:val="0"/>
              <w:suppressAutoHyphens/>
              <w:jc w:val="center"/>
              <w:rPr>
                <w:color w:val="1D1B11"/>
                <w:sz w:val="22"/>
                <w:szCs w:val="22"/>
                <w:lang w:val="en-US" w:eastAsia="ar-SA"/>
              </w:rPr>
            </w:pPr>
          </w:p>
        </w:tc>
        <w:tc>
          <w:tcPr>
            <w:tcW w:w="1134" w:type="dxa"/>
            <w:shd w:val="clear" w:color="auto" w:fill="FFFFFF"/>
          </w:tcPr>
          <w:p w:rsidR="001E608B" w:rsidRPr="00D964FC" w:rsidRDefault="001E608B" w:rsidP="001E608B">
            <w:pPr>
              <w:widowControl w:val="0"/>
              <w:suppressAutoHyphens/>
              <w:jc w:val="center"/>
              <w:rPr>
                <w:rFonts w:ascii="Courier New" w:hAnsi="Courier New" w:cs="Courier New"/>
                <w:color w:val="1D1B11"/>
                <w:sz w:val="22"/>
                <w:szCs w:val="22"/>
                <w:lang w:eastAsia="ar-SA"/>
              </w:rPr>
            </w:pPr>
          </w:p>
        </w:tc>
      </w:tr>
      <w:tr w:rsidR="001E608B" w:rsidRPr="00D964FC" w:rsidTr="00D964FC">
        <w:trPr>
          <w:trHeight w:hRule="exact" w:val="1101"/>
        </w:trPr>
        <w:tc>
          <w:tcPr>
            <w:tcW w:w="730" w:type="dxa"/>
            <w:shd w:val="clear" w:color="auto" w:fill="FFFFFF"/>
          </w:tcPr>
          <w:p w:rsidR="001E608B" w:rsidRPr="00D964FC" w:rsidRDefault="001E608B" w:rsidP="001E608B">
            <w:pPr>
              <w:widowControl w:val="0"/>
              <w:suppressAutoHyphens/>
              <w:ind w:left="180"/>
              <w:jc w:val="center"/>
              <w:rPr>
                <w:bCs/>
                <w:color w:val="1D1B11"/>
                <w:sz w:val="22"/>
                <w:szCs w:val="22"/>
                <w:lang w:eastAsia="ar-SA"/>
              </w:rPr>
            </w:pPr>
            <w:r w:rsidRPr="00D964FC">
              <w:rPr>
                <w:bCs/>
                <w:color w:val="1D1B11"/>
                <w:sz w:val="22"/>
                <w:szCs w:val="22"/>
                <w:lang w:eastAsia="ar-SA"/>
              </w:rPr>
              <w:t>6.</w:t>
            </w:r>
          </w:p>
        </w:tc>
        <w:tc>
          <w:tcPr>
            <w:tcW w:w="1974" w:type="dxa"/>
            <w:shd w:val="clear" w:color="auto" w:fill="FFFFFF"/>
          </w:tcPr>
          <w:p w:rsidR="001E608B" w:rsidRPr="00D964FC" w:rsidRDefault="001E608B" w:rsidP="001E608B">
            <w:pPr>
              <w:widowControl w:val="0"/>
              <w:suppressAutoHyphens/>
              <w:jc w:val="center"/>
              <w:rPr>
                <w:bCs/>
                <w:color w:val="1D1B11"/>
                <w:sz w:val="22"/>
                <w:szCs w:val="22"/>
                <w:lang w:eastAsia="ar-SA"/>
              </w:rPr>
            </w:pPr>
            <w:r w:rsidRPr="00D964FC">
              <w:rPr>
                <w:bCs/>
                <w:color w:val="1D1B11"/>
                <w:sz w:val="22"/>
                <w:szCs w:val="22"/>
                <w:lang w:eastAsia="ar-SA"/>
              </w:rPr>
              <w:t>Филиал ГБУ ЛО «МФЦ»</w:t>
            </w:r>
          </w:p>
          <w:p w:rsidR="001E608B" w:rsidRPr="00D964FC" w:rsidRDefault="001E608B" w:rsidP="001E608B">
            <w:pPr>
              <w:widowControl w:val="0"/>
              <w:suppressAutoHyphens/>
              <w:jc w:val="center"/>
              <w:rPr>
                <w:bCs/>
                <w:color w:val="1D1B11"/>
                <w:sz w:val="22"/>
                <w:szCs w:val="22"/>
                <w:lang w:eastAsia="ar-SA"/>
              </w:rPr>
            </w:pPr>
            <w:r w:rsidRPr="00D964FC">
              <w:rPr>
                <w:bCs/>
                <w:color w:val="1D1B11"/>
                <w:sz w:val="22"/>
                <w:szCs w:val="22"/>
                <w:lang w:eastAsia="ar-SA"/>
              </w:rPr>
              <w:t>«Тихвинский»</w:t>
            </w:r>
          </w:p>
          <w:p w:rsidR="001E608B" w:rsidRPr="00D964FC" w:rsidRDefault="001E608B" w:rsidP="001E608B">
            <w:pPr>
              <w:widowControl w:val="0"/>
              <w:suppressAutoHyphens/>
              <w:jc w:val="center"/>
              <w:rPr>
                <w:bCs/>
                <w:color w:val="1D1B11"/>
                <w:sz w:val="22"/>
                <w:szCs w:val="22"/>
                <w:lang w:eastAsia="ar-SA"/>
              </w:rPr>
            </w:pPr>
          </w:p>
        </w:tc>
        <w:tc>
          <w:tcPr>
            <w:tcW w:w="2268" w:type="dxa"/>
            <w:shd w:val="clear" w:color="auto" w:fill="FFFFFF"/>
          </w:tcPr>
          <w:p w:rsidR="001E608B" w:rsidRPr="00D964FC" w:rsidRDefault="001E608B" w:rsidP="001E608B">
            <w:pPr>
              <w:widowControl w:val="0"/>
              <w:suppressAutoHyphens/>
              <w:jc w:val="center"/>
              <w:rPr>
                <w:bCs/>
                <w:color w:val="1D1B11"/>
                <w:sz w:val="22"/>
                <w:szCs w:val="22"/>
                <w:lang w:eastAsia="ar-SA"/>
              </w:rPr>
            </w:pPr>
            <w:r w:rsidRPr="00D964FC">
              <w:rPr>
                <w:bCs/>
                <w:color w:val="1D1B11"/>
                <w:sz w:val="22"/>
                <w:szCs w:val="22"/>
                <w:lang w:eastAsia="ar-SA"/>
              </w:rPr>
              <w:t>187550, Ленинградская область, г.Тихвин, 1микрорайон, д.2</w:t>
            </w:r>
          </w:p>
          <w:p w:rsidR="001E608B" w:rsidRPr="00D964FC" w:rsidRDefault="001E608B" w:rsidP="001E608B">
            <w:pPr>
              <w:widowControl w:val="0"/>
              <w:suppressAutoHyphens/>
              <w:jc w:val="center"/>
              <w:rPr>
                <w:bCs/>
                <w:color w:val="1D1B11"/>
                <w:sz w:val="22"/>
                <w:szCs w:val="22"/>
                <w:lang w:eastAsia="ar-SA"/>
              </w:rPr>
            </w:pPr>
          </w:p>
        </w:tc>
        <w:tc>
          <w:tcPr>
            <w:tcW w:w="1418" w:type="dxa"/>
            <w:shd w:val="clear" w:color="auto" w:fill="FFFFFF"/>
          </w:tcPr>
          <w:p w:rsidR="001E608B" w:rsidRPr="00D964FC" w:rsidRDefault="001E608B" w:rsidP="001E608B">
            <w:pPr>
              <w:widowControl w:val="0"/>
              <w:suppressAutoHyphens/>
              <w:jc w:val="center"/>
              <w:rPr>
                <w:bCs/>
                <w:color w:val="1D1B11"/>
                <w:sz w:val="22"/>
                <w:szCs w:val="22"/>
                <w:lang w:eastAsia="ar-SA"/>
              </w:rPr>
            </w:pPr>
            <w:r w:rsidRPr="00D964FC">
              <w:rPr>
                <w:bCs/>
                <w:color w:val="1D1B11"/>
                <w:sz w:val="22"/>
                <w:szCs w:val="22"/>
                <w:lang w:eastAsia="ar-SA"/>
              </w:rPr>
              <w:t>С 9.00 до 21.00, ежедневно,</w:t>
            </w:r>
          </w:p>
          <w:p w:rsidR="001E608B" w:rsidRPr="00D964FC" w:rsidRDefault="001E608B" w:rsidP="001E608B">
            <w:pPr>
              <w:widowControl w:val="0"/>
              <w:suppressAutoHyphens/>
              <w:jc w:val="center"/>
              <w:rPr>
                <w:bCs/>
                <w:color w:val="1D1B11"/>
                <w:sz w:val="22"/>
                <w:szCs w:val="22"/>
                <w:lang w:eastAsia="ar-SA"/>
              </w:rPr>
            </w:pPr>
            <w:r w:rsidRPr="00D964FC">
              <w:rPr>
                <w:bCs/>
                <w:color w:val="1D1B11"/>
                <w:sz w:val="22"/>
                <w:szCs w:val="22"/>
                <w:lang w:eastAsia="ar-SA"/>
              </w:rPr>
              <w:t>без перерыва</w:t>
            </w:r>
          </w:p>
        </w:tc>
        <w:tc>
          <w:tcPr>
            <w:tcW w:w="1842" w:type="dxa"/>
            <w:shd w:val="clear" w:color="auto" w:fill="FFFFFF"/>
          </w:tcPr>
          <w:p w:rsidR="001E608B" w:rsidRPr="00D964FC" w:rsidRDefault="001E608B" w:rsidP="001E608B">
            <w:pPr>
              <w:widowControl w:val="0"/>
              <w:suppressAutoHyphens/>
              <w:jc w:val="center"/>
              <w:rPr>
                <w:color w:val="1D1B11"/>
                <w:sz w:val="22"/>
                <w:szCs w:val="22"/>
                <w:lang w:eastAsia="ar-SA"/>
              </w:rPr>
            </w:pPr>
          </w:p>
        </w:tc>
        <w:tc>
          <w:tcPr>
            <w:tcW w:w="1134" w:type="dxa"/>
            <w:shd w:val="clear" w:color="auto" w:fill="FFFFFF"/>
          </w:tcPr>
          <w:p w:rsidR="001E608B" w:rsidRPr="00D964FC" w:rsidRDefault="001E608B" w:rsidP="001E608B">
            <w:pPr>
              <w:widowControl w:val="0"/>
              <w:suppressAutoHyphens/>
              <w:jc w:val="center"/>
              <w:rPr>
                <w:rFonts w:ascii="Courier New" w:hAnsi="Courier New" w:cs="Courier New"/>
                <w:color w:val="1D1B11"/>
                <w:sz w:val="22"/>
                <w:szCs w:val="22"/>
                <w:lang w:eastAsia="ar-SA"/>
              </w:rPr>
            </w:pPr>
          </w:p>
        </w:tc>
      </w:tr>
      <w:tr w:rsidR="001E608B" w:rsidRPr="00D964FC" w:rsidTr="00D964FC">
        <w:trPr>
          <w:trHeight w:hRule="exact" w:val="1273"/>
        </w:trPr>
        <w:tc>
          <w:tcPr>
            <w:tcW w:w="730" w:type="dxa"/>
            <w:shd w:val="clear" w:color="auto" w:fill="FFFFFF"/>
          </w:tcPr>
          <w:p w:rsidR="001E608B" w:rsidRPr="00D964FC" w:rsidRDefault="001E608B" w:rsidP="001E608B">
            <w:pPr>
              <w:widowControl w:val="0"/>
              <w:suppressAutoHyphens/>
              <w:ind w:left="180"/>
              <w:jc w:val="center"/>
              <w:rPr>
                <w:bCs/>
                <w:color w:val="1D1B11"/>
                <w:sz w:val="22"/>
                <w:szCs w:val="22"/>
                <w:lang w:eastAsia="ar-SA"/>
              </w:rPr>
            </w:pPr>
            <w:r w:rsidRPr="00D964FC">
              <w:rPr>
                <w:bCs/>
                <w:color w:val="1D1B11"/>
                <w:sz w:val="22"/>
                <w:szCs w:val="22"/>
                <w:lang w:eastAsia="ar-SA"/>
              </w:rPr>
              <w:t>7.</w:t>
            </w:r>
          </w:p>
        </w:tc>
        <w:tc>
          <w:tcPr>
            <w:tcW w:w="1974" w:type="dxa"/>
            <w:shd w:val="clear" w:color="auto" w:fill="FFFFFF"/>
          </w:tcPr>
          <w:p w:rsidR="001E608B" w:rsidRPr="00D964FC" w:rsidRDefault="001E608B" w:rsidP="001E608B">
            <w:pPr>
              <w:widowControl w:val="0"/>
              <w:suppressAutoHyphens/>
              <w:jc w:val="center"/>
              <w:rPr>
                <w:bCs/>
                <w:color w:val="000000"/>
                <w:sz w:val="22"/>
                <w:szCs w:val="22"/>
                <w:lang w:eastAsia="ar-SA"/>
              </w:rPr>
            </w:pPr>
            <w:r w:rsidRPr="00D964FC">
              <w:rPr>
                <w:bCs/>
                <w:color w:val="000000"/>
                <w:sz w:val="22"/>
                <w:szCs w:val="22"/>
                <w:lang w:eastAsia="ar-SA"/>
              </w:rPr>
              <w:t>Филиал ГБУ ЛО «МФЦ» «Лодейнопольский»</w:t>
            </w:r>
          </w:p>
        </w:tc>
        <w:tc>
          <w:tcPr>
            <w:tcW w:w="2268" w:type="dxa"/>
            <w:shd w:val="clear" w:color="auto" w:fill="FFFFFF"/>
          </w:tcPr>
          <w:p w:rsidR="001E608B" w:rsidRPr="00D964FC" w:rsidRDefault="001E608B" w:rsidP="001E608B">
            <w:pPr>
              <w:widowControl w:val="0"/>
              <w:suppressAutoHyphens/>
              <w:jc w:val="center"/>
              <w:rPr>
                <w:bCs/>
                <w:color w:val="000000"/>
                <w:sz w:val="22"/>
                <w:szCs w:val="22"/>
                <w:lang w:eastAsia="ar-SA"/>
              </w:rPr>
            </w:pPr>
            <w:r w:rsidRPr="00D964FC">
              <w:rPr>
                <w:bCs/>
                <w:color w:val="000000"/>
                <w:sz w:val="22"/>
                <w:szCs w:val="22"/>
                <w:lang w:eastAsia="ar-SA"/>
              </w:rPr>
              <w:t>187700,</w:t>
            </w:r>
          </w:p>
          <w:p w:rsidR="001E608B" w:rsidRPr="00D964FC" w:rsidRDefault="001E608B" w:rsidP="001E608B">
            <w:pPr>
              <w:widowControl w:val="0"/>
              <w:suppressAutoHyphens/>
              <w:jc w:val="center"/>
              <w:rPr>
                <w:bCs/>
                <w:color w:val="000000"/>
                <w:sz w:val="22"/>
                <w:szCs w:val="22"/>
                <w:lang w:eastAsia="ar-SA"/>
              </w:rPr>
            </w:pPr>
            <w:r w:rsidRPr="00D964FC">
              <w:rPr>
                <w:bCs/>
                <w:color w:val="000000"/>
                <w:sz w:val="22"/>
                <w:szCs w:val="22"/>
                <w:lang w:eastAsia="ar-SA"/>
              </w:rPr>
              <w:t>Ленинградская область, г.Лодейное Поле, ул. Карла Маркса, дом 36</w:t>
            </w:r>
          </w:p>
        </w:tc>
        <w:tc>
          <w:tcPr>
            <w:tcW w:w="1418" w:type="dxa"/>
            <w:shd w:val="clear" w:color="auto" w:fill="FFFFFF"/>
          </w:tcPr>
          <w:p w:rsidR="001E608B" w:rsidRPr="00D964FC" w:rsidRDefault="001E608B" w:rsidP="001E608B">
            <w:pPr>
              <w:widowControl w:val="0"/>
              <w:suppressAutoHyphens/>
              <w:jc w:val="center"/>
              <w:rPr>
                <w:bCs/>
                <w:color w:val="000000"/>
                <w:sz w:val="22"/>
                <w:szCs w:val="22"/>
                <w:lang w:eastAsia="ar-SA"/>
              </w:rPr>
            </w:pPr>
            <w:r w:rsidRPr="00D964FC">
              <w:rPr>
                <w:bCs/>
                <w:color w:val="000000"/>
                <w:sz w:val="22"/>
                <w:szCs w:val="22"/>
                <w:lang w:eastAsia="ar-SA"/>
              </w:rPr>
              <w:t>С 9.00 до 21.00, ежедневно,</w:t>
            </w:r>
          </w:p>
          <w:p w:rsidR="001E608B" w:rsidRPr="00D964FC" w:rsidRDefault="001E608B" w:rsidP="001E608B">
            <w:pPr>
              <w:widowControl w:val="0"/>
              <w:suppressAutoHyphens/>
              <w:jc w:val="center"/>
              <w:rPr>
                <w:bCs/>
                <w:color w:val="000000"/>
                <w:sz w:val="22"/>
                <w:szCs w:val="22"/>
                <w:lang w:eastAsia="ar-SA"/>
              </w:rPr>
            </w:pPr>
            <w:r w:rsidRPr="00D964FC">
              <w:rPr>
                <w:bCs/>
                <w:color w:val="000000"/>
                <w:sz w:val="22"/>
                <w:szCs w:val="22"/>
                <w:lang w:eastAsia="ar-SA"/>
              </w:rPr>
              <w:t>без перерыва</w:t>
            </w:r>
          </w:p>
        </w:tc>
        <w:tc>
          <w:tcPr>
            <w:tcW w:w="1842" w:type="dxa"/>
            <w:shd w:val="clear" w:color="auto" w:fill="FFFFFF"/>
          </w:tcPr>
          <w:p w:rsidR="001E608B" w:rsidRPr="00D964FC" w:rsidRDefault="001E608B" w:rsidP="001E608B">
            <w:pPr>
              <w:widowControl w:val="0"/>
              <w:suppressAutoHyphens/>
              <w:jc w:val="center"/>
              <w:rPr>
                <w:color w:val="1D1B11"/>
                <w:sz w:val="22"/>
                <w:szCs w:val="22"/>
                <w:lang w:eastAsia="ar-SA"/>
              </w:rPr>
            </w:pPr>
          </w:p>
        </w:tc>
        <w:tc>
          <w:tcPr>
            <w:tcW w:w="1134" w:type="dxa"/>
            <w:shd w:val="clear" w:color="auto" w:fill="FFFFFF"/>
          </w:tcPr>
          <w:p w:rsidR="001E608B" w:rsidRPr="00D964FC" w:rsidRDefault="001E608B" w:rsidP="001E608B">
            <w:pPr>
              <w:widowControl w:val="0"/>
              <w:suppressAutoHyphens/>
              <w:jc w:val="center"/>
              <w:rPr>
                <w:rFonts w:ascii="Courier New" w:hAnsi="Courier New" w:cs="Courier New"/>
                <w:color w:val="1D1B11"/>
                <w:sz w:val="22"/>
                <w:szCs w:val="22"/>
                <w:lang w:eastAsia="ar-SA"/>
              </w:rPr>
            </w:pPr>
          </w:p>
        </w:tc>
      </w:tr>
      <w:tr w:rsidR="00912479" w:rsidRPr="00D964FC" w:rsidTr="00D964FC">
        <w:trPr>
          <w:trHeight w:val="838"/>
        </w:trPr>
        <w:tc>
          <w:tcPr>
            <w:tcW w:w="730" w:type="dxa"/>
            <w:shd w:val="clear" w:color="auto" w:fill="FFFFFF"/>
          </w:tcPr>
          <w:p w:rsidR="00912479" w:rsidRPr="00D964FC" w:rsidRDefault="00912479" w:rsidP="00912479">
            <w:pPr>
              <w:widowControl w:val="0"/>
              <w:tabs>
                <w:tab w:val="left" w:pos="427"/>
                <w:tab w:val="left" w:pos="1534"/>
              </w:tabs>
              <w:suppressAutoHyphens/>
              <w:ind w:left="180"/>
              <w:jc w:val="center"/>
              <w:rPr>
                <w:color w:val="1D1B11"/>
                <w:sz w:val="22"/>
                <w:szCs w:val="22"/>
                <w:lang w:eastAsia="ar-SA"/>
              </w:rPr>
            </w:pPr>
            <w:r w:rsidRPr="00D964FC">
              <w:rPr>
                <w:color w:val="1D1B11"/>
                <w:sz w:val="22"/>
                <w:szCs w:val="22"/>
                <w:lang w:eastAsia="ar-SA"/>
              </w:rPr>
              <w:t>8.</w:t>
            </w:r>
          </w:p>
        </w:tc>
        <w:tc>
          <w:tcPr>
            <w:tcW w:w="1974" w:type="dxa"/>
            <w:shd w:val="clear" w:color="auto" w:fill="FFFFFF"/>
          </w:tcPr>
          <w:p w:rsidR="00912479" w:rsidRPr="00D964FC" w:rsidRDefault="00912479" w:rsidP="00912479">
            <w:pPr>
              <w:widowControl w:val="0"/>
              <w:suppressAutoHyphens/>
              <w:jc w:val="center"/>
              <w:rPr>
                <w:color w:val="1D1B11"/>
                <w:sz w:val="22"/>
                <w:szCs w:val="22"/>
                <w:lang w:eastAsia="ar-SA"/>
              </w:rPr>
            </w:pPr>
            <w:r w:rsidRPr="00D964FC">
              <w:rPr>
                <w:bCs/>
                <w:color w:val="1D1B11"/>
                <w:sz w:val="22"/>
                <w:szCs w:val="22"/>
                <w:lang w:eastAsia="ar-SA"/>
              </w:rPr>
              <w:t>ГБУ ЛО «МФЦ»</w:t>
            </w:r>
          </w:p>
        </w:tc>
        <w:tc>
          <w:tcPr>
            <w:tcW w:w="2268" w:type="dxa"/>
            <w:shd w:val="clear" w:color="auto" w:fill="FFFFFF"/>
          </w:tcPr>
          <w:p w:rsidR="00912479" w:rsidRPr="00D964FC" w:rsidRDefault="00912479" w:rsidP="00912479">
            <w:pPr>
              <w:widowControl w:val="0"/>
              <w:suppressAutoHyphens/>
              <w:jc w:val="center"/>
              <w:rPr>
                <w:color w:val="1D1B11"/>
                <w:sz w:val="22"/>
                <w:szCs w:val="22"/>
                <w:lang w:eastAsia="ar-SA"/>
              </w:rPr>
            </w:pPr>
            <w:r w:rsidRPr="00D964FC">
              <w:rPr>
                <w:bCs/>
                <w:color w:val="1D1B11"/>
                <w:sz w:val="22"/>
                <w:szCs w:val="22"/>
                <w:lang w:eastAsia="ar-SA"/>
              </w:rPr>
              <w:t>188641, Россия, Ленинградская область, Всеволожский район, дер. Новосаратовка- центр, д.8. Почтовый адрес: 191311, Россия, Санкт-Петербург, ул. Смольного, д.3, литер А.</w:t>
            </w:r>
          </w:p>
        </w:tc>
        <w:tc>
          <w:tcPr>
            <w:tcW w:w="1418" w:type="dxa"/>
            <w:shd w:val="clear" w:color="auto" w:fill="FFFFFF"/>
          </w:tcPr>
          <w:p w:rsidR="00912479" w:rsidRPr="00D964FC" w:rsidRDefault="00912479" w:rsidP="00912479">
            <w:pPr>
              <w:widowControl w:val="0"/>
              <w:suppressAutoHyphens/>
              <w:jc w:val="center"/>
              <w:rPr>
                <w:bCs/>
                <w:color w:val="1D1B11"/>
                <w:sz w:val="22"/>
                <w:szCs w:val="22"/>
                <w:lang w:eastAsia="ar-SA"/>
              </w:rPr>
            </w:pPr>
            <w:r w:rsidRPr="00D964FC">
              <w:rPr>
                <w:bCs/>
                <w:color w:val="1D1B11"/>
                <w:sz w:val="22"/>
                <w:szCs w:val="22"/>
                <w:lang w:eastAsia="ar-SA"/>
              </w:rPr>
              <w:t>пн-чт –</w:t>
            </w:r>
          </w:p>
          <w:p w:rsidR="00912479" w:rsidRPr="00D964FC" w:rsidRDefault="00912479" w:rsidP="00912479">
            <w:pPr>
              <w:widowControl w:val="0"/>
              <w:suppressAutoHyphens/>
              <w:jc w:val="center"/>
              <w:rPr>
                <w:bCs/>
                <w:color w:val="1D1B11"/>
                <w:sz w:val="22"/>
                <w:szCs w:val="22"/>
                <w:lang w:eastAsia="ar-SA"/>
              </w:rPr>
            </w:pPr>
            <w:r w:rsidRPr="00D964FC">
              <w:rPr>
                <w:bCs/>
                <w:color w:val="1D1B11"/>
                <w:sz w:val="22"/>
                <w:szCs w:val="22"/>
                <w:lang w:eastAsia="ar-SA"/>
              </w:rPr>
              <w:t>с 9.00 до 18.00,</w:t>
            </w:r>
          </w:p>
          <w:p w:rsidR="00912479" w:rsidRPr="00D964FC" w:rsidRDefault="00912479" w:rsidP="00912479">
            <w:pPr>
              <w:widowControl w:val="0"/>
              <w:suppressAutoHyphens/>
              <w:jc w:val="center"/>
              <w:rPr>
                <w:bCs/>
                <w:color w:val="1D1B11"/>
                <w:sz w:val="22"/>
                <w:szCs w:val="22"/>
                <w:lang w:eastAsia="ar-SA"/>
              </w:rPr>
            </w:pPr>
            <w:r w:rsidRPr="00D964FC">
              <w:rPr>
                <w:bCs/>
                <w:color w:val="1D1B11"/>
                <w:sz w:val="22"/>
                <w:szCs w:val="22"/>
                <w:lang w:eastAsia="ar-SA"/>
              </w:rPr>
              <w:t>пт. –</w:t>
            </w:r>
          </w:p>
          <w:p w:rsidR="00912479" w:rsidRPr="00D964FC" w:rsidRDefault="00912479" w:rsidP="00912479">
            <w:pPr>
              <w:widowControl w:val="0"/>
              <w:suppressAutoHyphens/>
              <w:jc w:val="center"/>
              <w:rPr>
                <w:color w:val="1D1B11"/>
                <w:sz w:val="22"/>
                <w:szCs w:val="22"/>
                <w:lang w:eastAsia="ar-SA"/>
              </w:rPr>
            </w:pPr>
            <w:r w:rsidRPr="00D964FC">
              <w:rPr>
                <w:bCs/>
                <w:color w:val="1D1B11"/>
                <w:sz w:val="22"/>
                <w:szCs w:val="22"/>
                <w:lang w:eastAsia="ar-SA"/>
              </w:rPr>
              <w:t>с 9.00 до 17.00, перерыв с</w:t>
            </w:r>
          </w:p>
          <w:p w:rsidR="00912479" w:rsidRPr="00D964FC" w:rsidRDefault="00912479" w:rsidP="00912479">
            <w:pPr>
              <w:widowControl w:val="0"/>
              <w:tabs>
                <w:tab w:val="left" w:pos="733"/>
              </w:tabs>
              <w:jc w:val="center"/>
              <w:rPr>
                <w:color w:val="1D1B11"/>
                <w:sz w:val="22"/>
                <w:szCs w:val="22"/>
                <w:lang w:eastAsia="ar-SA"/>
              </w:rPr>
            </w:pPr>
            <w:r w:rsidRPr="00D964FC">
              <w:rPr>
                <w:bCs/>
                <w:color w:val="1D1B11"/>
                <w:sz w:val="22"/>
                <w:szCs w:val="22"/>
                <w:lang w:eastAsia="ar-SA"/>
              </w:rPr>
              <w:t>13.00 до 13.48, выходные дни -</w:t>
            </w:r>
          </w:p>
          <w:p w:rsidR="00912479" w:rsidRPr="00D964FC" w:rsidRDefault="00912479" w:rsidP="00912479">
            <w:pPr>
              <w:widowControl w:val="0"/>
              <w:suppressAutoHyphens/>
              <w:jc w:val="center"/>
              <w:rPr>
                <w:color w:val="1D1B11"/>
                <w:sz w:val="22"/>
                <w:szCs w:val="22"/>
                <w:lang w:eastAsia="ar-SA"/>
              </w:rPr>
            </w:pPr>
            <w:r w:rsidRPr="00D964FC">
              <w:rPr>
                <w:bCs/>
                <w:color w:val="1D1B11"/>
                <w:sz w:val="22"/>
                <w:szCs w:val="22"/>
                <w:lang w:eastAsia="ar-SA"/>
              </w:rPr>
              <w:t>сб, вс.</w:t>
            </w:r>
          </w:p>
        </w:tc>
        <w:tc>
          <w:tcPr>
            <w:tcW w:w="1842" w:type="dxa"/>
            <w:shd w:val="clear" w:color="auto" w:fill="FFFFFF"/>
          </w:tcPr>
          <w:p w:rsidR="00912479" w:rsidRPr="00D964FC" w:rsidRDefault="004C270F" w:rsidP="00912479">
            <w:pPr>
              <w:widowControl w:val="0"/>
              <w:suppressAutoHyphens/>
              <w:ind w:left="85"/>
              <w:jc w:val="center"/>
              <w:rPr>
                <w:color w:val="1D1B11"/>
                <w:sz w:val="22"/>
                <w:szCs w:val="22"/>
                <w:lang w:eastAsia="ar-SA"/>
              </w:rPr>
            </w:pPr>
            <w:hyperlink r:id="rId28" w:history="1">
              <w:r w:rsidR="00912479" w:rsidRPr="00D964FC">
                <w:rPr>
                  <w:color w:val="1D1B11"/>
                  <w:sz w:val="22"/>
                  <w:szCs w:val="22"/>
                  <w:u w:val="single"/>
                  <w:lang w:val="en-US" w:eastAsia="ar-SA"/>
                </w:rPr>
                <w:t>mfc-info@lenreg.ru</w:t>
              </w:r>
            </w:hyperlink>
          </w:p>
        </w:tc>
        <w:tc>
          <w:tcPr>
            <w:tcW w:w="1134" w:type="dxa"/>
            <w:shd w:val="clear" w:color="auto" w:fill="FFFFFF"/>
          </w:tcPr>
          <w:p w:rsidR="00912479" w:rsidRPr="00D964FC" w:rsidRDefault="00912479" w:rsidP="00912479">
            <w:pPr>
              <w:widowControl w:val="0"/>
              <w:suppressAutoHyphens/>
              <w:ind w:left="203"/>
              <w:jc w:val="center"/>
              <w:rPr>
                <w:color w:val="1D1B11"/>
                <w:sz w:val="22"/>
                <w:szCs w:val="22"/>
                <w:lang w:eastAsia="ar-SA"/>
              </w:rPr>
            </w:pPr>
            <w:r w:rsidRPr="00D964FC">
              <w:rPr>
                <w:bCs/>
                <w:color w:val="1D1B11"/>
                <w:sz w:val="22"/>
                <w:szCs w:val="22"/>
                <w:lang w:eastAsia="ar-SA"/>
              </w:rPr>
              <w:t>577-47-30</w:t>
            </w:r>
          </w:p>
        </w:tc>
      </w:tr>
    </w:tbl>
    <w:p w:rsidR="00862943" w:rsidRDefault="00862943" w:rsidP="00FB2313">
      <w:pPr>
        <w:ind w:firstLine="709"/>
        <w:jc w:val="both"/>
        <w:rPr>
          <w:b/>
          <w:bCs/>
          <w:lang w:eastAsia="ar-SA"/>
        </w:rPr>
      </w:pPr>
    </w:p>
    <w:p w:rsidR="00165E33" w:rsidRDefault="00165E33" w:rsidP="00FB2313">
      <w:pPr>
        <w:ind w:firstLine="709"/>
        <w:jc w:val="both"/>
        <w:rPr>
          <w:b/>
          <w:bCs/>
          <w:lang w:eastAsia="ar-SA"/>
        </w:rPr>
      </w:pPr>
    </w:p>
    <w:p w:rsidR="00912479" w:rsidRDefault="00912479" w:rsidP="00FB2313">
      <w:pPr>
        <w:ind w:firstLine="709"/>
        <w:jc w:val="right"/>
        <w:rPr>
          <w:b/>
          <w:bCs/>
          <w:color w:val="000000"/>
        </w:rPr>
      </w:pPr>
    </w:p>
    <w:p w:rsidR="00DF2944" w:rsidRDefault="00DF2944" w:rsidP="00FB2313">
      <w:pPr>
        <w:ind w:firstLine="709"/>
        <w:jc w:val="right"/>
        <w:rPr>
          <w:b/>
          <w:bCs/>
          <w:color w:val="000000"/>
        </w:rPr>
      </w:pPr>
    </w:p>
    <w:p w:rsidR="00DF2944" w:rsidRDefault="00DF2944" w:rsidP="001B39DF">
      <w:pPr>
        <w:rPr>
          <w:b/>
          <w:bCs/>
          <w:color w:val="000000"/>
        </w:rPr>
      </w:pPr>
    </w:p>
    <w:p w:rsidR="00D964FC" w:rsidRPr="00D964FC" w:rsidRDefault="00862943" w:rsidP="00D964FC">
      <w:pPr>
        <w:ind w:firstLine="709"/>
        <w:jc w:val="right"/>
        <w:rPr>
          <w:bCs/>
          <w:color w:val="000000"/>
        </w:rPr>
      </w:pPr>
      <w:r w:rsidRPr="00D964FC">
        <w:rPr>
          <w:bCs/>
          <w:color w:val="000000"/>
        </w:rPr>
        <w:t>Приложение № 2</w:t>
      </w:r>
    </w:p>
    <w:p w:rsidR="00862943" w:rsidRPr="00D964FC" w:rsidRDefault="00862943" w:rsidP="00D964FC">
      <w:pPr>
        <w:ind w:firstLine="709"/>
        <w:jc w:val="right"/>
      </w:pPr>
      <w:r w:rsidRPr="00D964FC">
        <w:rPr>
          <w:bCs/>
        </w:rPr>
        <w:t xml:space="preserve">к </w:t>
      </w:r>
      <w:hyperlink w:anchor="sub_1000" w:history="1">
        <w:r w:rsidRPr="00D964FC">
          <w:rPr>
            <w:bCs/>
          </w:rPr>
          <w:t>Административному регламенту</w:t>
        </w:r>
      </w:hyperlink>
    </w:p>
    <w:p w:rsidR="00862943" w:rsidRPr="00D964FC" w:rsidRDefault="00862943" w:rsidP="00D964FC">
      <w:pPr>
        <w:widowControl w:val="0"/>
        <w:tabs>
          <w:tab w:val="left" w:pos="142"/>
          <w:tab w:val="left" w:pos="284"/>
        </w:tabs>
        <w:autoSpaceDE w:val="0"/>
        <w:autoSpaceDN w:val="0"/>
        <w:adjustRightInd w:val="0"/>
        <w:ind w:firstLine="709"/>
        <w:jc w:val="right"/>
        <w:rPr>
          <w:bCs/>
        </w:rPr>
      </w:pPr>
      <w:r w:rsidRPr="00D964FC">
        <w:rPr>
          <w:bCs/>
        </w:rPr>
        <w:t>предоставления администрацией</w:t>
      </w:r>
    </w:p>
    <w:p w:rsidR="00862943" w:rsidRPr="00D964FC" w:rsidRDefault="00862943" w:rsidP="00D964FC">
      <w:pPr>
        <w:widowControl w:val="0"/>
        <w:tabs>
          <w:tab w:val="left" w:pos="142"/>
          <w:tab w:val="left" w:pos="284"/>
        </w:tabs>
        <w:autoSpaceDE w:val="0"/>
        <w:autoSpaceDN w:val="0"/>
        <w:adjustRightInd w:val="0"/>
        <w:ind w:firstLine="709"/>
        <w:jc w:val="right"/>
        <w:rPr>
          <w:bCs/>
        </w:rPr>
      </w:pPr>
      <w:r w:rsidRPr="00D964FC">
        <w:rPr>
          <w:bCs/>
        </w:rPr>
        <w:t>муниципального образования</w:t>
      </w:r>
    </w:p>
    <w:p w:rsidR="00862943" w:rsidRPr="00D964FC" w:rsidRDefault="00862943" w:rsidP="00D964FC">
      <w:pPr>
        <w:widowControl w:val="0"/>
        <w:tabs>
          <w:tab w:val="left" w:pos="142"/>
          <w:tab w:val="left" w:pos="284"/>
        </w:tabs>
        <w:autoSpaceDE w:val="0"/>
        <w:autoSpaceDN w:val="0"/>
        <w:adjustRightInd w:val="0"/>
        <w:ind w:firstLine="709"/>
        <w:jc w:val="right"/>
      </w:pPr>
      <w:r w:rsidRPr="00D964FC">
        <w:rPr>
          <w:bCs/>
        </w:rPr>
        <w:t xml:space="preserve"> «Светогорское городское поселение» </w:t>
      </w:r>
    </w:p>
    <w:p w:rsidR="00862943" w:rsidRPr="00D964FC" w:rsidRDefault="00862943" w:rsidP="00D964FC">
      <w:pPr>
        <w:widowControl w:val="0"/>
        <w:tabs>
          <w:tab w:val="left" w:pos="142"/>
          <w:tab w:val="left" w:pos="284"/>
        </w:tabs>
        <w:autoSpaceDE w:val="0"/>
        <w:autoSpaceDN w:val="0"/>
        <w:adjustRightInd w:val="0"/>
        <w:ind w:firstLine="709"/>
        <w:jc w:val="right"/>
      </w:pPr>
      <w:r w:rsidRPr="00D964FC">
        <w:rPr>
          <w:bCs/>
        </w:rPr>
        <w:t>муниципальной услуги</w:t>
      </w:r>
    </w:p>
    <w:p w:rsidR="00862943" w:rsidRPr="00A1147B" w:rsidRDefault="00862943" w:rsidP="00D964FC">
      <w:pPr>
        <w:ind w:firstLine="709"/>
        <w:jc w:val="right"/>
        <w:rPr>
          <w:color w:val="000000"/>
        </w:rPr>
      </w:pPr>
      <w:r w:rsidRPr="00A1147B">
        <w:rPr>
          <w:b/>
          <w:bCs/>
          <w:color w:val="000000"/>
        </w:rPr>
        <w:t> </w:t>
      </w:r>
    </w:p>
    <w:p w:rsidR="00912479" w:rsidRPr="00912479" w:rsidRDefault="00912479" w:rsidP="00D964FC">
      <w:pPr>
        <w:spacing w:line="360" w:lineRule="atLeast"/>
        <w:jc w:val="center"/>
        <w:rPr>
          <w:color w:val="1D1B11"/>
        </w:rPr>
      </w:pPr>
      <w:r w:rsidRPr="00912479">
        <w:rPr>
          <w:b/>
          <w:bCs/>
          <w:color w:val="1D1B11"/>
        </w:rPr>
        <w:t>В межведомственную комиссию по оценке жилых помещений</w:t>
      </w:r>
    </w:p>
    <w:p w:rsidR="00912479" w:rsidRPr="00912479" w:rsidRDefault="00912479" w:rsidP="00D964FC">
      <w:pPr>
        <w:spacing w:line="360" w:lineRule="atLeast"/>
        <w:jc w:val="center"/>
        <w:rPr>
          <w:b/>
          <w:bCs/>
          <w:color w:val="1D1B11"/>
        </w:rPr>
      </w:pPr>
      <w:r w:rsidRPr="00912479">
        <w:rPr>
          <w:b/>
          <w:bCs/>
          <w:color w:val="1D1B11"/>
        </w:rPr>
        <w:t>на территории муниципального образования</w:t>
      </w:r>
      <w:r w:rsidR="00D964FC">
        <w:rPr>
          <w:b/>
          <w:bCs/>
          <w:color w:val="1D1B11"/>
        </w:rPr>
        <w:t xml:space="preserve"> </w:t>
      </w:r>
      <w:r>
        <w:rPr>
          <w:b/>
          <w:bCs/>
          <w:color w:val="1D1B11"/>
        </w:rPr>
        <w:t>«Светогорское поселение»</w:t>
      </w:r>
    </w:p>
    <w:p w:rsidR="00912479" w:rsidRPr="00912479" w:rsidRDefault="00912479" w:rsidP="00912479">
      <w:pPr>
        <w:spacing w:before="120" w:after="120" w:line="360" w:lineRule="atLeast"/>
        <w:jc w:val="right"/>
        <w:rPr>
          <w:color w:val="1D1B11"/>
        </w:rPr>
      </w:pPr>
      <w:r w:rsidRPr="00912479">
        <w:rPr>
          <w:color w:val="1D1B11"/>
        </w:rPr>
        <w:t>от _____________________________________________________</w:t>
      </w:r>
    </w:p>
    <w:p w:rsidR="00912479" w:rsidRPr="00912479" w:rsidRDefault="00912479" w:rsidP="00912479">
      <w:pPr>
        <w:spacing w:before="120" w:after="120" w:line="360" w:lineRule="atLeast"/>
        <w:jc w:val="right"/>
        <w:rPr>
          <w:color w:val="1D1B11"/>
        </w:rPr>
      </w:pPr>
      <w:r w:rsidRPr="00912479">
        <w:rPr>
          <w:color w:val="1D1B11"/>
        </w:rPr>
        <w:lastRenderedPageBreak/>
        <w:t>(указать статус заявителя - собственник  помещения, наниматель) </w:t>
      </w:r>
    </w:p>
    <w:p w:rsidR="00912479" w:rsidRPr="00912479" w:rsidRDefault="00912479" w:rsidP="00912479">
      <w:pPr>
        <w:spacing w:before="120" w:after="120" w:line="360" w:lineRule="atLeast"/>
        <w:jc w:val="right"/>
        <w:rPr>
          <w:color w:val="1D1B11"/>
        </w:rPr>
      </w:pPr>
      <w:r w:rsidRPr="00912479">
        <w:rPr>
          <w:color w:val="1D1B11"/>
        </w:rPr>
        <w:t>_____________________________________________________</w:t>
      </w:r>
    </w:p>
    <w:p w:rsidR="00912479" w:rsidRPr="00912479" w:rsidRDefault="00912479" w:rsidP="00912479">
      <w:pPr>
        <w:spacing w:before="120" w:after="120" w:line="360" w:lineRule="atLeast"/>
        <w:jc w:val="right"/>
        <w:rPr>
          <w:color w:val="1D1B11"/>
        </w:rPr>
      </w:pPr>
      <w:r w:rsidRPr="00912479">
        <w:rPr>
          <w:color w:val="1D1B11"/>
        </w:rPr>
        <w:t>(фамилия, имя, отчество гражданина, наименование, адрес места нахождения юридического лица)</w:t>
      </w:r>
    </w:p>
    <w:p w:rsidR="00912479" w:rsidRPr="00912479" w:rsidRDefault="00912479" w:rsidP="00912479">
      <w:pPr>
        <w:spacing w:before="120" w:after="120" w:line="360" w:lineRule="atLeast"/>
        <w:jc w:val="right"/>
        <w:rPr>
          <w:color w:val="1D1B11"/>
        </w:rPr>
      </w:pPr>
      <w:r w:rsidRPr="00912479">
        <w:rPr>
          <w:color w:val="1D1B11"/>
        </w:rPr>
        <w:t>_____________________________________________________</w:t>
      </w:r>
    </w:p>
    <w:p w:rsidR="00912479" w:rsidRPr="00912479" w:rsidRDefault="00912479" w:rsidP="00912479">
      <w:pPr>
        <w:spacing w:before="120" w:after="120" w:line="360" w:lineRule="atLeast"/>
        <w:jc w:val="right"/>
        <w:rPr>
          <w:color w:val="1D1B11"/>
        </w:rPr>
      </w:pPr>
      <w:r w:rsidRPr="00912479">
        <w:rPr>
          <w:color w:val="1D1B11"/>
        </w:rPr>
        <w:t>(адрес проживания и регистрации)</w:t>
      </w:r>
    </w:p>
    <w:p w:rsidR="00912479" w:rsidRPr="00912479" w:rsidRDefault="00912479" w:rsidP="00912479">
      <w:pPr>
        <w:spacing w:before="120" w:after="120" w:line="360" w:lineRule="atLeast"/>
        <w:jc w:val="right"/>
        <w:rPr>
          <w:color w:val="1D1B11"/>
        </w:rPr>
      </w:pPr>
      <w:r w:rsidRPr="00912479">
        <w:rPr>
          <w:color w:val="1D1B11"/>
        </w:rPr>
        <w:t>_____________________________________________________</w:t>
      </w:r>
    </w:p>
    <w:p w:rsidR="00912479" w:rsidRPr="00912479" w:rsidRDefault="00912479" w:rsidP="00912479">
      <w:pPr>
        <w:spacing w:before="120" w:after="120" w:line="360" w:lineRule="atLeast"/>
        <w:jc w:val="right"/>
        <w:rPr>
          <w:color w:val="1D1B11"/>
        </w:rPr>
      </w:pPr>
      <w:r w:rsidRPr="00912479">
        <w:rPr>
          <w:color w:val="1D1B11"/>
        </w:rPr>
        <w:t>(контактный телефон)</w:t>
      </w:r>
    </w:p>
    <w:p w:rsidR="00912479" w:rsidRPr="00912479" w:rsidRDefault="00912479" w:rsidP="00912479">
      <w:pPr>
        <w:spacing w:before="120" w:after="120" w:line="360" w:lineRule="atLeast"/>
        <w:jc w:val="center"/>
        <w:rPr>
          <w:color w:val="1D1B11"/>
        </w:rPr>
      </w:pPr>
      <w:r w:rsidRPr="00912479">
        <w:rPr>
          <w:b/>
          <w:bCs/>
          <w:color w:val="1D1B11"/>
        </w:rPr>
        <w:t>ЗАЯВЛЕНИЕ</w:t>
      </w:r>
    </w:p>
    <w:p w:rsidR="00912479" w:rsidRPr="00912479" w:rsidRDefault="00912479" w:rsidP="00912479">
      <w:pPr>
        <w:spacing w:before="120" w:after="120" w:line="360" w:lineRule="atLeast"/>
        <w:rPr>
          <w:color w:val="1D1B11"/>
        </w:rPr>
      </w:pPr>
      <w:r w:rsidRPr="00912479">
        <w:rPr>
          <w:color w:val="1D1B11"/>
        </w:rPr>
        <w:t>Прошу провести оценку соответствия помещения  по  адресу:</w:t>
      </w:r>
    </w:p>
    <w:p w:rsidR="00912479" w:rsidRPr="00912479" w:rsidRDefault="00912479" w:rsidP="00912479">
      <w:pPr>
        <w:spacing w:before="120" w:after="120" w:line="360" w:lineRule="atLeast"/>
        <w:rPr>
          <w:color w:val="1D1B11"/>
        </w:rPr>
      </w:pPr>
      <w:r w:rsidRPr="00912479">
        <w:rPr>
          <w:color w:val="1D1B11"/>
        </w:rPr>
        <w:t>_________________________________________________________________________________________________________</w:t>
      </w:r>
    </w:p>
    <w:p w:rsidR="00912479" w:rsidRPr="00912479" w:rsidRDefault="00912479" w:rsidP="00912479">
      <w:pPr>
        <w:spacing w:before="120" w:after="120" w:line="360" w:lineRule="atLeast"/>
        <w:rPr>
          <w:color w:val="1D1B11"/>
        </w:rPr>
      </w:pPr>
      <w:r w:rsidRPr="00912479">
        <w:rPr>
          <w:color w:val="1D1B11"/>
        </w:rPr>
        <w:t xml:space="preserve">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утвержденном постановлением администрации </w:t>
      </w:r>
      <w:r w:rsidRPr="00912479">
        <w:rPr>
          <w:color w:val="1D1B11"/>
        </w:rPr>
        <w:br/>
        <w:t>_______________муниципального образования от _________№______________.</w:t>
      </w:r>
    </w:p>
    <w:p w:rsidR="00912479" w:rsidRPr="00912479" w:rsidRDefault="00912479" w:rsidP="00912479">
      <w:pPr>
        <w:spacing w:before="120" w:after="120" w:line="360" w:lineRule="atLeast"/>
        <w:rPr>
          <w:color w:val="1D1B11"/>
        </w:rPr>
      </w:pPr>
      <w:r w:rsidRPr="00912479">
        <w:rPr>
          <w:color w:val="1D1B11"/>
        </w:rPr>
        <w:t>К заявлению прилагаются:</w:t>
      </w:r>
    </w:p>
    <w:p w:rsidR="00912479" w:rsidRPr="00912479" w:rsidRDefault="00912479" w:rsidP="00912479">
      <w:pPr>
        <w:spacing w:before="120" w:after="120" w:line="360" w:lineRule="atLeast"/>
        <w:rPr>
          <w:color w:val="1D1B11"/>
        </w:rPr>
      </w:pPr>
      <w:r w:rsidRPr="00912479">
        <w:rPr>
          <w:color w:val="1D1B1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12479" w:rsidRPr="00912479" w:rsidRDefault="00912479" w:rsidP="00912479">
      <w:pPr>
        <w:pBdr>
          <w:bottom w:val="single" w:sz="12" w:space="1" w:color="auto"/>
        </w:pBdr>
        <w:spacing w:before="120" w:after="120" w:line="360" w:lineRule="atLeast"/>
        <w:rPr>
          <w:color w:val="1D1B11"/>
        </w:rPr>
      </w:pPr>
    </w:p>
    <w:p w:rsidR="00912479" w:rsidRPr="00912479" w:rsidRDefault="00912479" w:rsidP="00912479">
      <w:pPr>
        <w:spacing w:before="120" w:after="120" w:line="360" w:lineRule="atLeast"/>
        <w:rPr>
          <w:color w:val="1D1B11"/>
        </w:rPr>
      </w:pPr>
      <w:r w:rsidRPr="00912479">
        <w:rPr>
          <w:color w:val="1D1B11"/>
        </w:rPr>
        <w:t>Дополнительные документы __________________________________________________________________________________________________________________________________________________________</w:t>
      </w:r>
    </w:p>
    <w:p w:rsidR="00912479" w:rsidRPr="00912479" w:rsidRDefault="00912479" w:rsidP="00912479">
      <w:pPr>
        <w:rPr>
          <w:color w:val="1D1B11"/>
        </w:rPr>
      </w:pPr>
      <w:r w:rsidRPr="00912479">
        <w:rPr>
          <w:color w:val="1D1B11"/>
        </w:rPr>
        <w:t>Сведения для отправки решения по почте:</w:t>
      </w:r>
    </w:p>
    <w:p w:rsidR="00912479" w:rsidRPr="00912479" w:rsidRDefault="00912479" w:rsidP="00912479">
      <w:pPr>
        <w:rPr>
          <w:color w:val="1D1B11"/>
        </w:rPr>
      </w:pPr>
    </w:p>
    <w:p w:rsidR="00912479" w:rsidRPr="00912479" w:rsidRDefault="00912479" w:rsidP="00912479">
      <w:pPr>
        <w:rPr>
          <w:color w:val="1D1B11"/>
        </w:rPr>
      </w:pPr>
      <w:r w:rsidRPr="00912479">
        <w:rPr>
          <w:color w:val="1D1B11"/>
        </w:rPr>
        <w:t>Согласие всех лиц, имеющих долю в праве собственности на жилое помещение:</w:t>
      </w:r>
    </w:p>
    <w:tbl>
      <w:tblPr>
        <w:tblW w:w="0" w:type="auto"/>
        <w:tblLook w:val="04A0" w:firstRow="1" w:lastRow="0" w:firstColumn="1" w:lastColumn="0" w:noHBand="0" w:noVBand="1"/>
      </w:tblPr>
      <w:tblGrid>
        <w:gridCol w:w="1454"/>
        <w:gridCol w:w="1775"/>
        <w:gridCol w:w="2748"/>
        <w:gridCol w:w="2128"/>
        <w:gridCol w:w="1892"/>
      </w:tblGrid>
      <w:tr w:rsidR="00912479" w:rsidRPr="00912479" w:rsidTr="001B39DF">
        <w:tc>
          <w:tcPr>
            <w:tcW w:w="1454" w:type="dxa"/>
          </w:tcPr>
          <w:p w:rsidR="00912479" w:rsidRPr="00912479" w:rsidRDefault="00912479" w:rsidP="00912479">
            <w:pPr>
              <w:jc w:val="center"/>
              <w:rPr>
                <w:color w:val="1D1B11"/>
              </w:rPr>
            </w:pPr>
            <w:r w:rsidRPr="00912479">
              <w:rPr>
                <w:color w:val="1D1B11"/>
              </w:rPr>
              <w:t>№ п.п.</w:t>
            </w:r>
          </w:p>
        </w:tc>
        <w:tc>
          <w:tcPr>
            <w:tcW w:w="1775" w:type="dxa"/>
          </w:tcPr>
          <w:p w:rsidR="00912479" w:rsidRPr="00912479" w:rsidRDefault="00912479" w:rsidP="00912479">
            <w:pPr>
              <w:jc w:val="center"/>
              <w:rPr>
                <w:color w:val="1D1B11"/>
              </w:rPr>
            </w:pPr>
            <w:r w:rsidRPr="00912479">
              <w:rPr>
                <w:color w:val="1D1B11"/>
              </w:rPr>
              <w:t>Ф.И.О.</w:t>
            </w:r>
          </w:p>
        </w:tc>
        <w:tc>
          <w:tcPr>
            <w:tcW w:w="2748" w:type="dxa"/>
          </w:tcPr>
          <w:p w:rsidR="00912479" w:rsidRPr="00912479" w:rsidRDefault="00912479" w:rsidP="00912479">
            <w:pPr>
              <w:jc w:val="center"/>
              <w:rPr>
                <w:color w:val="1D1B11"/>
              </w:rPr>
            </w:pPr>
            <w:r w:rsidRPr="00912479">
              <w:rPr>
                <w:color w:val="1D1B11"/>
              </w:rPr>
              <w:t>Реквизиты правоустанавливающего документа, объем площади помещения, принадлежащего на праве собственности</w:t>
            </w:r>
          </w:p>
        </w:tc>
        <w:tc>
          <w:tcPr>
            <w:tcW w:w="2128" w:type="dxa"/>
          </w:tcPr>
          <w:p w:rsidR="00912479" w:rsidRPr="00912479" w:rsidRDefault="00912479" w:rsidP="00912479">
            <w:pPr>
              <w:jc w:val="center"/>
              <w:rPr>
                <w:color w:val="1D1B11"/>
              </w:rPr>
            </w:pPr>
            <w:r w:rsidRPr="00912479">
              <w:rPr>
                <w:color w:val="1D1B11"/>
              </w:rPr>
              <w:t>согласен/не согласен</w:t>
            </w:r>
          </w:p>
        </w:tc>
        <w:tc>
          <w:tcPr>
            <w:tcW w:w="1892" w:type="dxa"/>
          </w:tcPr>
          <w:p w:rsidR="00912479" w:rsidRPr="00912479" w:rsidRDefault="00912479" w:rsidP="00912479">
            <w:pPr>
              <w:jc w:val="center"/>
              <w:rPr>
                <w:color w:val="1D1B11"/>
              </w:rPr>
            </w:pPr>
            <w:r w:rsidRPr="00912479">
              <w:rPr>
                <w:color w:val="1D1B11"/>
              </w:rPr>
              <w:t>Подпись</w:t>
            </w:r>
          </w:p>
        </w:tc>
      </w:tr>
      <w:tr w:rsidR="00912479" w:rsidRPr="00912479" w:rsidTr="001B39DF">
        <w:tc>
          <w:tcPr>
            <w:tcW w:w="1454" w:type="dxa"/>
          </w:tcPr>
          <w:p w:rsidR="00912479" w:rsidRPr="00912479" w:rsidRDefault="00912479" w:rsidP="00912479">
            <w:pPr>
              <w:rPr>
                <w:color w:val="1D1B11"/>
              </w:rPr>
            </w:pPr>
          </w:p>
        </w:tc>
        <w:tc>
          <w:tcPr>
            <w:tcW w:w="1775" w:type="dxa"/>
          </w:tcPr>
          <w:p w:rsidR="00912479" w:rsidRPr="00912479" w:rsidRDefault="00912479" w:rsidP="00912479">
            <w:pPr>
              <w:rPr>
                <w:color w:val="1D1B11"/>
              </w:rPr>
            </w:pPr>
          </w:p>
        </w:tc>
        <w:tc>
          <w:tcPr>
            <w:tcW w:w="2748" w:type="dxa"/>
          </w:tcPr>
          <w:p w:rsidR="00912479" w:rsidRPr="00912479" w:rsidRDefault="00912479" w:rsidP="00912479">
            <w:pPr>
              <w:rPr>
                <w:color w:val="1D1B11"/>
              </w:rPr>
            </w:pPr>
          </w:p>
        </w:tc>
        <w:tc>
          <w:tcPr>
            <w:tcW w:w="2128" w:type="dxa"/>
          </w:tcPr>
          <w:p w:rsidR="00912479" w:rsidRPr="00912479" w:rsidRDefault="00912479" w:rsidP="00912479">
            <w:pPr>
              <w:rPr>
                <w:color w:val="1D1B11"/>
              </w:rPr>
            </w:pPr>
          </w:p>
        </w:tc>
        <w:tc>
          <w:tcPr>
            <w:tcW w:w="1892" w:type="dxa"/>
          </w:tcPr>
          <w:p w:rsidR="00912479" w:rsidRPr="00912479" w:rsidRDefault="00912479" w:rsidP="00912479">
            <w:pPr>
              <w:rPr>
                <w:color w:val="1D1B11"/>
              </w:rPr>
            </w:pPr>
          </w:p>
        </w:tc>
      </w:tr>
      <w:tr w:rsidR="00912479" w:rsidRPr="00912479" w:rsidTr="001B39DF">
        <w:tc>
          <w:tcPr>
            <w:tcW w:w="1454" w:type="dxa"/>
          </w:tcPr>
          <w:p w:rsidR="00912479" w:rsidRPr="00912479" w:rsidRDefault="00912479" w:rsidP="00912479">
            <w:pPr>
              <w:rPr>
                <w:color w:val="1D1B11"/>
              </w:rPr>
            </w:pPr>
          </w:p>
        </w:tc>
        <w:tc>
          <w:tcPr>
            <w:tcW w:w="1775" w:type="dxa"/>
          </w:tcPr>
          <w:p w:rsidR="00912479" w:rsidRPr="00912479" w:rsidRDefault="00912479" w:rsidP="00912479">
            <w:pPr>
              <w:rPr>
                <w:color w:val="1D1B11"/>
              </w:rPr>
            </w:pPr>
          </w:p>
        </w:tc>
        <w:tc>
          <w:tcPr>
            <w:tcW w:w="2748" w:type="dxa"/>
          </w:tcPr>
          <w:p w:rsidR="00912479" w:rsidRPr="00912479" w:rsidRDefault="00912479" w:rsidP="00912479">
            <w:pPr>
              <w:rPr>
                <w:color w:val="1D1B11"/>
              </w:rPr>
            </w:pPr>
          </w:p>
        </w:tc>
        <w:tc>
          <w:tcPr>
            <w:tcW w:w="2128" w:type="dxa"/>
          </w:tcPr>
          <w:p w:rsidR="00912479" w:rsidRPr="00912479" w:rsidRDefault="00912479" w:rsidP="00912479">
            <w:pPr>
              <w:rPr>
                <w:color w:val="1D1B11"/>
              </w:rPr>
            </w:pPr>
          </w:p>
        </w:tc>
        <w:tc>
          <w:tcPr>
            <w:tcW w:w="1892" w:type="dxa"/>
          </w:tcPr>
          <w:p w:rsidR="00912479" w:rsidRPr="00912479" w:rsidRDefault="00912479" w:rsidP="00912479">
            <w:pPr>
              <w:rPr>
                <w:color w:val="1D1B11"/>
              </w:rPr>
            </w:pPr>
          </w:p>
        </w:tc>
      </w:tr>
    </w:tbl>
    <w:p w:rsidR="001B39DF" w:rsidRPr="001B39DF" w:rsidRDefault="001B39DF" w:rsidP="001B39DF">
      <w:pPr>
        <w:rPr>
          <w:color w:val="1D1B11"/>
          <w:highlight w:val="cyan"/>
        </w:rPr>
      </w:pPr>
      <w:r w:rsidRPr="001B39DF">
        <w:rPr>
          <w:color w:val="1D1B11"/>
          <w:highlight w:val="cyan"/>
        </w:rPr>
        <w:t>Результат рассмотрения заявления прошу:</w:t>
      </w:r>
    </w:p>
    <w:p w:rsidR="001B39DF" w:rsidRPr="001B39DF" w:rsidRDefault="001B39DF" w:rsidP="001B39DF">
      <w:pPr>
        <w:rPr>
          <w:color w:val="1D1B11"/>
          <w:highlight w:val="cyan"/>
        </w:rPr>
      </w:pPr>
      <w:r w:rsidRPr="001B39DF">
        <w:rPr>
          <w:color w:val="1D1B11"/>
          <w:highlight w:val="cyan"/>
        </w:rPr>
        <w:t></w:t>
      </w:r>
      <w:r w:rsidRPr="001B39DF">
        <w:rPr>
          <w:color w:val="1D1B11"/>
          <w:highlight w:val="cyan"/>
        </w:rPr>
        <w:tab/>
        <w:t>Выдать на руки в Администрации</w:t>
      </w:r>
    </w:p>
    <w:p w:rsidR="001B39DF" w:rsidRPr="001B39DF" w:rsidRDefault="001B39DF" w:rsidP="001B39DF">
      <w:pPr>
        <w:rPr>
          <w:color w:val="1D1B11"/>
          <w:highlight w:val="cyan"/>
        </w:rPr>
      </w:pPr>
      <w:r w:rsidRPr="001B39DF">
        <w:rPr>
          <w:color w:val="1D1B11"/>
          <w:highlight w:val="cyan"/>
        </w:rPr>
        <w:t></w:t>
      </w:r>
      <w:r w:rsidRPr="001B39DF">
        <w:rPr>
          <w:color w:val="1D1B11"/>
          <w:highlight w:val="cyan"/>
        </w:rPr>
        <w:tab/>
        <w:t>Выдать на руки в МФЦ</w:t>
      </w:r>
    </w:p>
    <w:p w:rsidR="001B39DF" w:rsidRPr="001B39DF" w:rsidRDefault="001B39DF" w:rsidP="001B39DF">
      <w:pPr>
        <w:rPr>
          <w:color w:val="1D1B11"/>
          <w:highlight w:val="cyan"/>
        </w:rPr>
      </w:pPr>
      <w:r w:rsidRPr="001B39DF">
        <w:rPr>
          <w:color w:val="1D1B11"/>
          <w:highlight w:val="cyan"/>
        </w:rPr>
        <w:t></w:t>
      </w:r>
      <w:r w:rsidRPr="001B39DF">
        <w:rPr>
          <w:color w:val="1D1B11"/>
          <w:highlight w:val="cyan"/>
        </w:rPr>
        <w:tab/>
        <w:t>Направить по почте</w:t>
      </w:r>
    </w:p>
    <w:p w:rsidR="001B39DF" w:rsidRPr="001B39DF" w:rsidRDefault="001B39DF" w:rsidP="001B39DF">
      <w:pPr>
        <w:rPr>
          <w:color w:val="1D1B11"/>
        </w:rPr>
      </w:pPr>
      <w:r w:rsidRPr="001B39DF">
        <w:rPr>
          <w:color w:val="1D1B11"/>
          <w:highlight w:val="cyan"/>
        </w:rPr>
        <w:t></w:t>
      </w:r>
      <w:r w:rsidRPr="001B39DF">
        <w:rPr>
          <w:color w:val="1D1B11"/>
          <w:highlight w:val="cyan"/>
        </w:rPr>
        <w:tab/>
        <w:t>Направить в электронной форме в личный кабинет на ПГУ</w:t>
      </w:r>
    </w:p>
    <w:p w:rsidR="001B39DF" w:rsidRPr="001B39DF" w:rsidRDefault="001B39DF" w:rsidP="001B39DF">
      <w:pPr>
        <w:rPr>
          <w:color w:val="1D1B11"/>
          <w:sz w:val="20"/>
          <w:szCs w:val="20"/>
        </w:rPr>
      </w:pPr>
    </w:p>
    <w:p w:rsidR="00912479" w:rsidRPr="00912479" w:rsidRDefault="00912479" w:rsidP="00912479">
      <w:pPr>
        <w:rPr>
          <w:color w:val="1D1B11"/>
        </w:rPr>
      </w:pPr>
    </w:p>
    <w:p w:rsidR="00912479" w:rsidRPr="00912479" w:rsidRDefault="00912479" w:rsidP="00912479">
      <w:pPr>
        <w:spacing w:before="120" w:after="120" w:line="360" w:lineRule="atLeast"/>
        <w:rPr>
          <w:color w:val="1D1B11"/>
        </w:rPr>
      </w:pPr>
      <w:r w:rsidRPr="00912479">
        <w:rPr>
          <w:color w:val="1D1B11"/>
        </w:rPr>
        <w:t>___________________                                                                                __________________</w:t>
      </w:r>
    </w:p>
    <w:p w:rsidR="00912479" w:rsidRPr="00912479" w:rsidRDefault="00912479" w:rsidP="00912479">
      <w:pPr>
        <w:spacing w:before="120" w:after="120" w:line="360" w:lineRule="atLeast"/>
        <w:rPr>
          <w:color w:val="1D1B11"/>
        </w:rPr>
      </w:pPr>
      <w:r w:rsidRPr="00912479">
        <w:rPr>
          <w:color w:val="1D1B11"/>
        </w:rPr>
        <w:t>(дата)                                                                                                              (подпись)</w:t>
      </w:r>
    </w:p>
    <w:p w:rsidR="00862943" w:rsidRPr="00A1147B" w:rsidRDefault="00862943" w:rsidP="00FB2313">
      <w:pPr>
        <w:spacing w:before="120" w:after="120" w:line="360" w:lineRule="atLeast"/>
        <w:ind w:firstLine="709"/>
        <w:jc w:val="both"/>
        <w:rPr>
          <w:color w:val="000000"/>
        </w:rPr>
      </w:pPr>
    </w:p>
    <w:p w:rsidR="00862943" w:rsidRDefault="00862943" w:rsidP="00FB2313">
      <w:pPr>
        <w:spacing w:before="120" w:after="120" w:line="360" w:lineRule="atLeast"/>
        <w:ind w:firstLine="709"/>
        <w:jc w:val="both"/>
        <w:rPr>
          <w:color w:val="000000"/>
        </w:rPr>
      </w:pPr>
    </w:p>
    <w:p w:rsidR="00862943" w:rsidRDefault="00862943" w:rsidP="00FB2313">
      <w:pPr>
        <w:spacing w:before="120" w:after="120" w:line="360" w:lineRule="atLeast"/>
        <w:ind w:firstLine="709"/>
        <w:jc w:val="both"/>
        <w:rPr>
          <w:color w:val="000000"/>
        </w:rPr>
      </w:pPr>
    </w:p>
    <w:p w:rsidR="00862943" w:rsidRDefault="00862943" w:rsidP="00FB2313">
      <w:pPr>
        <w:spacing w:before="120" w:after="120" w:line="360" w:lineRule="atLeast"/>
        <w:ind w:firstLine="709"/>
        <w:jc w:val="both"/>
        <w:rPr>
          <w:color w:val="000000"/>
        </w:rPr>
      </w:pPr>
    </w:p>
    <w:p w:rsidR="00862943" w:rsidRDefault="00862943" w:rsidP="00FB2313">
      <w:pPr>
        <w:spacing w:before="120" w:after="120" w:line="360" w:lineRule="atLeast"/>
        <w:ind w:firstLine="709"/>
        <w:jc w:val="both"/>
        <w:rPr>
          <w:color w:val="000000"/>
        </w:rPr>
      </w:pPr>
    </w:p>
    <w:p w:rsidR="00862943" w:rsidRDefault="00862943" w:rsidP="00FB2313">
      <w:pPr>
        <w:spacing w:before="120" w:after="120" w:line="360" w:lineRule="atLeast"/>
        <w:ind w:firstLine="709"/>
        <w:jc w:val="both"/>
        <w:rPr>
          <w:color w:val="000000"/>
        </w:rPr>
      </w:pPr>
    </w:p>
    <w:p w:rsidR="00862943" w:rsidRDefault="00862943" w:rsidP="00FB2313">
      <w:pPr>
        <w:spacing w:before="120" w:after="120" w:line="360" w:lineRule="atLeast"/>
        <w:ind w:firstLine="709"/>
        <w:jc w:val="both"/>
        <w:rPr>
          <w:color w:val="000000"/>
        </w:rPr>
      </w:pPr>
    </w:p>
    <w:p w:rsidR="00862943" w:rsidRDefault="00862943" w:rsidP="00FB2313">
      <w:pPr>
        <w:spacing w:before="120" w:after="120" w:line="360" w:lineRule="atLeast"/>
        <w:ind w:firstLine="709"/>
        <w:jc w:val="both"/>
        <w:rPr>
          <w:color w:val="000000"/>
        </w:rPr>
      </w:pPr>
    </w:p>
    <w:p w:rsidR="00862943" w:rsidRDefault="00862943" w:rsidP="00FB2313">
      <w:pPr>
        <w:spacing w:before="120" w:after="120" w:line="360" w:lineRule="atLeast"/>
        <w:ind w:firstLine="709"/>
        <w:jc w:val="both"/>
        <w:rPr>
          <w:color w:val="000000"/>
        </w:rPr>
      </w:pPr>
    </w:p>
    <w:p w:rsidR="00862943" w:rsidRDefault="00862943" w:rsidP="00FB2313">
      <w:pPr>
        <w:spacing w:before="120" w:after="120" w:line="360" w:lineRule="atLeast"/>
        <w:ind w:firstLine="709"/>
        <w:jc w:val="both"/>
        <w:rPr>
          <w:color w:val="000000"/>
        </w:rPr>
      </w:pPr>
    </w:p>
    <w:p w:rsidR="00862943" w:rsidRDefault="00862943" w:rsidP="00FB2313">
      <w:pPr>
        <w:spacing w:before="120" w:after="120" w:line="360" w:lineRule="atLeast"/>
        <w:ind w:firstLine="709"/>
        <w:jc w:val="both"/>
        <w:rPr>
          <w:color w:val="000000"/>
        </w:rPr>
      </w:pPr>
    </w:p>
    <w:p w:rsidR="00862943" w:rsidRDefault="00862943" w:rsidP="00FB2313">
      <w:pPr>
        <w:spacing w:before="120" w:after="120" w:line="360" w:lineRule="atLeast"/>
        <w:ind w:firstLine="709"/>
        <w:jc w:val="both"/>
        <w:rPr>
          <w:color w:val="000000"/>
        </w:rPr>
      </w:pPr>
    </w:p>
    <w:p w:rsidR="00862943" w:rsidRDefault="00862943" w:rsidP="00FB2313">
      <w:pPr>
        <w:spacing w:before="120" w:after="120" w:line="360" w:lineRule="atLeast"/>
        <w:ind w:firstLine="709"/>
        <w:jc w:val="both"/>
        <w:rPr>
          <w:color w:val="000000"/>
        </w:rPr>
      </w:pPr>
    </w:p>
    <w:p w:rsidR="00862943" w:rsidRDefault="00862943" w:rsidP="00FB2313">
      <w:pPr>
        <w:spacing w:before="120" w:after="120" w:line="360" w:lineRule="atLeast"/>
        <w:ind w:firstLine="709"/>
        <w:jc w:val="both"/>
        <w:rPr>
          <w:color w:val="000000"/>
        </w:rPr>
      </w:pPr>
    </w:p>
    <w:p w:rsidR="00912479" w:rsidRDefault="00912479" w:rsidP="00FB2313">
      <w:pPr>
        <w:spacing w:before="120" w:after="120" w:line="360" w:lineRule="atLeast"/>
        <w:ind w:firstLine="709"/>
        <w:jc w:val="both"/>
        <w:rPr>
          <w:color w:val="000000"/>
        </w:rPr>
      </w:pPr>
    </w:p>
    <w:p w:rsidR="00912479" w:rsidRPr="00A1147B" w:rsidRDefault="00533EA5" w:rsidP="00FB2313">
      <w:pPr>
        <w:spacing w:before="120" w:after="120" w:line="360" w:lineRule="atLeast"/>
        <w:ind w:firstLine="709"/>
        <w:jc w:val="both"/>
        <w:rPr>
          <w:color w:val="000000"/>
        </w:rPr>
      </w:pPr>
      <w:r>
        <w:rPr>
          <w:color w:val="000000"/>
        </w:rPr>
        <w:br w:type="page"/>
      </w:r>
    </w:p>
    <w:p w:rsidR="00862943" w:rsidRPr="00D964FC" w:rsidRDefault="00862943" w:rsidP="00FB2313">
      <w:pPr>
        <w:ind w:firstLine="709"/>
        <w:jc w:val="right"/>
        <w:rPr>
          <w:color w:val="000000"/>
        </w:rPr>
      </w:pPr>
      <w:r w:rsidRPr="00D964FC">
        <w:rPr>
          <w:bCs/>
          <w:color w:val="000000"/>
        </w:rPr>
        <w:lastRenderedPageBreak/>
        <w:t>Приложение № 3</w:t>
      </w:r>
    </w:p>
    <w:p w:rsidR="00862943" w:rsidRPr="00D964FC" w:rsidRDefault="00862943" w:rsidP="00FB2313">
      <w:pPr>
        <w:ind w:firstLine="709"/>
        <w:jc w:val="right"/>
        <w:rPr>
          <w:color w:val="000000"/>
        </w:rPr>
      </w:pPr>
      <w:r w:rsidRPr="00D964FC">
        <w:rPr>
          <w:bCs/>
        </w:rPr>
        <w:t xml:space="preserve">к </w:t>
      </w:r>
      <w:hyperlink w:anchor="sub_1000" w:history="1">
        <w:r w:rsidRPr="00D964FC">
          <w:rPr>
            <w:bCs/>
          </w:rPr>
          <w:t>Административному регламенту</w:t>
        </w:r>
      </w:hyperlink>
    </w:p>
    <w:p w:rsidR="00862943" w:rsidRPr="00D964FC" w:rsidRDefault="00862943" w:rsidP="00FB2313">
      <w:pPr>
        <w:widowControl w:val="0"/>
        <w:tabs>
          <w:tab w:val="left" w:pos="142"/>
          <w:tab w:val="left" w:pos="284"/>
        </w:tabs>
        <w:autoSpaceDE w:val="0"/>
        <w:autoSpaceDN w:val="0"/>
        <w:adjustRightInd w:val="0"/>
        <w:ind w:firstLine="709"/>
        <w:jc w:val="right"/>
        <w:rPr>
          <w:bCs/>
        </w:rPr>
      </w:pPr>
      <w:r w:rsidRPr="00D964FC">
        <w:rPr>
          <w:bCs/>
        </w:rPr>
        <w:t>предоставления администрацией</w:t>
      </w:r>
    </w:p>
    <w:p w:rsidR="00862943" w:rsidRPr="00D964FC" w:rsidRDefault="00862943" w:rsidP="00FB2313">
      <w:pPr>
        <w:widowControl w:val="0"/>
        <w:tabs>
          <w:tab w:val="left" w:pos="142"/>
          <w:tab w:val="left" w:pos="284"/>
        </w:tabs>
        <w:autoSpaceDE w:val="0"/>
        <w:autoSpaceDN w:val="0"/>
        <w:adjustRightInd w:val="0"/>
        <w:ind w:firstLine="709"/>
        <w:jc w:val="right"/>
        <w:rPr>
          <w:bCs/>
        </w:rPr>
      </w:pPr>
      <w:r w:rsidRPr="00D964FC">
        <w:rPr>
          <w:bCs/>
        </w:rPr>
        <w:t xml:space="preserve">муниципального образования </w:t>
      </w:r>
    </w:p>
    <w:p w:rsidR="00862943" w:rsidRPr="00D964FC" w:rsidRDefault="00862943" w:rsidP="00FB2313">
      <w:pPr>
        <w:widowControl w:val="0"/>
        <w:tabs>
          <w:tab w:val="left" w:pos="142"/>
          <w:tab w:val="left" w:pos="284"/>
        </w:tabs>
        <w:autoSpaceDE w:val="0"/>
        <w:autoSpaceDN w:val="0"/>
        <w:adjustRightInd w:val="0"/>
        <w:ind w:firstLine="709"/>
        <w:jc w:val="right"/>
      </w:pPr>
      <w:r w:rsidRPr="00D964FC">
        <w:rPr>
          <w:bCs/>
        </w:rPr>
        <w:t>«Светогорское городское поселение»</w:t>
      </w:r>
    </w:p>
    <w:p w:rsidR="00862943" w:rsidRPr="00D964FC" w:rsidRDefault="00862943" w:rsidP="00FB2313">
      <w:pPr>
        <w:widowControl w:val="0"/>
        <w:tabs>
          <w:tab w:val="left" w:pos="142"/>
          <w:tab w:val="left" w:pos="284"/>
        </w:tabs>
        <w:autoSpaceDE w:val="0"/>
        <w:autoSpaceDN w:val="0"/>
        <w:adjustRightInd w:val="0"/>
        <w:ind w:firstLine="709"/>
        <w:jc w:val="right"/>
      </w:pPr>
      <w:r w:rsidRPr="00D964FC">
        <w:rPr>
          <w:bCs/>
        </w:rPr>
        <w:t>муниципальной услуги</w:t>
      </w:r>
    </w:p>
    <w:p w:rsidR="00912479" w:rsidRPr="00912479" w:rsidRDefault="00912479" w:rsidP="00912479">
      <w:pPr>
        <w:spacing w:before="120" w:after="120" w:line="360" w:lineRule="atLeast"/>
        <w:jc w:val="center"/>
        <w:rPr>
          <w:color w:val="1D1B11"/>
        </w:rPr>
      </w:pPr>
      <w:r w:rsidRPr="00912479">
        <w:rPr>
          <w:b/>
          <w:bCs/>
          <w:color w:val="1D1B11"/>
        </w:rPr>
        <w:t>АКТ</w:t>
      </w:r>
    </w:p>
    <w:p w:rsidR="00912479" w:rsidRPr="00912479" w:rsidRDefault="00912479" w:rsidP="00912479">
      <w:pPr>
        <w:spacing w:before="120" w:after="120" w:line="360" w:lineRule="atLeast"/>
        <w:jc w:val="center"/>
        <w:rPr>
          <w:color w:val="1D1B11"/>
        </w:rPr>
      </w:pPr>
      <w:r w:rsidRPr="00912479">
        <w:rPr>
          <w:b/>
          <w:bCs/>
          <w:color w:val="1D1B11"/>
        </w:rPr>
        <w:t>обследования помещения</w:t>
      </w:r>
    </w:p>
    <w:p w:rsidR="00912479" w:rsidRPr="00912479" w:rsidRDefault="00912479" w:rsidP="00912479">
      <w:pPr>
        <w:spacing w:before="120" w:after="120" w:line="360" w:lineRule="atLeast"/>
        <w:rPr>
          <w:color w:val="1D1B11"/>
        </w:rPr>
      </w:pPr>
      <w:r w:rsidRPr="00912479">
        <w:rPr>
          <w:color w:val="1D1B11"/>
        </w:rPr>
        <w:t>№ _______________                                                                                    ____________________</w:t>
      </w:r>
    </w:p>
    <w:p w:rsidR="00912479" w:rsidRPr="00912479" w:rsidRDefault="00912479" w:rsidP="00912479">
      <w:pPr>
        <w:spacing w:before="120" w:after="120" w:line="360" w:lineRule="atLeast"/>
        <w:rPr>
          <w:color w:val="1D1B11"/>
        </w:rPr>
      </w:pPr>
      <w:r w:rsidRPr="00912479">
        <w:rPr>
          <w:color w:val="1D1B11"/>
        </w:rPr>
        <w:t>(дата)</w:t>
      </w:r>
    </w:p>
    <w:p w:rsidR="00912479" w:rsidRPr="00912479" w:rsidRDefault="00912479" w:rsidP="00912479">
      <w:pPr>
        <w:spacing w:before="120" w:after="120" w:line="360" w:lineRule="atLeast"/>
        <w:rPr>
          <w:color w:val="1D1B11"/>
        </w:rPr>
      </w:pPr>
      <w:r w:rsidRPr="00912479">
        <w:rPr>
          <w:color w:val="1D1B11"/>
        </w:rPr>
        <w:t>_____________________________________________________________________________</w:t>
      </w:r>
    </w:p>
    <w:p w:rsidR="00912479" w:rsidRPr="00912479" w:rsidRDefault="00912479" w:rsidP="00912479">
      <w:pPr>
        <w:spacing w:before="120" w:after="120" w:line="360" w:lineRule="atLeast"/>
        <w:rPr>
          <w:color w:val="1D1B11"/>
        </w:rPr>
      </w:pPr>
      <w:r w:rsidRPr="00912479">
        <w:rPr>
          <w:color w:val="1D1B11"/>
        </w:rPr>
        <w:t>_____________________________________________________________________________</w:t>
      </w:r>
    </w:p>
    <w:p w:rsidR="00912479" w:rsidRPr="00912479" w:rsidRDefault="00912479" w:rsidP="00912479">
      <w:pPr>
        <w:spacing w:before="120" w:after="120" w:line="360" w:lineRule="atLeast"/>
        <w:rPr>
          <w:color w:val="1D1B11"/>
        </w:rPr>
      </w:pPr>
      <w:r w:rsidRPr="00912479">
        <w:rPr>
          <w:color w:val="1D1B11"/>
        </w:rPr>
        <w:t>_____________________________________________________________________________</w:t>
      </w:r>
    </w:p>
    <w:p w:rsidR="00912479" w:rsidRPr="00912479" w:rsidRDefault="00912479" w:rsidP="00912479">
      <w:pPr>
        <w:spacing w:before="120" w:after="120" w:line="360" w:lineRule="atLeast"/>
        <w:rPr>
          <w:color w:val="1D1B11"/>
        </w:rPr>
      </w:pPr>
      <w:r w:rsidRPr="00912479">
        <w:rPr>
          <w:color w:val="1D1B11"/>
        </w:rPr>
        <w:t>(месторасположение помещения, в том числе наименования населенного  пункта и улицы, номер дома и квартиры)</w:t>
      </w:r>
    </w:p>
    <w:p w:rsidR="00912479" w:rsidRPr="00912479" w:rsidRDefault="00912479" w:rsidP="00912479">
      <w:pPr>
        <w:spacing w:before="120" w:after="120" w:line="360" w:lineRule="atLeast"/>
        <w:rPr>
          <w:color w:val="1D1B11"/>
        </w:rPr>
      </w:pPr>
      <w:r w:rsidRPr="00912479">
        <w:rPr>
          <w:color w:val="1D1B11"/>
        </w:rPr>
        <w:t>Межведомственная комиссия, назначенная _________________________________________________________</w:t>
      </w:r>
    </w:p>
    <w:p w:rsidR="00912479" w:rsidRPr="00912479" w:rsidRDefault="00912479" w:rsidP="00912479">
      <w:pPr>
        <w:spacing w:before="120" w:after="120" w:line="360" w:lineRule="atLeast"/>
        <w:rPr>
          <w:color w:val="1D1B11"/>
        </w:rPr>
      </w:pPr>
      <w:r w:rsidRPr="00912479">
        <w:rPr>
          <w:color w:val="1D1B11"/>
        </w:rPr>
        <w:t>______________________________________________________________________________________________</w:t>
      </w:r>
    </w:p>
    <w:p w:rsidR="00912479" w:rsidRPr="00912479" w:rsidRDefault="00912479" w:rsidP="00912479">
      <w:pPr>
        <w:spacing w:before="120" w:after="120" w:line="360" w:lineRule="atLeast"/>
        <w:rPr>
          <w:color w:val="1D1B11"/>
        </w:rPr>
      </w:pPr>
      <w:r w:rsidRPr="00912479">
        <w:rPr>
          <w:color w:val="1D1B11"/>
        </w:rPr>
        <w:t>______________________________________________________________________________________________</w:t>
      </w:r>
    </w:p>
    <w:p w:rsidR="00912479" w:rsidRPr="00912479" w:rsidRDefault="00912479" w:rsidP="00912479">
      <w:pPr>
        <w:spacing w:before="120" w:after="120" w:line="360" w:lineRule="atLeast"/>
        <w:jc w:val="both"/>
        <w:rPr>
          <w:color w:val="1D1B11"/>
        </w:rPr>
      </w:pPr>
      <w:r w:rsidRPr="00912479">
        <w:rPr>
          <w:color w:val="1D1B11"/>
        </w:rPr>
        <w:t>(кем назначена, наименование федерального органа 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912479" w:rsidRPr="00912479" w:rsidRDefault="00912479" w:rsidP="00912479">
      <w:pPr>
        <w:spacing w:before="120" w:after="120" w:line="360" w:lineRule="atLeast"/>
        <w:rPr>
          <w:color w:val="1D1B11"/>
        </w:rPr>
      </w:pPr>
      <w:r w:rsidRPr="00912479">
        <w:rPr>
          <w:color w:val="1D1B11"/>
        </w:rPr>
        <w:t>в составе председателя________________________________________________________</w:t>
      </w:r>
    </w:p>
    <w:p w:rsidR="00912479" w:rsidRPr="00912479" w:rsidRDefault="00912479" w:rsidP="00912479">
      <w:pPr>
        <w:spacing w:before="120" w:after="120" w:line="360" w:lineRule="atLeast"/>
        <w:rPr>
          <w:color w:val="1D1B11"/>
        </w:rPr>
      </w:pPr>
      <w:r w:rsidRPr="00912479">
        <w:rPr>
          <w:color w:val="1D1B11"/>
        </w:rPr>
        <w:t>(Ф.И.О., занимаемая должность и место работы)</w:t>
      </w:r>
    </w:p>
    <w:p w:rsidR="00912479" w:rsidRPr="00912479" w:rsidRDefault="00912479" w:rsidP="00912479">
      <w:pPr>
        <w:spacing w:before="120" w:after="120" w:line="360" w:lineRule="atLeast"/>
        <w:rPr>
          <w:color w:val="1D1B11"/>
        </w:rPr>
      </w:pPr>
      <w:r w:rsidRPr="00912479">
        <w:rPr>
          <w:color w:val="1D1B11"/>
        </w:rPr>
        <w:t>и членов комиссии ____________________________________________________________</w:t>
      </w:r>
    </w:p>
    <w:p w:rsidR="00912479" w:rsidRPr="00912479" w:rsidRDefault="00912479" w:rsidP="00912479">
      <w:pPr>
        <w:spacing w:before="120" w:after="120" w:line="360" w:lineRule="atLeast"/>
        <w:rPr>
          <w:color w:val="1D1B11"/>
        </w:rPr>
      </w:pPr>
      <w:r w:rsidRPr="00912479">
        <w:rPr>
          <w:color w:val="1D1B11"/>
        </w:rPr>
        <w:t>_____________________________________________________________________________</w:t>
      </w:r>
    </w:p>
    <w:p w:rsidR="00912479" w:rsidRPr="00912479" w:rsidRDefault="00912479" w:rsidP="00912479">
      <w:pPr>
        <w:spacing w:before="120" w:after="120" w:line="360" w:lineRule="atLeast"/>
        <w:rPr>
          <w:color w:val="1D1B11"/>
        </w:rPr>
      </w:pPr>
      <w:r w:rsidRPr="00912479">
        <w:rPr>
          <w:color w:val="1D1B11"/>
        </w:rPr>
        <w:t>_____________________________________________________________________________</w:t>
      </w:r>
    </w:p>
    <w:p w:rsidR="00912479" w:rsidRPr="00912479" w:rsidRDefault="00912479" w:rsidP="00912479">
      <w:pPr>
        <w:spacing w:before="120" w:after="120" w:line="360" w:lineRule="atLeast"/>
        <w:rPr>
          <w:color w:val="1D1B11"/>
        </w:rPr>
      </w:pPr>
      <w:r w:rsidRPr="00912479">
        <w:rPr>
          <w:color w:val="1D1B11"/>
        </w:rPr>
        <w:t>_____________________________________________________________________________</w:t>
      </w:r>
    </w:p>
    <w:p w:rsidR="00912479" w:rsidRPr="00912479" w:rsidRDefault="00912479" w:rsidP="00912479">
      <w:pPr>
        <w:spacing w:before="120" w:after="120" w:line="360" w:lineRule="atLeast"/>
        <w:rPr>
          <w:color w:val="1D1B11"/>
        </w:rPr>
      </w:pPr>
      <w:r w:rsidRPr="00912479">
        <w:rPr>
          <w:color w:val="1D1B11"/>
        </w:rPr>
        <w:t>(Ф.И.О., занимаемая должность и место работы)</w:t>
      </w:r>
    </w:p>
    <w:p w:rsidR="00912479" w:rsidRPr="00912479" w:rsidRDefault="00912479" w:rsidP="00912479">
      <w:pPr>
        <w:spacing w:before="120" w:after="120" w:line="360" w:lineRule="atLeast"/>
        <w:rPr>
          <w:color w:val="1D1B11"/>
        </w:rPr>
      </w:pPr>
      <w:r w:rsidRPr="00912479">
        <w:rPr>
          <w:color w:val="1D1B11"/>
        </w:rPr>
        <w:t>при участии приглашенных экспертов _____________________________________________________________________________</w:t>
      </w:r>
    </w:p>
    <w:p w:rsidR="00912479" w:rsidRPr="00912479" w:rsidRDefault="00912479" w:rsidP="00912479">
      <w:pPr>
        <w:spacing w:before="120" w:after="120" w:line="360" w:lineRule="atLeast"/>
        <w:rPr>
          <w:color w:val="1D1B11"/>
        </w:rPr>
      </w:pPr>
      <w:r w:rsidRPr="00912479">
        <w:rPr>
          <w:color w:val="1D1B11"/>
        </w:rPr>
        <w:t>_____________________________________________________________________________</w:t>
      </w:r>
    </w:p>
    <w:p w:rsidR="00912479" w:rsidRPr="00912479" w:rsidRDefault="00912479" w:rsidP="00912479">
      <w:pPr>
        <w:spacing w:before="120" w:after="120" w:line="360" w:lineRule="atLeast"/>
        <w:rPr>
          <w:color w:val="1D1B11"/>
        </w:rPr>
      </w:pPr>
      <w:r w:rsidRPr="00912479">
        <w:rPr>
          <w:color w:val="1D1B11"/>
        </w:rPr>
        <w:t>Ф.И.О., занимаемая должность и место работы)</w:t>
      </w:r>
    </w:p>
    <w:p w:rsidR="00912479" w:rsidRPr="00912479" w:rsidRDefault="00912479" w:rsidP="00912479">
      <w:pPr>
        <w:spacing w:before="120" w:after="120" w:line="360" w:lineRule="atLeast"/>
        <w:rPr>
          <w:color w:val="1D1B11"/>
        </w:rPr>
      </w:pPr>
      <w:r w:rsidRPr="00912479">
        <w:rPr>
          <w:color w:val="1D1B11"/>
        </w:rPr>
        <w:t>и приглашенного собственника  помещения  или  уполномоченного  им  лица</w:t>
      </w:r>
    </w:p>
    <w:p w:rsidR="00912479" w:rsidRPr="00912479" w:rsidRDefault="00912479" w:rsidP="00912479">
      <w:pPr>
        <w:spacing w:before="120" w:after="120" w:line="360" w:lineRule="atLeast"/>
        <w:rPr>
          <w:color w:val="1D1B11"/>
        </w:rPr>
      </w:pPr>
      <w:r w:rsidRPr="00912479">
        <w:rPr>
          <w:color w:val="1D1B11"/>
        </w:rPr>
        <w:lastRenderedPageBreak/>
        <w:t>_____________________________________________________________________________</w:t>
      </w:r>
    </w:p>
    <w:p w:rsidR="00912479" w:rsidRPr="00912479" w:rsidRDefault="00912479" w:rsidP="00912479">
      <w:pPr>
        <w:spacing w:before="120" w:after="120" w:line="360" w:lineRule="atLeast"/>
        <w:rPr>
          <w:color w:val="1D1B11"/>
        </w:rPr>
      </w:pPr>
      <w:r w:rsidRPr="00912479">
        <w:rPr>
          <w:color w:val="1D1B11"/>
        </w:rPr>
        <w:t>_____________________________________________________________________________</w:t>
      </w:r>
    </w:p>
    <w:p w:rsidR="00912479" w:rsidRPr="00912479" w:rsidRDefault="00912479" w:rsidP="00912479">
      <w:pPr>
        <w:spacing w:before="120" w:after="120" w:line="360" w:lineRule="atLeast"/>
        <w:rPr>
          <w:color w:val="1D1B11"/>
        </w:rPr>
      </w:pPr>
      <w:r w:rsidRPr="00912479">
        <w:rPr>
          <w:color w:val="1D1B11"/>
        </w:rPr>
        <w:t>(Ф.И.О., занимаемая должность и место работы)</w:t>
      </w:r>
    </w:p>
    <w:p w:rsidR="00912479" w:rsidRPr="00912479" w:rsidRDefault="00912479" w:rsidP="00912479">
      <w:pPr>
        <w:spacing w:before="120" w:after="120" w:line="360" w:lineRule="atLeast"/>
        <w:rPr>
          <w:color w:val="1D1B11"/>
        </w:rPr>
      </w:pPr>
      <w:r w:rsidRPr="00912479">
        <w:rPr>
          <w:color w:val="1D1B11"/>
        </w:rPr>
        <w:t>произвела обследование помещения по заявлению</w:t>
      </w:r>
    </w:p>
    <w:p w:rsidR="00912479" w:rsidRPr="00912479" w:rsidRDefault="00912479" w:rsidP="00912479">
      <w:pPr>
        <w:spacing w:before="120" w:after="120" w:line="360" w:lineRule="atLeast"/>
        <w:rPr>
          <w:color w:val="1D1B11"/>
        </w:rPr>
      </w:pPr>
      <w:r w:rsidRPr="00912479">
        <w:rPr>
          <w:color w:val="1D1B11"/>
        </w:rPr>
        <w:t>_____________________________________________________________________________</w:t>
      </w:r>
    </w:p>
    <w:p w:rsidR="00912479" w:rsidRPr="00912479" w:rsidRDefault="00912479" w:rsidP="00912479">
      <w:pPr>
        <w:spacing w:before="120" w:after="120" w:line="360" w:lineRule="atLeast"/>
        <w:rPr>
          <w:color w:val="1D1B11"/>
        </w:rPr>
      </w:pPr>
      <w:r w:rsidRPr="00912479">
        <w:rPr>
          <w:color w:val="1D1B11"/>
        </w:rPr>
        <w:t>(реквизиты заявителя: Ф.И.О. и адрес - для физического лица,    наименование организации и занимаемая должность - для юридического лица)</w:t>
      </w:r>
    </w:p>
    <w:p w:rsidR="00912479" w:rsidRPr="00912479" w:rsidRDefault="00912479" w:rsidP="00912479">
      <w:pPr>
        <w:spacing w:before="120" w:after="120" w:line="360" w:lineRule="atLeast"/>
        <w:rPr>
          <w:color w:val="1D1B11"/>
        </w:rPr>
      </w:pPr>
      <w:r w:rsidRPr="00912479">
        <w:rPr>
          <w:color w:val="1D1B11"/>
        </w:rPr>
        <w:t>и составила настоящий акт обследования помещения</w:t>
      </w:r>
    </w:p>
    <w:p w:rsidR="00912479" w:rsidRPr="00912479" w:rsidRDefault="00912479" w:rsidP="00912479">
      <w:pPr>
        <w:spacing w:before="120" w:after="120" w:line="360" w:lineRule="atLeast"/>
        <w:rPr>
          <w:color w:val="1D1B11"/>
        </w:rPr>
      </w:pPr>
      <w:r w:rsidRPr="00912479">
        <w:rPr>
          <w:color w:val="1D1B11"/>
        </w:rPr>
        <w:t>_____________________________________________________________________________.</w:t>
      </w:r>
    </w:p>
    <w:p w:rsidR="00912479" w:rsidRPr="00912479" w:rsidRDefault="00912479" w:rsidP="00912479">
      <w:pPr>
        <w:spacing w:before="120" w:after="120" w:line="360" w:lineRule="atLeast"/>
        <w:rPr>
          <w:color w:val="1D1B11"/>
        </w:rPr>
      </w:pPr>
      <w:r w:rsidRPr="00912479">
        <w:rPr>
          <w:color w:val="1D1B11"/>
        </w:rPr>
        <w:t>(адрес, принадлежность помещения, кадастровый номер, год ввода в   эксплуатацию)</w:t>
      </w:r>
    </w:p>
    <w:p w:rsidR="00912479" w:rsidRPr="00912479" w:rsidRDefault="00912479" w:rsidP="00912479">
      <w:pPr>
        <w:spacing w:before="120" w:after="120" w:line="360" w:lineRule="atLeast"/>
        <w:rPr>
          <w:color w:val="1D1B11"/>
        </w:rPr>
      </w:pPr>
      <w:r w:rsidRPr="00912479">
        <w:rPr>
          <w:color w:val="1D1B11"/>
        </w:rPr>
        <w:t>Краткое описание  состояния  жилого  помещения,  инженерных  систем  здания, оборудования и механизмов и  прилегающей  к  зданию  территории</w:t>
      </w:r>
    </w:p>
    <w:p w:rsidR="00912479" w:rsidRPr="00912479" w:rsidRDefault="00912479" w:rsidP="00912479">
      <w:pPr>
        <w:spacing w:before="120" w:after="120" w:line="360" w:lineRule="atLeast"/>
        <w:rPr>
          <w:color w:val="1D1B11"/>
        </w:rPr>
      </w:pPr>
      <w:r w:rsidRPr="00912479">
        <w:rPr>
          <w:color w:val="1D1B11"/>
        </w:rPr>
        <w:t>_____________________________________________________________________________</w:t>
      </w:r>
    </w:p>
    <w:p w:rsidR="00912479" w:rsidRPr="00912479" w:rsidRDefault="00912479" w:rsidP="00912479">
      <w:pPr>
        <w:spacing w:before="120" w:after="120" w:line="360" w:lineRule="atLeast"/>
        <w:rPr>
          <w:color w:val="1D1B11"/>
        </w:rPr>
      </w:pPr>
      <w:r w:rsidRPr="00912479">
        <w:rPr>
          <w:color w:val="1D1B11"/>
        </w:rPr>
        <w:t>_____________________________________________________________________________</w:t>
      </w:r>
    </w:p>
    <w:p w:rsidR="00912479" w:rsidRPr="00912479" w:rsidRDefault="00912479" w:rsidP="00912479">
      <w:pPr>
        <w:spacing w:before="120" w:after="120" w:line="360" w:lineRule="atLeast"/>
        <w:rPr>
          <w:color w:val="1D1B11"/>
        </w:rPr>
      </w:pPr>
      <w:r w:rsidRPr="00912479">
        <w:rPr>
          <w:color w:val="1D1B11"/>
        </w:rPr>
        <w:t>_____________________________________________________________________________</w:t>
      </w:r>
    </w:p>
    <w:p w:rsidR="00912479" w:rsidRPr="00912479" w:rsidRDefault="00912479" w:rsidP="00912479">
      <w:pPr>
        <w:spacing w:before="120" w:after="120" w:line="360" w:lineRule="atLeast"/>
        <w:rPr>
          <w:color w:val="1D1B11"/>
        </w:rPr>
      </w:pPr>
      <w:r w:rsidRPr="00912479">
        <w:rPr>
          <w:color w:val="1D1B11"/>
        </w:rPr>
        <w:t>_____________________________________________________________________________</w:t>
      </w:r>
    </w:p>
    <w:p w:rsidR="00912479" w:rsidRPr="00912479" w:rsidRDefault="00912479" w:rsidP="00912479">
      <w:pPr>
        <w:spacing w:before="120" w:after="120" w:line="360" w:lineRule="atLeast"/>
        <w:rPr>
          <w:color w:val="1D1B11"/>
        </w:rPr>
      </w:pPr>
      <w:r w:rsidRPr="00912479">
        <w:rPr>
          <w:color w:val="1D1B11"/>
        </w:rPr>
        <w:t>Сведения о несоответствиях  установленным  требованиям  с указанием  фактических   значений    показателя    или    описанием    конкретного несоответствия _____________________________________________________________________________</w:t>
      </w:r>
    </w:p>
    <w:p w:rsidR="00912479" w:rsidRPr="00912479" w:rsidRDefault="00912479" w:rsidP="00912479">
      <w:pPr>
        <w:spacing w:before="120" w:after="120" w:line="360" w:lineRule="atLeast"/>
        <w:rPr>
          <w:color w:val="1D1B11"/>
        </w:rPr>
      </w:pPr>
      <w:r w:rsidRPr="00912479">
        <w:rPr>
          <w:color w:val="1D1B11"/>
        </w:rPr>
        <w:t>_____________________________________________________________________________</w:t>
      </w:r>
    </w:p>
    <w:p w:rsidR="00912479" w:rsidRPr="00912479" w:rsidRDefault="00912479" w:rsidP="00912479">
      <w:pPr>
        <w:spacing w:before="120" w:after="120" w:line="360" w:lineRule="atLeast"/>
        <w:rPr>
          <w:color w:val="1D1B11"/>
        </w:rPr>
      </w:pPr>
      <w:r w:rsidRPr="00912479">
        <w:rPr>
          <w:color w:val="1D1B11"/>
        </w:rPr>
        <w:t>Оценка результатов проведенного инструментального контроля и других  видов контроля и исследовании _____________________________________________________________________________</w:t>
      </w:r>
    </w:p>
    <w:p w:rsidR="00912479" w:rsidRPr="00912479" w:rsidRDefault="00912479" w:rsidP="00912479">
      <w:pPr>
        <w:spacing w:before="120" w:after="120" w:line="360" w:lineRule="atLeast"/>
        <w:rPr>
          <w:color w:val="1D1B11"/>
        </w:rPr>
      </w:pPr>
      <w:r w:rsidRPr="00912479">
        <w:rPr>
          <w:color w:val="1D1B11"/>
        </w:rPr>
        <w:t>(кем проведен контроль (испытание), по каким показателям, какие  фактические значения  получены)</w:t>
      </w:r>
    </w:p>
    <w:p w:rsidR="00912479" w:rsidRPr="00912479" w:rsidRDefault="00912479" w:rsidP="00912479">
      <w:pPr>
        <w:spacing w:before="120" w:after="120" w:line="360" w:lineRule="atLeast"/>
        <w:rPr>
          <w:color w:val="1D1B11"/>
        </w:rPr>
      </w:pPr>
      <w:r w:rsidRPr="00912479">
        <w:rPr>
          <w:color w:val="1D1B11"/>
        </w:rPr>
        <w:t>Рекомендации межведомственной комиссии и предлагаемые меры, которые  необходимо принять для обеспечения безопасности или создания нормальных условий для постоянного проживания _____________________________________________________________________________</w:t>
      </w:r>
    </w:p>
    <w:p w:rsidR="00912479" w:rsidRPr="00912479" w:rsidRDefault="00912479" w:rsidP="00912479">
      <w:pPr>
        <w:spacing w:before="120" w:after="120" w:line="360" w:lineRule="atLeast"/>
        <w:rPr>
          <w:color w:val="1D1B11"/>
        </w:rPr>
      </w:pPr>
      <w:r w:rsidRPr="00912479">
        <w:rPr>
          <w:color w:val="1D1B11"/>
        </w:rPr>
        <w:t>_____________________________________________________________________________</w:t>
      </w:r>
    </w:p>
    <w:p w:rsidR="00912479" w:rsidRPr="00912479" w:rsidRDefault="00912479" w:rsidP="00912479">
      <w:pPr>
        <w:spacing w:before="120" w:after="120" w:line="360" w:lineRule="atLeast"/>
        <w:rPr>
          <w:color w:val="1D1B11"/>
        </w:rPr>
      </w:pPr>
      <w:r w:rsidRPr="00912479">
        <w:rPr>
          <w:color w:val="1D1B11"/>
        </w:rPr>
        <w:t>_____________________________________________________________________________</w:t>
      </w:r>
    </w:p>
    <w:p w:rsidR="00912479" w:rsidRPr="00912479" w:rsidRDefault="00912479" w:rsidP="00912479">
      <w:pPr>
        <w:spacing w:before="120" w:after="120" w:line="360" w:lineRule="atLeast"/>
        <w:rPr>
          <w:color w:val="1D1B11"/>
        </w:rPr>
      </w:pPr>
      <w:r w:rsidRPr="00912479">
        <w:rPr>
          <w:color w:val="1D1B11"/>
        </w:rPr>
        <w:t xml:space="preserve">Заключение  межведомственной комиссии по  результатам  обследования помещения </w:t>
      </w:r>
    </w:p>
    <w:p w:rsidR="00912479" w:rsidRPr="00912479" w:rsidRDefault="00912479" w:rsidP="00912479">
      <w:pPr>
        <w:spacing w:before="120" w:after="120" w:line="360" w:lineRule="atLeast"/>
        <w:rPr>
          <w:color w:val="1D1B11"/>
        </w:rPr>
      </w:pPr>
      <w:r w:rsidRPr="00912479">
        <w:rPr>
          <w:color w:val="1D1B11"/>
        </w:rPr>
        <w:t>_____________________________________________________________________________</w:t>
      </w:r>
    </w:p>
    <w:p w:rsidR="00912479" w:rsidRPr="00912479" w:rsidRDefault="00912479" w:rsidP="00912479">
      <w:pPr>
        <w:spacing w:before="120" w:after="120" w:line="360" w:lineRule="atLeast"/>
        <w:rPr>
          <w:color w:val="1D1B11"/>
        </w:rPr>
      </w:pPr>
      <w:r w:rsidRPr="00912479">
        <w:rPr>
          <w:color w:val="1D1B11"/>
        </w:rPr>
        <w:t>_____________________________________________________________________________</w:t>
      </w:r>
    </w:p>
    <w:p w:rsidR="00912479" w:rsidRPr="00912479" w:rsidRDefault="00912479" w:rsidP="00912479">
      <w:pPr>
        <w:spacing w:before="120" w:after="120" w:line="360" w:lineRule="atLeast"/>
        <w:rPr>
          <w:color w:val="1D1B11"/>
        </w:rPr>
      </w:pPr>
      <w:r w:rsidRPr="00912479">
        <w:rPr>
          <w:color w:val="1D1B11"/>
        </w:rPr>
        <w:lastRenderedPageBreak/>
        <w:t>_____________________________________________________________________________</w:t>
      </w:r>
    </w:p>
    <w:p w:rsidR="00912479" w:rsidRPr="00912479" w:rsidRDefault="00912479" w:rsidP="00912479">
      <w:pPr>
        <w:spacing w:before="120" w:after="120" w:line="360" w:lineRule="atLeast"/>
        <w:rPr>
          <w:color w:val="1D1B11"/>
        </w:rPr>
      </w:pPr>
      <w:r w:rsidRPr="00912479">
        <w:rPr>
          <w:color w:val="1D1B11"/>
        </w:rPr>
        <w:t>_____________________________________________________________________________</w:t>
      </w:r>
    </w:p>
    <w:p w:rsidR="00912479" w:rsidRPr="00912479" w:rsidRDefault="00912479" w:rsidP="00912479">
      <w:pPr>
        <w:spacing w:before="120" w:after="120" w:line="360" w:lineRule="atLeast"/>
        <w:rPr>
          <w:color w:val="1D1B11"/>
        </w:rPr>
      </w:pPr>
      <w:r w:rsidRPr="00912479">
        <w:rPr>
          <w:color w:val="1D1B11"/>
        </w:rPr>
        <w:t>Приложение к акту:</w:t>
      </w:r>
    </w:p>
    <w:p w:rsidR="00912479" w:rsidRPr="00912479" w:rsidRDefault="00912479" w:rsidP="00912479">
      <w:pPr>
        <w:spacing w:before="120" w:after="120" w:line="360" w:lineRule="atLeast"/>
        <w:rPr>
          <w:color w:val="1D1B11"/>
        </w:rPr>
      </w:pPr>
      <w:r w:rsidRPr="00912479">
        <w:rPr>
          <w:color w:val="1D1B11"/>
        </w:rPr>
        <w:t>а) результаты инструментального контроля;</w:t>
      </w:r>
    </w:p>
    <w:p w:rsidR="00912479" w:rsidRPr="00912479" w:rsidRDefault="00912479" w:rsidP="00912479">
      <w:pPr>
        <w:spacing w:before="120" w:after="120" w:line="360" w:lineRule="atLeast"/>
        <w:rPr>
          <w:color w:val="1D1B11"/>
        </w:rPr>
      </w:pPr>
      <w:r w:rsidRPr="00912479">
        <w:rPr>
          <w:color w:val="1D1B11"/>
        </w:rPr>
        <w:t>б) результаты лабораторных испытаний;</w:t>
      </w:r>
    </w:p>
    <w:p w:rsidR="00912479" w:rsidRPr="00912479" w:rsidRDefault="00912479" w:rsidP="00912479">
      <w:pPr>
        <w:spacing w:before="120" w:after="120" w:line="360" w:lineRule="atLeast"/>
        <w:rPr>
          <w:color w:val="1D1B11"/>
        </w:rPr>
      </w:pPr>
      <w:r w:rsidRPr="00912479">
        <w:rPr>
          <w:color w:val="1D1B11"/>
        </w:rPr>
        <w:t>в) результаты исследований;</w:t>
      </w:r>
    </w:p>
    <w:p w:rsidR="00912479" w:rsidRPr="00912479" w:rsidRDefault="00912479" w:rsidP="00912479">
      <w:pPr>
        <w:spacing w:before="120" w:after="120" w:line="360" w:lineRule="atLeast"/>
        <w:rPr>
          <w:color w:val="1D1B11"/>
        </w:rPr>
      </w:pPr>
      <w:r w:rsidRPr="00912479">
        <w:rPr>
          <w:color w:val="1D1B11"/>
        </w:rPr>
        <w:t>г) заключения экспертов проектно-изыскательских и  специализированных организаций;</w:t>
      </w:r>
    </w:p>
    <w:p w:rsidR="00912479" w:rsidRPr="00912479" w:rsidRDefault="00912479" w:rsidP="00912479">
      <w:pPr>
        <w:spacing w:before="120" w:after="120" w:line="360" w:lineRule="atLeast"/>
        <w:rPr>
          <w:color w:val="1D1B11"/>
        </w:rPr>
      </w:pPr>
      <w:r w:rsidRPr="00912479">
        <w:rPr>
          <w:color w:val="1D1B11"/>
        </w:rPr>
        <w:t>д) другие материалы по решению межведомственной комиссии.</w:t>
      </w:r>
    </w:p>
    <w:p w:rsidR="00912479" w:rsidRPr="00912479" w:rsidRDefault="00912479" w:rsidP="00912479">
      <w:pPr>
        <w:spacing w:before="120" w:after="120" w:line="360" w:lineRule="atLeast"/>
        <w:rPr>
          <w:color w:val="1D1B11"/>
        </w:rPr>
      </w:pPr>
      <w:r w:rsidRPr="00912479">
        <w:rPr>
          <w:color w:val="1D1B11"/>
        </w:rPr>
        <w:t>Председатель межведомственной комиссии</w:t>
      </w:r>
    </w:p>
    <w:p w:rsidR="00912479" w:rsidRPr="00912479" w:rsidRDefault="00912479" w:rsidP="00912479">
      <w:pPr>
        <w:spacing w:before="120" w:after="120" w:line="360" w:lineRule="atLeast"/>
        <w:rPr>
          <w:color w:val="1D1B11"/>
        </w:rPr>
      </w:pPr>
      <w:r w:rsidRPr="00912479">
        <w:rPr>
          <w:color w:val="1D1B11"/>
        </w:rPr>
        <w:t>__________________________________  __________________________________</w:t>
      </w:r>
    </w:p>
    <w:p w:rsidR="00912479" w:rsidRPr="00912479" w:rsidRDefault="00912479" w:rsidP="00912479">
      <w:pPr>
        <w:spacing w:before="120" w:after="120" w:line="360" w:lineRule="atLeast"/>
        <w:rPr>
          <w:color w:val="1D1B11"/>
        </w:rPr>
      </w:pPr>
      <w:r w:rsidRPr="00912479">
        <w:rPr>
          <w:color w:val="1D1B11"/>
        </w:rPr>
        <w:t>(подпись)                                                                       (Ф.И.О.)</w:t>
      </w:r>
    </w:p>
    <w:p w:rsidR="00912479" w:rsidRPr="00912479" w:rsidRDefault="00912479" w:rsidP="00912479">
      <w:pPr>
        <w:spacing w:before="120" w:after="120" w:line="360" w:lineRule="atLeast"/>
        <w:rPr>
          <w:color w:val="1D1B11"/>
        </w:rPr>
      </w:pPr>
      <w:r w:rsidRPr="00912479">
        <w:rPr>
          <w:color w:val="1D1B11"/>
        </w:rPr>
        <w:t>Члены межведомственной комиссии</w:t>
      </w:r>
    </w:p>
    <w:p w:rsidR="00912479" w:rsidRPr="00912479" w:rsidRDefault="00912479" w:rsidP="00912479">
      <w:pPr>
        <w:spacing w:before="120" w:after="120" w:line="360" w:lineRule="atLeast"/>
        <w:rPr>
          <w:color w:val="1D1B11"/>
        </w:rPr>
      </w:pPr>
      <w:r w:rsidRPr="00912479">
        <w:rPr>
          <w:color w:val="1D1B11"/>
        </w:rPr>
        <w:t>_______________________                         __________________________________</w:t>
      </w:r>
    </w:p>
    <w:p w:rsidR="00912479" w:rsidRPr="00912479" w:rsidRDefault="00912479" w:rsidP="00912479">
      <w:pPr>
        <w:spacing w:before="120" w:after="120" w:line="360" w:lineRule="atLeast"/>
        <w:rPr>
          <w:color w:val="1D1B11"/>
        </w:rPr>
      </w:pPr>
      <w:r w:rsidRPr="00912479">
        <w:rPr>
          <w:color w:val="1D1B11"/>
        </w:rPr>
        <w:t>(подпись)                                                                       (Ф.И.О.)</w:t>
      </w:r>
    </w:p>
    <w:p w:rsidR="00912479" w:rsidRPr="00912479" w:rsidRDefault="00912479" w:rsidP="00912479">
      <w:pPr>
        <w:spacing w:before="120" w:after="120" w:line="360" w:lineRule="atLeast"/>
        <w:rPr>
          <w:color w:val="1D1B11"/>
        </w:rPr>
      </w:pPr>
      <w:r w:rsidRPr="00912479">
        <w:rPr>
          <w:color w:val="1D1B11"/>
        </w:rPr>
        <w:t>_______________________                    __________________________________</w:t>
      </w:r>
    </w:p>
    <w:p w:rsidR="00912479" w:rsidRPr="00912479" w:rsidRDefault="00912479" w:rsidP="00912479">
      <w:pPr>
        <w:spacing w:before="120" w:after="120" w:line="360" w:lineRule="atLeast"/>
        <w:rPr>
          <w:color w:val="1D1B11"/>
        </w:rPr>
      </w:pPr>
      <w:r w:rsidRPr="00912479">
        <w:rPr>
          <w:color w:val="1D1B11"/>
        </w:rPr>
        <w:t>(подпись)                                                                       (Ф.И.О.)</w:t>
      </w:r>
    </w:p>
    <w:p w:rsidR="00912479" w:rsidRPr="00912479" w:rsidRDefault="00912479" w:rsidP="00912479">
      <w:pPr>
        <w:spacing w:before="120" w:after="120" w:line="360" w:lineRule="atLeast"/>
        <w:rPr>
          <w:color w:val="1D1B11"/>
        </w:rPr>
      </w:pPr>
      <w:r w:rsidRPr="00912479">
        <w:rPr>
          <w:color w:val="1D1B11"/>
        </w:rPr>
        <w:t>_______________________                     __________________________________</w:t>
      </w:r>
    </w:p>
    <w:p w:rsidR="00912479" w:rsidRPr="00912479" w:rsidRDefault="00912479" w:rsidP="00912479">
      <w:pPr>
        <w:spacing w:before="120" w:after="120" w:line="360" w:lineRule="atLeast"/>
        <w:rPr>
          <w:color w:val="1D1B11"/>
        </w:rPr>
      </w:pPr>
      <w:r w:rsidRPr="00912479">
        <w:rPr>
          <w:color w:val="1D1B11"/>
        </w:rPr>
        <w:t>(подпись)                                                                       (Ф.И.О.)</w:t>
      </w:r>
    </w:p>
    <w:p w:rsidR="00912479" w:rsidRPr="00912479" w:rsidRDefault="00912479" w:rsidP="00912479">
      <w:pPr>
        <w:spacing w:before="120" w:after="120" w:line="360" w:lineRule="atLeast"/>
        <w:jc w:val="right"/>
        <w:rPr>
          <w:b/>
          <w:bCs/>
          <w:color w:val="1D1B11"/>
        </w:rPr>
      </w:pPr>
    </w:p>
    <w:p w:rsidR="00912479" w:rsidRPr="00912479" w:rsidRDefault="00912479" w:rsidP="00912479">
      <w:pPr>
        <w:spacing w:before="120" w:after="120" w:line="360" w:lineRule="atLeast"/>
        <w:jc w:val="right"/>
        <w:rPr>
          <w:b/>
          <w:bCs/>
          <w:color w:val="1D1B11"/>
        </w:rPr>
      </w:pPr>
    </w:p>
    <w:p w:rsidR="00912479" w:rsidRPr="00912479" w:rsidRDefault="00912479" w:rsidP="00912479">
      <w:pPr>
        <w:spacing w:before="120" w:after="120" w:line="360" w:lineRule="atLeast"/>
        <w:jc w:val="right"/>
        <w:rPr>
          <w:b/>
          <w:bCs/>
          <w:color w:val="1D1B11"/>
        </w:rPr>
      </w:pPr>
    </w:p>
    <w:p w:rsidR="00912479" w:rsidRPr="00912479" w:rsidRDefault="00912479" w:rsidP="00912479">
      <w:pPr>
        <w:spacing w:before="120" w:after="120" w:line="360" w:lineRule="atLeast"/>
        <w:jc w:val="right"/>
        <w:rPr>
          <w:b/>
          <w:bCs/>
          <w:color w:val="1D1B11"/>
        </w:rPr>
      </w:pPr>
    </w:p>
    <w:p w:rsidR="00912479" w:rsidRPr="00912479" w:rsidRDefault="00912479" w:rsidP="00912479">
      <w:pPr>
        <w:spacing w:before="120" w:after="120" w:line="360" w:lineRule="atLeast"/>
        <w:jc w:val="right"/>
        <w:rPr>
          <w:b/>
          <w:bCs/>
          <w:color w:val="1D1B11"/>
        </w:rPr>
      </w:pPr>
    </w:p>
    <w:p w:rsidR="00912479" w:rsidRPr="00912479" w:rsidRDefault="00912479" w:rsidP="00912479">
      <w:pPr>
        <w:spacing w:before="120" w:after="120" w:line="360" w:lineRule="atLeast"/>
        <w:jc w:val="right"/>
        <w:rPr>
          <w:b/>
          <w:bCs/>
          <w:color w:val="1D1B11"/>
        </w:rPr>
      </w:pPr>
    </w:p>
    <w:p w:rsidR="00912479" w:rsidRPr="00912479" w:rsidRDefault="00912479" w:rsidP="00912479">
      <w:pPr>
        <w:spacing w:before="120" w:after="120" w:line="360" w:lineRule="atLeast"/>
        <w:jc w:val="right"/>
        <w:rPr>
          <w:b/>
          <w:bCs/>
          <w:color w:val="1D1B11"/>
        </w:rPr>
      </w:pPr>
    </w:p>
    <w:p w:rsidR="00912479" w:rsidRPr="00912479" w:rsidRDefault="00912479" w:rsidP="00912479">
      <w:pPr>
        <w:spacing w:before="120" w:after="120" w:line="360" w:lineRule="atLeast"/>
        <w:jc w:val="right"/>
        <w:rPr>
          <w:b/>
          <w:bCs/>
          <w:color w:val="1D1B11"/>
        </w:rPr>
      </w:pPr>
    </w:p>
    <w:p w:rsidR="00912479" w:rsidRPr="00912479" w:rsidRDefault="00912479" w:rsidP="00912479">
      <w:pPr>
        <w:spacing w:before="120" w:after="120" w:line="360" w:lineRule="atLeast"/>
        <w:jc w:val="right"/>
        <w:rPr>
          <w:b/>
          <w:bCs/>
          <w:color w:val="1D1B11"/>
        </w:rPr>
      </w:pPr>
    </w:p>
    <w:p w:rsidR="00912479" w:rsidRPr="00912479" w:rsidRDefault="00912479" w:rsidP="00912479">
      <w:pPr>
        <w:spacing w:before="120" w:after="120" w:line="360" w:lineRule="atLeast"/>
        <w:jc w:val="right"/>
        <w:rPr>
          <w:b/>
          <w:bCs/>
          <w:color w:val="1D1B11"/>
        </w:rPr>
      </w:pPr>
    </w:p>
    <w:p w:rsidR="00912479" w:rsidRDefault="00912479" w:rsidP="00912479">
      <w:pPr>
        <w:spacing w:before="120" w:after="120" w:line="360" w:lineRule="atLeast"/>
        <w:rPr>
          <w:b/>
          <w:bCs/>
          <w:color w:val="1D1B11"/>
        </w:rPr>
      </w:pPr>
    </w:p>
    <w:p w:rsidR="00912479" w:rsidRDefault="00912479" w:rsidP="00912479">
      <w:pPr>
        <w:spacing w:before="120" w:after="120" w:line="360" w:lineRule="atLeast"/>
        <w:rPr>
          <w:b/>
          <w:bCs/>
          <w:color w:val="1D1B11"/>
        </w:rPr>
      </w:pPr>
    </w:p>
    <w:p w:rsidR="00912479" w:rsidRPr="00912479" w:rsidRDefault="00912479" w:rsidP="00912479">
      <w:pPr>
        <w:spacing w:before="120" w:after="120" w:line="360" w:lineRule="atLeast"/>
        <w:rPr>
          <w:b/>
          <w:bCs/>
          <w:color w:val="1D1B11"/>
        </w:rPr>
      </w:pPr>
    </w:p>
    <w:p w:rsidR="00D964FC" w:rsidRDefault="00D964FC">
      <w:pPr>
        <w:rPr>
          <w:b/>
          <w:bCs/>
          <w:color w:val="000000"/>
        </w:rPr>
      </w:pPr>
      <w:r>
        <w:rPr>
          <w:b/>
          <w:bCs/>
          <w:color w:val="000000"/>
        </w:rPr>
        <w:br w:type="page"/>
      </w:r>
    </w:p>
    <w:p w:rsidR="00862943" w:rsidRPr="00D964FC" w:rsidRDefault="00862943" w:rsidP="00FB2313">
      <w:pPr>
        <w:ind w:firstLine="709"/>
        <w:jc w:val="right"/>
        <w:rPr>
          <w:color w:val="000000"/>
        </w:rPr>
      </w:pPr>
      <w:r w:rsidRPr="00D964FC">
        <w:rPr>
          <w:bCs/>
          <w:color w:val="000000"/>
        </w:rPr>
        <w:lastRenderedPageBreak/>
        <w:t>Приложение № 4</w:t>
      </w:r>
    </w:p>
    <w:p w:rsidR="00862943" w:rsidRPr="00D964FC" w:rsidRDefault="00862943" w:rsidP="00FB2313">
      <w:pPr>
        <w:widowControl w:val="0"/>
        <w:tabs>
          <w:tab w:val="left" w:pos="142"/>
          <w:tab w:val="left" w:pos="284"/>
        </w:tabs>
        <w:autoSpaceDE w:val="0"/>
        <w:autoSpaceDN w:val="0"/>
        <w:adjustRightInd w:val="0"/>
        <w:ind w:firstLine="709"/>
        <w:jc w:val="right"/>
      </w:pPr>
      <w:r w:rsidRPr="00D964FC">
        <w:rPr>
          <w:bCs/>
        </w:rPr>
        <w:t xml:space="preserve">к </w:t>
      </w:r>
      <w:hyperlink w:anchor="sub_1000" w:history="1">
        <w:r w:rsidRPr="00D964FC">
          <w:rPr>
            <w:bCs/>
          </w:rPr>
          <w:t>Административному регламенту</w:t>
        </w:r>
      </w:hyperlink>
    </w:p>
    <w:p w:rsidR="00862943" w:rsidRPr="00D964FC" w:rsidRDefault="00862943" w:rsidP="00FB2313">
      <w:pPr>
        <w:widowControl w:val="0"/>
        <w:tabs>
          <w:tab w:val="left" w:pos="142"/>
          <w:tab w:val="left" w:pos="284"/>
        </w:tabs>
        <w:autoSpaceDE w:val="0"/>
        <w:autoSpaceDN w:val="0"/>
        <w:adjustRightInd w:val="0"/>
        <w:ind w:firstLine="709"/>
        <w:jc w:val="right"/>
        <w:rPr>
          <w:bCs/>
        </w:rPr>
      </w:pPr>
      <w:r w:rsidRPr="00D964FC">
        <w:rPr>
          <w:bCs/>
        </w:rPr>
        <w:t>предоставления администрацией</w:t>
      </w:r>
    </w:p>
    <w:p w:rsidR="00862943" w:rsidRPr="00D964FC" w:rsidRDefault="00862943" w:rsidP="00FB2313">
      <w:pPr>
        <w:widowControl w:val="0"/>
        <w:tabs>
          <w:tab w:val="left" w:pos="142"/>
          <w:tab w:val="left" w:pos="284"/>
        </w:tabs>
        <w:autoSpaceDE w:val="0"/>
        <w:autoSpaceDN w:val="0"/>
        <w:adjustRightInd w:val="0"/>
        <w:ind w:firstLine="709"/>
        <w:jc w:val="right"/>
        <w:rPr>
          <w:bCs/>
        </w:rPr>
      </w:pPr>
      <w:r w:rsidRPr="00D964FC">
        <w:rPr>
          <w:bCs/>
        </w:rPr>
        <w:t xml:space="preserve">муниципального образования </w:t>
      </w:r>
    </w:p>
    <w:p w:rsidR="00862943" w:rsidRPr="00D964FC" w:rsidRDefault="00862943" w:rsidP="00FB2313">
      <w:pPr>
        <w:widowControl w:val="0"/>
        <w:tabs>
          <w:tab w:val="left" w:pos="142"/>
          <w:tab w:val="left" w:pos="284"/>
        </w:tabs>
        <w:autoSpaceDE w:val="0"/>
        <w:autoSpaceDN w:val="0"/>
        <w:adjustRightInd w:val="0"/>
        <w:ind w:firstLine="709"/>
        <w:jc w:val="right"/>
      </w:pPr>
      <w:r w:rsidRPr="00D964FC">
        <w:rPr>
          <w:bCs/>
        </w:rPr>
        <w:t>«Светогорское городское поселение»</w:t>
      </w:r>
    </w:p>
    <w:p w:rsidR="00862943" w:rsidRPr="00D964FC" w:rsidRDefault="00862943" w:rsidP="00FB2313">
      <w:pPr>
        <w:widowControl w:val="0"/>
        <w:tabs>
          <w:tab w:val="left" w:pos="142"/>
          <w:tab w:val="left" w:pos="284"/>
        </w:tabs>
        <w:autoSpaceDE w:val="0"/>
        <w:autoSpaceDN w:val="0"/>
        <w:adjustRightInd w:val="0"/>
        <w:ind w:firstLine="709"/>
        <w:jc w:val="right"/>
      </w:pPr>
      <w:r w:rsidRPr="00D964FC">
        <w:rPr>
          <w:bCs/>
        </w:rPr>
        <w:t>муниципальной услуги</w:t>
      </w:r>
    </w:p>
    <w:p w:rsidR="00DF2944" w:rsidRPr="00587394" w:rsidRDefault="00DF2944" w:rsidP="00DF2944">
      <w:pPr>
        <w:ind w:left="-567" w:firstLine="567"/>
        <w:jc w:val="center"/>
        <w:rPr>
          <w:b/>
          <w:bCs/>
          <w:color w:val="1D1B11"/>
          <w:sz w:val="28"/>
          <w:szCs w:val="28"/>
        </w:rPr>
      </w:pPr>
      <w:r w:rsidRPr="00587394">
        <w:rPr>
          <w:b/>
          <w:bCs/>
          <w:color w:val="1D1B11"/>
          <w:sz w:val="28"/>
          <w:szCs w:val="28"/>
        </w:rPr>
        <w:t>Заключение</w:t>
      </w:r>
    </w:p>
    <w:p w:rsidR="00DF2944" w:rsidRPr="00587394" w:rsidRDefault="00DF2944" w:rsidP="00DF2944">
      <w:pPr>
        <w:ind w:left="-567" w:firstLine="567"/>
        <w:jc w:val="center"/>
        <w:rPr>
          <w:b/>
          <w:bCs/>
          <w:color w:val="1D1B11"/>
          <w:sz w:val="28"/>
          <w:szCs w:val="28"/>
        </w:rPr>
      </w:pPr>
      <w:r w:rsidRPr="00587394">
        <w:rPr>
          <w:b/>
          <w:bCs/>
          <w:color w:val="1D1B11"/>
          <w:sz w:val="28"/>
          <w:szCs w:val="28"/>
        </w:rPr>
        <w:t xml:space="preserve">   об оценке соответствия помещения (многоквартирного дома)</w:t>
      </w:r>
    </w:p>
    <w:p w:rsidR="00DF2944" w:rsidRPr="00587394" w:rsidRDefault="00DF2944" w:rsidP="00DF2944">
      <w:pPr>
        <w:ind w:left="-567" w:firstLine="567"/>
        <w:jc w:val="center"/>
        <w:rPr>
          <w:b/>
          <w:bCs/>
          <w:color w:val="1D1B11"/>
          <w:sz w:val="28"/>
          <w:szCs w:val="28"/>
        </w:rPr>
      </w:pPr>
      <w:r w:rsidRPr="00587394">
        <w:rPr>
          <w:b/>
          <w:bCs/>
          <w:color w:val="1D1B11"/>
          <w:sz w:val="28"/>
          <w:szCs w:val="28"/>
        </w:rPr>
        <w:t xml:space="preserve"> требованиям, установленным в Положении о признании помещения</w:t>
      </w:r>
    </w:p>
    <w:p w:rsidR="00DF2944" w:rsidRPr="00587394" w:rsidRDefault="00DF2944" w:rsidP="00DF2944">
      <w:pPr>
        <w:ind w:left="-567" w:firstLine="567"/>
        <w:jc w:val="center"/>
        <w:rPr>
          <w:b/>
          <w:bCs/>
          <w:color w:val="1D1B11"/>
          <w:sz w:val="28"/>
          <w:szCs w:val="28"/>
        </w:rPr>
      </w:pPr>
      <w:r w:rsidRPr="00587394">
        <w:rPr>
          <w:b/>
          <w:bCs/>
          <w:color w:val="1D1B11"/>
          <w:sz w:val="28"/>
          <w:szCs w:val="28"/>
        </w:rPr>
        <w:t xml:space="preserve"> жилым помещением, жилого помещения непригодным для проживания</w:t>
      </w:r>
    </w:p>
    <w:p w:rsidR="00980D2C" w:rsidRPr="00DF2944" w:rsidRDefault="00DF2944" w:rsidP="00587394">
      <w:pPr>
        <w:ind w:left="-567" w:firstLine="567"/>
        <w:jc w:val="center"/>
        <w:rPr>
          <w:b/>
          <w:bCs/>
          <w:color w:val="000000" w:themeColor="text1"/>
          <w:sz w:val="28"/>
          <w:szCs w:val="28"/>
        </w:rPr>
      </w:pPr>
      <w:r w:rsidRPr="00587394">
        <w:rPr>
          <w:b/>
          <w:bCs/>
          <w:color w:val="1D1B11"/>
          <w:sz w:val="28"/>
          <w:szCs w:val="28"/>
        </w:rPr>
        <w:t xml:space="preserve">       и многоквартирного дома аварийным и подлежащим сносу </w:t>
      </w:r>
      <w:r w:rsidR="00D964FC">
        <w:rPr>
          <w:b/>
          <w:bCs/>
          <w:color w:val="1D1B11"/>
          <w:sz w:val="28"/>
          <w:szCs w:val="28"/>
        </w:rPr>
        <w:br/>
      </w:r>
      <w:r w:rsidRPr="00587394">
        <w:rPr>
          <w:b/>
          <w:bCs/>
          <w:color w:val="1D1B11"/>
          <w:sz w:val="28"/>
          <w:szCs w:val="28"/>
        </w:rPr>
        <w:t>или реконструкции</w:t>
      </w:r>
      <w:r w:rsidRPr="00DF2944">
        <w:rPr>
          <w:b/>
          <w:bCs/>
          <w:color w:val="1D1B11"/>
        </w:rPr>
        <w:t xml:space="preserve"> </w:t>
      </w:r>
    </w:p>
    <w:p w:rsidR="00980D2C" w:rsidRPr="00980D2C" w:rsidRDefault="00980D2C" w:rsidP="00980D2C">
      <w:pPr>
        <w:spacing w:before="120" w:after="120" w:line="360" w:lineRule="atLeast"/>
        <w:jc w:val="center"/>
        <w:rPr>
          <w:color w:val="1D1B11"/>
        </w:rPr>
      </w:pPr>
    </w:p>
    <w:p w:rsidR="00980D2C" w:rsidRPr="00980D2C" w:rsidRDefault="00980D2C" w:rsidP="00980D2C">
      <w:pPr>
        <w:spacing w:before="120" w:after="120" w:line="360" w:lineRule="atLeast"/>
        <w:rPr>
          <w:color w:val="1D1B11"/>
        </w:rPr>
      </w:pPr>
      <w:r w:rsidRPr="00980D2C">
        <w:rPr>
          <w:color w:val="1D1B11"/>
        </w:rPr>
        <w:t>№                                                                                                                      _________________</w:t>
      </w:r>
    </w:p>
    <w:p w:rsidR="00980D2C" w:rsidRPr="00980D2C" w:rsidRDefault="00980D2C" w:rsidP="00980D2C">
      <w:pPr>
        <w:spacing w:before="120" w:after="120" w:line="360" w:lineRule="atLeast"/>
        <w:rPr>
          <w:color w:val="1D1B11"/>
        </w:rPr>
      </w:pPr>
      <w:r w:rsidRPr="00980D2C">
        <w:rPr>
          <w:color w:val="1D1B11"/>
        </w:rPr>
        <w:t>(дата)</w:t>
      </w:r>
    </w:p>
    <w:p w:rsidR="00980D2C" w:rsidRPr="00980D2C" w:rsidRDefault="00980D2C" w:rsidP="00533EA5">
      <w:pPr>
        <w:spacing w:line="360" w:lineRule="atLeast"/>
        <w:rPr>
          <w:color w:val="1D1B11"/>
        </w:rPr>
      </w:pPr>
      <w:r w:rsidRPr="00980D2C">
        <w:rPr>
          <w:color w:val="1D1B11"/>
        </w:rPr>
        <w:t>_____________________________________________________________________________</w:t>
      </w:r>
    </w:p>
    <w:p w:rsidR="00980D2C" w:rsidRPr="00980D2C" w:rsidRDefault="00980D2C" w:rsidP="00533EA5">
      <w:pPr>
        <w:spacing w:line="360" w:lineRule="atLeast"/>
        <w:rPr>
          <w:color w:val="1D1B11"/>
        </w:rPr>
      </w:pPr>
      <w:r w:rsidRPr="00980D2C">
        <w:rPr>
          <w:color w:val="1D1B11"/>
        </w:rPr>
        <w:t>_____________________________________________________________________________</w:t>
      </w:r>
    </w:p>
    <w:p w:rsidR="00980D2C" w:rsidRPr="00980D2C" w:rsidRDefault="00980D2C" w:rsidP="00980D2C">
      <w:pPr>
        <w:spacing w:before="120" w:after="120" w:line="360" w:lineRule="atLeast"/>
        <w:rPr>
          <w:color w:val="1D1B11"/>
        </w:rPr>
      </w:pPr>
      <w:r w:rsidRPr="00980D2C">
        <w:rPr>
          <w:color w:val="1D1B11"/>
        </w:rPr>
        <w:t>(месторасположение помещения, в том числе наименования населенного пункта и улицы, номер дома и квартиры)</w:t>
      </w:r>
    </w:p>
    <w:p w:rsidR="00980D2C" w:rsidRPr="00980D2C" w:rsidRDefault="00980D2C" w:rsidP="00533EA5">
      <w:pPr>
        <w:spacing w:line="360" w:lineRule="atLeast"/>
        <w:rPr>
          <w:color w:val="1D1B11"/>
        </w:rPr>
      </w:pPr>
      <w:r w:rsidRPr="00980D2C">
        <w:rPr>
          <w:color w:val="1D1B11"/>
        </w:rPr>
        <w:t>Межведомственная комиссия,  назначенная _____________________________________________________________________________</w:t>
      </w:r>
    </w:p>
    <w:p w:rsidR="00980D2C" w:rsidRPr="00980D2C" w:rsidRDefault="00980D2C" w:rsidP="00533EA5">
      <w:pPr>
        <w:spacing w:line="360" w:lineRule="atLeast"/>
        <w:rPr>
          <w:color w:val="1D1B11"/>
        </w:rPr>
      </w:pPr>
      <w:r w:rsidRPr="00980D2C">
        <w:rPr>
          <w:color w:val="1D1B11"/>
        </w:rPr>
        <w:t>_____________________________________________________________________________</w:t>
      </w:r>
    </w:p>
    <w:p w:rsidR="00980D2C" w:rsidRPr="00980D2C" w:rsidRDefault="00980D2C" w:rsidP="00980D2C">
      <w:pPr>
        <w:spacing w:before="120" w:after="120" w:line="360" w:lineRule="atLeast"/>
        <w:rPr>
          <w:color w:val="1D1B11"/>
        </w:rPr>
      </w:pPr>
      <w:r w:rsidRPr="00980D2C">
        <w:rPr>
          <w:color w:val="1D1B11"/>
        </w:rPr>
        <w:t>(кем назначена, наименование федерального органа 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980D2C" w:rsidRPr="00980D2C" w:rsidRDefault="00980D2C" w:rsidP="00980D2C">
      <w:pPr>
        <w:spacing w:before="120" w:after="120" w:line="360" w:lineRule="atLeast"/>
        <w:rPr>
          <w:color w:val="1D1B11"/>
        </w:rPr>
      </w:pPr>
      <w:r w:rsidRPr="00980D2C">
        <w:rPr>
          <w:color w:val="1D1B11"/>
        </w:rPr>
        <w:t>в составе председателя  _________________________________________________________________</w:t>
      </w:r>
    </w:p>
    <w:p w:rsidR="00980D2C" w:rsidRPr="00980D2C" w:rsidRDefault="00980D2C" w:rsidP="00980D2C">
      <w:pPr>
        <w:spacing w:before="120" w:after="120" w:line="360" w:lineRule="atLeast"/>
        <w:rPr>
          <w:color w:val="1D1B11"/>
        </w:rPr>
      </w:pPr>
      <w:r w:rsidRPr="00980D2C">
        <w:rPr>
          <w:color w:val="1D1B11"/>
        </w:rPr>
        <w:t>_____________________________________________________________________________</w:t>
      </w:r>
    </w:p>
    <w:p w:rsidR="00980D2C" w:rsidRPr="00980D2C" w:rsidRDefault="00980D2C" w:rsidP="00980D2C">
      <w:pPr>
        <w:spacing w:before="120" w:after="120" w:line="360" w:lineRule="atLeast"/>
        <w:rPr>
          <w:color w:val="1D1B11"/>
        </w:rPr>
      </w:pPr>
      <w:r w:rsidRPr="00980D2C">
        <w:rPr>
          <w:color w:val="1D1B11"/>
        </w:rPr>
        <w:t>(Ф.И.О., занимаемая должность и место работы)</w:t>
      </w:r>
    </w:p>
    <w:p w:rsidR="00980D2C" w:rsidRPr="00980D2C" w:rsidRDefault="00980D2C" w:rsidP="00533EA5">
      <w:pPr>
        <w:spacing w:line="360" w:lineRule="atLeast"/>
        <w:rPr>
          <w:color w:val="1D1B11"/>
        </w:rPr>
      </w:pPr>
      <w:r w:rsidRPr="00980D2C">
        <w:rPr>
          <w:color w:val="1D1B11"/>
        </w:rPr>
        <w:t>и членов комиссии _____________________________________________________________________________</w:t>
      </w:r>
    </w:p>
    <w:p w:rsidR="00980D2C" w:rsidRPr="00980D2C" w:rsidRDefault="00980D2C" w:rsidP="00533EA5">
      <w:pPr>
        <w:spacing w:line="360" w:lineRule="atLeast"/>
        <w:rPr>
          <w:color w:val="1D1B11"/>
        </w:rPr>
      </w:pPr>
      <w:r w:rsidRPr="00980D2C">
        <w:rPr>
          <w:color w:val="1D1B11"/>
        </w:rPr>
        <w:t>_____________________________________________________________________________</w:t>
      </w:r>
    </w:p>
    <w:p w:rsidR="00980D2C" w:rsidRPr="00980D2C" w:rsidRDefault="00980D2C" w:rsidP="00533EA5">
      <w:pPr>
        <w:spacing w:line="360" w:lineRule="atLeast"/>
        <w:rPr>
          <w:color w:val="1D1B11"/>
        </w:rPr>
      </w:pPr>
      <w:r w:rsidRPr="00980D2C">
        <w:rPr>
          <w:color w:val="1D1B11"/>
        </w:rPr>
        <w:t>_____________________________________________________________________________</w:t>
      </w:r>
    </w:p>
    <w:p w:rsidR="00980D2C" w:rsidRPr="00980D2C" w:rsidRDefault="00980D2C" w:rsidP="00980D2C">
      <w:pPr>
        <w:spacing w:before="120" w:after="120" w:line="360" w:lineRule="atLeast"/>
        <w:rPr>
          <w:color w:val="1D1B11"/>
        </w:rPr>
      </w:pPr>
      <w:r w:rsidRPr="00980D2C">
        <w:rPr>
          <w:color w:val="1D1B11"/>
        </w:rPr>
        <w:t>(Ф.И.О., занимаемая должность и место работы)</w:t>
      </w:r>
    </w:p>
    <w:p w:rsidR="00980D2C" w:rsidRPr="00980D2C" w:rsidRDefault="00980D2C" w:rsidP="00980D2C">
      <w:pPr>
        <w:spacing w:before="120" w:after="120" w:line="360" w:lineRule="atLeast"/>
        <w:rPr>
          <w:color w:val="1D1B11"/>
        </w:rPr>
      </w:pPr>
      <w:r w:rsidRPr="00980D2C">
        <w:rPr>
          <w:color w:val="1D1B11"/>
        </w:rPr>
        <w:t>при участии приглашенных экспертов  __________________________________________</w:t>
      </w:r>
    </w:p>
    <w:p w:rsidR="00980D2C" w:rsidRPr="00980D2C" w:rsidRDefault="00980D2C" w:rsidP="00980D2C">
      <w:pPr>
        <w:spacing w:before="120" w:after="120" w:line="360" w:lineRule="atLeast"/>
        <w:rPr>
          <w:color w:val="1D1B11"/>
        </w:rPr>
      </w:pPr>
      <w:r w:rsidRPr="00980D2C">
        <w:rPr>
          <w:color w:val="1D1B11"/>
        </w:rPr>
        <w:t>                           </w:t>
      </w:r>
    </w:p>
    <w:p w:rsidR="00980D2C" w:rsidRPr="00980D2C" w:rsidRDefault="00980D2C" w:rsidP="00980D2C">
      <w:pPr>
        <w:spacing w:before="120" w:after="120" w:line="360" w:lineRule="atLeast"/>
        <w:rPr>
          <w:color w:val="1D1B11"/>
        </w:rPr>
      </w:pPr>
      <w:r w:rsidRPr="00980D2C">
        <w:rPr>
          <w:color w:val="1D1B11"/>
        </w:rPr>
        <w:t>(Ф.И.О., занимаемая должность и место работы)</w:t>
      </w:r>
    </w:p>
    <w:p w:rsidR="00980D2C" w:rsidRPr="00980D2C" w:rsidRDefault="00980D2C" w:rsidP="00980D2C">
      <w:pPr>
        <w:spacing w:before="120" w:after="120" w:line="360" w:lineRule="atLeast"/>
        <w:rPr>
          <w:color w:val="1D1B11"/>
        </w:rPr>
      </w:pPr>
      <w:r w:rsidRPr="00980D2C">
        <w:rPr>
          <w:color w:val="1D1B11"/>
        </w:rPr>
        <w:t>и приглашенного собственника помещения или  уполномоченного  им   лица</w:t>
      </w:r>
    </w:p>
    <w:p w:rsidR="00980D2C" w:rsidRPr="00980D2C" w:rsidRDefault="00980D2C" w:rsidP="00980D2C">
      <w:pPr>
        <w:spacing w:before="120" w:after="120" w:line="360" w:lineRule="atLeast"/>
        <w:rPr>
          <w:color w:val="1D1B11"/>
        </w:rPr>
      </w:pPr>
      <w:r w:rsidRPr="00980D2C">
        <w:rPr>
          <w:color w:val="1D1B11"/>
        </w:rPr>
        <w:t>_____________________________________________________________________________</w:t>
      </w:r>
    </w:p>
    <w:p w:rsidR="00980D2C" w:rsidRPr="00980D2C" w:rsidRDefault="00980D2C" w:rsidP="00980D2C">
      <w:pPr>
        <w:spacing w:before="120" w:after="120" w:line="360" w:lineRule="atLeast"/>
        <w:rPr>
          <w:color w:val="1D1B11"/>
        </w:rPr>
      </w:pPr>
      <w:r w:rsidRPr="00980D2C">
        <w:rPr>
          <w:color w:val="1D1B11"/>
        </w:rPr>
        <w:lastRenderedPageBreak/>
        <w:t>_____________________________________________________________________________</w:t>
      </w:r>
    </w:p>
    <w:p w:rsidR="00980D2C" w:rsidRPr="00980D2C" w:rsidRDefault="00980D2C" w:rsidP="00980D2C">
      <w:pPr>
        <w:spacing w:before="120" w:after="120" w:line="360" w:lineRule="atLeast"/>
        <w:rPr>
          <w:color w:val="1D1B11"/>
        </w:rPr>
      </w:pPr>
      <w:r w:rsidRPr="00980D2C">
        <w:rPr>
          <w:color w:val="1D1B11"/>
        </w:rPr>
        <w:t>(Ф.И.О., занимаемая должность и место работы)</w:t>
      </w:r>
    </w:p>
    <w:p w:rsidR="00980D2C" w:rsidRPr="00980D2C" w:rsidRDefault="00980D2C" w:rsidP="00980D2C">
      <w:pPr>
        <w:spacing w:before="120" w:after="120" w:line="360" w:lineRule="atLeast"/>
        <w:rPr>
          <w:color w:val="1D1B11"/>
        </w:rPr>
      </w:pPr>
      <w:r w:rsidRPr="00980D2C">
        <w:rPr>
          <w:color w:val="1D1B11"/>
        </w:rPr>
        <w:t>по результатам рассмотренных документов _______________________________________________________________________</w:t>
      </w:r>
    </w:p>
    <w:p w:rsidR="00980D2C" w:rsidRPr="00980D2C" w:rsidRDefault="00980D2C" w:rsidP="00980D2C">
      <w:pPr>
        <w:spacing w:before="120" w:after="120" w:line="360" w:lineRule="atLeast"/>
        <w:rPr>
          <w:color w:val="1D1B11"/>
        </w:rPr>
      </w:pPr>
      <w:r w:rsidRPr="00980D2C">
        <w:rPr>
          <w:color w:val="1D1B11"/>
        </w:rPr>
        <w:t>________________________________________________________________________</w:t>
      </w:r>
    </w:p>
    <w:p w:rsidR="00980D2C" w:rsidRPr="00980D2C" w:rsidRDefault="00980D2C" w:rsidP="00980D2C">
      <w:pPr>
        <w:spacing w:before="120" w:after="120" w:line="360" w:lineRule="atLeast"/>
        <w:rPr>
          <w:color w:val="1D1B11"/>
        </w:rPr>
      </w:pPr>
      <w:r w:rsidRPr="00980D2C">
        <w:rPr>
          <w:color w:val="1D1B11"/>
        </w:rPr>
        <w:t>(приводится перечень документов)</w:t>
      </w:r>
    </w:p>
    <w:p w:rsidR="00980D2C" w:rsidRPr="00980D2C" w:rsidRDefault="00980D2C" w:rsidP="00980D2C">
      <w:pPr>
        <w:spacing w:before="120" w:after="120" w:line="360" w:lineRule="atLeast"/>
        <w:rPr>
          <w:color w:val="1D1B11"/>
        </w:rPr>
      </w:pPr>
      <w:r w:rsidRPr="00980D2C">
        <w:rPr>
          <w:color w:val="1D1B11"/>
        </w:rPr>
        <w:t>и  на  основании  акта  межведомственной  комиссии,    составленного по  результатам обследования, _______________________________________________________________</w:t>
      </w:r>
    </w:p>
    <w:p w:rsidR="00980D2C" w:rsidRPr="00980D2C" w:rsidRDefault="00980D2C" w:rsidP="00980D2C">
      <w:pPr>
        <w:spacing w:before="120" w:after="120" w:line="360" w:lineRule="atLeast"/>
        <w:rPr>
          <w:color w:val="1D1B11"/>
        </w:rPr>
      </w:pPr>
      <w:r w:rsidRPr="00980D2C">
        <w:rPr>
          <w:color w:val="1D1B11"/>
        </w:rPr>
        <w:t xml:space="preserve"> (приводится заключение, взятое из акта обследования (в случае    проведения обследования), или указывается, что на основании решения   межведомственной комиссии обследование не проводилось)</w:t>
      </w:r>
    </w:p>
    <w:p w:rsidR="00980D2C" w:rsidRPr="00980D2C" w:rsidRDefault="00980D2C" w:rsidP="00980D2C">
      <w:pPr>
        <w:spacing w:before="120" w:after="120" w:line="360" w:lineRule="atLeast"/>
        <w:rPr>
          <w:color w:val="1D1B11"/>
        </w:rPr>
      </w:pPr>
      <w:r w:rsidRPr="00980D2C">
        <w:rPr>
          <w:color w:val="1D1B11"/>
        </w:rPr>
        <w:t>приняла заключение о _____________________________________________________________________________</w:t>
      </w:r>
    </w:p>
    <w:p w:rsidR="00980D2C" w:rsidRPr="00980D2C" w:rsidRDefault="00980D2C" w:rsidP="00980D2C">
      <w:pPr>
        <w:spacing w:before="120" w:after="120" w:line="360" w:lineRule="atLeast"/>
        <w:rPr>
          <w:color w:val="1D1B11"/>
        </w:rPr>
      </w:pPr>
      <w:r w:rsidRPr="00980D2C">
        <w:rPr>
          <w:color w:val="1D1B11"/>
        </w:rPr>
        <w:t>_____________________________________________________________________________</w:t>
      </w:r>
    </w:p>
    <w:p w:rsidR="00980D2C" w:rsidRPr="00980D2C" w:rsidRDefault="00980D2C" w:rsidP="00980D2C">
      <w:pPr>
        <w:spacing w:before="120" w:after="120" w:line="360" w:lineRule="atLeast"/>
        <w:rPr>
          <w:color w:val="1D1B11"/>
        </w:rPr>
      </w:pPr>
      <w:r w:rsidRPr="00980D2C">
        <w:rPr>
          <w:color w:val="1D1B11"/>
        </w:rPr>
        <w:t xml:space="preserve"> (приводится обоснование принятого межведомственной комиссией заключения об оценке соответствия помещения требованиям, предъявляемым к жилому помещению, и о его пригодности (непригодности) для постоянного  проживания)</w:t>
      </w:r>
    </w:p>
    <w:p w:rsidR="00980D2C" w:rsidRPr="00980D2C" w:rsidRDefault="00980D2C" w:rsidP="00980D2C">
      <w:pPr>
        <w:spacing w:before="120" w:after="120" w:line="360" w:lineRule="atLeast"/>
        <w:rPr>
          <w:color w:val="1D1B11"/>
        </w:rPr>
      </w:pPr>
      <w:r w:rsidRPr="00980D2C">
        <w:rPr>
          <w:color w:val="1D1B11"/>
        </w:rPr>
        <w:t>Приложение к заключению:</w:t>
      </w:r>
    </w:p>
    <w:p w:rsidR="00980D2C" w:rsidRPr="00980D2C" w:rsidRDefault="00980D2C" w:rsidP="00980D2C">
      <w:pPr>
        <w:spacing w:before="120" w:after="120" w:line="360" w:lineRule="atLeast"/>
        <w:rPr>
          <w:color w:val="1D1B11"/>
        </w:rPr>
      </w:pPr>
      <w:r w:rsidRPr="00980D2C">
        <w:rPr>
          <w:color w:val="1D1B11"/>
        </w:rPr>
        <w:t>а) перечень рассмотренных документов;</w:t>
      </w:r>
    </w:p>
    <w:p w:rsidR="00980D2C" w:rsidRPr="00980D2C" w:rsidRDefault="00980D2C" w:rsidP="00980D2C">
      <w:pPr>
        <w:spacing w:before="120" w:after="120" w:line="360" w:lineRule="atLeast"/>
        <w:rPr>
          <w:color w:val="1D1B11"/>
        </w:rPr>
      </w:pPr>
      <w:r w:rsidRPr="00980D2C">
        <w:rPr>
          <w:color w:val="1D1B11"/>
        </w:rPr>
        <w:t>б) акт обследования помещения (в случае проведения обследования);</w:t>
      </w:r>
    </w:p>
    <w:p w:rsidR="00980D2C" w:rsidRPr="00980D2C" w:rsidRDefault="00980D2C" w:rsidP="00980D2C">
      <w:pPr>
        <w:spacing w:before="120" w:after="120" w:line="360" w:lineRule="atLeast"/>
        <w:rPr>
          <w:color w:val="1D1B11"/>
        </w:rPr>
      </w:pPr>
      <w:r w:rsidRPr="00980D2C">
        <w:rPr>
          <w:color w:val="1D1B11"/>
        </w:rPr>
        <w:t>в) перечень других материалов, запрошенных межведомственной комиссией;</w:t>
      </w:r>
    </w:p>
    <w:p w:rsidR="00980D2C" w:rsidRPr="00980D2C" w:rsidRDefault="00980D2C" w:rsidP="00980D2C">
      <w:pPr>
        <w:spacing w:before="120" w:after="120" w:line="360" w:lineRule="atLeast"/>
        <w:rPr>
          <w:color w:val="1D1B11"/>
        </w:rPr>
      </w:pPr>
      <w:r w:rsidRPr="00980D2C">
        <w:rPr>
          <w:color w:val="1D1B11"/>
        </w:rPr>
        <w:t>г) особое мнение членов межведомственной комиссии:</w:t>
      </w:r>
    </w:p>
    <w:p w:rsidR="00980D2C" w:rsidRPr="00980D2C" w:rsidRDefault="00980D2C" w:rsidP="00980D2C">
      <w:pPr>
        <w:spacing w:before="120" w:after="120" w:line="360" w:lineRule="atLeast"/>
        <w:rPr>
          <w:color w:val="1D1B11"/>
        </w:rPr>
      </w:pPr>
      <w:r w:rsidRPr="00980D2C">
        <w:rPr>
          <w:color w:val="1D1B11"/>
        </w:rPr>
        <w:t>________________________________________________________________________________</w:t>
      </w:r>
      <w:r w:rsidR="00533EA5">
        <w:rPr>
          <w:color w:val="1D1B11"/>
        </w:rPr>
        <w:t>_</w:t>
      </w:r>
    </w:p>
    <w:p w:rsidR="00980D2C" w:rsidRPr="00980D2C" w:rsidRDefault="00980D2C" w:rsidP="00980D2C">
      <w:pPr>
        <w:spacing w:before="120" w:after="120" w:line="360" w:lineRule="atLeast"/>
        <w:rPr>
          <w:color w:val="1D1B11"/>
        </w:rPr>
      </w:pPr>
      <w:r w:rsidRPr="00980D2C">
        <w:rPr>
          <w:color w:val="1D1B11"/>
        </w:rPr>
        <w:t>Председатель межведомственной комиссии</w:t>
      </w:r>
    </w:p>
    <w:p w:rsidR="00980D2C" w:rsidRPr="00980D2C" w:rsidRDefault="00980D2C" w:rsidP="00980D2C">
      <w:pPr>
        <w:spacing w:before="120" w:after="120" w:line="360" w:lineRule="atLeast"/>
        <w:rPr>
          <w:color w:val="1D1B11"/>
        </w:rPr>
      </w:pPr>
      <w:r w:rsidRPr="00980D2C">
        <w:rPr>
          <w:color w:val="1D1B11"/>
        </w:rPr>
        <w:t>__________________________________           __________________________________</w:t>
      </w:r>
    </w:p>
    <w:p w:rsidR="00980D2C" w:rsidRPr="00980D2C" w:rsidRDefault="00980D2C" w:rsidP="00980D2C">
      <w:pPr>
        <w:spacing w:before="120" w:after="120" w:line="360" w:lineRule="atLeast"/>
        <w:rPr>
          <w:color w:val="1D1B11"/>
        </w:rPr>
      </w:pPr>
      <w:r w:rsidRPr="00980D2C">
        <w:rPr>
          <w:color w:val="1D1B11"/>
        </w:rPr>
        <w:t>(подпись)                                                                                (Ф.И.О.)</w:t>
      </w:r>
    </w:p>
    <w:p w:rsidR="00980D2C" w:rsidRPr="00980D2C" w:rsidRDefault="00980D2C" w:rsidP="00980D2C">
      <w:pPr>
        <w:spacing w:before="120" w:after="120" w:line="360" w:lineRule="atLeast"/>
        <w:rPr>
          <w:color w:val="1D1B11"/>
        </w:rPr>
      </w:pPr>
      <w:r w:rsidRPr="00980D2C">
        <w:rPr>
          <w:color w:val="1D1B11"/>
        </w:rPr>
        <w:t>Члены межведомственной комиссии</w:t>
      </w:r>
    </w:p>
    <w:p w:rsidR="00980D2C" w:rsidRPr="00980D2C" w:rsidRDefault="00980D2C" w:rsidP="00980D2C">
      <w:pPr>
        <w:spacing w:before="120" w:after="120" w:line="360" w:lineRule="atLeast"/>
        <w:rPr>
          <w:color w:val="1D1B11"/>
        </w:rPr>
      </w:pPr>
      <w:r w:rsidRPr="00980D2C">
        <w:rPr>
          <w:color w:val="1D1B11"/>
        </w:rPr>
        <w:t>______________________                                  __________________________________</w:t>
      </w:r>
    </w:p>
    <w:p w:rsidR="00980D2C" w:rsidRPr="00980D2C" w:rsidRDefault="00980D2C" w:rsidP="00980D2C">
      <w:pPr>
        <w:spacing w:before="120" w:after="120" w:line="360" w:lineRule="atLeast"/>
        <w:rPr>
          <w:color w:val="1D1B11"/>
        </w:rPr>
      </w:pPr>
      <w:r w:rsidRPr="00980D2C">
        <w:rPr>
          <w:color w:val="1D1B11"/>
        </w:rPr>
        <w:t>(подпись)                                                                                (Ф.И.О.)</w:t>
      </w:r>
    </w:p>
    <w:p w:rsidR="00980D2C" w:rsidRPr="00980D2C" w:rsidRDefault="00980D2C" w:rsidP="00980D2C">
      <w:pPr>
        <w:spacing w:before="120" w:after="120" w:line="360" w:lineRule="atLeast"/>
        <w:rPr>
          <w:color w:val="1D1B11"/>
        </w:rPr>
      </w:pPr>
      <w:r w:rsidRPr="00980D2C">
        <w:rPr>
          <w:color w:val="1D1B11"/>
        </w:rPr>
        <w:t>______________________                                    __________________________________</w:t>
      </w:r>
    </w:p>
    <w:p w:rsidR="00980D2C" w:rsidRPr="00980D2C" w:rsidRDefault="00980D2C" w:rsidP="00980D2C">
      <w:pPr>
        <w:spacing w:before="120" w:after="120" w:line="360" w:lineRule="atLeast"/>
        <w:rPr>
          <w:color w:val="1D1B11"/>
        </w:rPr>
      </w:pPr>
      <w:r w:rsidRPr="00980D2C">
        <w:rPr>
          <w:color w:val="1D1B11"/>
        </w:rPr>
        <w:t>(подпись)                                                                                 (Ф.И.О.)</w:t>
      </w:r>
    </w:p>
    <w:p w:rsidR="00980D2C" w:rsidRPr="00980D2C" w:rsidRDefault="00980D2C" w:rsidP="00980D2C">
      <w:pPr>
        <w:spacing w:before="120" w:after="120" w:line="360" w:lineRule="atLeast"/>
        <w:rPr>
          <w:color w:val="1D1B11"/>
        </w:rPr>
      </w:pPr>
      <w:r w:rsidRPr="00980D2C">
        <w:rPr>
          <w:color w:val="1D1B11"/>
        </w:rPr>
        <w:t>  ______________________                                   __________________________________</w:t>
      </w:r>
    </w:p>
    <w:p w:rsidR="00980D2C" w:rsidRPr="00980D2C" w:rsidRDefault="00980D2C" w:rsidP="00980D2C">
      <w:pPr>
        <w:spacing w:before="120" w:after="120" w:line="360" w:lineRule="atLeast"/>
        <w:rPr>
          <w:color w:val="1D1B11"/>
        </w:rPr>
      </w:pPr>
      <w:r w:rsidRPr="00980D2C">
        <w:rPr>
          <w:color w:val="1D1B11"/>
        </w:rPr>
        <w:t xml:space="preserve"> (подпись)                                                                                (Ф.И.О.)</w:t>
      </w:r>
    </w:p>
    <w:p w:rsidR="00980D2C" w:rsidRDefault="00980D2C" w:rsidP="00980D2C">
      <w:pPr>
        <w:spacing w:before="120" w:after="120" w:line="360" w:lineRule="atLeast"/>
        <w:rPr>
          <w:color w:val="1D1B11"/>
        </w:rPr>
      </w:pPr>
    </w:p>
    <w:p w:rsidR="00533EA5" w:rsidRDefault="00533EA5" w:rsidP="00FB2313">
      <w:pPr>
        <w:autoSpaceDE w:val="0"/>
        <w:autoSpaceDN w:val="0"/>
        <w:adjustRightInd w:val="0"/>
        <w:ind w:firstLine="709"/>
        <w:jc w:val="right"/>
        <w:outlineLvl w:val="1"/>
        <w:rPr>
          <w:b/>
        </w:rPr>
      </w:pPr>
    </w:p>
    <w:p w:rsidR="00862943" w:rsidRPr="00A1147B" w:rsidRDefault="00862943" w:rsidP="00FB2313">
      <w:pPr>
        <w:autoSpaceDE w:val="0"/>
        <w:autoSpaceDN w:val="0"/>
        <w:adjustRightInd w:val="0"/>
        <w:ind w:firstLine="709"/>
        <w:jc w:val="right"/>
        <w:outlineLvl w:val="1"/>
        <w:rPr>
          <w:b/>
        </w:rPr>
      </w:pPr>
      <w:r w:rsidRPr="00A1147B">
        <w:rPr>
          <w:b/>
        </w:rPr>
        <w:t>Приложение № 5</w:t>
      </w:r>
    </w:p>
    <w:p w:rsidR="00862943" w:rsidRPr="00A1147B" w:rsidRDefault="00862943" w:rsidP="00FB2313">
      <w:pPr>
        <w:widowControl w:val="0"/>
        <w:tabs>
          <w:tab w:val="left" w:pos="142"/>
          <w:tab w:val="left" w:pos="284"/>
        </w:tabs>
        <w:autoSpaceDE w:val="0"/>
        <w:autoSpaceDN w:val="0"/>
        <w:adjustRightInd w:val="0"/>
        <w:ind w:firstLine="709"/>
        <w:jc w:val="right"/>
      </w:pPr>
      <w:r w:rsidRPr="00A1147B">
        <w:rPr>
          <w:b/>
          <w:bCs/>
        </w:rPr>
        <w:t xml:space="preserve">к </w:t>
      </w:r>
      <w:hyperlink w:anchor="sub_1000" w:history="1">
        <w:r w:rsidRPr="00A1147B">
          <w:rPr>
            <w:b/>
            <w:bCs/>
          </w:rPr>
          <w:t>Административному регламенту</w:t>
        </w:r>
      </w:hyperlink>
    </w:p>
    <w:p w:rsidR="00862943" w:rsidRPr="00A1147B" w:rsidRDefault="00862943" w:rsidP="00FB2313">
      <w:pPr>
        <w:widowControl w:val="0"/>
        <w:tabs>
          <w:tab w:val="left" w:pos="142"/>
          <w:tab w:val="left" w:pos="284"/>
        </w:tabs>
        <w:autoSpaceDE w:val="0"/>
        <w:autoSpaceDN w:val="0"/>
        <w:adjustRightInd w:val="0"/>
        <w:ind w:firstLine="709"/>
        <w:jc w:val="right"/>
        <w:rPr>
          <w:b/>
          <w:bCs/>
        </w:rPr>
      </w:pPr>
      <w:r w:rsidRPr="00A1147B">
        <w:rPr>
          <w:b/>
          <w:bCs/>
        </w:rPr>
        <w:t>предоставления администрацией</w:t>
      </w:r>
    </w:p>
    <w:p w:rsidR="00862943" w:rsidRPr="00A1147B" w:rsidRDefault="00862943" w:rsidP="00FB2313">
      <w:pPr>
        <w:widowControl w:val="0"/>
        <w:tabs>
          <w:tab w:val="left" w:pos="142"/>
          <w:tab w:val="left" w:pos="284"/>
        </w:tabs>
        <w:autoSpaceDE w:val="0"/>
        <w:autoSpaceDN w:val="0"/>
        <w:adjustRightInd w:val="0"/>
        <w:ind w:firstLine="709"/>
        <w:jc w:val="right"/>
        <w:rPr>
          <w:b/>
          <w:bCs/>
        </w:rPr>
      </w:pPr>
      <w:r w:rsidRPr="00A1147B">
        <w:rPr>
          <w:b/>
          <w:bCs/>
        </w:rPr>
        <w:t xml:space="preserve">муниципального образования </w:t>
      </w:r>
    </w:p>
    <w:p w:rsidR="00862943" w:rsidRPr="00A1147B" w:rsidRDefault="00862943" w:rsidP="00FB2313">
      <w:pPr>
        <w:widowControl w:val="0"/>
        <w:tabs>
          <w:tab w:val="left" w:pos="142"/>
          <w:tab w:val="left" w:pos="284"/>
        </w:tabs>
        <w:autoSpaceDE w:val="0"/>
        <w:autoSpaceDN w:val="0"/>
        <w:adjustRightInd w:val="0"/>
        <w:ind w:firstLine="709"/>
        <w:jc w:val="right"/>
      </w:pPr>
      <w:r w:rsidRPr="00A1147B">
        <w:rPr>
          <w:b/>
          <w:bCs/>
        </w:rPr>
        <w:t>«Светогорское городское поселение»</w:t>
      </w:r>
    </w:p>
    <w:p w:rsidR="00862943" w:rsidRPr="00A1147B" w:rsidRDefault="00862943" w:rsidP="00FB2313">
      <w:pPr>
        <w:widowControl w:val="0"/>
        <w:tabs>
          <w:tab w:val="left" w:pos="142"/>
          <w:tab w:val="left" w:pos="284"/>
        </w:tabs>
        <w:autoSpaceDE w:val="0"/>
        <w:autoSpaceDN w:val="0"/>
        <w:adjustRightInd w:val="0"/>
        <w:ind w:firstLine="709"/>
        <w:jc w:val="right"/>
      </w:pPr>
      <w:r w:rsidRPr="00A1147B">
        <w:rPr>
          <w:b/>
          <w:bCs/>
        </w:rPr>
        <w:t>муниципальной услуги</w:t>
      </w:r>
    </w:p>
    <w:p w:rsidR="00862943" w:rsidRPr="00A1147B" w:rsidRDefault="00862943" w:rsidP="00FB2313">
      <w:pPr>
        <w:ind w:firstLine="709"/>
        <w:jc w:val="both"/>
        <w:rPr>
          <w:i/>
        </w:rPr>
      </w:pPr>
      <w:r w:rsidRPr="00A1147B">
        <w:rPr>
          <w:i/>
        </w:rPr>
        <w:t xml:space="preserve"> </w:t>
      </w:r>
    </w:p>
    <w:p w:rsidR="00862943" w:rsidRPr="00A1147B" w:rsidRDefault="00862943" w:rsidP="00FB2313">
      <w:pPr>
        <w:ind w:firstLine="709"/>
        <w:jc w:val="center"/>
        <w:rPr>
          <w:b/>
        </w:rPr>
      </w:pPr>
      <w:r w:rsidRPr="00A1147B">
        <w:rPr>
          <w:b/>
        </w:rPr>
        <w:t>Блок-схема предоставления муниципальной услуги</w:t>
      </w:r>
    </w:p>
    <w:p w:rsidR="00862943" w:rsidRPr="00A1147B" w:rsidRDefault="00770282" w:rsidP="00FB2313">
      <w:pPr>
        <w:ind w:firstLine="709"/>
        <w:jc w:val="both"/>
        <w:rPr>
          <w:b/>
        </w:rPr>
      </w:pPr>
      <w:r>
        <w:rPr>
          <w:noProof/>
        </w:rPr>
        <mc:AlternateContent>
          <mc:Choice Requires="wps">
            <w:drawing>
              <wp:anchor distT="0" distB="0" distL="114300" distR="114300" simplePos="0" relativeHeight="251650048" behindDoc="0" locked="0" layoutInCell="1" allowOverlap="1">
                <wp:simplePos x="0" y="0"/>
                <wp:positionH relativeFrom="column">
                  <wp:posOffset>1777365</wp:posOffset>
                </wp:positionH>
                <wp:positionV relativeFrom="paragraph">
                  <wp:posOffset>55245</wp:posOffset>
                </wp:positionV>
                <wp:extent cx="2581275" cy="581025"/>
                <wp:effectExtent l="10795" t="9525" r="8255" b="9525"/>
                <wp:wrapNone/>
                <wp:docPr id="3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581025"/>
                        </a:xfrm>
                        <a:prstGeom prst="rect">
                          <a:avLst/>
                        </a:prstGeom>
                        <a:solidFill>
                          <a:srgbClr val="FFFFFF"/>
                        </a:solidFill>
                        <a:ln w="9525">
                          <a:solidFill>
                            <a:srgbClr val="000000"/>
                          </a:solidFill>
                          <a:miter lim="800000"/>
                          <a:headEnd/>
                          <a:tailEnd/>
                        </a:ln>
                      </wps:spPr>
                      <wps:txbx>
                        <w:txbxContent>
                          <w:p w:rsidR="00835E38" w:rsidRPr="005E1B49" w:rsidRDefault="00835E38" w:rsidP="00862943">
                            <w:pPr>
                              <w:jc w:val="center"/>
                            </w:pPr>
                            <w:r w:rsidRPr="005E1B49">
                              <w:rPr>
                                <w:sz w:val="22"/>
                                <w:szCs w:val="22"/>
                              </w:rPr>
                              <w:t>Поступление заявления</w:t>
                            </w:r>
                          </w:p>
                          <w:p w:rsidR="00835E38" w:rsidRPr="005E1B49" w:rsidRDefault="00835E38" w:rsidP="00862943">
                            <w:pPr>
                              <w:jc w:val="center"/>
                            </w:pPr>
                            <w:r w:rsidRPr="005E1B49">
                              <w:rPr>
                                <w:sz w:val="22"/>
                                <w:szCs w:val="22"/>
                              </w:rPr>
                              <w:t>(в том числе через</w:t>
                            </w:r>
                          </w:p>
                          <w:p w:rsidR="00835E38" w:rsidRPr="005E1B49" w:rsidRDefault="00835E38" w:rsidP="00862943">
                            <w:pPr>
                              <w:jc w:val="center"/>
                              <w:rPr>
                                <w:sz w:val="22"/>
                                <w:szCs w:val="22"/>
                              </w:rPr>
                            </w:pPr>
                            <w:r w:rsidRPr="005E1B49">
                              <w:rPr>
                                <w:sz w:val="22"/>
                                <w:szCs w:val="22"/>
                              </w:rPr>
                              <w:t>МФЦ</w:t>
                            </w:r>
                            <w:r>
                              <w:rPr>
                                <w:sz w:val="22"/>
                                <w:szCs w:val="22"/>
                              </w:rPr>
                              <w:t>,ПГУ</w:t>
                            </w:r>
                            <w:r w:rsidRPr="005E1B49">
                              <w:rPr>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39.95pt;margin-top:4.35pt;width:203.25pt;height:45.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">
                <v:textbox>
                  <w:txbxContent>
                    <w:p w:rsidR="00835E38" w:rsidRPr="005E1B49" w:rsidRDefault="00835E38" w:rsidP="00862943">
                      <w:pPr>
                        <w:jc w:val="center"/>
                      </w:pPr>
                      <w:r w:rsidRPr="005E1B49">
                        <w:rPr>
                          <w:sz w:val="22"/>
                          <w:szCs w:val="22"/>
                        </w:rPr>
                        <w:t>Поступление заявления</w:t>
                      </w:r>
                    </w:p>
                    <w:p w:rsidR="00835E38" w:rsidRPr="005E1B49" w:rsidRDefault="00835E38" w:rsidP="00862943">
                      <w:pPr>
                        <w:jc w:val="center"/>
                      </w:pPr>
                      <w:r w:rsidRPr="005E1B49">
                        <w:rPr>
                          <w:sz w:val="22"/>
                          <w:szCs w:val="22"/>
                        </w:rPr>
                        <w:t>(в том числе через</w:t>
                      </w:r>
                    </w:p>
                    <w:p w:rsidR="00835E38" w:rsidRPr="005E1B49" w:rsidRDefault="00835E38" w:rsidP="00862943">
                      <w:pPr>
                        <w:jc w:val="center"/>
                        <w:rPr>
                          <w:sz w:val="22"/>
                          <w:szCs w:val="22"/>
                        </w:rPr>
                      </w:pPr>
                      <w:r w:rsidRPr="005E1B49">
                        <w:rPr>
                          <w:sz w:val="22"/>
                          <w:szCs w:val="22"/>
                        </w:rPr>
                        <w:t>МФЦ</w:t>
                      </w:r>
                      <w:r>
                        <w:rPr>
                          <w:sz w:val="22"/>
                          <w:szCs w:val="22"/>
                        </w:rPr>
                        <w:t>,ПГУ</w:t>
                      </w:r>
                      <w:r w:rsidRPr="005E1B49">
                        <w:rPr>
                          <w:sz w:val="22"/>
                          <w:szCs w:val="22"/>
                        </w:rPr>
                        <w:t>)</w:t>
                      </w:r>
                    </w:p>
                  </w:txbxContent>
                </v:textbox>
              </v:rect>
            </w:pict>
          </mc:Fallback>
        </mc:AlternateContent>
      </w:r>
    </w:p>
    <w:p w:rsidR="00862943" w:rsidRPr="00A1147B" w:rsidRDefault="00862943" w:rsidP="00FB2313">
      <w:pPr>
        <w:ind w:firstLine="709"/>
        <w:jc w:val="both"/>
        <w:rPr>
          <w:b/>
        </w:rPr>
      </w:pPr>
    </w:p>
    <w:p w:rsidR="00862943" w:rsidRPr="00A1147B" w:rsidRDefault="00862943" w:rsidP="00FB2313">
      <w:pPr>
        <w:ind w:firstLine="709"/>
        <w:jc w:val="both"/>
        <w:rPr>
          <w:b/>
        </w:rPr>
      </w:pPr>
    </w:p>
    <w:p w:rsidR="00862943" w:rsidRPr="00A1147B" w:rsidRDefault="00770282" w:rsidP="00FB2313">
      <w:pPr>
        <w:ind w:firstLine="709"/>
        <w:jc w:val="both"/>
        <w:rPr>
          <w:b/>
        </w:rPr>
      </w:pPr>
      <w:r>
        <w:rPr>
          <w:noProof/>
        </w:rPr>
        <mc:AlternateContent>
          <mc:Choice Requires="wps">
            <w:drawing>
              <wp:anchor distT="0" distB="0" distL="114300" distR="114300" simplePos="0" relativeHeight="251652096" behindDoc="0" locked="0" layoutInCell="1" allowOverlap="1">
                <wp:simplePos x="0" y="0"/>
                <wp:positionH relativeFrom="column">
                  <wp:posOffset>2993390</wp:posOffset>
                </wp:positionH>
                <wp:positionV relativeFrom="paragraph">
                  <wp:posOffset>22860</wp:posOffset>
                </wp:positionV>
                <wp:extent cx="4445" cy="163830"/>
                <wp:effectExtent l="55245" t="7620" r="54610" b="19050"/>
                <wp:wrapNone/>
                <wp:docPr id="3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 cy="163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CED745" id="_x0000_t32" coordsize="21600,21600" o:spt="32" o:oned="t" path="m,l21600,21600e" filled="f">
                <v:path arrowok="t" fillok="f" o:connecttype="none"/>
                <o:lock v:ext="edit" shapetype="t"/>
              </v:shapetype>
              <v:shape id="AutoShape 3" o:spid="_x0000_s1026" type="#_x0000_t32" style="position:absolute;margin-left:235.7pt;margin-top:1.8pt;width:.35pt;height:12.9p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">
                <v:stroke endarrow="block"/>
              </v:shape>
            </w:pict>
          </mc:Fallback>
        </mc:AlternateContent>
      </w:r>
    </w:p>
    <w:p w:rsidR="00862943" w:rsidRPr="00A1147B" w:rsidRDefault="00770282" w:rsidP="00FB2313">
      <w:pPr>
        <w:ind w:firstLine="709"/>
        <w:jc w:val="both"/>
        <w:rPr>
          <w:b/>
        </w:rPr>
      </w:pPr>
      <w:r>
        <w:rPr>
          <w:noProof/>
        </w:rPr>
        <mc:AlternateContent>
          <mc:Choice Requires="wps">
            <w:drawing>
              <wp:anchor distT="0" distB="0" distL="114300" distR="114300" simplePos="0" relativeHeight="251654144" behindDoc="0" locked="0" layoutInCell="1" allowOverlap="1">
                <wp:simplePos x="0" y="0"/>
                <wp:positionH relativeFrom="column">
                  <wp:posOffset>1777365</wp:posOffset>
                </wp:positionH>
                <wp:positionV relativeFrom="paragraph">
                  <wp:posOffset>11430</wp:posOffset>
                </wp:positionV>
                <wp:extent cx="2581275" cy="320040"/>
                <wp:effectExtent l="10795" t="9525" r="8255" b="13335"/>
                <wp:wrapNone/>
                <wp:docPr id="3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320040"/>
                        </a:xfrm>
                        <a:prstGeom prst="rect">
                          <a:avLst/>
                        </a:prstGeom>
                        <a:solidFill>
                          <a:srgbClr val="FFFFFF"/>
                        </a:solidFill>
                        <a:ln w="9525">
                          <a:solidFill>
                            <a:srgbClr val="000000"/>
                          </a:solidFill>
                          <a:miter lim="800000"/>
                          <a:headEnd/>
                          <a:tailEnd/>
                        </a:ln>
                      </wps:spPr>
                      <wps:txbx>
                        <w:txbxContent>
                          <w:p w:rsidR="00835E38" w:rsidRPr="00523DFC" w:rsidRDefault="00835E38" w:rsidP="00862943">
                            <w:pPr>
                              <w:jc w:val="center"/>
                              <w:rPr>
                                <w:b/>
                                <w:sz w:val="22"/>
                                <w:szCs w:val="22"/>
                              </w:rPr>
                            </w:pPr>
                            <w:r>
                              <w:rPr>
                                <w:color w:val="000000"/>
                                <w:sz w:val="22"/>
                                <w:szCs w:val="22"/>
                              </w:rPr>
                              <w:t>Регистрация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139.95pt;margin-top:.9pt;width:203.25pt;height:25.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">
                <v:textbox>
                  <w:txbxContent>
                    <w:p w:rsidR="00835E38" w:rsidRPr="00523DFC" w:rsidRDefault="00835E38" w:rsidP="00862943">
                      <w:pPr>
                        <w:jc w:val="center"/>
                        <w:rPr>
                          <w:b/>
                          <w:sz w:val="22"/>
                          <w:szCs w:val="22"/>
                        </w:rPr>
                      </w:pPr>
                      <w:r>
                        <w:rPr>
                          <w:color w:val="000000"/>
                          <w:sz w:val="22"/>
                          <w:szCs w:val="22"/>
                        </w:rPr>
                        <w:t>Регистрация заявления</w:t>
                      </w:r>
                    </w:p>
                  </w:txbxContent>
                </v:textbox>
              </v:rect>
            </w:pict>
          </mc:Fallback>
        </mc:AlternateContent>
      </w:r>
    </w:p>
    <w:p w:rsidR="00862943" w:rsidRPr="00A1147B" w:rsidRDefault="00770282" w:rsidP="00FB2313">
      <w:pPr>
        <w:ind w:firstLine="709"/>
        <w:jc w:val="both"/>
        <w:rPr>
          <w:b/>
        </w:rPr>
      </w:pPr>
      <w:r>
        <w:rPr>
          <w:noProof/>
        </w:rPr>
        <mc:AlternateContent>
          <mc:Choice Requires="wps">
            <w:drawing>
              <wp:anchor distT="0" distB="0" distL="114300" distR="114300" simplePos="0" relativeHeight="251668480" behindDoc="0" locked="0" layoutInCell="1" allowOverlap="1">
                <wp:simplePos x="0" y="0"/>
                <wp:positionH relativeFrom="column">
                  <wp:posOffset>2997200</wp:posOffset>
                </wp:positionH>
                <wp:positionV relativeFrom="paragraph">
                  <wp:posOffset>97790</wp:posOffset>
                </wp:positionV>
                <wp:extent cx="635" cy="171450"/>
                <wp:effectExtent l="59055" t="13970" r="54610" b="14605"/>
                <wp:wrapNone/>
                <wp:docPr id="3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354058" id="AutoShape 5" o:spid="_x0000_s1026" type="#_x0000_t32" style="position:absolute;margin-left:236pt;margin-top:7.7pt;width:.05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">
                <v:stroke endarrow="block"/>
              </v:shape>
            </w:pict>
          </mc:Fallback>
        </mc:AlternateContent>
      </w:r>
    </w:p>
    <w:p w:rsidR="00862943" w:rsidRPr="00A1147B" w:rsidRDefault="00770282" w:rsidP="00FB2313">
      <w:pPr>
        <w:ind w:firstLine="709"/>
        <w:jc w:val="both"/>
        <w:rPr>
          <w:b/>
        </w:rPr>
      </w:pPr>
      <w:r>
        <w:rPr>
          <w:noProof/>
        </w:rPr>
        <mc:AlternateContent>
          <mc:Choice Requires="wps">
            <w:drawing>
              <wp:anchor distT="0" distB="0" distL="114300" distR="114300" simplePos="0" relativeHeight="251667456" behindDoc="0" locked="0" layoutInCell="1" allowOverlap="1">
                <wp:simplePos x="0" y="0"/>
                <wp:positionH relativeFrom="column">
                  <wp:posOffset>1777365</wp:posOffset>
                </wp:positionH>
                <wp:positionV relativeFrom="paragraph">
                  <wp:posOffset>93980</wp:posOffset>
                </wp:positionV>
                <wp:extent cx="2581275" cy="442595"/>
                <wp:effectExtent l="10795" t="13970" r="8255" b="10160"/>
                <wp:wrapNone/>
                <wp:docPr id="3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442595"/>
                        </a:xfrm>
                        <a:prstGeom prst="rect">
                          <a:avLst/>
                        </a:prstGeom>
                        <a:solidFill>
                          <a:srgbClr val="FFFFFF"/>
                        </a:solidFill>
                        <a:ln w="9525">
                          <a:solidFill>
                            <a:srgbClr val="000000"/>
                          </a:solidFill>
                          <a:miter lim="800000"/>
                          <a:headEnd/>
                          <a:tailEnd/>
                        </a:ln>
                      </wps:spPr>
                      <wps:txbx>
                        <w:txbxContent>
                          <w:p w:rsidR="00835E38" w:rsidRPr="00523DFC" w:rsidRDefault="00835E38" w:rsidP="00862943">
                            <w:pPr>
                              <w:jc w:val="center"/>
                              <w:rPr>
                                <w:b/>
                                <w:sz w:val="22"/>
                                <w:szCs w:val="22"/>
                              </w:rPr>
                            </w:pPr>
                            <w:r>
                              <w:rPr>
                                <w:color w:val="000000"/>
                                <w:sz w:val="22"/>
                                <w:szCs w:val="22"/>
                              </w:rPr>
                              <w:t xml:space="preserve">Назначение ответственного исполнителя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left:0;text-align:left;margin-left:139.95pt;margin-top:7.4pt;width:203.25pt;height:34.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">
                <v:textbox>
                  <w:txbxContent>
                    <w:p w:rsidR="00835E38" w:rsidRPr="00523DFC" w:rsidRDefault="00835E38" w:rsidP="00862943">
                      <w:pPr>
                        <w:jc w:val="center"/>
                        <w:rPr>
                          <w:b/>
                          <w:sz w:val="22"/>
                          <w:szCs w:val="22"/>
                        </w:rPr>
                      </w:pPr>
                      <w:r>
                        <w:rPr>
                          <w:color w:val="000000"/>
                          <w:sz w:val="22"/>
                          <w:szCs w:val="22"/>
                        </w:rPr>
                        <w:t xml:space="preserve">Назначение ответственного исполнителя </w:t>
                      </w:r>
                    </w:p>
                  </w:txbxContent>
                </v:textbox>
              </v:rect>
            </w:pict>
          </mc:Fallback>
        </mc:AlternateContent>
      </w:r>
    </w:p>
    <w:p w:rsidR="00862943" w:rsidRPr="00A1147B" w:rsidRDefault="00862943" w:rsidP="00FB2313">
      <w:pPr>
        <w:ind w:firstLine="709"/>
        <w:jc w:val="both"/>
        <w:rPr>
          <w:b/>
        </w:rPr>
      </w:pPr>
    </w:p>
    <w:p w:rsidR="00862943" w:rsidRPr="00A1147B" w:rsidRDefault="00770282" w:rsidP="00FB2313">
      <w:pPr>
        <w:ind w:firstLine="709"/>
        <w:jc w:val="both"/>
        <w:rPr>
          <w:b/>
        </w:rPr>
      </w:pPr>
      <w:r>
        <w:rPr>
          <w:noProof/>
        </w:rPr>
        <mc:AlternateContent>
          <mc:Choice Requires="wps">
            <w:drawing>
              <wp:anchor distT="0" distB="0" distL="114300" distR="114300" simplePos="0" relativeHeight="251653120" behindDoc="0" locked="0" layoutInCell="1" allowOverlap="1">
                <wp:simplePos x="0" y="0"/>
                <wp:positionH relativeFrom="column">
                  <wp:posOffset>2995930</wp:posOffset>
                </wp:positionH>
                <wp:positionV relativeFrom="paragraph">
                  <wp:posOffset>98425</wp:posOffset>
                </wp:positionV>
                <wp:extent cx="1905" cy="220980"/>
                <wp:effectExtent l="57785" t="6985" r="54610" b="19685"/>
                <wp:wrapNone/>
                <wp:docPr id="2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20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3C017C" id="AutoShape 7" o:spid="_x0000_s1026" type="#_x0000_t32" style="position:absolute;margin-left:235.9pt;margin-top:7.75pt;width:.15pt;height:17.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">
                <v:stroke endarrow="block"/>
              </v:shape>
            </w:pict>
          </mc:Fallback>
        </mc:AlternateContent>
      </w:r>
    </w:p>
    <w:p w:rsidR="00862943" w:rsidRDefault="00770282" w:rsidP="00FB2313">
      <w:pPr>
        <w:ind w:firstLine="709"/>
        <w:jc w:val="both"/>
        <w:rPr>
          <w:b/>
        </w:rPr>
      </w:pPr>
      <w:r>
        <w:rPr>
          <w:noProof/>
        </w:rPr>
        <mc:AlternateContent>
          <mc:Choice Requires="wps">
            <w:drawing>
              <wp:anchor distT="0" distB="0" distL="114300" distR="114300" simplePos="0" relativeHeight="251669504" behindDoc="0" locked="0" layoutInCell="1" allowOverlap="1">
                <wp:simplePos x="0" y="0"/>
                <wp:positionH relativeFrom="column">
                  <wp:posOffset>1777365</wp:posOffset>
                </wp:positionH>
                <wp:positionV relativeFrom="paragraph">
                  <wp:posOffset>144145</wp:posOffset>
                </wp:positionV>
                <wp:extent cx="2581275" cy="395605"/>
                <wp:effectExtent l="10795" t="8890" r="8255" b="5080"/>
                <wp:wrapNone/>
                <wp:docPr id="2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395605"/>
                        </a:xfrm>
                        <a:prstGeom prst="rect">
                          <a:avLst/>
                        </a:prstGeom>
                        <a:solidFill>
                          <a:srgbClr val="FFFFFF"/>
                        </a:solidFill>
                        <a:ln w="9525">
                          <a:solidFill>
                            <a:srgbClr val="000000"/>
                          </a:solidFill>
                          <a:miter lim="800000"/>
                          <a:headEnd/>
                          <a:tailEnd/>
                        </a:ln>
                      </wps:spPr>
                      <wps:txbx>
                        <w:txbxContent>
                          <w:p w:rsidR="00835E38" w:rsidRPr="00523DFC" w:rsidRDefault="00835E38" w:rsidP="00862943">
                            <w:pPr>
                              <w:jc w:val="center"/>
                              <w:rPr>
                                <w:b/>
                                <w:sz w:val="22"/>
                                <w:szCs w:val="22"/>
                              </w:rPr>
                            </w:pPr>
                            <w:r>
                              <w:rPr>
                                <w:color w:val="000000"/>
                                <w:sz w:val="22"/>
                                <w:szCs w:val="22"/>
                              </w:rPr>
                              <w:t>Передача заявления ответственному исполнителю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9" style="position:absolute;left:0;text-align:left;margin-left:139.95pt;margin-top:11.35pt;width:203.25pt;height:31.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">
                <v:textbox>
                  <w:txbxContent>
                    <w:p w:rsidR="00835E38" w:rsidRPr="00523DFC" w:rsidRDefault="00835E38" w:rsidP="00862943">
                      <w:pPr>
                        <w:jc w:val="center"/>
                        <w:rPr>
                          <w:b/>
                          <w:sz w:val="22"/>
                          <w:szCs w:val="22"/>
                        </w:rPr>
                      </w:pPr>
                      <w:r>
                        <w:rPr>
                          <w:color w:val="000000"/>
                          <w:sz w:val="22"/>
                          <w:szCs w:val="22"/>
                        </w:rPr>
                        <w:t>Передача заявления ответственному исполнителю</w:t>
                      </w:r>
                    </w:p>
                  </w:txbxContent>
                </v:textbox>
              </v:rect>
            </w:pict>
          </mc:Fallback>
        </mc:AlternateContent>
      </w:r>
    </w:p>
    <w:p w:rsidR="00862943" w:rsidRPr="00A1147B" w:rsidRDefault="00862943" w:rsidP="00FB2313">
      <w:pPr>
        <w:ind w:firstLine="709"/>
        <w:jc w:val="both"/>
        <w:rPr>
          <w:b/>
        </w:rPr>
      </w:pPr>
    </w:p>
    <w:p w:rsidR="00862943" w:rsidRPr="00A1147B" w:rsidRDefault="00862943" w:rsidP="00FB2313">
      <w:pPr>
        <w:ind w:firstLine="709"/>
        <w:jc w:val="both"/>
        <w:rPr>
          <w:b/>
        </w:rPr>
      </w:pPr>
    </w:p>
    <w:p w:rsidR="00862943" w:rsidRPr="00A1147B" w:rsidRDefault="00770282" w:rsidP="00FB2313">
      <w:pPr>
        <w:ind w:firstLine="709"/>
        <w:jc w:val="both"/>
        <w:rPr>
          <w:b/>
        </w:rPr>
      </w:pPr>
      <w:r>
        <w:rPr>
          <w:noProof/>
        </w:rPr>
        <mc:AlternateContent>
          <mc:Choice Requires="wps">
            <w:drawing>
              <wp:anchor distT="0" distB="0" distL="114300" distR="114300" simplePos="0" relativeHeight="251640832" behindDoc="0" locked="0" layoutInCell="1" allowOverlap="1">
                <wp:simplePos x="0" y="0"/>
                <wp:positionH relativeFrom="column">
                  <wp:posOffset>1777365</wp:posOffset>
                </wp:positionH>
                <wp:positionV relativeFrom="paragraph">
                  <wp:posOffset>174625</wp:posOffset>
                </wp:positionV>
                <wp:extent cx="2581275" cy="593090"/>
                <wp:effectExtent l="10795" t="12065" r="8255" b="13970"/>
                <wp:wrapNone/>
                <wp:docPr id="2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593090"/>
                        </a:xfrm>
                        <a:prstGeom prst="rect">
                          <a:avLst/>
                        </a:prstGeom>
                        <a:solidFill>
                          <a:srgbClr val="FFFFFF"/>
                        </a:solidFill>
                        <a:ln w="9525">
                          <a:solidFill>
                            <a:srgbClr val="000000"/>
                          </a:solidFill>
                          <a:miter lim="800000"/>
                          <a:headEnd/>
                          <a:tailEnd/>
                        </a:ln>
                      </wps:spPr>
                      <wps:txbx>
                        <w:txbxContent>
                          <w:p w:rsidR="00835E38" w:rsidRPr="00523DFC" w:rsidRDefault="00835E38" w:rsidP="00862943">
                            <w:pPr>
                              <w:jc w:val="center"/>
                              <w:rPr>
                                <w:sz w:val="22"/>
                                <w:szCs w:val="22"/>
                              </w:rPr>
                            </w:pPr>
                            <w:r w:rsidRPr="00523DFC">
                              <w:rPr>
                                <w:color w:val="000000"/>
                                <w:sz w:val="22"/>
                                <w:szCs w:val="22"/>
                              </w:rPr>
                              <w:t>Проверка документов на наличие оснований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0" style="position:absolute;left:0;text-align:left;margin-left:139.95pt;margin-top:13.75pt;width:203.25pt;height:46.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">
                <v:textbox>
                  <w:txbxContent>
                    <w:p w:rsidR="00835E38" w:rsidRPr="00523DFC" w:rsidRDefault="00835E38" w:rsidP="00862943">
                      <w:pPr>
                        <w:jc w:val="center"/>
                        <w:rPr>
                          <w:sz w:val="22"/>
                          <w:szCs w:val="22"/>
                        </w:rPr>
                      </w:pPr>
                      <w:r w:rsidRPr="00523DFC">
                        <w:rPr>
                          <w:color w:val="000000"/>
                          <w:sz w:val="22"/>
                          <w:szCs w:val="22"/>
                        </w:rPr>
                        <w:t>Проверка документов на наличие оснований для отказа в предоставлении муниципальной услуги</w:t>
                      </w:r>
                    </w:p>
                  </w:txbxContent>
                </v:textbox>
              </v:rect>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2997835</wp:posOffset>
                </wp:positionH>
                <wp:positionV relativeFrom="paragraph">
                  <wp:posOffset>13970</wp:posOffset>
                </wp:positionV>
                <wp:extent cx="2540" cy="219710"/>
                <wp:effectExtent l="50165" t="13335" r="61595" b="24130"/>
                <wp:wrapNone/>
                <wp:docPr id="2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2197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2DF31B" id="AutoShape 10" o:spid="_x0000_s1026" type="#_x0000_t32" style="position:absolute;margin-left:236.05pt;margin-top:1.1pt;width:.2pt;height:17.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">
                <v:stroke endarrow="block"/>
              </v:shape>
            </w:pict>
          </mc:Fallback>
        </mc:AlternateContent>
      </w:r>
    </w:p>
    <w:p w:rsidR="00862943" w:rsidRDefault="00862943" w:rsidP="00FB2313">
      <w:pPr>
        <w:ind w:firstLine="709"/>
        <w:jc w:val="both"/>
        <w:rPr>
          <w:b/>
        </w:rPr>
      </w:pPr>
    </w:p>
    <w:p w:rsidR="00862943" w:rsidRDefault="00862943" w:rsidP="00FB2313">
      <w:pPr>
        <w:ind w:firstLine="709"/>
        <w:jc w:val="both"/>
        <w:rPr>
          <w:b/>
        </w:rPr>
      </w:pPr>
    </w:p>
    <w:p w:rsidR="00862943" w:rsidRDefault="00862943" w:rsidP="00FB2313">
      <w:pPr>
        <w:ind w:firstLine="709"/>
        <w:jc w:val="both"/>
        <w:rPr>
          <w:b/>
        </w:rPr>
      </w:pPr>
    </w:p>
    <w:p w:rsidR="00862943" w:rsidRPr="00A1147B" w:rsidRDefault="00770282" w:rsidP="00FB2313">
      <w:pPr>
        <w:ind w:firstLine="709"/>
        <w:jc w:val="both"/>
        <w:rPr>
          <w:b/>
        </w:rPr>
      </w:pPr>
      <w:r>
        <w:rPr>
          <w:noProof/>
        </w:rPr>
        <mc:AlternateContent>
          <mc:Choice Requires="wps">
            <w:drawing>
              <wp:anchor distT="0" distB="0" distL="114300" distR="114300" simplePos="0" relativeHeight="251644928" behindDoc="0" locked="0" layoutInCell="1" allowOverlap="1">
                <wp:simplePos x="0" y="0"/>
                <wp:positionH relativeFrom="column">
                  <wp:posOffset>3185795</wp:posOffset>
                </wp:positionH>
                <wp:positionV relativeFrom="paragraph">
                  <wp:posOffset>67310</wp:posOffset>
                </wp:positionV>
                <wp:extent cx="281940" cy="153670"/>
                <wp:effectExtent l="9525" t="5715" r="41910" b="59690"/>
                <wp:wrapNone/>
                <wp:docPr id="2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 cy="153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4CFC5D" id="AutoShape 11" o:spid="_x0000_s1026" type="#_x0000_t32" style="position:absolute;margin-left:250.85pt;margin-top:5.3pt;width:22.2pt;height:12.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">
                <v:stroke endarrow="block"/>
              </v:shape>
            </w:pict>
          </mc:Fallback>
        </mc:AlternateContent>
      </w:r>
      <w:r>
        <w:rPr>
          <w:noProof/>
        </w:rPr>
        <mc:AlternateContent>
          <mc:Choice Requires="wps">
            <w:drawing>
              <wp:anchor distT="0" distB="0" distL="114300" distR="114300" simplePos="0" relativeHeight="251643904" behindDoc="0" locked="0" layoutInCell="1" allowOverlap="1">
                <wp:simplePos x="0" y="0"/>
                <wp:positionH relativeFrom="column">
                  <wp:posOffset>2731135</wp:posOffset>
                </wp:positionH>
                <wp:positionV relativeFrom="paragraph">
                  <wp:posOffset>67310</wp:posOffset>
                </wp:positionV>
                <wp:extent cx="269240" cy="137160"/>
                <wp:effectExtent l="40640" t="5715" r="13970" b="57150"/>
                <wp:wrapNone/>
                <wp:docPr id="2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9240" cy="137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99708D" id="AutoShape 12" o:spid="_x0000_s1026" type="#_x0000_t32" style="position:absolute;margin-left:215.05pt;margin-top:5.3pt;width:21.2pt;height:10.8pt;flip:x;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">
                <v:stroke endarrow="block"/>
              </v:shape>
            </w:pict>
          </mc:Fallback>
        </mc:AlternateContent>
      </w:r>
    </w:p>
    <w:p w:rsidR="00862943" w:rsidRPr="00A1147B" w:rsidRDefault="00770282" w:rsidP="00FB2313">
      <w:pPr>
        <w:ind w:firstLine="709"/>
        <w:jc w:val="both"/>
        <w:rPr>
          <w:b/>
        </w:rPr>
      </w:pPr>
      <w:r>
        <w:rPr>
          <w:noProof/>
        </w:rPr>
        <mc:AlternateContent>
          <mc:Choice Requires="wps">
            <w:drawing>
              <wp:anchor distT="0" distB="0" distL="114300" distR="114300" simplePos="0" relativeHeight="251645952" behindDoc="0" locked="0" layoutInCell="1" allowOverlap="1">
                <wp:simplePos x="0" y="0"/>
                <wp:positionH relativeFrom="column">
                  <wp:posOffset>3129915</wp:posOffset>
                </wp:positionH>
                <wp:positionV relativeFrom="paragraph">
                  <wp:posOffset>45720</wp:posOffset>
                </wp:positionV>
                <wp:extent cx="2257425" cy="274955"/>
                <wp:effectExtent l="10795" t="6985" r="8255" b="13335"/>
                <wp:wrapNone/>
                <wp:docPr id="2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274955"/>
                        </a:xfrm>
                        <a:prstGeom prst="rect">
                          <a:avLst/>
                        </a:prstGeom>
                        <a:solidFill>
                          <a:srgbClr val="FFFFFF"/>
                        </a:solidFill>
                        <a:ln w="9525">
                          <a:solidFill>
                            <a:srgbClr val="000000"/>
                          </a:solidFill>
                          <a:miter lim="800000"/>
                          <a:headEnd/>
                          <a:tailEnd/>
                        </a:ln>
                      </wps:spPr>
                      <wps:txbx>
                        <w:txbxContent>
                          <w:p w:rsidR="00835E38" w:rsidRDefault="00835E38" w:rsidP="00862943">
                            <w:pPr>
                              <w:jc w:val="center"/>
                            </w:pPr>
                            <w:r w:rsidRPr="00523DFC">
                              <w:rPr>
                                <w:color w:val="000000"/>
                                <w:sz w:val="20"/>
                                <w:szCs w:val="20"/>
                              </w:rPr>
                              <w:t>Отсутствие оснований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1" style="position:absolute;left:0;text-align:left;margin-left:246.45pt;margin-top:3.6pt;width:177.75pt;height:2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">
                <v:textbox>
                  <w:txbxContent>
                    <w:p w:rsidR="00835E38" w:rsidRDefault="00835E38" w:rsidP="00862943">
                      <w:pPr>
                        <w:jc w:val="center"/>
                      </w:pPr>
                      <w:r w:rsidRPr="00523DFC">
                        <w:rPr>
                          <w:color w:val="000000"/>
                          <w:sz w:val="20"/>
                          <w:szCs w:val="20"/>
                        </w:rPr>
                        <w:t>Отсутствие оснований</w:t>
                      </w:r>
                    </w:p>
                  </w:txbxContent>
                </v:textbox>
              </v:rect>
            </w:pict>
          </mc:Fallback>
        </mc:AlternateContent>
      </w:r>
      <w:r>
        <w:rPr>
          <w:noProof/>
        </w:rPr>
        <mc:AlternateContent>
          <mc:Choice Requires="wps">
            <w:drawing>
              <wp:anchor distT="0" distB="0" distL="114300" distR="114300" simplePos="0" relativeHeight="251641856" behindDoc="0" locked="0" layoutInCell="1" allowOverlap="1">
                <wp:simplePos x="0" y="0"/>
                <wp:positionH relativeFrom="column">
                  <wp:posOffset>784225</wp:posOffset>
                </wp:positionH>
                <wp:positionV relativeFrom="paragraph">
                  <wp:posOffset>45720</wp:posOffset>
                </wp:positionV>
                <wp:extent cx="2257425" cy="274955"/>
                <wp:effectExtent l="8255" t="6985" r="10795" b="13335"/>
                <wp:wrapNone/>
                <wp:docPr id="2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274955"/>
                        </a:xfrm>
                        <a:prstGeom prst="rect">
                          <a:avLst/>
                        </a:prstGeom>
                        <a:solidFill>
                          <a:srgbClr val="FFFFFF"/>
                        </a:solidFill>
                        <a:ln w="9525">
                          <a:solidFill>
                            <a:srgbClr val="000000"/>
                          </a:solidFill>
                          <a:miter lim="800000"/>
                          <a:headEnd/>
                          <a:tailEnd/>
                        </a:ln>
                      </wps:spPr>
                      <wps:txbx>
                        <w:txbxContent>
                          <w:p w:rsidR="00835E38" w:rsidRDefault="00835E38" w:rsidP="00862943">
                            <w:pPr>
                              <w:jc w:val="center"/>
                            </w:pPr>
                            <w:r w:rsidRPr="00523DFC">
                              <w:rPr>
                                <w:color w:val="000000"/>
                                <w:sz w:val="20"/>
                                <w:szCs w:val="20"/>
                              </w:rPr>
                              <w:t>Наличие оснований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2" style="position:absolute;left:0;text-align:left;margin-left:61.75pt;margin-top:3.6pt;width:177.75pt;height:21.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">
                <v:textbox>
                  <w:txbxContent>
                    <w:p w:rsidR="00835E38" w:rsidRDefault="00835E38" w:rsidP="00862943">
                      <w:pPr>
                        <w:jc w:val="center"/>
                      </w:pPr>
                      <w:r w:rsidRPr="00523DFC">
                        <w:rPr>
                          <w:color w:val="000000"/>
                          <w:sz w:val="20"/>
                          <w:szCs w:val="20"/>
                        </w:rPr>
                        <w:t>Наличие оснований</w:t>
                      </w:r>
                    </w:p>
                  </w:txbxContent>
                </v:textbox>
              </v:rect>
            </w:pict>
          </mc:Fallback>
        </mc:AlternateContent>
      </w:r>
    </w:p>
    <w:p w:rsidR="00862943" w:rsidRPr="00A1147B" w:rsidRDefault="00770282" w:rsidP="00FB2313">
      <w:pPr>
        <w:ind w:firstLine="709"/>
        <w:jc w:val="both"/>
        <w:rPr>
          <w:b/>
        </w:rPr>
      </w:pPr>
      <w:r>
        <w:rPr>
          <w:noProof/>
        </w:rPr>
        <mc:AlternateContent>
          <mc:Choice Requires="wps">
            <w:drawing>
              <wp:anchor distT="0" distB="0" distL="114300" distR="114300" simplePos="0" relativeHeight="251642880" behindDoc="0" locked="0" layoutInCell="1" allowOverlap="1">
                <wp:simplePos x="0" y="0"/>
                <wp:positionH relativeFrom="column">
                  <wp:posOffset>1814830</wp:posOffset>
                </wp:positionH>
                <wp:positionV relativeFrom="paragraph">
                  <wp:posOffset>145415</wp:posOffset>
                </wp:positionV>
                <wp:extent cx="635" cy="314325"/>
                <wp:effectExtent l="57785" t="5715" r="55880" b="22860"/>
                <wp:wrapNone/>
                <wp:docPr id="2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6FFF16" id="AutoShape 15" o:spid="_x0000_s1026" type="#_x0000_t32" style="position:absolute;margin-left:142.9pt;margin-top:11.45pt;width:.05pt;height:24.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">
                <v:stroke endarrow="block"/>
              </v:shape>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posOffset>4243705</wp:posOffset>
                </wp:positionH>
                <wp:positionV relativeFrom="paragraph">
                  <wp:posOffset>145415</wp:posOffset>
                </wp:positionV>
                <wp:extent cx="635" cy="314325"/>
                <wp:effectExtent l="57785" t="5715" r="55880" b="22860"/>
                <wp:wrapNone/>
                <wp:docPr id="2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0E1436" id="AutoShape 16" o:spid="_x0000_s1026" type="#_x0000_t32" style="position:absolute;margin-left:334.15pt;margin-top:11.45pt;width:.05pt;height:24.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">
                <v:stroke endarrow="block"/>
              </v:shape>
            </w:pict>
          </mc:Fallback>
        </mc:AlternateContent>
      </w:r>
    </w:p>
    <w:p w:rsidR="00862943" w:rsidRDefault="00862943" w:rsidP="00FB2313">
      <w:pPr>
        <w:ind w:firstLine="709"/>
        <w:jc w:val="both"/>
        <w:rPr>
          <w:b/>
        </w:rPr>
      </w:pPr>
    </w:p>
    <w:p w:rsidR="00862943" w:rsidRPr="00A1147B" w:rsidRDefault="00770282" w:rsidP="00FB2313">
      <w:pPr>
        <w:ind w:firstLine="709"/>
        <w:jc w:val="both"/>
        <w:rPr>
          <w:b/>
        </w:rPr>
      </w:pPr>
      <w:r>
        <w:rPr>
          <w:noProof/>
        </w:rPr>
        <mc:AlternateContent>
          <mc:Choice Requires="wps">
            <w:drawing>
              <wp:anchor distT="0" distB="0" distL="114300" distR="114300" simplePos="0" relativeHeight="251648000" behindDoc="0" locked="0" layoutInCell="1" allowOverlap="1">
                <wp:simplePos x="0" y="0"/>
                <wp:positionH relativeFrom="column">
                  <wp:posOffset>3185795</wp:posOffset>
                </wp:positionH>
                <wp:positionV relativeFrom="paragraph">
                  <wp:posOffset>109220</wp:posOffset>
                </wp:positionV>
                <wp:extent cx="2257425" cy="561975"/>
                <wp:effectExtent l="9525" t="5715" r="9525" b="13335"/>
                <wp:wrapNone/>
                <wp:docPr id="1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561975"/>
                        </a:xfrm>
                        <a:prstGeom prst="rect">
                          <a:avLst/>
                        </a:prstGeom>
                        <a:solidFill>
                          <a:srgbClr val="FFFFFF"/>
                        </a:solidFill>
                        <a:ln w="9525">
                          <a:solidFill>
                            <a:srgbClr val="000000"/>
                          </a:solidFill>
                          <a:miter lim="800000"/>
                          <a:headEnd/>
                          <a:tailEnd/>
                        </a:ln>
                      </wps:spPr>
                      <wps:txbx>
                        <w:txbxContent>
                          <w:p w:rsidR="00835E38" w:rsidRDefault="00835E38" w:rsidP="00862943">
                            <w:pPr>
                              <w:jc w:val="center"/>
                            </w:pPr>
                            <w:r w:rsidRPr="00523DFC">
                              <w:rPr>
                                <w:color w:val="000000"/>
                                <w:sz w:val="20"/>
                                <w:szCs w:val="20"/>
                              </w:rPr>
                              <w:t>Регистрация заявления и выдача документов заявителю расписки в получении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3" style="position:absolute;left:0;text-align:left;margin-left:250.85pt;margin-top:8.6pt;width:177.75pt;height:44.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">
                <v:textbox>
                  <w:txbxContent>
                    <w:p w:rsidR="00835E38" w:rsidRDefault="00835E38" w:rsidP="00862943">
                      <w:pPr>
                        <w:jc w:val="center"/>
                      </w:pPr>
                      <w:r w:rsidRPr="00523DFC">
                        <w:rPr>
                          <w:color w:val="000000"/>
                          <w:sz w:val="20"/>
                          <w:szCs w:val="20"/>
                        </w:rPr>
                        <w:t>Регистрация заявления и выдача документов заявителю расписки в получении документов</w:t>
                      </w:r>
                    </w:p>
                  </w:txbxContent>
                </v:textbox>
              </v:rect>
            </w:pict>
          </mc:Fallback>
        </mc:AlternateContent>
      </w:r>
      <w:r>
        <w:rPr>
          <w:noProof/>
        </w:rPr>
        <mc:AlternateContent>
          <mc:Choice Requires="wps">
            <w:drawing>
              <wp:anchor distT="0" distB="0" distL="114300" distR="114300" simplePos="0" relativeHeight="251646976" behindDoc="0" locked="0" layoutInCell="1" allowOverlap="1">
                <wp:simplePos x="0" y="0"/>
                <wp:positionH relativeFrom="column">
                  <wp:posOffset>735965</wp:posOffset>
                </wp:positionH>
                <wp:positionV relativeFrom="paragraph">
                  <wp:posOffset>109220</wp:posOffset>
                </wp:positionV>
                <wp:extent cx="2257425" cy="561975"/>
                <wp:effectExtent l="7620" t="5715" r="11430" b="1333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561975"/>
                        </a:xfrm>
                        <a:prstGeom prst="rect">
                          <a:avLst/>
                        </a:prstGeom>
                        <a:solidFill>
                          <a:srgbClr val="FFFFFF"/>
                        </a:solidFill>
                        <a:ln w="9525">
                          <a:solidFill>
                            <a:srgbClr val="000000"/>
                          </a:solidFill>
                          <a:miter lim="800000"/>
                          <a:headEnd/>
                          <a:tailEnd/>
                        </a:ln>
                      </wps:spPr>
                      <wps:txbx>
                        <w:txbxContent>
                          <w:p w:rsidR="00835E38" w:rsidRDefault="00835E38" w:rsidP="00862943">
                            <w:pPr>
                              <w:jc w:val="center"/>
                            </w:pPr>
                            <w:r w:rsidRPr="00523DFC">
                              <w:rPr>
                                <w:color w:val="000000"/>
                                <w:sz w:val="20"/>
                                <w:szCs w:val="20"/>
                              </w:rPr>
                              <w:t>Отказ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4" style="position:absolute;left:0;text-align:left;margin-left:57.95pt;margin-top:8.6pt;width:177.75pt;height:44.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">
                <v:textbox>
                  <w:txbxContent>
                    <w:p w:rsidR="00835E38" w:rsidRDefault="00835E38" w:rsidP="00862943">
                      <w:pPr>
                        <w:jc w:val="center"/>
                      </w:pPr>
                      <w:r w:rsidRPr="00523DFC">
                        <w:rPr>
                          <w:color w:val="000000"/>
                          <w:sz w:val="20"/>
                          <w:szCs w:val="20"/>
                        </w:rPr>
                        <w:t>Отказ в предоставлении муниципальной услуги</w:t>
                      </w:r>
                    </w:p>
                  </w:txbxContent>
                </v:textbox>
              </v:rect>
            </w:pict>
          </mc:Fallback>
        </mc:AlternateContent>
      </w:r>
    </w:p>
    <w:p w:rsidR="00862943" w:rsidRPr="00A1147B" w:rsidRDefault="00862943" w:rsidP="00FB2313">
      <w:pPr>
        <w:ind w:firstLine="709"/>
        <w:jc w:val="both"/>
        <w:rPr>
          <w:b/>
        </w:rPr>
      </w:pPr>
    </w:p>
    <w:p w:rsidR="00862943" w:rsidRPr="00A1147B" w:rsidRDefault="00862943" w:rsidP="00FB2313">
      <w:pPr>
        <w:ind w:firstLine="709"/>
        <w:jc w:val="both"/>
        <w:rPr>
          <w:b/>
        </w:rPr>
      </w:pPr>
    </w:p>
    <w:p w:rsidR="00862943" w:rsidRPr="00A1147B" w:rsidRDefault="00770282" w:rsidP="00FB2313">
      <w:pPr>
        <w:ind w:firstLine="709"/>
        <w:jc w:val="both"/>
        <w:rPr>
          <w:b/>
        </w:rPr>
      </w:pPr>
      <w:r>
        <w:rPr>
          <w:noProof/>
        </w:rPr>
        <mc:AlternateContent>
          <mc:Choice Requires="wps">
            <w:drawing>
              <wp:anchor distT="0" distB="0" distL="114300" distR="114300" simplePos="0" relativeHeight="251655168" behindDoc="0" locked="0" layoutInCell="1" allowOverlap="1">
                <wp:simplePos x="0" y="0"/>
                <wp:positionH relativeFrom="column">
                  <wp:posOffset>1856105</wp:posOffset>
                </wp:positionH>
                <wp:positionV relativeFrom="paragraph">
                  <wp:posOffset>145415</wp:posOffset>
                </wp:positionV>
                <wp:extent cx="161925" cy="232410"/>
                <wp:effectExtent l="13335" t="5715" r="53340" b="47625"/>
                <wp:wrapNone/>
                <wp:docPr id="17"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232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8E5D50" id="AutoShape 19" o:spid="_x0000_s1026" type="#_x0000_t32" style="position:absolute;margin-left:146.15pt;margin-top:11.45pt;width:12.75pt;height:18.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">
                <v:stroke endarrow="block"/>
              </v:shape>
            </w:pict>
          </mc:Fallback>
        </mc:AlternateContent>
      </w:r>
    </w:p>
    <w:p w:rsidR="00862943" w:rsidRPr="00A1147B" w:rsidRDefault="00770282" w:rsidP="00FB2313">
      <w:pPr>
        <w:ind w:firstLine="709"/>
        <w:jc w:val="both"/>
        <w:rPr>
          <w:b/>
        </w:rPr>
      </w:pPr>
      <w:r>
        <w:rPr>
          <w:noProof/>
        </w:rPr>
        <mc:AlternateContent>
          <mc:Choice Requires="wps">
            <w:drawing>
              <wp:anchor distT="0" distB="0" distL="114300" distR="114300" simplePos="0" relativeHeight="251656192" behindDoc="0" locked="0" layoutInCell="1" allowOverlap="1">
                <wp:simplePos x="0" y="0"/>
                <wp:positionH relativeFrom="column">
                  <wp:posOffset>4123055</wp:posOffset>
                </wp:positionH>
                <wp:positionV relativeFrom="paragraph">
                  <wp:posOffset>12065</wp:posOffset>
                </wp:positionV>
                <wp:extent cx="187325" cy="190500"/>
                <wp:effectExtent l="51435" t="9525" r="8890" b="47625"/>
                <wp:wrapNone/>
                <wp:docPr id="1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7325"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D493E0" id="AutoShape 20" o:spid="_x0000_s1026" type="#_x0000_t32" style="position:absolute;margin-left:324.65pt;margin-top:.95pt;width:14.75pt;height:1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">
                <v:stroke endarrow="block"/>
              </v:shape>
            </w:pict>
          </mc:Fallback>
        </mc:AlternateContent>
      </w:r>
    </w:p>
    <w:p w:rsidR="00862943" w:rsidRDefault="00770282" w:rsidP="00FB2313">
      <w:pPr>
        <w:ind w:firstLine="709"/>
        <w:jc w:val="both"/>
        <w:rPr>
          <w:b/>
        </w:rPr>
      </w:pPr>
      <w:r>
        <w:rPr>
          <w:noProof/>
        </w:rPr>
        <mc:AlternateContent>
          <mc:Choice Requires="wps">
            <w:drawing>
              <wp:anchor distT="0" distB="0" distL="114300" distR="114300" simplePos="0" relativeHeight="251651072" behindDoc="0" locked="0" layoutInCell="1" allowOverlap="1">
                <wp:simplePos x="0" y="0"/>
                <wp:positionH relativeFrom="column">
                  <wp:posOffset>1758315</wp:posOffset>
                </wp:positionH>
                <wp:positionV relativeFrom="paragraph">
                  <wp:posOffset>27305</wp:posOffset>
                </wp:positionV>
                <wp:extent cx="2600325" cy="813435"/>
                <wp:effectExtent l="10795" t="9525" r="8255" b="5715"/>
                <wp:wrapNone/>
                <wp:docPr id="1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813435"/>
                        </a:xfrm>
                        <a:prstGeom prst="rect">
                          <a:avLst/>
                        </a:prstGeom>
                        <a:solidFill>
                          <a:srgbClr val="FFFFFF"/>
                        </a:solidFill>
                        <a:ln w="9525">
                          <a:solidFill>
                            <a:srgbClr val="000000"/>
                          </a:solidFill>
                          <a:miter lim="800000"/>
                          <a:headEnd/>
                          <a:tailEnd/>
                        </a:ln>
                      </wps:spPr>
                      <wps:txbx>
                        <w:txbxContent>
                          <w:p w:rsidR="00835E38" w:rsidRDefault="00835E38" w:rsidP="00862943">
                            <w:pPr>
                              <w:jc w:val="center"/>
                            </w:pPr>
                            <w:r w:rsidRPr="00523DFC">
                              <w:rPr>
                                <w:color w:val="000000"/>
                                <w:sz w:val="20"/>
                                <w:szCs w:val="20"/>
                              </w:rPr>
                              <w:t>Проверка документов на предмет полноты представления и соответствия требованиям зако</w:t>
                            </w:r>
                            <w:r>
                              <w:rPr>
                                <w:color w:val="000000"/>
                                <w:sz w:val="20"/>
                                <w:szCs w:val="20"/>
                              </w:rPr>
                              <w:t xml:space="preserve">нодательства соблюдения условий </w:t>
                            </w:r>
                            <w:r w:rsidRPr="00523DFC">
                              <w:rPr>
                                <w:color w:val="000000"/>
                                <w:sz w:val="20"/>
                                <w:szCs w:val="20"/>
                              </w:rPr>
                              <w:t>перевода помещения, предусмотренных ст.22 Жилищного кодекса РФ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5" style="position:absolute;left:0;text-align:left;margin-left:138.45pt;margin-top:2.15pt;width:204.75pt;height:64.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">
                <v:textbox>
                  <w:txbxContent>
                    <w:p w:rsidR="00835E38" w:rsidRDefault="00835E38" w:rsidP="00862943">
                      <w:pPr>
                        <w:jc w:val="center"/>
                      </w:pPr>
                      <w:r w:rsidRPr="00523DFC">
                        <w:rPr>
                          <w:color w:val="000000"/>
                          <w:sz w:val="20"/>
                          <w:szCs w:val="20"/>
                        </w:rPr>
                        <w:t>Проверка документов на предмет полноты представления и соответствия требованиям зако</w:t>
                      </w:r>
                      <w:r>
                        <w:rPr>
                          <w:color w:val="000000"/>
                          <w:sz w:val="20"/>
                          <w:szCs w:val="20"/>
                        </w:rPr>
                        <w:t xml:space="preserve">нодательства соблюдения условий </w:t>
                      </w:r>
                      <w:r w:rsidRPr="00523DFC">
                        <w:rPr>
                          <w:color w:val="000000"/>
                          <w:sz w:val="20"/>
                          <w:szCs w:val="20"/>
                        </w:rPr>
                        <w:t>перевода помещения, предусмотренных ст.22 Жилищного кодекса РФ</w:t>
                      </w:r>
                    </w:p>
                  </w:txbxContent>
                </v:textbox>
              </v:rect>
            </w:pict>
          </mc:Fallback>
        </mc:AlternateContent>
      </w:r>
    </w:p>
    <w:p w:rsidR="00862943" w:rsidRDefault="00862943" w:rsidP="00FB2313">
      <w:pPr>
        <w:ind w:firstLine="709"/>
        <w:jc w:val="both"/>
        <w:rPr>
          <w:b/>
        </w:rPr>
      </w:pPr>
    </w:p>
    <w:p w:rsidR="00862943" w:rsidRDefault="00862943" w:rsidP="00FB2313">
      <w:pPr>
        <w:ind w:firstLine="709"/>
        <w:jc w:val="both"/>
        <w:rPr>
          <w:b/>
        </w:rPr>
      </w:pPr>
    </w:p>
    <w:p w:rsidR="00862943" w:rsidRPr="00A1147B" w:rsidRDefault="00862943" w:rsidP="00FB2313">
      <w:pPr>
        <w:ind w:firstLine="709"/>
        <w:jc w:val="both"/>
        <w:rPr>
          <w:b/>
        </w:rPr>
      </w:pPr>
    </w:p>
    <w:p w:rsidR="00862943" w:rsidRPr="00A1147B" w:rsidRDefault="00770282" w:rsidP="00FB2313">
      <w:pPr>
        <w:ind w:firstLine="709"/>
        <w:jc w:val="both"/>
        <w:rPr>
          <w:b/>
        </w:rPr>
      </w:pPr>
      <w:r>
        <w:rPr>
          <w:noProof/>
        </w:rPr>
        <mc:AlternateContent>
          <mc:Choice Requires="wps">
            <w:drawing>
              <wp:anchor distT="0" distB="0" distL="114300" distR="114300" simplePos="0" relativeHeight="251660288" behindDoc="0" locked="0" layoutInCell="1" allowOverlap="1">
                <wp:simplePos x="0" y="0"/>
                <wp:positionH relativeFrom="column">
                  <wp:posOffset>3522345</wp:posOffset>
                </wp:positionH>
                <wp:positionV relativeFrom="paragraph">
                  <wp:posOffset>139700</wp:posOffset>
                </wp:positionV>
                <wp:extent cx="244475" cy="149225"/>
                <wp:effectExtent l="12700" t="13335" r="38100" b="56515"/>
                <wp:wrapNone/>
                <wp:docPr id="1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475" cy="149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08ABF3" id="AutoShape 22" o:spid="_x0000_s1026" type="#_x0000_t32" style="position:absolute;margin-left:277.35pt;margin-top:11pt;width:19.25pt;height:1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">
                <v:stroke endarrow="block"/>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2310130</wp:posOffset>
                </wp:positionH>
                <wp:positionV relativeFrom="paragraph">
                  <wp:posOffset>139700</wp:posOffset>
                </wp:positionV>
                <wp:extent cx="286385" cy="149225"/>
                <wp:effectExtent l="38735" t="13335" r="8255" b="56515"/>
                <wp:wrapNone/>
                <wp:docPr id="1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6385" cy="149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380969" id="AutoShape 23" o:spid="_x0000_s1026" type="#_x0000_t32" style="position:absolute;margin-left:181.9pt;margin-top:11pt;width:22.55pt;height:11.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">
                <v:stroke endarrow="block"/>
              </v:shape>
            </w:pict>
          </mc:Fallback>
        </mc:AlternateContent>
      </w:r>
    </w:p>
    <w:p w:rsidR="00862943" w:rsidRPr="00A1147B" w:rsidRDefault="00770282" w:rsidP="00FB2313">
      <w:pPr>
        <w:ind w:firstLine="709"/>
        <w:jc w:val="both"/>
        <w:rPr>
          <w:b/>
        </w:rPr>
      </w:pPr>
      <w:r>
        <w:rPr>
          <w:noProof/>
        </w:rPr>
        <mc:AlternateContent>
          <mc:Choice Requires="wps">
            <w:drawing>
              <wp:anchor distT="0" distB="0" distL="114300" distR="114300" simplePos="0" relativeHeight="251657216" behindDoc="0" locked="0" layoutInCell="1" allowOverlap="1">
                <wp:simplePos x="0" y="0"/>
                <wp:positionH relativeFrom="column">
                  <wp:posOffset>825500</wp:posOffset>
                </wp:positionH>
                <wp:positionV relativeFrom="paragraph">
                  <wp:posOffset>162560</wp:posOffset>
                </wp:positionV>
                <wp:extent cx="2257425" cy="410210"/>
                <wp:effectExtent l="11430" t="11430" r="7620" b="6985"/>
                <wp:wrapNone/>
                <wp:docPr id="1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410210"/>
                        </a:xfrm>
                        <a:prstGeom prst="rect">
                          <a:avLst/>
                        </a:prstGeom>
                        <a:solidFill>
                          <a:srgbClr val="FFFFFF"/>
                        </a:solidFill>
                        <a:ln w="9525">
                          <a:solidFill>
                            <a:srgbClr val="000000"/>
                          </a:solidFill>
                          <a:miter lim="800000"/>
                          <a:headEnd/>
                          <a:tailEnd/>
                        </a:ln>
                      </wps:spPr>
                      <wps:txbx>
                        <w:txbxContent>
                          <w:p w:rsidR="00835E38" w:rsidRDefault="00835E38" w:rsidP="00862943">
                            <w:pPr>
                              <w:jc w:val="center"/>
                            </w:pPr>
                            <w:r w:rsidRPr="00206EAB">
                              <w:rPr>
                                <w:color w:val="000000"/>
                                <w:sz w:val="20"/>
                                <w:szCs w:val="20"/>
                              </w:rPr>
                              <w:t>Решение об отказе в переводе помещения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6" style="position:absolute;left:0;text-align:left;margin-left:65pt;margin-top:12.8pt;width:177.75pt;height:3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">
                <v:textbox>
                  <w:txbxContent>
                    <w:p w:rsidR="00835E38" w:rsidRDefault="00835E38" w:rsidP="00862943">
                      <w:pPr>
                        <w:jc w:val="center"/>
                      </w:pPr>
                      <w:r w:rsidRPr="00206EAB">
                        <w:rPr>
                          <w:color w:val="000000"/>
                          <w:sz w:val="20"/>
                          <w:szCs w:val="20"/>
                        </w:rPr>
                        <w:t>Решение об отказе в переводе помещения</w:t>
                      </w:r>
                    </w:p>
                  </w:txbxContent>
                </v:textbox>
              </v:rec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3185795</wp:posOffset>
                </wp:positionH>
                <wp:positionV relativeFrom="paragraph">
                  <wp:posOffset>162560</wp:posOffset>
                </wp:positionV>
                <wp:extent cx="2257425" cy="361315"/>
                <wp:effectExtent l="9525" t="11430" r="9525" b="8255"/>
                <wp:wrapNone/>
                <wp:docPr id="1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361315"/>
                        </a:xfrm>
                        <a:prstGeom prst="rect">
                          <a:avLst/>
                        </a:prstGeom>
                        <a:solidFill>
                          <a:srgbClr val="FFFFFF"/>
                        </a:solidFill>
                        <a:ln w="9525">
                          <a:solidFill>
                            <a:srgbClr val="000000"/>
                          </a:solidFill>
                          <a:miter lim="800000"/>
                          <a:headEnd/>
                          <a:tailEnd/>
                        </a:ln>
                      </wps:spPr>
                      <wps:txbx>
                        <w:txbxContent>
                          <w:p w:rsidR="00835E38" w:rsidRDefault="00835E38" w:rsidP="00862943">
                            <w:pPr>
                              <w:jc w:val="center"/>
                            </w:pPr>
                            <w:r w:rsidRPr="00206EAB">
                              <w:rPr>
                                <w:color w:val="000000"/>
                                <w:sz w:val="20"/>
                                <w:szCs w:val="20"/>
                              </w:rPr>
                              <w:t>Отсутствие оснований для отказа в переводе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37" style="position:absolute;left:0;text-align:left;margin-left:250.85pt;margin-top:12.8pt;width:177.7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">
                <v:textbox>
                  <w:txbxContent>
                    <w:p w:rsidR="00835E38" w:rsidRDefault="00835E38" w:rsidP="00862943">
                      <w:pPr>
                        <w:jc w:val="center"/>
                      </w:pPr>
                      <w:r w:rsidRPr="00206EAB">
                        <w:rPr>
                          <w:color w:val="000000"/>
                          <w:sz w:val="20"/>
                          <w:szCs w:val="20"/>
                        </w:rPr>
                        <w:t>Отсутствие оснований для отказа в переводе</w:t>
                      </w:r>
                    </w:p>
                  </w:txbxContent>
                </v:textbox>
              </v:rect>
            </w:pict>
          </mc:Fallback>
        </mc:AlternateContent>
      </w:r>
    </w:p>
    <w:p w:rsidR="00862943" w:rsidRPr="00A1147B" w:rsidRDefault="00862943" w:rsidP="00FB2313">
      <w:pPr>
        <w:ind w:firstLine="709"/>
        <w:jc w:val="both"/>
        <w:rPr>
          <w:b/>
        </w:rPr>
      </w:pPr>
    </w:p>
    <w:p w:rsidR="00862943" w:rsidRPr="00A1147B" w:rsidRDefault="00862943" w:rsidP="00FB2313">
      <w:pPr>
        <w:ind w:firstLine="709"/>
        <w:jc w:val="both"/>
        <w:rPr>
          <w:b/>
        </w:rPr>
      </w:pPr>
    </w:p>
    <w:p w:rsidR="00862943" w:rsidRDefault="00770282" w:rsidP="00FB2313">
      <w:pPr>
        <w:ind w:firstLine="709"/>
        <w:jc w:val="both"/>
        <w:rPr>
          <w:b/>
        </w:rPr>
      </w:pPr>
      <w:r>
        <w:rPr>
          <w:noProof/>
        </w:rPr>
        <mc:AlternateContent>
          <mc:Choice Requires="wps">
            <w:drawing>
              <wp:anchor distT="0" distB="0" distL="114300" distR="114300" simplePos="0" relativeHeight="251658240" behindDoc="0" locked="0" layoutInCell="1" allowOverlap="1">
                <wp:simplePos x="0" y="0"/>
                <wp:positionH relativeFrom="column">
                  <wp:posOffset>1856105</wp:posOffset>
                </wp:positionH>
                <wp:positionV relativeFrom="paragraph">
                  <wp:posOffset>46990</wp:posOffset>
                </wp:positionV>
                <wp:extent cx="635" cy="205740"/>
                <wp:effectExtent l="60960" t="12065" r="52705" b="20320"/>
                <wp:wrapNone/>
                <wp:docPr id="10"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5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AAD602" id="AutoShape 26" o:spid="_x0000_s1026" type="#_x0000_t32" style="position:absolute;margin-left:146.15pt;margin-top:3.7pt;width:.05pt;height:1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">
                <v:stroke endarrow="block"/>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4358640</wp:posOffset>
                </wp:positionH>
                <wp:positionV relativeFrom="paragraph">
                  <wp:posOffset>-1905</wp:posOffset>
                </wp:positionV>
                <wp:extent cx="0" cy="254635"/>
                <wp:effectExtent l="58420" t="10795" r="55880" b="20320"/>
                <wp:wrapNone/>
                <wp:docPr id="9"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D782DB" id="AutoShape 27" o:spid="_x0000_s1026" type="#_x0000_t32" style="position:absolute;margin-left:343.2pt;margin-top:-.15pt;width:0;height:2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">
                <v:stroke endarrow="block"/>
              </v:shape>
            </w:pict>
          </mc:Fallback>
        </mc:AlternateContent>
      </w:r>
    </w:p>
    <w:p w:rsidR="00862943" w:rsidRDefault="00770282" w:rsidP="00FB2313">
      <w:pPr>
        <w:ind w:firstLine="709"/>
        <w:jc w:val="both"/>
        <w:rPr>
          <w:b/>
        </w:rPr>
      </w:pPr>
      <w:r>
        <w:rPr>
          <w:noProof/>
        </w:rPr>
        <mc:AlternateContent>
          <mc:Choice Requires="wps">
            <w:drawing>
              <wp:anchor distT="0" distB="0" distL="114300" distR="114300" simplePos="0" relativeHeight="251674624" behindDoc="0" locked="0" layoutInCell="1" allowOverlap="1">
                <wp:simplePos x="0" y="0"/>
                <wp:positionH relativeFrom="column">
                  <wp:posOffset>825500</wp:posOffset>
                </wp:positionH>
                <wp:positionV relativeFrom="paragraph">
                  <wp:posOffset>77470</wp:posOffset>
                </wp:positionV>
                <wp:extent cx="2257425" cy="370840"/>
                <wp:effectExtent l="11430" t="8255" r="7620" b="11430"/>
                <wp:wrapNone/>
                <wp:docPr id="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370840"/>
                        </a:xfrm>
                        <a:prstGeom prst="rect">
                          <a:avLst/>
                        </a:prstGeom>
                        <a:solidFill>
                          <a:srgbClr val="FFFFFF"/>
                        </a:solidFill>
                        <a:ln w="9525">
                          <a:solidFill>
                            <a:srgbClr val="000000"/>
                          </a:solidFill>
                          <a:miter lim="800000"/>
                          <a:headEnd/>
                          <a:tailEnd/>
                        </a:ln>
                      </wps:spPr>
                      <wps:txbx>
                        <w:txbxContent>
                          <w:p w:rsidR="00835E38" w:rsidRDefault="00835E38" w:rsidP="00862943">
                            <w:pPr>
                              <w:jc w:val="center"/>
                            </w:pPr>
                            <w:r w:rsidRPr="00206EAB">
                              <w:rPr>
                                <w:color w:val="000000"/>
                                <w:sz w:val="20"/>
                                <w:szCs w:val="20"/>
                              </w:rPr>
                              <w:t>Решение об отказе в переводе помещения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38" style="position:absolute;left:0;text-align:left;margin-left:65pt;margin-top:6.1pt;width:177.75pt;height:29.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">
                <v:textbox>
                  <w:txbxContent>
                    <w:p w:rsidR="00835E38" w:rsidRDefault="00835E38" w:rsidP="00862943">
                      <w:pPr>
                        <w:jc w:val="center"/>
                      </w:pPr>
                      <w:r w:rsidRPr="00206EAB">
                        <w:rPr>
                          <w:color w:val="000000"/>
                          <w:sz w:val="20"/>
                          <w:szCs w:val="20"/>
                        </w:rPr>
                        <w:t>Решение об отказе в переводе помещения</w:t>
                      </w:r>
                    </w:p>
                  </w:txbxContent>
                </v:textbox>
              </v:rect>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3246755</wp:posOffset>
                </wp:positionH>
                <wp:positionV relativeFrom="paragraph">
                  <wp:posOffset>77470</wp:posOffset>
                </wp:positionV>
                <wp:extent cx="2257425" cy="370840"/>
                <wp:effectExtent l="13335" t="8255" r="5715" b="11430"/>
                <wp:wrapNone/>
                <wp:docPr id="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370840"/>
                        </a:xfrm>
                        <a:prstGeom prst="rect">
                          <a:avLst/>
                        </a:prstGeom>
                        <a:solidFill>
                          <a:srgbClr val="FFFFFF"/>
                        </a:solidFill>
                        <a:ln w="9525">
                          <a:solidFill>
                            <a:srgbClr val="000000"/>
                          </a:solidFill>
                          <a:miter lim="800000"/>
                          <a:headEnd/>
                          <a:tailEnd/>
                        </a:ln>
                      </wps:spPr>
                      <wps:txbx>
                        <w:txbxContent>
                          <w:p w:rsidR="00835E38" w:rsidRDefault="00835E38" w:rsidP="00862943">
                            <w:pPr>
                              <w:jc w:val="center"/>
                            </w:pPr>
                            <w:r>
                              <w:rPr>
                                <w:color w:val="000000"/>
                                <w:sz w:val="20"/>
                                <w:szCs w:val="20"/>
                              </w:rPr>
                              <w:t>Решение о п</w:t>
                            </w:r>
                            <w:r w:rsidRPr="00206EAB">
                              <w:rPr>
                                <w:color w:val="000000"/>
                                <w:sz w:val="20"/>
                                <w:szCs w:val="20"/>
                              </w:rPr>
                              <w:t>ереводе</w:t>
                            </w:r>
                            <w:r>
                              <w:rPr>
                                <w:color w:val="000000"/>
                                <w:sz w:val="20"/>
                                <w:szCs w:val="20"/>
                              </w:rPr>
                              <w:t xml:space="preserve"> помещения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39" style="position:absolute;left:0;text-align:left;margin-left:255.65pt;margin-top:6.1pt;width:177.75pt;height:29.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">
                <v:textbox>
                  <w:txbxContent>
                    <w:p w:rsidR="00835E38" w:rsidRDefault="00835E38" w:rsidP="00862943">
                      <w:pPr>
                        <w:jc w:val="center"/>
                      </w:pPr>
                      <w:r>
                        <w:rPr>
                          <w:color w:val="000000"/>
                          <w:sz w:val="20"/>
                          <w:szCs w:val="20"/>
                        </w:rPr>
                        <w:t>Решение о п</w:t>
                      </w:r>
                      <w:r w:rsidRPr="00206EAB">
                        <w:rPr>
                          <w:color w:val="000000"/>
                          <w:sz w:val="20"/>
                          <w:szCs w:val="20"/>
                        </w:rPr>
                        <w:t>ереводе</w:t>
                      </w:r>
                      <w:r>
                        <w:rPr>
                          <w:color w:val="000000"/>
                          <w:sz w:val="20"/>
                          <w:szCs w:val="20"/>
                        </w:rPr>
                        <w:t xml:space="preserve"> помещения</w:t>
                      </w:r>
                    </w:p>
                  </w:txbxContent>
                </v:textbox>
              </v:rect>
            </w:pict>
          </mc:Fallback>
        </mc:AlternateContent>
      </w:r>
    </w:p>
    <w:p w:rsidR="00862943" w:rsidRPr="00A1147B" w:rsidRDefault="00862943" w:rsidP="00FB2313">
      <w:pPr>
        <w:ind w:firstLine="709"/>
        <w:jc w:val="both"/>
        <w:rPr>
          <w:b/>
        </w:rPr>
      </w:pPr>
    </w:p>
    <w:p w:rsidR="00862943" w:rsidRPr="00A1147B" w:rsidRDefault="00770282" w:rsidP="00FB2313">
      <w:pPr>
        <w:ind w:firstLine="709"/>
        <w:jc w:val="both"/>
        <w:rPr>
          <w:b/>
        </w:rPr>
      </w:pPr>
      <w:r>
        <w:rPr>
          <w:noProof/>
        </w:rPr>
        <mc:AlternateContent>
          <mc:Choice Requires="wps">
            <w:drawing>
              <wp:anchor distT="0" distB="0" distL="114300" distR="114300" simplePos="0" relativeHeight="251665408" behindDoc="0" locked="0" layoutInCell="1" allowOverlap="1">
                <wp:simplePos x="0" y="0"/>
                <wp:positionH relativeFrom="column">
                  <wp:posOffset>3579495</wp:posOffset>
                </wp:positionH>
                <wp:positionV relativeFrom="paragraph">
                  <wp:posOffset>97790</wp:posOffset>
                </wp:positionV>
                <wp:extent cx="635" cy="226695"/>
                <wp:effectExtent l="60325" t="7620" r="53340" b="22860"/>
                <wp:wrapNone/>
                <wp:docPr id="6"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6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F0E932" id="AutoShape 30" o:spid="_x0000_s1026" type="#_x0000_t32" style="position:absolute;margin-left:281.85pt;margin-top:7.7pt;width:.05pt;height:17.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">
                <v:stroke endarrow="block"/>
              </v:shape>
            </w:pict>
          </mc:Fallback>
        </mc:AlternateContent>
      </w:r>
    </w:p>
    <w:p w:rsidR="00862943" w:rsidRPr="00A1147B" w:rsidRDefault="00770282" w:rsidP="00FB2313">
      <w:pPr>
        <w:ind w:firstLine="709"/>
        <w:jc w:val="both"/>
        <w:rPr>
          <w:b/>
        </w:rPr>
      </w:pPr>
      <w:r>
        <w:rPr>
          <w:noProof/>
        </w:rPr>
        <mc:AlternateContent>
          <mc:Choice Requires="wps">
            <w:drawing>
              <wp:anchor distT="0" distB="0" distL="114300" distR="114300" simplePos="0" relativeHeight="251663360" behindDoc="0" locked="0" layoutInCell="1" allowOverlap="1">
                <wp:simplePos x="0" y="0"/>
                <wp:positionH relativeFrom="column">
                  <wp:posOffset>1915160</wp:posOffset>
                </wp:positionH>
                <wp:positionV relativeFrom="paragraph">
                  <wp:posOffset>149225</wp:posOffset>
                </wp:positionV>
                <wp:extent cx="2581275" cy="404495"/>
                <wp:effectExtent l="5715" t="5715" r="13335" b="8890"/>
                <wp:wrapNone/>
                <wp:docPr id="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404495"/>
                        </a:xfrm>
                        <a:prstGeom prst="rect">
                          <a:avLst/>
                        </a:prstGeom>
                        <a:solidFill>
                          <a:srgbClr val="FFFFFF"/>
                        </a:solidFill>
                        <a:ln w="9525">
                          <a:solidFill>
                            <a:srgbClr val="000000"/>
                          </a:solidFill>
                          <a:miter lim="800000"/>
                          <a:headEnd/>
                          <a:tailEnd/>
                        </a:ln>
                      </wps:spPr>
                      <wps:txbx>
                        <w:txbxContent>
                          <w:p w:rsidR="00835E38" w:rsidRDefault="00835E38" w:rsidP="00862943">
                            <w:pPr>
                              <w:jc w:val="center"/>
                              <w:rPr>
                                <w:color w:val="000000"/>
                                <w:sz w:val="20"/>
                                <w:szCs w:val="20"/>
                              </w:rPr>
                            </w:pPr>
                            <w:r w:rsidRPr="00206EAB">
                              <w:rPr>
                                <w:color w:val="000000"/>
                                <w:sz w:val="20"/>
                                <w:szCs w:val="20"/>
                              </w:rPr>
                              <w:t>Подготовка уведомления о переводе или об отказе в переводе</w:t>
                            </w:r>
                          </w:p>
                          <w:p w:rsidR="00835E38" w:rsidRPr="00523DFC" w:rsidRDefault="00835E38" w:rsidP="00862943">
                            <w:pPr>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40" style="position:absolute;left:0;text-align:left;margin-left:150.8pt;margin-top:11.75pt;width:203.25pt;height:3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">
                <v:textbox>
                  <w:txbxContent>
                    <w:p w:rsidR="00835E38" w:rsidRDefault="00835E38" w:rsidP="00862943">
                      <w:pPr>
                        <w:jc w:val="center"/>
                        <w:rPr>
                          <w:color w:val="000000"/>
                          <w:sz w:val="20"/>
                          <w:szCs w:val="20"/>
                        </w:rPr>
                      </w:pPr>
                      <w:r w:rsidRPr="00206EAB">
                        <w:rPr>
                          <w:color w:val="000000"/>
                          <w:sz w:val="20"/>
                          <w:szCs w:val="20"/>
                        </w:rPr>
                        <w:t>Подготовка уведомления о переводе или об отказе в переводе</w:t>
                      </w:r>
                    </w:p>
                    <w:p w:rsidR="00835E38" w:rsidRPr="00523DFC" w:rsidRDefault="00835E38" w:rsidP="00862943">
                      <w:pPr>
                        <w:jc w:val="center"/>
                        <w:rPr>
                          <w:sz w:val="22"/>
                          <w:szCs w:val="22"/>
                        </w:rPr>
                      </w:pPr>
                    </w:p>
                  </w:txbxContent>
                </v:textbox>
              </v:rect>
            </w:pict>
          </mc:Fallback>
        </mc:AlternateContent>
      </w:r>
    </w:p>
    <w:p w:rsidR="00862943" w:rsidRPr="00A1147B" w:rsidRDefault="00862943" w:rsidP="00FB2313">
      <w:pPr>
        <w:ind w:firstLine="709"/>
        <w:jc w:val="both"/>
        <w:rPr>
          <w:b/>
        </w:rPr>
      </w:pPr>
    </w:p>
    <w:p w:rsidR="00862943" w:rsidRPr="00A1147B" w:rsidRDefault="00862943" w:rsidP="00FB2313">
      <w:pPr>
        <w:ind w:firstLine="709"/>
        <w:jc w:val="both"/>
        <w:rPr>
          <w:b/>
        </w:rPr>
      </w:pPr>
    </w:p>
    <w:p w:rsidR="00862943" w:rsidRPr="00A1147B" w:rsidRDefault="00770282" w:rsidP="00FB2313">
      <w:pPr>
        <w:ind w:firstLine="709"/>
        <w:jc w:val="both"/>
        <w:rPr>
          <w:b/>
        </w:rPr>
      </w:pPr>
      <w:r>
        <w:rPr>
          <w:noProof/>
        </w:rPr>
        <mc:AlternateContent>
          <mc:Choice Requires="wps">
            <w:drawing>
              <wp:anchor distT="0" distB="0" distL="114300" distR="114300" simplePos="0" relativeHeight="251664384" behindDoc="0" locked="0" layoutInCell="1" allowOverlap="1">
                <wp:simplePos x="0" y="0"/>
                <wp:positionH relativeFrom="column">
                  <wp:posOffset>1915160</wp:posOffset>
                </wp:positionH>
                <wp:positionV relativeFrom="paragraph">
                  <wp:posOffset>103505</wp:posOffset>
                </wp:positionV>
                <wp:extent cx="2581275" cy="434340"/>
                <wp:effectExtent l="5715" t="9525" r="13335" b="13335"/>
                <wp:wrapNone/>
                <wp:docPr id="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434340"/>
                        </a:xfrm>
                        <a:prstGeom prst="rect">
                          <a:avLst/>
                        </a:prstGeom>
                        <a:solidFill>
                          <a:srgbClr val="FFFFFF"/>
                        </a:solidFill>
                        <a:ln w="9525">
                          <a:solidFill>
                            <a:srgbClr val="000000"/>
                          </a:solidFill>
                          <a:miter lim="800000"/>
                          <a:headEnd/>
                          <a:tailEnd/>
                        </a:ln>
                      </wps:spPr>
                      <wps:txbx>
                        <w:txbxContent>
                          <w:p w:rsidR="00835E38" w:rsidRPr="00523DFC" w:rsidRDefault="00835E38" w:rsidP="00862943">
                            <w:pPr>
                              <w:jc w:val="center"/>
                              <w:rPr>
                                <w:sz w:val="22"/>
                                <w:szCs w:val="22"/>
                              </w:rPr>
                            </w:pPr>
                            <w:r w:rsidRPr="00206EAB">
                              <w:rPr>
                                <w:color w:val="000000"/>
                                <w:sz w:val="20"/>
                                <w:szCs w:val="20"/>
                              </w:rPr>
                              <w:t>Выдача или направление уведомления о переводе или об отказе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41" style="position:absolute;left:0;text-align:left;margin-left:150.8pt;margin-top:8.15pt;width:203.25pt;height:3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">
                <v:textbox>
                  <w:txbxContent>
                    <w:p w:rsidR="00835E38" w:rsidRPr="00523DFC" w:rsidRDefault="00835E38" w:rsidP="00862943">
                      <w:pPr>
                        <w:jc w:val="center"/>
                        <w:rPr>
                          <w:sz w:val="22"/>
                          <w:szCs w:val="22"/>
                        </w:rPr>
                      </w:pPr>
                      <w:r w:rsidRPr="00206EAB">
                        <w:rPr>
                          <w:color w:val="000000"/>
                          <w:sz w:val="20"/>
                          <w:szCs w:val="20"/>
                        </w:rPr>
                        <w:t>Выдача или направление уведомления о переводе или об отказе Заявителю</w:t>
                      </w:r>
                    </w:p>
                  </w:txbxContent>
                </v:textbox>
              </v:rec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3185795</wp:posOffset>
                </wp:positionH>
                <wp:positionV relativeFrom="paragraph">
                  <wp:posOffset>27940</wp:posOffset>
                </wp:positionV>
                <wp:extent cx="0" cy="113665"/>
                <wp:effectExtent l="57150" t="10160" r="57150" b="19050"/>
                <wp:wrapNone/>
                <wp:docPr id="3"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EF8903" id="AutoShape 33" o:spid="_x0000_s1026" type="#_x0000_t32" style="position:absolute;margin-left:250.85pt;margin-top:2.2pt;width:0;height:8.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">
                <v:stroke endarrow="block"/>
              </v:shape>
            </w:pict>
          </mc:Fallback>
        </mc:AlternateContent>
      </w:r>
    </w:p>
    <w:p w:rsidR="00862943" w:rsidRDefault="00862943" w:rsidP="00FB2313">
      <w:pPr>
        <w:ind w:firstLine="709"/>
        <w:jc w:val="both"/>
        <w:rPr>
          <w:b/>
        </w:rPr>
      </w:pPr>
    </w:p>
    <w:p w:rsidR="00862943" w:rsidRPr="00A1147B" w:rsidRDefault="00770282" w:rsidP="00FB2313">
      <w:pPr>
        <w:ind w:firstLine="709"/>
        <w:jc w:val="both"/>
        <w:rPr>
          <w:b/>
        </w:rPr>
      </w:pPr>
      <w:r>
        <w:rPr>
          <w:noProof/>
        </w:rPr>
        <mc:AlternateContent>
          <mc:Choice Requires="wps">
            <w:drawing>
              <wp:anchor distT="0" distB="0" distL="114300" distR="114300" simplePos="0" relativeHeight="251671552" behindDoc="0" locked="0" layoutInCell="1" allowOverlap="1">
                <wp:simplePos x="0" y="0"/>
                <wp:positionH relativeFrom="column">
                  <wp:posOffset>3185795</wp:posOffset>
                </wp:positionH>
                <wp:positionV relativeFrom="paragraph">
                  <wp:posOffset>147320</wp:posOffset>
                </wp:positionV>
                <wp:extent cx="0" cy="97155"/>
                <wp:effectExtent l="57150" t="13335" r="57150" b="22860"/>
                <wp:wrapNone/>
                <wp:docPr id="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8032CF" id="AutoShape 34" o:spid="_x0000_s1026" type="#_x0000_t32" style="position:absolute;margin-left:250.85pt;margin-top:11.6pt;width:0;height:7.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">
                <v:stroke endarrow="block"/>
              </v:shape>
            </w:pict>
          </mc:Fallback>
        </mc:AlternateContent>
      </w:r>
    </w:p>
    <w:p w:rsidR="00862943" w:rsidRPr="00A1147B" w:rsidRDefault="00770282" w:rsidP="00FB2313">
      <w:pPr>
        <w:ind w:firstLine="709"/>
        <w:jc w:val="both"/>
        <w:rPr>
          <w:b/>
        </w:rPr>
      </w:pPr>
      <w:r>
        <w:rPr>
          <w:noProof/>
        </w:rPr>
        <mc:AlternateContent>
          <mc:Choice Requires="wps">
            <w:drawing>
              <wp:anchor distT="0" distB="0" distL="114300" distR="114300" simplePos="0" relativeHeight="251672576" behindDoc="0" locked="0" layoutInCell="1" allowOverlap="1">
                <wp:simplePos x="0" y="0"/>
                <wp:positionH relativeFrom="column">
                  <wp:posOffset>1966595</wp:posOffset>
                </wp:positionH>
                <wp:positionV relativeFrom="paragraph">
                  <wp:posOffset>69215</wp:posOffset>
                </wp:positionV>
                <wp:extent cx="2581275" cy="412115"/>
                <wp:effectExtent l="9525" t="5715" r="9525" b="10795"/>
                <wp:wrapNone/>
                <wp:docPr id="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412115"/>
                        </a:xfrm>
                        <a:prstGeom prst="rect">
                          <a:avLst/>
                        </a:prstGeom>
                        <a:solidFill>
                          <a:srgbClr val="FFFFFF"/>
                        </a:solidFill>
                        <a:ln w="9525">
                          <a:solidFill>
                            <a:srgbClr val="000000"/>
                          </a:solidFill>
                          <a:miter lim="800000"/>
                          <a:headEnd/>
                          <a:tailEnd/>
                        </a:ln>
                      </wps:spPr>
                      <wps:txbx>
                        <w:txbxContent>
                          <w:p w:rsidR="00835E38" w:rsidRPr="00523DFC" w:rsidRDefault="00835E38" w:rsidP="00862943">
                            <w:pPr>
                              <w:jc w:val="center"/>
                              <w:rPr>
                                <w:sz w:val="22"/>
                                <w:szCs w:val="22"/>
                              </w:rPr>
                            </w:pPr>
                            <w:r>
                              <w:rPr>
                                <w:color w:val="000000"/>
                                <w:sz w:val="20"/>
                                <w:szCs w:val="20"/>
                              </w:rPr>
                              <w:t>Окончание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42" style="position:absolute;left:0;text-align:left;margin-left:154.85pt;margin-top:5.45pt;width:203.25pt;height:3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">
                <v:textbox>
                  <w:txbxContent>
                    <w:p w:rsidR="00835E38" w:rsidRPr="00523DFC" w:rsidRDefault="00835E38" w:rsidP="00862943">
                      <w:pPr>
                        <w:jc w:val="center"/>
                        <w:rPr>
                          <w:sz w:val="22"/>
                          <w:szCs w:val="22"/>
                        </w:rPr>
                      </w:pPr>
                      <w:r>
                        <w:rPr>
                          <w:color w:val="000000"/>
                          <w:sz w:val="20"/>
                          <w:szCs w:val="20"/>
                        </w:rPr>
                        <w:t>Окончание предоставления муниципальной услуги</w:t>
                      </w:r>
                    </w:p>
                  </w:txbxContent>
                </v:textbox>
              </v:rect>
            </w:pict>
          </mc:Fallback>
        </mc:AlternateContent>
      </w:r>
    </w:p>
    <w:p w:rsidR="00A1147B" w:rsidRPr="00862943" w:rsidRDefault="00A1147B" w:rsidP="00FB2313">
      <w:pPr>
        <w:ind w:firstLine="709"/>
      </w:pPr>
    </w:p>
    <w:sectPr w:rsidR="00A1147B" w:rsidRPr="00862943" w:rsidSect="00587394">
      <w:headerReference w:type="even" r:id="rId29"/>
      <w:headerReference w:type="default" r:id="rId30"/>
      <w:pgSz w:w="11906" w:h="16838"/>
      <w:pgMar w:top="568" w:right="707" w:bottom="426"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70F" w:rsidRDefault="004C270F">
      <w:r>
        <w:separator/>
      </w:r>
    </w:p>
  </w:endnote>
  <w:endnote w:type="continuationSeparator" w:id="0">
    <w:p w:rsidR="004C270F" w:rsidRDefault="004C2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70F" w:rsidRDefault="004C270F">
      <w:r>
        <w:separator/>
      </w:r>
    </w:p>
  </w:footnote>
  <w:footnote w:type="continuationSeparator" w:id="0">
    <w:p w:rsidR="004C270F" w:rsidRDefault="004C27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E38" w:rsidRDefault="00835E38" w:rsidP="00C2732D">
    <w:pPr>
      <w:pStyle w:val="a7"/>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835E38" w:rsidRDefault="00835E38" w:rsidP="00446309">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E38" w:rsidRDefault="00835E38" w:rsidP="00C2732D">
    <w:pPr>
      <w:pStyle w:val="a7"/>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B75B43">
      <w:rPr>
        <w:rStyle w:val="ad"/>
        <w:noProof/>
      </w:rPr>
      <w:t>3</w:t>
    </w:r>
    <w:r>
      <w:rPr>
        <w:rStyle w:val="ad"/>
      </w:rPr>
      <w:fldChar w:fldCharType="end"/>
    </w:r>
  </w:p>
  <w:p w:rsidR="00835E38" w:rsidRDefault="00835E38" w:rsidP="00446309">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F23DCC"/>
    <w:multiLevelType w:val="multilevel"/>
    <w:tmpl w:val="1926331E"/>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4" w15:restartNumberingAfterBreak="0">
    <w:nsid w:val="1BD90D6F"/>
    <w:multiLevelType w:val="hybridMultilevel"/>
    <w:tmpl w:val="592EC62E"/>
    <w:lvl w:ilvl="0" w:tplc="38487BC6">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321F7C40"/>
    <w:multiLevelType w:val="hybridMultilevel"/>
    <w:tmpl w:val="EFAE8612"/>
    <w:lvl w:ilvl="0" w:tplc="74462A58">
      <w:start w:val="1"/>
      <w:numFmt w:val="decimal"/>
      <w:lvlText w:val="%1)"/>
      <w:lvlJc w:val="left"/>
      <w:pPr>
        <w:tabs>
          <w:tab w:val="num" w:pos="720"/>
        </w:tabs>
        <w:ind w:firstLine="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B6E2AAD"/>
    <w:multiLevelType w:val="multilevel"/>
    <w:tmpl w:val="C90A2B3C"/>
    <w:lvl w:ilvl="0">
      <w:start w:val="1"/>
      <w:numFmt w:val="decimal"/>
      <w:lvlText w:val="%1)"/>
      <w:lvlJc w:val="left"/>
      <w:pPr>
        <w:tabs>
          <w:tab w:val="num" w:pos="72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41B61F25"/>
    <w:multiLevelType w:val="hybridMultilevel"/>
    <w:tmpl w:val="2990E4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7F92210"/>
    <w:multiLevelType w:val="multilevel"/>
    <w:tmpl w:val="084CA41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632543BA"/>
    <w:multiLevelType w:val="multilevel"/>
    <w:tmpl w:val="D1066E0E"/>
    <w:lvl w:ilvl="0">
      <w:start w:val="1"/>
      <w:numFmt w:val="decimal"/>
      <w:lvlText w:val="%1."/>
      <w:lvlJc w:val="left"/>
      <w:pPr>
        <w:ind w:left="1470" w:hanging="1470"/>
      </w:pPr>
      <w:rPr>
        <w:rFonts w:cs="Times New Roman" w:hint="default"/>
      </w:rPr>
    </w:lvl>
    <w:lvl w:ilvl="1">
      <w:start w:val="1"/>
      <w:numFmt w:val="decimal"/>
      <w:lvlText w:val="%1.%2."/>
      <w:lvlJc w:val="left"/>
      <w:pPr>
        <w:ind w:left="2190" w:hanging="1470"/>
      </w:pPr>
      <w:rPr>
        <w:rFonts w:cs="Times New Roman" w:hint="default"/>
      </w:rPr>
    </w:lvl>
    <w:lvl w:ilvl="2">
      <w:start w:val="1"/>
      <w:numFmt w:val="decimal"/>
      <w:lvlText w:val="%1.%2.%3."/>
      <w:lvlJc w:val="left"/>
      <w:pPr>
        <w:ind w:left="2910" w:hanging="1470"/>
      </w:pPr>
      <w:rPr>
        <w:rFonts w:cs="Times New Roman" w:hint="default"/>
      </w:rPr>
    </w:lvl>
    <w:lvl w:ilvl="3">
      <w:start w:val="1"/>
      <w:numFmt w:val="decimal"/>
      <w:lvlText w:val="%1.%2.%3.%4."/>
      <w:lvlJc w:val="left"/>
      <w:pPr>
        <w:ind w:left="3630" w:hanging="1470"/>
      </w:pPr>
      <w:rPr>
        <w:rFonts w:cs="Times New Roman" w:hint="default"/>
      </w:rPr>
    </w:lvl>
    <w:lvl w:ilvl="4">
      <w:start w:val="1"/>
      <w:numFmt w:val="decimal"/>
      <w:lvlText w:val="%1.%2.%3.%4.%5."/>
      <w:lvlJc w:val="left"/>
      <w:pPr>
        <w:ind w:left="4350" w:hanging="1470"/>
      </w:pPr>
      <w:rPr>
        <w:rFonts w:cs="Times New Roman" w:hint="default"/>
      </w:rPr>
    </w:lvl>
    <w:lvl w:ilvl="5">
      <w:start w:val="1"/>
      <w:numFmt w:val="decimal"/>
      <w:lvlText w:val="%1.%2.%3.%4.%5.%6."/>
      <w:lvlJc w:val="left"/>
      <w:pPr>
        <w:ind w:left="5070" w:hanging="147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4" w15:restartNumberingAfterBreak="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0E46BF"/>
    <w:multiLevelType w:val="hybridMultilevel"/>
    <w:tmpl w:val="B6FEB772"/>
    <w:lvl w:ilvl="0" w:tplc="DF5C6074">
      <w:start w:val="1"/>
      <w:numFmt w:val="decimal"/>
      <w:lvlText w:val="%1)"/>
      <w:lvlJc w:val="left"/>
      <w:pPr>
        <w:tabs>
          <w:tab w:val="num" w:pos="680"/>
        </w:tabs>
        <w:ind w:firstLine="6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510031"/>
    <w:multiLevelType w:val="hybridMultilevel"/>
    <w:tmpl w:val="010A537E"/>
    <w:lvl w:ilvl="0" w:tplc="38487BC6">
      <w:start w:val="1"/>
      <w:numFmt w:val="bullet"/>
      <w:lvlText w:val="-"/>
      <w:lvlJc w:val="left"/>
      <w:pPr>
        <w:ind w:left="2149" w:hanging="360"/>
      </w:pPr>
      <w:rPr>
        <w:rFonts w:ascii="Sylfaen" w:hAnsi="Sylfaen"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7A63B4"/>
    <w:multiLevelType w:val="multilevel"/>
    <w:tmpl w:val="B6FEB772"/>
    <w:lvl w:ilvl="0">
      <w:start w:val="1"/>
      <w:numFmt w:val="decimal"/>
      <w:lvlText w:val="%1)"/>
      <w:lvlJc w:val="left"/>
      <w:pPr>
        <w:tabs>
          <w:tab w:val="num" w:pos="680"/>
        </w:tabs>
        <w:ind w:firstLine="6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7C2C02CE"/>
    <w:multiLevelType w:val="hybridMultilevel"/>
    <w:tmpl w:val="A8A673A2"/>
    <w:lvl w:ilvl="0" w:tplc="38487BC6">
      <w:start w:val="1"/>
      <w:numFmt w:val="bullet"/>
      <w:lvlText w:val="-"/>
      <w:lvlJc w:val="left"/>
      <w:pPr>
        <w:ind w:left="2880" w:hanging="360"/>
      </w:pPr>
      <w:rPr>
        <w:rFonts w:ascii="Sylfaen" w:hAnsi="Sylfaen"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0" w15:restartNumberingAfterBreak="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num w:numId="1">
    <w:abstractNumId w:val="1"/>
  </w:num>
  <w:num w:numId="2">
    <w:abstractNumId w:val="5"/>
  </w:num>
  <w:num w:numId="3">
    <w:abstractNumId w:val="11"/>
  </w:num>
  <w:num w:numId="4">
    <w:abstractNumId w:val="2"/>
  </w:num>
  <w:num w:numId="5">
    <w:abstractNumId w:val="3"/>
  </w:num>
  <w:num w:numId="6">
    <w:abstractNumId w:val="20"/>
  </w:num>
  <w:num w:numId="7">
    <w:abstractNumId w:val="7"/>
  </w:num>
  <w:num w:numId="8">
    <w:abstractNumId w:val="9"/>
  </w:num>
  <w:num w:numId="9">
    <w:abstractNumId w:val="16"/>
  </w:num>
  <w:num w:numId="10">
    <w:abstractNumId w:val="18"/>
  </w:num>
  <w:num w:numId="11">
    <w:abstractNumId w:val="6"/>
  </w:num>
  <w:num w:numId="12">
    <w:abstractNumId w:val="12"/>
  </w:num>
  <w:num w:numId="13">
    <w:abstractNumId w:val="14"/>
  </w:num>
  <w:num w:numId="14">
    <w:abstractNumId w:val="0"/>
  </w:num>
  <w:num w:numId="15">
    <w:abstractNumId w:val="10"/>
  </w:num>
  <w:num w:numId="16">
    <w:abstractNumId w:val="15"/>
  </w:num>
  <w:num w:numId="17">
    <w:abstractNumId w:val="13"/>
  </w:num>
  <w:num w:numId="18">
    <w:abstractNumId w:val="8"/>
  </w:num>
  <w:num w:numId="19">
    <w:abstractNumId w:val="17"/>
  </w:num>
  <w:num w:numId="20">
    <w:abstractNumId w:val="19"/>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9EA"/>
    <w:rsid w:val="00005C69"/>
    <w:rsid w:val="0001670F"/>
    <w:rsid w:val="000178B4"/>
    <w:rsid w:val="00025FDE"/>
    <w:rsid w:val="000325B6"/>
    <w:rsid w:val="0004058A"/>
    <w:rsid w:val="000422AB"/>
    <w:rsid w:val="00044F7E"/>
    <w:rsid w:val="00045D3F"/>
    <w:rsid w:val="00050F8F"/>
    <w:rsid w:val="00061D7C"/>
    <w:rsid w:val="000635C9"/>
    <w:rsid w:val="000660CE"/>
    <w:rsid w:val="00066E75"/>
    <w:rsid w:val="00077FDA"/>
    <w:rsid w:val="00081FCC"/>
    <w:rsid w:val="0008312D"/>
    <w:rsid w:val="0009038D"/>
    <w:rsid w:val="0009081E"/>
    <w:rsid w:val="00091260"/>
    <w:rsid w:val="00095090"/>
    <w:rsid w:val="00096D45"/>
    <w:rsid w:val="00097094"/>
    <w:rsid w:val="000A1B2C"/>
    <w:rsid w:val="000A39A4"/>
    <w:rsid w:val="000B31E9"/>
    <w:rsid w:val="000B3BCB"/>
    <w:rsid w:val="000C4BA0"/>
    <w:rsid w:val="000D1869"/>
    <w:rsid w:val="000D4049"/>
    <w:rsid w:val="000D420C"/>
    <w:rsid w:val="000D5777"/>
    <w:rsid w:val="000D5FFF"/>
    <w:rsid w:val="000D7517"/>
    <w:rsid w:val="000E0A9D"/>
    <w:rsid w:val="000E10CD"/>
    <w:rsid w:val="000E3A93"/>
    <w:rsid w:val="000F0B88"/>
    <w:rsid w:val="000F4A2D"/>
    <w:rsid w:val="001059AD"/>
    <w:rsid w:val="0010721E"/>
    <w:rsid w:val="001121E5"/>
    <w:rsid w:val="001131F9"/>
    <w:rsid w:val="00124093"/>
    <w:rsid w:val="00142181"/>
    <w:rsid w:val="00144B56"/>
    <w:rsid w:val="00144D3A"/>
    <w:rsid w:val="00161A6B"/>
    <w:rsid w:val="00161D1B"/>
    <w:rsid w:val="00165E33"/>
    <w:rsid w:val="00172BB5"/>
    <w:rsid w:val="00184BC6"/>
    <w:rsid w:val="00190792"/>
    <w:rsid w:val="0019510F"/>
    <w:rsid w:val="00195AEA"/>
    <w:rsid w:val="001B17D7"/>
    <w:rsid w:val="001B3920"/>
    <w:rsid w:val="001B39DF"/>
    <w:rsid w:val="001B6A9C"/>
    <w:rsid w:val="001C5D0F"/>
    <w:rsid w:val="001C62CB"/>
    <w:rsid w:val="001D00F8"/>
    <w:rsid w:val="001D5AC0"/>
    <w:rsid w:val="001E608B"/>
    <w:rsid w:val="001E7624"/>
    <w:rsid w:val="001E77D6"/>
    <w:rsid w:val="001F67F5"/>
    <w:rsid w:val="001F6A39"/>
    <w:rsid w:val="001F7A64"/>
    <w:rsid w:val="002008A0"/>
    <w:rsid w:val="002019B5"/>
    <w:rsid w:val="0020208C"/>
    <w:rsid w:val="00203EDD"/>
    <w:rsid w:val="00206EAB"/>
    <w:rsid w:val="0020703D"/>
    <w:rsid w:val="00210675"/>
    <w:rsid w:val="002116BB"/>
    <w:rsid w:val="0021236F"/>
    <w:rsid w:val="002129CC"/>
    <w:rsid w:val="00213D99"/>
    <w:rsid w:val="00216BB6"/>
    <w:rsid w:val="00217DB8"/>
    <w:rsid w:val="00222C86"/>
    <w:rsid w:val="00223507"/>
    <w:rsid w:val="00224B8F"/>
    <w:rsid w:val="00226EE8"/>
    <w:rsid w:val="00233127"/>
    <w:rsid w:val="0024496A"/>
    <w:rsid w:val="002451B0"/>
    <w:rsid w:val="002458DA"/>
    <w:rsid w:val="00246C20"/>
    <w:rsid w:val="00247992"/>
    <w:rsid w:val="00251F33"/>
    <w:rsid w:val="00252581"/>
    <w:rsid w:val="00261FF3"/>
    <w:rsid w:val="00262695"/>
    <w:rsid w:val="00273E07"/>
    <w:rsid w:val="00280D9B"/>
    <w:rsid w:val="002842FA"/>
    <w:rsid w:val="0028576C"/>
    <w:rsid w:val="0029249F"/>
    <w:rsid w:val="00293FB2"/>
    <w:rsid w:val="0029771C"/>
    <w:rsid w:val="002A5726"/>
    <w:rsid w:val="002B0869"/>
    <w:rsid w:val="002C2F4F"/>
    <w:rsid w:val="002D6D40"/>
    <w:rsid w:val="002E4A5A"/>
    <w:rsid w:val="002E4C29"/>
    <w:rsid w:val="002E538C"/>
    <w:rsid w:val="002F24D6"/>
    <w:rsid w:val="002F4630"/>
    <w:rsid w:val="002F47B8"/>
    <w:rsid w:val="002F7B63"/>
    <w:rsid w:val="003037EA"/>
    <w:rsid w:val="00303F9E"/>
    <w:rsid w:val="00304310"/>
    <w:rsid w:val="0031178E"/>
    <w:rsid w:val="00312CBC"/>
    <w:rsid w:val="00316E7A"/>
    <w:rsid w:val="003214D6"/>
    <w:rsid w:val="00330F6A"/>
    <w:rsid w:val="00340D47"/>
    <w:rsid w:val="003515BA"/>
    <w:rsid w:val="003530B4"/>
    <w:rsid w:val="00365C6A"/>
    <w:rsid w:val="00371378"/>
    <w:rsid w:val="00377480"/>
    <w:rsid w:val="00382B1C"/>
    <w:rsid w:val="00383071"/>
    <w:rsid w:val="0038717C"/>
    <w:rsid w:val="003901EC"/>
    <w:rsid w:val="0039688B"/>
    <w:rsid w:val="00396A54"/>
    <w:rsid w:val="003B0A36"/>
    <w:rsid w:val="003B1C2E"/>
    <w:rsid w:val="003C0D93"/>
    <w:rsid w:val="003D0669"/>
    <w:rsid w:val="003D2459"/>
    <w:rsid w:val="003D596A"/>
    <w:rsid w:val="003D6526"/>
    <w:rsid w:val="003D753F"/>
    <w:rsid w:val="003E051B"/>
    <w:rsid w:val="003E2246"/>
    <w:rsid w:val="003E29EA"/>
    <w:rsid w:val="003E3728"/>
    <w:rsid w:val="003E3EB9"/>
    <w:rsid w:val="003E7485"/>
    <w:rsid w:val="003F6AA8"/>
    <w:rsid w:val="003F7B79"/>
    <w:rsid w:val="004044FD"/>
    <w:rsid w:val="00407735"/>
    <w:rsid w:val="004123B1"/>
    <w:rsid w:val="00424FBF"/>
    <w:rsid w:val="00425B66"/>
    <w:rsid w:val="004271CD"/>
    <w:rsid w:val="0043031F"/>
    <w:rsid w:val="0043536C"/>
    <w:rsid w:val="00440F80"/>
    <w:rsid w:val="00446309"/>
    <w:rsid w:val="00447C34"/>
    <w:rsid w:val="00453202"/>
    <w:rsid w:val="004537A9"/>
    <w:rsid w:val="0046003B"/>
    <w:rsid w:val="00460453"/>
    <w:rsid w:val="00462CC9"/>
    <w:rsid w:val="00470683"/>
    <w:rsid w:val="00471FFC"/>
    <w:rsid w:val="00472D46"/>
    <w:rsid w:val="00481D6F"/>
    <w:rsid w:val="0048571C"/>
    <w:rsid w:val="00493E54"/>
    <w:rsid w:val="00495E5C"/>
    <w:rsid w:val="004A3BF1"/>
    <w:rsid w:val="004A3F59"/>
    <w:rsid w:val="004A53F9"/>
    <w:rsid w:val="004A66B2"/>
    <w:rsid w:val="004B57BA"/>
    <w:rsid w:val="004C148F"/>
    <w:rsid w:val="004C270F"/>
    <w:rsid w:val="004C431B"/>
    <w:rsid w:val="004C7898"/>
    <w:rsid w:val="004D0D14"/>
    <w:rsid w:val="004D0D35"/>
    <w:rsid w:val="004D15FB"/>
    <w:rsid w:val="004D4726"/>
    <w:rsid w:val="004D48A4"/>
    <w:rsid w:val="004D6F46"/>
    <w:rsid w:val="004E038E"/>
    <w:rsid w:val="004E161C"/>
    <w:rsid w:val="004F2FBA"/>
    <w:rsid w:val="004F5577"/>
    <w:rsid w:val="005058F6"/>
    <w:rsid w:val="00506061"/>
    <w:rsid w:val="00517A90"/>
    <w:rsid w:val="00523DFC"/>
    <w:rsid w:val="005259C0"/>
    <w:rsid w:val="00527002"/>
    <w:rsid w:val="0053002B"/>
    <w:rsid w:val="0053064F"/>
    <w:rsid w:val="00533EA5"/>
    <w:rsid w:val="00534CA1"/>
    <w:rsid w:val="00537F1F"/>
    <w:rsid w:val="0054092F"/>
    <w:rsid w:val="00541067"/>
    <w:rsid w:val="00542E25"/>
    <w:rsid w:val="00543016"/>
    <w:rsid w:val="005430D5"/>
    <w:rsid w:val="0054352C"/>
    <w:rsid w:val="00545794"/>
    <w:rsid w:val="00560F88"/>
    <w:rsid w:val="00571522"/>
    <w:rsid w:val="00574D5E"/>
    <w:rsid w:val="00576DCE"/>
    <w:rsid w:val="00577720"/>
    <w:rsid w:val="005779EA"/>
    <w:rsid w:val="0058019E"/>
    <w:rsid w:val="005820F6"/>
    <w:rsid w:val="0058248D"/>
    <w:rsid w:val="00583BA3"/>
    <w:rsid w:val="00586C4F"/>
    <w:rsid w:val="00587394"/>
    <w:rsid w:val="0059092D"/>
    <w:rsid w:val="005923BA"/>
    <w:rsid w:val="00592E6A"/>
    <w:rsid w:val="00595B0A"/>
    <w:rsid w:val="005A3A75"/>
    <w:rsid w:val="005B1BDD"/>
    <w:rsid w:val="005B72E3"/>
    <w:rsid w:val="005C1AFC"/>
    <w:rsid w:val="005C1AFD"/>
    <w:rsid w:val="005E1B49"/>
    <w:rsid w:val="005E1E03"/>
    <w:rsid w:val="005E2782"/>
    <w:rsid w:val="005E3293"/>
    <w:rsid w:val="005E4148"/>
    <w:rsid w:val="005F1097"/>
    <w:rsid w:val="005F206B"/>
    <w:rsid w:val="005F3B7E"/>
    <w:rsid w:val="005F7A9D"/>
    <w:rsid w:val="00612943"/>
    <w:rsid w:val="0061369D"/>
    <w:rsid w:val="00614751"/>
    <w:rsid w:val="0062414F"/>
    <w:rsid w:val="00625B81"/>
    <w:rsid w:val="00627A82"/>
    <w:rsid w:val="00632EE1"/>
    <w:rsid w:val="00635405"/>
    <w:rsid w:val="00640B71"/>
    <w:rsid w:val="00645341"/>
    <w:rsid w:val="00650F62"/>
    <w:rsid w:val="0065479A"/>
    <w:rsid w:val="00654C3A"/>
    <w:rsid w:val="00664044"/>
    <w:rsid w:val="0067663E"/>
    <w:rsid w:val="00694A21"/>
    <w:rsid w:val="006955E8"/>
    <w:rsid w:val="00696B07"/>
    <w:rsid w:val="006A0CF2"/>
    <w:rsid w:val="006A38FA"/>
    <w:rsid w:val="006A4455"/>
    <w:rsid w:val="006B1751"/>
    <w:rsid w:val="006B17AE"/>
    <w:rsid w:val="006B3398"/>
    <w:rsid w:val="006B43D2"/>
    <w:rsid w:val="006B79C9"/>
    <w:rsid w:val="006C3DA5"/>
    <w:rsid w:val="006C4CA8"/>
    <w:rsid w:val="006C5A2A"/>
    <w:rsid w:val="006E01B0"/>
    <w:rsid w:val="006E1CCF"/>
    <w:rsid w:val="006F3956"/>
    <w:rsid w:val="006F45FA"/>
    <w:rsid w:val="0070069D"/>
    <w:rsid w:val="007008F4"/>
    <w:rsid w:val="0071447F"/>
    <w:rsid w:val="00715C90"/>
    <w:rsid w:val="007204E4"/>
    <w:rsid w:val="007228B8"/>
    <w:rsid w:val="00726C6C"/>
    <w:rsid w:val="00730128"/>
    <w:rsid w:val="007311C7"/>
    <w:rsid w:val="00732DCF"/>
    <w:rsid w:val="007468BA"/>
    <w:rsid w:val="0076251E"/>
    <w:rsid w:val="00762B7E"/>
    <w:rsid w:val="00762E62"/>
    <w:rsid w:val="007638FE"/>
    <w:rsid w:val="00764D75"/>
    <w:rsid w:val="00770015"/>
    <w:rsid w:val="00770282"/>
    <w:rsid w:val="0077230A"/>
    <w:rsid w:val="007763D7"/>
    <w:rsid w:val="007768FD"/>
    <w:rsid w:val="0078076F"/>
    <w:rsid w:val="00782F89"/>
    <w:rsid w:val="0079282B"/>
    <w:rsid w:val="007935E7"/>
    <w:rsid w:val="007A011D"/>
    <w:rsid w:val="007A1BB5"/>
    <w:rsid w:val="007A4276"/>
    <w:rsid w:val="007B1EC1"/>
    <w:rsid w:val="007C2CBE"/>
    <w:rsid w:val="007C54A3"/>
    <w:rsid w:val="007C59C2"/>
    <w:rsid w:val="007C67E5"/>
    <w:rsid w:val="007D13E1"/>
    <w:rsid w:val="007D210D"/>
    <w:rsid w:val="007D7E3A"/>
    <w:rsid w:val="007E5A11"/>
    <w:rsid w:val="007E611D"/>
    <w:rsid w:val="007E66AB"/>
    <w:rsid w:val="007E7169"/>
    <w:rsid w:val="007F017D"/>
    <w:rsid w:val="008063D4"/>
    <w:rsid w:val="008075ED"/>
    <w:rsid w:val="008204F9"/>
    <w:rsid w:val="00825FA0"/>
    <w:rsid w:val="0082620F"/>
    <w:rsid w:val="00826344"/>
    <w:rsid w:val="00827D88"/>
    <w:rsid w:val="008339F5"/>
    <w:rsid w:val="00835E38"/>
    <w:rsid w:val="00837180"/>
    <w:rsid w:val="00840171"/>
    <w:rsid w:val="0084258A"/>
    <w:rsid w:val="00842D3C"/>
    <w:rsid w:val="0084386A"/>
    <w:rsid w:val="00845042"/>
    <w:rsid w:val="008458CF"/>
    <w:rsid w:val="00845FFE"/>
    <w:rsid w:val="00854585"/>
    <w:rsid w:val="00856815"/>
    <w:rsid w:val="008604DC"/>
    <w:rsid w:val="008609BD"/>
    <w:rsid w:val="00862943"/>
    <w:rsid w:val="00866F6E"/>
    <w:rsid w:val="00870ADF"/>
    <w:rsid w:val="00871CB7"/>
    <w:rsid w:val="00871DE5"/>
    <w:rsid w:val="00872F62"/>
    <w:rsid w:val="008775BA"/>
    <w:rsid w:val="0089293C"/>
    <w:rsid w:val="0089503A"/>
    <w:rsid w:val="00895E77"/>
    <w:rsid w:val="008967DC"/>
    <w:rsid w:val="008A0F50"/>
    <w:rsid w:val="008A5AA5"/>
    <w:rsid w:val="008A5C8B"/>
    <w:rsid w:val="008A7AA9"/>
    <w:rsid w:val="008C01FC"/>
    <w:rsid w:val="008C0CCE"/>
    <w:rsid w:val="008C1BEE"/>
    <w:rsid w:val="008C397B"/>
    <w:rsid w:val="008D39AB"/>
    <w:rsid w:val="008E231B"/>
    <w:rsid w:val="008F0DD5"/>
    <w:rsid w:val="008F44CA"/>
    <w:rsid w:val="008F45CD"/>
    <w:rsid w:val="008F4A10"/>
    <w:rsid w:val="008F5A3F"/>
    <w:rsid w:val="00901B96"/>
    <w:rsid w:val="00904FE5"/>
    <w:rsid w:val="00910A2B"/>
    <w:rsid w:val="00912479"/>
    <w:rsid w:val="0092155B"/>
    <w:rsid w:val="00921778"/>
    <w:rsid w:val="00925199"/>
    <w:rsid w:val="00946FFC"/>
    <w:rsid w:val="009507A6"/>
    <w:rsid w:val="00950DDC"/>
    <w:rsid w:val="00963340"/>
    <w:rsid w:val="0096667A"/>
    <w:rsid w:val="0096772B"/>
    <w:rsid w:val="009701F2"/>
    <w:rsid w:val="0097071C"/>
    <w:rsid w:val="0097173C"/>
    <w:rsid w:val="009719E7"/>
    <w:rsid w:val="009731EE"/>
    <w:rsid w:val="00980B88"/>
    <w:rsid w:val="00980D2C"/>
    <w:rsid w:val="00985E53"/>
    <w:rsid w:val="00991208"/>
    <w:rsid w:val="0099413D"/>
    <w:rsid w:val="009A1B4D"/>
    <w:rsid w:val="009A518C"/>
    <w:rsid w:val="009B101F"/>
    <w:rsid w:val="009C32D6"/>
    <w:rsid w:val="009C35C3"/>
    <w:rsid w:val="009C3E04"/>
    <w:rsid w:val="009C4391"/>
    <w:rsid w:val="009C539C"/>
    <w:rsid w:val="009D0BF6"/>
    <w:rsid w:val="009D65C5"/>
    <w:rsid w:val="009D7EC0"/>
    <w:rsid w:val="009E5FD6"/>
    <w:rsid w:val="009E6001"/>
    <w:rsid w:val="009F0E3A"/>
    <w:rsid w:val="009F503A"/>
    <w:rsid w:val="00A05C39"/>
    <w:rsid w:val="00A11409"/>
    <w:rsid w:val="00A1147B"/>
    <w:rsid w:val="00A21774"/>
    <w:rsid w:val="00A219A3"/>
    <w:rsid w:val="00A21B92"/>
    <w:rsid w:val="00A24DDE"/>
    <w:rsid w:val="00A3375C"/>
    <w:rsid w:val="00A353B4"/>
    <w:rsid w:val="00A361DE"/>
    <w:rsid w:val="00A46B8D"/>
    <w:rsid w:val="00A51074"/>
    <w:rsid w:val="00A51DE1"/>
    <w:rsid w:val="00A5292F"/>
    <w:rsid w:val="00A537FD"/>
    <w:rsid w:val="00A54BD8"/>
    <w:rsid w:val="00A615D5"/>
    <w:rsid w:val="00A624D5"/>
    <w:rsid w:val="00A65C0C"/>
    <w:rsid w:val="00A6761B"/>
    <w:rsid w:val="00A70824"/>
    <w:rsid w:val="00A733E2"/>
    <w:rsid w:val="00A848B2"/>
    <w:rsid w:val="00A94BE8"/>
    <w:rsid w:val="00A96773"/>
    <w:rsid w:val="00AA11A3"/>
    <w:rsid w:val="00AA2EEA"/>
    <w:rsid w:val="00AB50AD"/>
    <w:rsid w:val="00AC194C"/>
    <w:rsid w:val="00AC7517"/>
    <w:rsid w:val="00AD3F89"/>
    <w:rsid w:val="00AD538F"/>
    <w:rsid w:val="00AD6510"/>
    <w:rsid w:val="00AD785F"/>
    <w:rsid w:val="00AE2B4F"/>
    <w:rsid w:val="00AE4CAB"/>
    <w:rsid w:val="00AE615B"/>
    <w:rsid w:val="00AE6253"/>
    <w:rsid w:val="00AF31EC"/>
    <w:rsid w:val="00AF45D1"/>
    <w:rsid w:val="00B02656"/>
    <w:rsid w:val="00B027A6"/>
    <w:rsid w:val="00B17DA8"/>
    <w:rsid w:val="00B22ED0"/>
    <w:rsid w:val="00B236C4"/>
    <w:rsid w:val="00B3618C"/>
    <w:rsid w:val="00B37CA8"/>
    <w:rsid w:val="00B4466B"/>
    <w:rsid w:val="00B50DBD"/>
    <w:rsid w:val="00B54A2F"/>
    <w:rsid w:val="00B553B4"/>
    <w:rsid w:val="00B65B03"/>
    <w:rsid w:val="00B7551A"/>
    <w:rsid w:val="00B75B43"/>
    <w:rsid w:val="00B76C70"/>
    <w:rsid w:val="00B83514"/>
    <w:rsid w:val="00B871EC"/>
    <w:rsid w:val="00B87955"/>
    <w:rsid w:val="00B94FC9"/>
    <w:rsid w:val="00BA150E"/>
    <w:rsid w:val="00BC64ED"/>
    <w:rsid w:val="00BD7A58"/>
    <w:rsid w:val="00BD7B51"/>
    <w:rsid w:val="00BE19D8"/>
    <w:rsid w:val="00BE5168"/>
    <w:rsid w:val="00BE7246"/>
    <w:rsid w:val="00BF4875"/>
    <w:rsid w:val="00C01222"/>
    <w:rsid w:val="00C01823"/>
    <w:rsid w:val="00C033C6"/>
    <w:rsid w:val="00C042B0"/>
    <w:rsid w:val="00C10709"/>
    <w:rsid w:val="00C118EA"/>
    <w:rsid w:val="00C133AD"/>
    <w:rsid w:val="00C16580"/>
    <w:rsid w:val="00C20C81"/>
    <w:rsid w:val="00C2257A"/>
    <w:rsid w:val="00C245F7"/>
    <w:rsid w:val="00C25246"/>
    <w:rsid w:val="00C2732D"/>
    <w:rsid w:val="00C37EA7"/>
    <w:rsid w:val="00C413A9"/>
    <w:rsid w:val="00C430B7"/>
    <w:rsid w:val="00C45704"/>
    <w:rsid w:val="00C4623E"/>
    <w:rsid w:val="00C46D28"/>
    <w:rsid w:val="00C506CB"/>
    <w:rsid w:val="00C5677E"/>
    <w:rsid w:val="00C82704"/>
    <w:rsid w:val="00C905BE"/>
    <w:rsid w:val="00C9071E"/>
    <w:rsid w:val="00C952E9"/>
    <w:rsid w:val="00C97135"/>
    <w:rsid w:val="00C9768C"/>
    <w:rsid w:val="00C9779B"/>
    <w:rsid w:val="00CA267A"/>
    <w:rsid w:val="00CA745A"/>
    <w:rsid w:val="00CA7C3B"/>
    <w:rsid w:val="00CB5DE1"/>
    <w:rsid w:val="00CB7C68"/>
    <w:rsid w:val="00CC50BB"/>
    <w:rsid w:val="00CC51F0"/>
    <w:rsid w:val="00CC61B8"/>
    <w:rsid w:val="00CC7B0C"/>
    <w:rsid w:val="00CD0C07"/>
    <w:rsid w:val="00CD7683"/>
    <w:rsid w:val="00CD78E4"/>
    <w:rsid w:val="00CE0172"/>
    <w:rsid w:val="00CE485A"/>
    <w:rsid w:val="00CF31CD"/>
    <w:rsid w:val="00CF4964"/>
    <w:rsid w:val="00CF51EC"/>
    <w:rsid w:val="00CF59C9"/>
    <w:rsid w:val="00D016AD"/>
    <w:rsid w:val="00D1425B"/>
    <w:rsid w:val="00D17083"/>
    <w:rsid w:val="00D300F5"/>
    <w:rsid w:val="00D32F61"/>
    <w:rsid w:val="00D32F6B"/>
    <w:rsid w:val="00D348C6"/>
    <w:rsid w:val="00D35505"/>
    <w:rsid w:val="00D36708"/>
    <w:rsid w:val="00D376A7"/>
    <w:rsid w:val="00D41292"/>
    <w:rsid w:val="00D41EC7"/>
    <w:rsid w:val="00D43DC7"/>
    <w:rsid w:val="00D444DD"/>
    <w:rsid w:val="00D462F4"/>
    <w:rsid w:val="00D552F5"/>
    <w:rsid w:val="00D60D8E"/>
    <w:rsid w:val="00D60FB4"/>
    <w:rsid w:val="00D620A4"/>
    <w:rsid w:val="00D659C5"/>
    <w:rsid w:val="00D668DC"/>
    <w:rsid w:val="00D85A9F"/>
    <w:rsid w:val="00D95CBC"/>
    <w:rsid w:val="00D964FC"/>
    <w:rsid w:val="00D96869"/>
    <w:rsid w:val="00DA0130"/>
    <w:rsid w:val="00DB62F2"/>
    <w:rsid w:val="00DC4989"/>
    <w:rsid w:val="00DD7CD5"/>
    <w:rsid w:val="00DE0FEC"/>
    <w:rsid w:val="00DE398A"/>
    <w:rsid w:val="00DE67AD"/>
    <w:rsid w:val="00DF2944"/>
    <w:rsid w:val="00E03B4F"/>
    <w:rsid w:val="00E06BEA"/>
    <w:rsid w:val="00E06F2B"/>
    <w:rsid w:val="00E12CBF"/>
    <w:rsid w:val="00E12FB6"/>
    <w:rsid w:val="00E1334C"/>
    <w:rsid w:val="00E15A4E"/>
    <w:rsid w:val="00E15C11"/>
    <w:rsid w:val="00E177CC"/>
    <w:rsid w:val="00E177E6"/>
    <w:rsid w:val="00E354BB"/>
    <w:rsid w:val="00E36957"/>
    <w:rsid w:val="00E55773"/>
    <w:rsid w:val="00E57332"/>
    <w:rsid w:val="00E6584F"/>
    <w:rsid w:val="00E678EA"/>
    <w:rsid w:val="00E74A38"/>
    <w:rsid w:val="00E8399F"/>
    <w:rsid w:val="00E8662F"/>
    <w:rsid w:val="00E96415"/>
    <w:rsid w:val="00EB2323"/>
    <w:rsid w:val="00EB39E1"/>
    <w:rsid w:val="00EB6EF3"/>
    <w:rsid w:val="00EC1A64"/>
    <w:rsid w:val="00EC27CA"/>
    <w:rsid w:val="00EC53BB"/>
    <w:rsid w:val="00ED0D32"/>
    <w:rsid w:val="00EE07FB"/>
    <w:rsid w:val="00EE30DA"/>
    <w:rsid w:val="00F00593"/>
    <w:rsid w:val="00F01243"/>
    <w:rsid w:val="00F069F7"/>
    <w:rsid w:val="00F13A97"/>
    <w:rsid w:val="00F23597"/>
    <w:rsid w:val="00F246C1"/>
    <w:rsid w:val="00F35B45"/>
    <w:rsid w:val="00F35E72"/>
    <w:rsid w:val="00F362F0"/>
    <w:rsid w:val="00F4252F"/>
    <w:rsid w:val="00F44DF8"/>
    <w:rsid w:val="00F47F08"/>
    <w:rsid w:val="00F52366"/>
    <w:rsid w:val="00F52FBD"/>
    <w:rsid w:val="00F53359"/>
    <w:rsid w:val="00F559DB"/>
    <w:rsid w:val="00F673B5"/>
    <w:rsid w:val="00F736A2"/>
    <w:rsid w:val="00F77001"/>
    <w:rsid w:val="00F8253F"/>
    <w:rsid w:val="00F83B60"/>
    <w:rsid w:val="00F84102"/>
    <w:rsid w:val="00F8497D"/>
    <w:rsid w:val="00F90B29"/>
    <w:rsid w:val="00F921ED"/>
    <w:rsid w:val="00F92516"/>
    <w:rsid w:val="00F9283F"/>
    <w:rsid w:val="00FA1351"/>
    <w:rsid w:val="00FA4754"/>
    <w:rsid w:val="00FA792B"/>
    <w:rsid w:val="00FB2313"/>
    <w:rsid w:val="00FD5304"/>
    <w:rsid w:val="00FE1AC8"/>
    <w:rsid w:val="00FE2BDC"/>
    <w:rsid w:val="00FE6E93"/>
    <w:rsid w:val="00FF0DB9"/>
    <w:rsid w:val="00FF0E7B"/>
    <w:rsid w:val="00FF32CF"/>
    <w:rsid w:val="00FF5F13"/>
    <w:rsid w:val="00FF6ACF"/>
    <w:rsid w:val="00FF7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90412EA-A37E-435D-94B8-1F2AE212D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005C69"/>
    <w:pPr>
      <w:keepNext/>
      <w:spacing w:line="360" w:lineRule="auto"/>
      <w:jc w:val="center"/>
      <w:outlineLvl w:val="0"/>
    </w:pPr>
    <w:rPr>
      <w:rFonts w:ascii="Tahoma" w:hAnsi="Tahoma"/>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paragraph" w:styleId="a3">
    <w:name w:val="Title"/>
    <w:basedOn w:val="a"/>
    <w:link w:val="a4"/>
    <w:uiPriority w:val="10"/>
    <w:qFormat/>
    <w:pPr>
      <w:jc w:val="center"/>
    </w:pPr>
    <w:rPr>
      <w:sz w:val="28"/>
    </w:rPr>
  </w:style>
  <w:style w:type="character" w:customStyle="1" w:styleId="a4">
    <w:name w:val="Название Знак"/>
    <w:basedOn w:val="a0"/>
    <w:link w:val="a3"/>
    <w:uiPriority w:val="10"/>
    <w:locked/>
    <w:rsid w:val="00D41EC7"/>
    <w:rPr>
      <w:rFonts w:cs="Times New Roman"/>
      <w:sz w:val="24"/>
    </w:rPr>
  </w:style>
  <w:style w:type="paragraph" w:styleId="a5">
    <w:name w:val="Body Text"/>
    <w:basedOn w:val="a"/>
    <w:link w:val="a6"/>
    <w:uiPriority w:val="99"/>
    <w:pPr>
      <w:jc w:val="both"/>
    </w:pPr>
    <w:rPr>
      <w:sz w:val="28"/>
    </w:rPr>
  </w:style>
  <w:style w:type="character" w:customStyle="1" w:styleId="a6">
    <w:name w:val="Основной текст Знак"/>
    <w:basedOn w:val="a0"/>
    <w:link w:val="a5"/>
    <w:uiPriority w:val="99"/>
    <w:semiHidden/>
    <w:locked/>
    <w:rPr>
      <w:rFonts w:cs="Times New Roman"/>
      <w:sz w:val="24"/>
      <w:szCs w:val="24"/>
    </w:r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basedOn w:val="a0"/>
    <w:link w:val="a7"/>
    <w:uiPriority w:val="99"/>
    <w:semiHidden/>
    <w:locked/>
    <w:rPr>
      <w:rFonts w:cs="Times New Roman"/>
      <w:sz w:val="24"/>
      <w:szCs w:val="24"/>
    </w:rPr>
  </w:style>
  <w:style w:type="paragraph" w:styleId="a9">
    <w:name w:val="footer"/>
    <w:basedOn w:val="a"/>
    <w:link w:val="aa"/>
    <w:uiPriority w:val="99"/>
    <w:pPr>
      <w:tabs>
        <w:tab w:val="center" w:pos="4677"/>
        <w:tab w:val="right" w:pos="9355"/>
      </w:tabs>
    </w:pPr>
  </w:style>
  <w:style w:type="character" w:customStyle="1" w:styleId="aa">
    <w:name w:val="Нижний колонтитул Знак"/>
    <w:basedOn w:val="a0"/>
    <w:link w:val="a9"/>
    <w:uiPriority w:val="99"/>
    <w:semiHidden/>
    <w:locked/>
    <w:rPr>
      <w:rFonts w:cs="Times New Roman"/>
      <w:sz w:val="24"/>
      <w:szCs w:val="24"/>
    </w:rPr>
  </w:style>
  <w:style w:type="paragraph" w:styleId="ab">
    <w:name w:val="Balloon Text"/>
    <w:basedOn w:val="a"/>
    <w:link w:val="ac"/>
    <w:uiPriority w:val="99"/>
    <w:semiHidden/>
    <w:rsid w:val="006A4455"/>
    <w:rPr>
      <w:rFonts w:ascii="Tahoma" w:hAnsi="Tahoma" w:cs="Tahoma"/>
      <w:sz w:val="16"/>
      <w:szCs w:val="16"/>
    </w:rPr>
  </w:style>
  <w:style w:type="character" w:customStyle="1" w:styleId="ac">
    <w:name w:val="Текст выноски Знак"/>
    <w:basedOn w:val="a0"/>
    <w:link w:val="ab"/>
    <w:uiPriority w:val="99"/>
    <w:semiHidden/>
    <w:locked/>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d">
    <w:name w:val="page number"/>
    <w:basedOn w:val="a0"/>
    <w:uiPriority w:val="99"/>
    <w:rsid w:val="00446309"/>
    <w:rPr>
      <w:rFonts w:cs="Times New Roman"/>
    </w:rPr>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e">
    <w:name w:val="Normal (Web)"/>
    <w:basedOn w:val="a"/>
    <w:uiPriority w:val="99"/>
    <w:rsid w:val="0096667A"/>
    <w:pPr>
      <w:spacing w:before="100" w:beforeAutospacing="1" w:after="100" w:afterAutospacing="1"/>
    </w:pPr>
    <w:rPr>
      <w:rFonts w:ascii="Verdana" w:hAnsi="Verdana"/>
      <w:color w:val="333366"/>
      <w:sz w:val="12"/>
      <w:szCs w:val="12"/>
    </w:rPr>
  </w:style>
  <w:style w:type="character" w:styleId="af">
    <w:name w:val="Strong"/>
    <w:basedOn w:val="a0"/>
    <w:uiPriority w:val="22"/>
    <w:qFormat/>
    <w:rsid w:val="0078076F"/>
    <w:rPr>
      <w:rFonts w:cs="Times New Roman"/>
      <w:b/>
    </w:rPr>
  </w:style>
  <w:style w:type="paragraph" w:customStyle="1" w:styleId="consplusnormal0">
    <w:name w:val="consplusnormal0"/>
    <w:basedOn w:val="a"/>
    <w:rsid w:val="0078076F"/>
    <w:pPr>
      <w:spacing w:before="100" w:after="100"/>
      <w:ind w:firstLine="120"/>
    </w:pPr>
    <w:rPr>
      <w:rFonts w:ascii="Verdana" w:hAnsi="Verdana"/>
    </w:rPr>
  </w:style>
  <w:style w:type="paragraph" w:styleId="af0">
    <w:name w:val="footnote text"/>
    <w:basedOn w:val="a"/>
    <w:link w:val="af1"/>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f1">
    <w:name w:val="Текст сноски Знак"/>
    <w:basedOn w:val="a0"/>
    <w:link w:val="af0"/>
    <w:uiPriority w:val="99"/>
    <w:locked/>
    <w:rsid w:val="00C01222"/>
    <w:rPr>
      <w:rFonts w:ascii="Arial" w:hAnsi="Arial" w:cs="Times New Roman"/>
    </w:rPr>
  </w:style>
  <w:style w:type="character" w:styleId="af2">
    <w:name w:val="footnote reference"/>
    <w:basedOn w:val="a0"/>
    <w:uiPriority w:val="99"/>
    <w:unhideWhenUsed/>
    <w:rsid w:val="00C01222"/>
    <w:rPr>
      <w:rFonts w:cs="Times New Roman"/>
      <w:vertAlign w:val="superscript"/>
    </w:rPr>
  </w:style>
  <w:style w:type="character" w:styleId="af3">
    <w:name w:val="annotation reference"/>
    <w:basedOn w:val="a0"/>
    <w:uiPriority w:val="99"/>
    <w:rsid w:val="001121E5"/>
    <w:rPr>
      <w:rFonts w:cs="Times New Roman"/>
      <w:sz w:val="16"/>
    </w:rPr>
  </w:style>
  <w:style w:type="paragraph" w:styleId="af4">
    <w:name w:val="annotation text"/>
    <w:basedOn w:val="a"/>
    <w:link w:val="af5"/>
    <w:uiPriority w:val="99"/>
    <w:rsid w:val="001121E5"/>
    <w:rPr>
      <w:sz w:val="20"/>
      <w:szCs w:val="20"/>
    </w:rPr>
  </w:style>
  <w:style w:type="character" w:customStyle="1" w:styleId="af5">
    <w:name w:val="Текст примечания Знак"/>
    <w:basedOn w:val="a0"/>
    <w:link w:val="af4"/>
    <w:uiPriority w:val="99"/>
    <w:locked/>
    <w:rsid w:val="001121E5"/>
    <w:rPr>
      <w:rFonts w:cs="Times New Roman"/>
    </w:rPr>
  </w:style>
  <w:style w:type="paragraph" w:styleId="af6">
    <w:name w:val="annotation subject"/>
    <w:basedOn w:val="af4"/>
    <w:next w:val="af4"/>
    <w:link w:val="af7"/>
    <w:uiPriority w:val="99"/>
    <w:rsid w:val="001121E5"/>
    <w:rPr>
      <w:b/>
      <w:bCs/>
    </w:rPr>
  </w:style>
  <w:style w:type="character" w:customStyle="1" w:styleId="af7">
    <w:name w:val="Тема примечания Знак"/>
    <w:basedOn w:val="af5"/>
    <w:link w:val="af6"/>
    <w:uiPriority w:val="99"/>
    <w:locked/>
    <w:rsid w:val="001121E5"/>
    <w:rPr>
      <w:rFonts w:cs="Times New Roman"/>
      <w:b/>
    </w:rPr>
  </w:style>
  <w:style w:type="character" w:styleId="af8">
    <w:name w:val="Hyperlink"/>
    <w:basedOn w:val="a0"/>
    <w:uiPriority w:val="99"/>
    <w:rsid w:val="00CE485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549735">
      <w:marLeft w:val="0"/>
      <w:marRight w:val="0"/>
      <w:marTop w:val="0"/>
      <w:marBottom w:val="0"/>
      <w:divBdr>
        <w:top w:val="none" w:sz="0" w:space="0" w:color="auto"/>
        <w:left w:val="none" w:sz="0" w:space="0" w:color="auto"/>
        <w:bottom w:val="none" w:sz="0" w:space="0" w:color="auto"/>
        <w:right w:val="none" w:sz="0" w:space="0" w:color="auto"/>
      </w:divBdr>
    </w:div>
    <w:div w:id="699549752">
      <w:marLeft w:val="0"/>
      <w:marRight w:val="0"/>
      <w:marTop w:val="0"/>
      <w:marBottom w:val="0"/>
      <w:divBdr>
        <w:top w:val="none" w:sz="0" w:space="0" w:color="auto"/>
        <w:left w:val="none" w:sz="0" w:space="0" w:color="auto"/>
        <w:bottom w:val="none" w:sz="0" w:space="0" w:color="auto"/>
        <w:right w:val="none" w:sz="0" w:space="0" w:color="auto"/>
      </w:divBdr>
      <w:divsChild>
        <w:div w:id="699549775">
          <w:marLeft w:val="0"/>
          <w:marRight w:val="0"/>
          <w:marTop w:val="0"/>
          <w:marBottom w:val="0"/>
          <w:divBdr>
            <w:top w:val="none" w:sz="0" w:space="0" w:color="auto"/>
            <w:left w:val="none" w:sz="0" w:space="0" w:color="auto"/>
            <w:bottom w:val="none" w:sz="0" w:space="0" w:color="auto"/>
            <w:right w:val="none" w:sz="0" w:space="0" w:color="auto"/>
          </w:divBdr>
          <w:divsChild>
            <w:div w:id="699549743">
              <w:marLeft w:val="0"/>
              <w:marRight w:val="0"/>
              <w:marTop w:val="0"/>
              <w:marBottom w:val="0"/>
              <w:divBdr>
                <w:top w:val="none" w:sz="0" w:space="0" w:color="auto"/>
                <w:left w:val="none" w:sz="0" w:space="0" w:color="auto"/>
                <w:bottom w:val="none" w:sz="0" w:space="0" w:color="auto"/>
                <w:right w:val="none" w:sz="0" w:space="0" w:color="auto"/>
              </w:divBdr>
              <w:divsChild>
                <w:div w:id="699549773">
                  <w:marLeft w:val="0"/>
                  <w:marRight w:val="0"/>
                  <w:marTop w:val="0"/>
                  <w:marBottom w:val="0"/>
                  <w:divBdr>
                    <w:top w:val="none" w:sz="0" w:space="0" w:color="auto"/>
                    <w:left w:val="none" w:sz="0" w:space="0" w:color="auto"/>
                    <w:bottom w:val="none" w:sz="0" w:space="0" w:color="auto"/>
                    <w:right w:val="none" w:sz="0" w:space="0" w:color="auto"/>
                  </w:divBdr>
                  <w:divsChild>
                    <w:div w:id="699549778">
                      <w:marLeft w:val="300"/>
                      <w:marRight w:val="300"/>
                      <w:marTop w:val="0"/>
                      <w:marBottom w:val="0"/>
                      <w:divBdr>
                        <w:top w:val="none" w:sz="0" w:space="0" w:color="auto"/>
                        <w:left w:val="none" w:sz="0" w:space="0" w:color="auto"/>
                        <w:bottom w:val="none" w:sz="0" w:space="0" w:color="auto"/>
                        <w:right w:val="none" w:sz="0" w:space="0" w:color="auto"/>
                      </w:divBdr>
                      <w:divsChild>
                        <w:div w:id="699549751">
                          <w:marLeft w:val="0"/>
                          <w:marRight w:val="0"/>
                          <w:marTop w:val="0"/>
                          <w:marBottom w:val="0"/>
                          <w:divBdr>
                            <w:top w:val="none" w:sz="0" w:space="0" w:color="auto"/>
                            <w:left w:val="none" w:sz="0" w:space="0" w:color="auto"/>
                            <w:bottom w:val="none" w:sz="0" w:space="0" w:color="auto"/>
                            <w:right w:val="none" w:sz="0" w:space="0" w:color="auto"/>
                          </w:divBdr>
                          <w:divsChild>
                            <w:div w:id="699549785">
                              <w:marLeft w:val="0"/>
                              <w:marRight w:val="0"/>
                              <w:marTop w:val="0"/>
                              <w:marBottom w:val="0"/>
                              <w:divBdr>
                                <w:top w:val="none" w:sz="0" w:space="0" w:color="auto"/>
                                <w:left w:val="none" w:sz="0" w:space="0" w:color="auto"/>
                                <w:bottom w:val="none" w:sz="0" w:space="0" w:color="auto"/>
                                <w:right w:val="none" w:sz="0" w:space="0" w:color="auto"/>
                              </w:divBdr>
                              <w:divsChild>
                                <w:div w:id="699549789">
                                  <w:marLeft w:val="0"/>
                                  <w:marRight w:val="0"/>
                                  <w:marTop w:val="0"/>
                                  <w:marBottom w:val="0"/>
                                  <w:divBdr>
                                    <w:top w:val="none" w:sz="0" w:space="0" w:color="auto"/>
                                    <w:left w:val="none" w:sz="0" w:space="0" w:color="auto"/>
                                    <w:bottom w:val="none" w:sz="0" w:space="0" w:color="auto"/>
                                    <w:right w:val="none" w:sz="0" w:space="0" w:color="auto"/>
                                  </w:divBdr>
                                  <w:divsChild>
                                    <w:div w:id="699549763">
                                      <w:marLeft w:val="0"/>
                                      <w:marRight w:val="0"/>
                                      <w:marTop w:val="0"/>
                                      <w:marBottom w:val="0"/>
                                      <w:divBdr>
                                        <w:top w:val="none" w:sz="0" w:space="0" w:color="auto"/>
                                        <w:left w:val="none" w:sz="0" w:space="0" w:color="auto"/>
                                        <w:bottom w:val="none" w:sz="0" w:space="0" w:color="auto"/>
                                        <w:right w:val="none" w:sz="0" w:space="0" w:color="auto"/>
                                      </w:divBdr>
                                      <w:divsChild>
                                        <w:div w:id="699549771">
                                          <w:marLeft w:val="0"/>
                                          <w:marRight w:val="0"/>
                                          <w:marTop w:val="0"/>
                                          <w:marBottom w:val="0"/>
                                          <w:divBdr>
                                            <w:top w:val="none" w:sz="0" w:space="0" w:color="auto"/>
                                            <w:left w:val="none" w:sz="0" w:space="0" w:color="auto"/>
                                            <w:bottom w:val="none" w:sz="0" w:space="0" w:color="auto"/>
                                            <w:right w:val="none" w:sz="0" w:space="0" w:color="auto"/>
                                          </w:divBdr>
                                          <w:divsChild>
                                            <w:div w:id="699549754">
                                              <w:marLeft w:val="0"/>
                                              <w:marRight w:val="0"/>
                                              <w:marTop w:val="0"/>
                                              <w:marBottom w:val="450"/>
                                              <w:divBdr>
                                                <w:top w:val="none" w:sz="0" w:space="0" w:color="auto"/>
                                                <w:left w:val="none" w:sz="0" w:space="0" w:color="auto"/>
                                                <w:bottom w:val="none" w:sz="0" w:space="0" w:color="auto"/>
                                                <w:right w:val="none" w:sz="0" w:space="0" w:color="auto"/>
                                              </w:divBdr>
                                              <w:divsChild>
                                                <w:div w:id="69954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9549753">
      <w:marLeft w:val="0"/>
      <w:marRight w:val="0"/>
      <w:marTop w:val="0"/>
      <w:marBottom w:val="0"/>
      <w:divBdr>
        <w:top w:val="none" w:sz="0" w:space="0" w:color="auto"/>
        <w:left w:val="none" w:sz="0" w:space="0" w:color="auto"/>
        <w:bottom w:val="none" w:sz="0" w:space="0" w:color="auto"/>
        <w:right w:val="none" w:sz="0" w:space="0" w:color="auto"/>
      </w:divBdr>
      <w:divsChild>
        <w:div w:id="699549777">
          <w:marLeft w:val="0"/>
          <w:marRight w:val="0"/>
          <w:marTop w:val="0"/>
          <w:marBottom w:val="0"/>
          <w:divBdr>
            <w:top w:val="none" w:sz="0" w:space="0" w:color="auto"/>
            <w:left w:val="none" w:sz="0" w:space="0" w:color="auto"/>
            <w:bottom w:val="none" w:sz="0" w:space="0" w:color="auto"/>
            <w:right w:val="none" w:sz="0" w:space="0" w:color="auto"/>
          </w:divBdr>
          <w:divsChild>
            <w:div w:id="699549739">
              <w:marLeft w:val="0"/>
              <w:marRight w:val="0"/>
              <w:marTop w:val="0"/>
              <w:marBottom w:val="0"/>
              <w:divBdr>
                <w:top w:val="none" w:sz="0" w:space="0" w:color="auto"/>
                <w:left w:val="none" w:sz="0" w:space="0" w:color="auto"/>
                <w:bottom w:val="none" w:sz="0" w:space="0" w:color="auto"/>
                <w:right w:val="none" w:sz="0" w:space="0" w:color="auto"/>
              </w:divBdr>
              <w:divsChild>
                <w:div w:id="699549740">
                  <w:marLeft w:val="0"/>
                  <w:marRight w:val="0"/>
                  <w:marTop w:val="0"/>
                  <w:marBottom w:val="0"/>
                  <w:divBdr>
                    <w:top w:val="none" w:sz="0" w:space="0" w:color="auto"/>
                    <w:left w:val="none" w:sz="0" w:space="0" w:color="auto"/>
                    <w:bottom w:val="none" w:sz="0" w:space="0" w:color="auto"/>
                    <w:right w:val="none" w:sz="0" w:space="0" w:color="auto"/>
                  </w:divBdr>
                  <w:divsChild>
                    <w:div w:id="699549791">
                      <w:marLeft w:val="300"/>
                      <w:marRight w:val="300"/>
                      <w:marTop w:val="0"/>
                      <w:marBottom w:val="0"/>
                      <w:divBdr>
                        <w:top w:val="none" w:sz="0" w:space="0" w:color="auto"/>
                        <w:left w:val="none" w:sz="0" w:space="0" w:color="auto"/>
                        <w:bottom w:val="none" w:sz="0" w:space="0" w:color="auto"/>
                        <w:right w:val="none" w:sz="0" w:space="0" w:color="auto"/>
                      </w:divBdr>
                      <w:divsChild>
                        <w:div w:id="699549793">
                          <w:marLeft w:val="0"/>
                          <w:marRight w:val="0"/>
                          <w:marTop w:val="0"/>
                          <w:marBottom w:val="0"/>
                          <w:divBdr>
                            <w:top w:val="none" w:sz="0" w:space="0" w:color="auto"/>
                            <w:left w:val="none" w:sz="0" w:space="0" w:color="auto"/>
                            <w:bottom w:val="none" w:sz="0" w:space="0" w:color="auto"/>
                            <w:right w:val="none" w:sz="0" w:space="0" w:color="auto"/>
                          </w:divBdr>
                          <w:divsChild>
                            <w:div w:id="699549747">
                              <w:marLeft w:val="0"/>
                              <w:marRight w:val="0"/>
                              <w:marTop w:val="0"/>
                              <w:marBottom w:val="0"/>
                              <w:divBdr>
                                <w:top w:val="none" w:sz="0" w:space="0" w:color="auto"/>
                                <w:left w:val="none" w:sz="0" w:space="0" w:color="auto"/>
                                <w:bottom w:val="none" w:sz="0" w:space="0" w:color="auto"/>
                                <w:right w:val="none" w:sz="0" w:space="0" w:color="auto"/>
                              </w:divBdr>
                              <w:divsChild>
                                <w:div w:id="699549750">
                                  <w:marLeft w:val="0"/>
                                  <w:marRight w:val="0"/>
                                  <w:marTop w:val="0"/>
                                  <w:marBottom w:val="0"/>
                                  <w:divBdr>
                                    <w:top w:val="none" w:sz="0" w:space="0" w:color="auto"/>
                                    <w:left w:val="none" w:sz="0" w:space="0" w:color="auto"/>
                                    <w:bottom w:val="none" w:sz="0" w:space="0" w:color="auto"/>
                                    <w:right w:val="none" w:sz="0" w:space="0" w:color="auto"/>
                                  </w:divBdr>
                                  <w:divsChild>
                                    <w:div w:id="699549765">
                                      <w:marLeft w:val="0"/>
                                      <w:marRight w:val="0"/>
                                      <w:marTop w:val="0"/>
                                      <w:marBottom w:val="0"/>
                                      <w:divBdr>
                                        <w:top w:val="none" w:sz="0" w:space="0" w:color="auto"/>
                                        <w:left w:val="none" w:sz="0" w:space="0" w:color="auto"/>
                                        <w:bottom w:val="none" w:sz="0" w:space="0" w:color="auto"/>
                                        <w:right w:val="none" w:sz="0" w:space="0" w:color="auto"/>
                                      </w:divBdr>
                                      <w:divsChild>
                                        <w:div w:id="699549734">
                                          <w:marLeft w:val="0"/>
                                          <w:marRight w:val="0"/>
                                          <w:marTop w:val="0"/>
                                          <w:marBottom w:val="0"/>
                                          <w:divBdr>
                                            <w:top w:val="none" w:sz="0" w:space="0" w:color="auto"/>
                                            <w:left w:val="none" w:sz="0" w:space="0" w:color="auto"/>
                                            <w:bottom w:val="none" w:sz="0" w:space="0" w:color="auto"/>
                                            <w:right w:val="none" w:sz="0" w:space="0" w:color="auto"/>
                                          </w:divBdr>
                                          <w:divsChild>
                                            <w:div w:id="699549738">
                                              <w:marLeft w:val="0"/>
                                              <w:marRight w:val="0"/>
                                              <w:marTop w:val="0"/>
                                              <w:marBottom w:val="450"/>
                                              <w:divBdr>
                                                <w:top w:val="none" w:sz="0" w:space="0" w:color="auto"/>
                                                <w:left w:val="none" w:sz="0" w:space="0" w:color="auto"/>
                                                <w:bottom w:val="none" w:sz="0" w:space="0" w:color="auto"/>
                                                <w:right w:val="none" w:sz="0" w:space="0" w:color="auto"/>
                                              </w:divBdr>
                                              <w:divsChild>
                                                <w:div w:id="69954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9549760">
      <w:marLeft w:val="0"/>
      <w:marRight w:val="0"/>
      <w:marTop w:val="0"/>
      <w:marBottom w:val="0"/>
      <w:divBdr>
        <w:top w:val="none" w:sz="0" w:space="0" w:color="auto"/>
        <w:left w:val="none" w:sz="0" w:space="0" w:color="auto"/>
        <w:bottom w:val="none" w:sz="0" w:space="0" w:color="auto"/>
        <w:right w:val="none" w:sz="0" w:space="0" w:color="auto"/>
      </w:divBdr>
      <w:divsChild>
        <w:div w:id="699549746">
          <w:marLeft w:val="0"/>
          <w:marRight w:val="0"/>
          <w:marTop w:val="0"/>
          <w:marBottom w:val="0"/>
          <w:divBdr>
            <w:top w:val="none" w:sz="0" w:space="0" w:color="auto"/>
            <w:left w:val="none" w:sz="0" w:space="0" w:color="auto"/>
            <w:bottom w:val="none" w:sz="0" w:space="0" w:color="auto"/>
            <w:right w:val="none" w:sz="0" w:space="0" w:color="auto"/>
          </w:divBdr>
          <w:divsChild>
            <w:div w:id="699549758">
              <w:marLeft w:val="0"/>
              <w:marRight w:val="0"/>
              <w:marTop w:val="0"/>
              <w:marBottom w:val="0"/>
              <w:divBdr>
                <w:top w:val="none" w:sz="0" w:space="0" w:color="auto"/>
                <w:left w:val="none" w:sz="0" w:space="0" w:color="auto"/>
                <w:bottom w:val="none" w:sz="0" w:space="0" w:color="auto"/>
                <w:right w:val="none" w:sz="0" w:space="0" w:color="auto"/>
              </w:divBdr>
              <w:divsChild>
                <w:div w:id="699549795">
                  <w:marLeft w:val="0"/>
                  <w:marRight w:val="0"/>
                  <w:marTop w:val="0"/>
                  <w:marBottom w:val="0"/>
                  <w:divBdr>
                    <w:top w:val="none" w:sz="0" w:space="0" w:color="auto"/>
                    <w:left w:val="none" w:sz="0" w:space="0" w:color="auto"/>
                    <w:bottom w:val="none" w:sz="0" w:space="0" w:color="auto"/>
                    <w:right w:val="none" w:sz="0" w:space="0" w:color="auto"/>
                  </w:divBdr>
                  <w:divsChild>
                    <w:div w:id="699549784">
                      <w:marLeft w:val="300"/>
                      <w:marRight w:val="300"/>
                      <w:marTop w:val="0"/>
                      <w:marBottom w:val="0"/>
                      <w:divBdr>
                        <w:top w:val="none" w:sz="0" w:space="0" w:color="auto"/>
                        <w:left w:val="none" w:sz="0" w:space="0" w:color="auto"/>
                        <w:bottom w:val="none" w:sz="0" w:space="0" w:color="auto"/>
                        <w:right w:val="none" w:sz="0" w:space="0" w:color="auto"/>
                      </w:divBdr>
                      <w:divsChild>
                        <w:div w:id="699549757">
                          <w:marLeft w:val="0"/>
                          <w:marRight w:val="0"/>
                          <w:marTop w:val="0"/>
                          <w:marBottom w:val="0"/>
                          <w:divBdr>
                            <w:top w:val="none" w:sz="0" w:space="0" w:color="auto"/>
                            <w:left w:val="none" w:sz="0" w:space="0" w:color="auto"/>
                            <w:bottom w:val="none" w:sz="0" w:space="0" w:color="auto"/>
                            <w:right w:val="none" w:sz="0" w:space="0" w:color="auto"/>
                          </w:divBdr>
                          <w:divsChild>
                            <w:div w:id="699549764">
                              <w:marLeft w:val="0"/>
                              <w:marRight w:val="0"/>
                              <w:marTop w:val="0"/>
                              <w:marBottom w:val="0"/>
                              <w:divBdr>
                                <w:top w:val="none" w:sz="0" w:space="0" w:color="auto"/>
                                <w:left w:val="none" w:sz="0" w:space="0" w:color="auto"/>
                                <w:bottom w:val="none" w:sz="0" w:space="0" w:color="auto"/>
                                <w:right w:val="none" w:sz="0" w:space="0" w:color="auto"/>
                              </w:divBdr>
                              <w:divsChild>
                                <w:div w:id="699549759">
                                  <w:marLeft w:val="0"/>
                                  <w:marRight w:val="0"/>
                                  <w:marTop w:val="0"/>
                                  <w:marBottom w:val="0"/>
                                  <w:divBdr>
                                    <w:top w:val="none" w:sz="0" w:space="0" w:color="auto"/>
                                    <w:left w:val="none" w:sz="0" w:space="0" w:color="auto"/>
                                    <w:bottom w:val="none" w:sz="0" w:space="0" w:color="auto"/>
                                    <w:right w:val="none" w:sz="0" w:space="0" w:color="auto"/>
                                  </w:divBdr>
                                  <w:divsChild>
                                    <w:div w:id="699549745">
                                      <w:marLeft w:val="0"/>
                                      <w:marRight w:val="0"/>
                                      <w:marTop w:val="0"/>
                                      <w:marBottom w:val="0"/>
                                      <w:divBdr>
                                        <w:top w:val="none" w:sz="0" w:space="0" w:color="auto"/>
                                        <w:left w:val="none" w:sz="0" w:space="0" w:color="auto"/>
                                        <w:bottom w:val="none" w:sz="0" w:space="0" w:color="auto"/>
                                        <w:right w:val="none" w:sz="0" w:space="0" w:color="auto"/>
                                      </w:divBdr>
                                      <w:divsChild>
                                        <w:div w:id="699549769">
                                          <w:marLeft w:val="0"/>
                                          <w:marRight w:val="0"/>
                                          <w:marTop w:val="0"/>
                                          <w:marBottom w:val="0"/>
                                          <w:divBdr>
                                            <w:top w:val="none" w:sz="0" w:space="0" w:color="auto"/>
                                            <w:left w:val="none" w:sz="0" w:space="0" w:color="auto"/>
                                            <w:bottom w:val="none" w:sz="0" w:space="0" w:color="auto"/>
                                            <w:right w:val="none" w:sz="0" w:space="0" w:color="auto"/>
                                          </w:divBdr>
                                          <w:divsChild>
                                            <w:div w:id="699549776">
                                              <w:marLeft w:val="0"/>
                                              <w:marRight w:val="0"/>
                                              <w:marTop w:val="0"/>
                                              <w:marBottom w:val="450"/>
                                              <w:divBdr>
                                                <w:top w:val="none" w:sz="0" w:space="0" w:color="auto"/>
                                                <w:left w:val="none" w:sz="0" w:space="0" w:color="auto"/>
                                                <w:bottom w:val="none" w:sz="0" w:space="0" w:color="auto"/>
                                                <w:right w:val="none" w:sz="0" w:space="0" w:color="auto"/>
                                              </w:divBdr>
                                              <w:divsChild>
                                                <w:div w:id="69954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9549767">
      <w:marLeft w:val="0"/>
      <w:marRight w:val="0"/>
      <w:marTop w:val="0"/>
      <w:marBottom w:val="0"/>
      <w:divBdr>
        <w:top w:val="none" w:sz="0" w:space="0" w:color="auto"/>
        <w:left w:val="none" w:sz="0" w:space="0" w:color="auto"/>
        <w:bottom w:val="none" w:sz="0" w:space="0" w:color="auto"/>
        <w:right w:val="none" w:sz="0" w:space="0" w:color="auto"/>
      </w:divBdr>
      <w:divsChild>
        <w:div w:id="699549781">
          <w:marLeft w:val="0"/>
          <w:marRight w:val="0"/>
          <w:marTop w:val="0"/>
          <w:marBottom w:val="0"/>
          <w:divBdr>
            <w:top w:val="none" w:sz="0" w:space="0" w:color="auto"/>
            <w:left w:val="none" w:sz="0" w:space="0" w:color="auto"/>
            <w:bottom w:val="none" w:sz="0" w:space="0" w:color="auto"/>
            <w:right w:val="none" w:sz="0" w:space="0" w:color="auto"/>
          </w:divBdr>
          <w:divsChild>
            <w:div w:id="699549756">
              <w:marLeft w:val="0"/>
              <w:marRight w:val="0"/>
              <w:marTop w:val="0"/>
              <w:marBottom w:val="0"/>
              <w:divBdr>
                <w:top w:val="none" w:sz="0" w:space="0" w:color="auto"/>
                <w:left w:val="none" w:sz="0" w:space="0" w:color="auto"/>
                <w:bottom w:val="none" w:sz="0" w:space="0" w:color="auto"/>
                <w:right w:val="none" w:sz="0" w:space="0" w:color="auto"/>
              </w:divBdr>
              <w:divsChild>
                <w:div w:id="699549755">
                  <w:marLeft w:val="0"/>
                  <w:marRight w:val="0"/>
                  <w:marTop w:val="0"/>
                  <w:marBottom w:val="0"/>
                  <w:divBdr>
                    <w:top w:val="none" w:sz="0" w:space="0" w:color="auto"/>
                    <w:left w:val="none" w:sz="0" w:space="0" w:color="auto"/>
                    <w:bottom w:val="none" w:sz="0" w:space="0" w:color="auto"/>
                    <w:right w:val="none" w:sz="0" w:space="0" w:color="auto"/>
                  </w:divBdr>
                  <w:divsChild>
                    <w:div w:id="699549742">
                      <w:marLeft w:val="300"/>
                      <w:marRight w:val="300"/>
                      <w:marTop w:val="0"/>
                      <w:marBottom w:val="0"/>
                      <w:divBdr>
                        <w:top w:val="none" w:sz="0" w:space="0" w:color="auto"/>
                        <w:left w:val="none" w:sz="0" w:space="0" w:color="auto"/>
                        <w:bottom w:val="none" w:sz="0" w:space="0" w:color="auto"/>
                        <w:right w:val="none" w:sz="0" w:space="0" w:color="auto"/>
                      </w:divBdr>
                      <w:divsChild>
                        <w:div w:id="699549770">
                          <w:marLeft w:val="0"/>
                          <w:marRight w:val="0"/>
                          <w:marTop w:val="0"/>
                          <w:marBottom w:val="0"/>
                          <w:divBdr>
                            <w:top w:val="none" w:sz="0" w:space="0" w:color="auto"/>
                            <w:left w:val="none" w:sz="0" w:space="0" w:color="auto"/>
                            <w:bottom w:val="none" w:sz="0" w:space="0" w:color="auto"/>
                            <w:right w:val="none" w:sz="0" w:space="0" w:color="auto"/>
                          </w:divBdr>
                          <w:divsChild>
                            <w:div w:id="699549772">
                              <w:marLeft w:val="0"/>
                              <w:marRight w:val="0"/>
                              <w:marTop w:val="0"/>
                              <w:marBottom w:val="0"/>
                              <w:divBdr>
                                <w:top w:val="none" w:sz="0" w:space="0" w:color="auto"/>
                                <w:left w:val="none" w:sz="0" w:space="0" w:color="auto"/>
                                <w:bottom w:val="none" w:sz="0" w:space="0" w:color="auto"/>
                                <w:right w:val="none" w:sz="0" w:space="0" w:color="auto"/>
                              </w:divBdr>
                              <w:divsChild>
                                <w:div w:id="699549733">
                                  <w:marLeft w:val="0"/>
                                  <w:marRight w:val="0"/>
                                  <w:marTop w:val="0"/>
                                  <w:marBottom w:val="0"/>
                                  <w:divBdr>
                                    <w:top w:val="none" w:sz="0" w:space="0" w:color="auto"/>
                                    <w:left w:val="none" w:sz="0" w:space="0" w:color="auto"/>
                                    <w:bottom w:val="none" w:sz="0" w:space="0" w:color="auto"/>
                                    <w:right w:val="none" w:sz="0" w:space="0" w:color="auto"/>
                                  </w:divBdr>
                                  <w:divsChild>
                                    <w:div w:id="699549786">
                                      <w:marLeft w:val="0"/>
                                      <w:marRight w:val="0"/>
                                      <w:marTop w:val="0"/>
                                      <w:marBottom w:val="0"/>
                                      <w:divBdr>
                                        <w:top w:val="none" w:sz="0" w:space="0" w:color="auto"/>
                                        <w:left w:val="none" w:sz="0" w:space="0" w:color="auto"/>
                                        <w:bottom w:val="none" w:sz="0" w:space="0" w:color="auto"/>
                                        <w:right w:val="none" w:sz="0" w:space="0" w:color="auto"/>
                                      </w:divBdr>
                                      <w:divsChild>
                                        <w:div w:id="699549762">
                                          <w:marLeft w:val="0"/>
                                          <w:marRight w:val="0"/>
                                          <w:marTop w:val="0"/>
                                          <w:marBottom w:val="0"/>
                                          <w:divBdr>
                                            <w:top w:val="none" w:sz="0" w:space="0" w:color="auto"/>
                                            <w:left w:val="none" w:sz="0" w:space="0" w:color="auto"/>
                                            <w:bottom w:val="none" w:sz="0" w:space="0" w:color="auto"/>
                                            <w:right w:val="none" w:sz="0" w:space="0" w:color="auto"/>
                                          </w:divBdr>
                                          <w:divsChild>
                                            <w:div w:id="699549792">
                                              <w:marLeft w:val="0"/>
                                              <w:marRight w:val="0"/>
                                              <w:marTop w:val="0"/>
                                              <w:marBottom w:val="450"/>
                                              <w:divBdr>
                                                <w:top w:val="none" w:sz="0" w:space="0" w:color="auto"/>
                                                <w:left w:val="none" w:sz="0" w:space="0" w:color="auto"/>
                                                <w:bottom w:val="none" w:sz="0" w:space="0" w:color="auto"/>
                                                <w:right w:val="none" w:sz="0" w:space="0" w:color="auto"/>
                                              </w:divBdr>
                                              <w:divsChild>
                                                <w:div w:id="69954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9549782">
      <w:marLeft w:val="0"/>
      <w:marRight w:val="0"/>
      <w:marTop w:val="0"/>
      <w:marBottom w:val="0"/>
      <w:divBdr>
        <w:top w:val="none" w:sz="0" w:space="0" w:color="auto"/>
        <w:left w:val="none" w:sz="0" w:space="0" w:color="auto"/>
        <w:bottom w:val="none" w:sz="0" w:space="0" w:color="auto"/>
        <w:right w:val="none" w:sz="0" w:space="0" w:color="auto"/>
      </w:divBdr>
    </w:div>
    <w:div w:id="699549788">
      <w:marLeft w:val="0"/>
      <w:marRight w:val="0"/>
      <w:marTop w:val="0"/>
      <w:marBottom w:val="0"/>
      <w:divBdr>
        <w:top w:val="none" w:sz="0" w:space="0" w:color="auto"/>
        <w:left w:val="none" w:sz="0" w:space="0" w:color="auto"/>
        <w:bottom w:val="none" w:sz="0" w:space="0" w:color="auto"/>
        <w:right w:val="none" w:sz="0" w:space="0" w:color="auto"/>
      </w:divBdr>
      <w:divsChild>
        <w:div w:id="699549783">
          <w:marLeft w:val="0"/>
          <w:marRight w:val="0"/>
          <w:marTop w:val="0"/>
          <w:marBottom w:val="0"/>
          <w:divBdr>
            <w:top w:val="none" w:sz="0" w:space="0" w:color="auto"/>
            <w:left w:val="none" w:sz="0" w:space="0" w:color="auto"/>
            <w:bottom w:val="none" w:sz="0" w:space="0" w:color="auto"/>
            <w:right w:val="none" w:sz="0" w:space="0" w:color="auto"/>
          </w:divBdr>
          <w:divsChild>
            <w:div w:id="699549787">
              <w:marLeft w:val="0"/>
              <w:marRight w:val="0"/>
              <w:marTop w:val="0"/>
              <w:marBottom w:val="0"/>
              <w:divBdr>
                <w:top w:val="none" w:sz="0" w:space="0" w:color="auto"/>
                <w:left w:val="none" w:sz="0" w:space="0" w:color="auto"/>
                <w:bottom w:val="none" w:sz="0" w:space="0" w:color="auto"/>
                <w:right w:val="none" w:sz="0" w:space="0" w:color="auto"/>
              </w:divBdr>
              <w:divsChild>
                <w:div w:id="699549749">
                  <w:marLeft w:val="0"/>
                  <w:marRight w:val="0"/>
                  <w:marTop w:val="0"/>
                  <w:marBottom w:val="0"/>
                  <w:divBdr>
                    <w:top w:val="none" w:sz="0" w:space="0" w:color="auto"/>
                    <w:left w:val="none" w:sz="0" w:space="0" w:color="auto"/>
                    <w:bottom w:val="none" w:sz="0" w:space="0" w:color="auto"/>
                    <w:right w:val="none" w:sz="0" w:space="0" w:color="auto"/>
                  </w:divBdr>
                  <w:divsChild>
                    <w:div w:id="699549761">
                      <w:marLeft w:val="300"/>
                      <w:marRight w:val="300"/>
                      <w:marTop w:val="0"/>
                      <w:marBottom w:val="0"/>
                      <w:divBdr>
                        <w:top w:val="none" w:sz="0" w:space="0" w:color="auto"/>
                        <w:left w:val="none" w:sz="0" w:space="0" w:color="auto"/>
                        <w:bottom w:val="none" w:sz="0" w:space="0" w:color="auto"/>
                        <w:right w:val="none" w:sz="0" w:space="0" w:color="auto"/>
                      </w:divBdr>
                      <w:divsChild>
                        <w:div w:id="699549780">
                          <w:marLeft w:val="0"/>
                          <w:marRight w:val="0"/>
                          <w:marTop w:val="0"/>
                          <w:marBottom w:val="0"/>
                          <w:divBdr>
                            <w:top w:val="none" w:sz="0" w:space="0" w:color="auto"/>
                            <w:left w:val="none" w:sz="0" w:space="0" w:color="auto"/>
                            <w:bottom w:val="none" w:sz="0" w:space="0" w:color="auto"/>
                            <w:right w:val="none" w:sz="0" w:space="0" w:color="auto"/>
                          </w:divBdr>
                          <w:divsChild>
                            <w:div w:id="699549736">
                              <w:marLeft w:val="0"/>
                              <w:marRight w:val="0"/>
                              <w:marTop w:val="0"/>
                              <w:marBottom w:val="0"/>
                              <w:divBdr>
                                <w:top w:val="none" w:sz="0" w:space="0" w:color="auto"/>
                                <w:left w:val="none" w:sz="0" w:space="0" w:color="auto"/>
                                <w:bottom w:val="none" w:sz="0" w:space="0" w:color="auto"/>
                                <w:right w:val="none" w:sz="0" w:space="0" w:color="auto"/>
                              </w:divBdr>
                              <w:divsChild>
                                <w:div w:id="699549766">
                                  <w:marLeft w:val="0"/>
                                  <w:marRight w:val="0"/>
                                  <w:marTop w:val="0"/>
                                  <w:marBottom w:val="0"/>
                                  <w:divBdr>
                                    <w:top w:val="none" w:sz="0" w:space="0" w:color="auto"/>
                                    <w:left w:val="none" w:sz="0" w:space="0" w:color="auto"/>
                                    <w:bottom w:val="none" w:sz="0" w:space="0" w:color="auto"/>
                                    <w:right w:val="none" w:sz="0" w:space="0" w:color="auto"/>
                                  </w:divBdr>
                                  <w:divsChild>
                                    <w:div w:id="699549774">
                                      <w:marLeft w:val="0"/>
                                      <w:marRight w:val="0"/>
                                      <w:marTop w:val="0"/>
                                      <w:marBottom w:val="0"/>
                                      <w:divBdr>
                                        <w:top w:val="none" w:sz="0" w:space="0" w:color="auto"/>
                                        <w:left w:val="none" w:sz="0" w:space="0" w:color="auto"/>
                                        <w:bottom w:val="none" w:sz="0" w:space="0" w:color="auto"/>
                                        <w:right w:val="none" w:sz="0" w:space="0" w:color="auto"/>
                                      </w:divBdr>
                                      <w:divsChild>
                                        <w:div w:id="699549794">
                                          <w:marLeft w:val="0"/>
                                          <w:marRight w:val="0"/>
                                          <w:marTop w:val="0"/>
                                          <w:marBottom w:val="0"/>
                                          <w:divBdr>
                                            <w:top w:val="none" w:sz="0" w:space="0" w:color="auto"/>
                                            <w:left w:val="none" w:sz="0" w:space="0" w:color="auto"/>
                                            <w:bottom w:val="none" w:sz="0" w:space="0" w:color="auto"/>
                                            <w:right w:val="none" w:sz="0" w:space="0" w:color="auto"/>
                                          </w:divBdr>
                                          <w:divsChild>
                                            <w:div w:id="699549768">
                                              <w:marLeft w:val="0"/>
                                              <w:marRight w:val="0"/>
                                              <w:marTop w:val="0"/>
                                              <w:marBottom w:val="450"/>
                                              <w:divBdr>
                                                <w:top w:val="none" w:sz="0" w:space="0" w:color="auto"/>
                                                <w:left w:val="none" w:sz="0" w:space="0" w:color="auto"/>
                                                <w:bottom w:val="none" w:sz="0" w:space="0" w:color="auto"/>
                                                <w:right w:val="none" w:sz="0" w:space="0" w:color="auto"/>
                                              </w:divBdr>
                                              <w:divsChild>
                                                <w:div w:id="69954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95497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929266.1238" TargetMode="External"/><Relationship Id="rId13" Type="http://schemas.openxmlformats.org/officeDocument/2006/relationships/hyperlink" Target="http://svetogorsk-city.ru" TargetMode="External"/><Relationship Id="rId18" Type="http://schemas.openxmlformats.org/officeDocument/2006/relationships/hyperlink" Target="consultantplus://offline/ref=55CAD0379CE439EE8B03B027F86EA206B4F7F13E17224D4616BF6A6F94ED9C96ADC4719C402DE7977Cg7O" TargetMode="External"/><Relationship Id="rId26" Type="http://schemas.openxmlformats.org/officeDocument/2006/relationships/hyperlink" Target="mailto:mfcvolosovo@gmail.com" TargetMode="External"/><Relationship Id="rId3" Type="http://schemas.openxmlformats.org/officeDocument/2006/relationships/styles" Target="styles.xml"/><Relationship Id="rId21" Type="http://schemas.openxmlformats.org/officeDocument/2006/relationships/hyperlink" Target="consultantplus://offline/ref=9F7F835403F621F724D2D07F026F20F1A16BB7A255CBC84E21E0F11264618944C1778FFB6C7F1C0DtAs1O" TargetMode="External"/><Relationship Id="rId7" Type="http://schemas.openxmlformats.org/officeDocument/2006/relationships/endnotes" Target="endnotes.xml"/><Relationship Id="rId12" Type="http://schemas.openxmlformats.org/officeDocument/2006/relationships/hyperlink" Target="garantF1://7929266.1239" TargetMode="External"/><Relationship Id="rId17" Type="http://schemas.openxmlformats.org/officeDocument/2006/relationships/hyperlink" Target="consultantplus://offline/ref=C00B99114E067D5A1FD3F7586EBE82C814A0F99BE9D11CA33D78DA54303635AE66C9E525CF5E3F43hCI3O" TargetMode="External"/><Relationship Id="rId25" Type="http://schemas.openxmlformats.org/officeDocument/2006/relationships/hyperlink" Target="mailto:mfctosno@gmail.com" TargetMode="External"/><Relationship Id="rId2" Type="http://schemas.openxmlformats.org/officeDocument/2006/relationships/numbering" Target="numbering.xml"/><Relationship Id="rId16" Type="http://schemas.openxmlformats.org/officeDocument/2006/relationships/hyperlink" Target="garantF1://12084522.21" TargetMode="External"/><Relationship Id="rId20" Type="http://schemas.openxmlformats.org/officeDocument/2006/relationships/hyperlink" Target="consultantplus://offline/ref=9F7F835403F621F724D2D07F026F20F1A16BB7A255CBC84E21E0F11264618944C1778FFB6C7F1D07tAs5O"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u.lenobl.ru/" TargetMode="External"/><Relationship Id="rId24" Type="http://schemas.openxmlformats.org/officeDocument/2006/relationships/hyperlink" Target="mailto:mfcprioz@gmail.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B197EFCCFA903EE6EF4248771482D830120ED061EA0B0277A99595A53D8C5233B770CAy3MEO" TargetMode="External"/><Relationship Id="rId23" Type="http://schemas.openxmlformats.org/officeDocument/2006/relationships/hyperlink" Target="mailto:mfcvsev@gmail.com" TargetMode="External"/><Relationship Id="rId28" Type="http://schemas.openxmlformats.org/officeDocument/2006/relationships/hyperlink" Target="mailto:mfc-info@lenreg.ru" TargetMode="External"/><Relationship Id="rId10" Type="http://schemas.openxmlformats.org/officeDocument/2006/relationships/hyperlink" Target="http://www.svetogorsk-city.ru/" TargetMode="External"/><Relationship Id="rId19" Type="http://schemas.openxmlformats.org/officeDocument/2006/relationships/hyperlink" Target="consultantplus://offline/ref=9F7F835403F621F724D2D07F026F20F1A16BB7A255CBC84E21E0F11264618944C1778FFB6C7F1D04tAs2O"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7929266.549" TargetMode="External"/><Relationship Id="rId14" Type="http://schemas.openxmlformats.org/officeDocument/2006/relationships/hyperlink" Target="consultantplus://offline/ref=B197EFCCFA903EE6EF4248771482D830120ED061EA0B0277A99595A53D8C5233B770CAy3MCO" TargetMode="External"/><Relationship Id="rId22" Type="http://schemas.openxmlformats.org/officeDocument/2006/relationships/hyperlink" Target="consultantplus://offline/ref=11E1B2442BCA7A3FE7150037B8DB8B3D0F32311B5A6C6BCBF88C60617F47EE45E4EE4EE7E7812FF710SCL" TargetMode="External"/><Relationship Id="rId27" Type="http://schemas.openxmlformats.org/officeDocument/2006/relationships/hyperlink" Target="mailto:mfcvyborg@gmail.com"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379CC-A47B-43BA-B5FF-8BD414216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28</Pages>
  <Words>12514</Words>
  <Characters>71332</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Hewlett-Packard Company</Company>
  <LinksUpToDate>false</LinksUpToDate>
  <CharactersWithSpaces>83679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subject/>
  <dc:creator>Archit</dc:creator>
  <cp:keywords/>
  <dc:description/>
  <cp:lastModifiedBy>Татьяна С. Мишина</cp:lastModifiedBy>
  <cp:revision>11</cp:revision>
  <cp:lastPrinted>2015-08-27T07:18:00Z</cp:lastPrinted>
  <dcterms:created xsi:type="dcterms:W3CDTF">2016-03-30T13:43:00Z</dcterms:created>
  <dcterms:modified xsi:type="dcterms:W3CDTF">2019-01-17T12:09:00Z</dcterms:modified>
</cp:coreProperties>
</file>