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3D9A1" wp14:editId="3580D7B8">
            <wp:simplePos x="0" y="0"/>
            <wp:positionH relativeFrom="column">
              <wp:posOffset>2737485</wp:posOffset>
            </wp:positionH>
            <wp:positionV relativeFrom="paragraph">
              <wp:posOffset>-368935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BF71FC" w:rsidRDefault="00BF71FC" w:rsidP="00BF71FC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BF71FC" w:rsidRDefault="00BF71FC" w:rsidP="00BF71FC">
      <w:pPr>
        <w:spacing w:line="293" w:lineRule="exact"/>
        <w:ind w:firstLine="586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BF71FC" w:rsidRDefault="00BF71FC" w:rsidP="00BF71FC">
      <w:pPr>
        <w:spacing w:line="533" w:lineRule="exact"/>
        <w:ind w:left="1418" w:hanging="3348"/>
        <w:jc w:val="center"/>
        <w:rPr>
          <w:sz w:val="28"/>
          <w:szCs w:val="28"/>
        </w:rPr>
      </w:pPr>
    </w:p>
    <w:p w:rsidR="00BF71FC" w:rsidRDefault="00BF71FC" w:rsidP="00BF71FC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РЕШЕНИЕ</w:t>
      </w:r>
    </w:p>
    <w:p w:rsidR="00BF71FC" w:rsidRDefault="00BF71FC" w:rsidP="00BF71FC">
      <w:pPr>
        <w:jc w:val="center"/>
        <w:rPr>
          <w:sz w:val="28"/>
          <w:szCs w:val="28"/>
        </w:rPr>
      </w:pPr>
    </w:p>
    <w:p w:rsidR="00BF71FC" w:rsidRPr="0040052E" w:rsidRDefault="00BF71FC" w:rsidP="00BF71FC">
      <w:pPr>
        <w:ind w:left="835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от 2</w:t>
      </w:r>
      <w:r w:rsidR="0040052E">
        <w:rPr>
          <w:spacing w:val="8"/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мая  201</w:t>
      </w:r>
      <w:r w:rsidR="0040052E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года </w:t>
      </w:r>
      <w:r w:rsidR="00E02E0F">
        <w:rPr>
          <w:spacing w:val="8"/>
          <w:sz w:val="28"/>
          <w:szCs w:val="28"/>
        </w:rPr>
        <w:t xml:space="preserve">      </w:t>
      </w:r>
      <w:r w:rsidR="00022CD5">
        <w:rPr>
          <w:spacing w:val="8"/>
          <w:sz w:val="28"/>
          <w:szCs w:val="28"/>
        </w:rPr>
        <w:t xml:space="preserve">  </w:t>
      </w:r>
      <w:r w:rsidR="00E02E0F">
        <w:rPr>
          <w:spacing w:val="8"/>
          <w:sz w:val="28"/>
          <w:szCs w:val="28"/>
        </w:rPr>
        <w:t xml:space="preserve">   </w:t>
      </w:r>
      <w:r>
        <w:rPr>
          <w:b/>
          <w:spacing w:val="8"/>
          <w:sz w:val="28"/>
          <w:szCs w:val="28"/>
        </w:rPr>
        <w:t xml:space="preserve">№  </w:t>
      </w:r>
      <w:r w:rsidR="0040052E" w:rsidRPr="0040052E">
        <w:rPr>
          <w:spacing w:val="8"/>
          <w:sz w:val="28"/>
          <w:szCs w:val="28"/>
        </w:rPr>
        <w:t>(проект)</w:t>
      </w:r>
    </w:p>
    <w:p w:rsidR="00815290" w:rsidRDefault="00815290" w:rsidP="00BF71FC">
      <w:pPr>
        <w:ind w:left="835"/>
        <w:rPr>
          <w:spacing w:val="-2"/>
          <w:sz w:val="24"/>
          <w:szCs w:val="24"/>
        </w:rPr>
      </w:pPr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звания</w:t>
      </w:r>
      <w:r>
        <w:rPr>
          <w:spacing w:val="-2"/>
          <w:sz w:val="24"/>
          <w:szCs w:val="24"/>
        </w:rPr>
        <w:br/>
        <w:t xml:space="preserve">«Почётный гражданин </w:t>
      </w:r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муниципального образования</w:t>
      </w:r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«Светогорское городское поселение» </w:t>
      </w:r>
    </w:p>
    <w:p w:rsidR="00BF71FC" w:rsidRDefault="00BF71FC" w:rsidP="00BF71FC">
      <w:pPr>
        <w:ind w:left="835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BF71FC" w:rsidRDefault="00BF71FC" w:rsidP="00BF71FC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BF71FC" w:rsidRDefault="00BF71FC" w:rsidP="00423F98">
      <w:pPr>
        <w:ind w:left="426" w:firstLine="425"/>
        <w:jc w:val="both"/>
        <w:rPr>
          <w:spacing w:val="-1"/>
          <w:sz w:val="28"/>
          <w:szCs w:val="28"/>
        </w:rPr>
      </w:pPr>
      <w:proofErr w:type="gramStart"/>
      <w:r>
        <w:rPr>
          <w:spacing w:val="7"/>
          <w:sz w:val="28"/>
          <w:szCs w:val="28"/>
        </w:rPr>
        <w:t xml:space="preserve">Заслушав информацию председателя </w:t>
      </w:r>
      <w:r w:rsidR="00E02E0F">
        <w:rPr>
          <w:spacing w:val="7"/>
          <w:sz w:val="28"/>
          <w:szCs w:val="28"/>
        </w:rPr>
        <w:t xml:space="preserve">постоянной комиссии </w:t>
      </w:r>
      <w:r>
        <w:rPr>
          <w:spacing w:val="7"/>
          <w:sz w:val="28"/>
          <w:szCs w:val="28"/>
        </w:rPr>
        <w:t>совета депутатов</w:t>
      </w:r>
      <w:r w:rsidR="006D4FB3">
        <w:rPr>
          <w:spacing w:val="7"/>
          <w:sz w:val="28"/>
          <w:szCs w:val="28"/>
        </w:rPr>
        <w:t xml:space="preserve"> Крылову Е.С.</w:t>
      </w:r>
      <w:r>
        <w:rPr>
          <w:spacing w:val="7"/>
          <w:sz w:val="28"/>
          <w:szCs w:val="28"/>
        </w:rPr>
        <w:t xml:space="preserve">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«Почётный гражданин муниципального образования «Светогорское городское поселение» Выборгского района Ленинградской области» в 2014 году,</w:t>
      </w:r>
      <w:r>
        <w:rPr>
          <w:spacing w:val="11"/>
          <w:sz w:val="28"/>
          <w:szCs w:val="28"/>
        </w:rPr>
        <w:t xml:space="preserve"> руководствуясь ст.4 положения «Почётный гражданин муниципального образования «Светогорское городское поселение» Выборгского района </w:t>
      </w:r>
      <w:r w:rsidR="006D4FB3">
        <w:rPr>
          <w:spacing w:val="11"/>
          <w:sz w:val="28"/>
          <w:szCs w:val="28"/>
        </w:rPr>
        <w:t>Л</w:t>
      </w:r>
      <w:r>
        <w:rPr>
          <w:spacing w:val="11"/>
          <w:sz w:val="28"/>
          <w:szCs w:val="28"/>
        </w:rPr>
        <w:t>енинградской области»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  <w:proofErr w:type="gramEnd"/>
    </w:p>
    <w:p w:rsidR="00423F98" w:rsidRDefault="00423F98" w:rsidP="00423F98">
      <w:pPr>
        <w:ind w:left="426" w:firstLine="425"/>
        <w:jc w:val="both"/>
        <w:rPr>
          <w:spacing w:val="-1"/>
          <w:sz w:val="28"/>
          <w:szCs w:val="28"/>
        </w:rPr>
      </w:pPr>
    </w:p>
    <w:p w:rsidR="00BF71FC" w:rsidRDefault="00571DD1" w:rsidP="00423F98">
      <w:pPr>
        <w:ind w:left="567" w:firstLine="35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</w:t>
      </w:r>
      <w:r w:rsidR="00BF71FC">
        <w:rPr>
          <w:b/>
          <w:spacing w:val="-6"/>
          <w:sz w:val="28"/>
          <w:szCs w:val="28"/>
        </w:rPr>
        <w:t>РЕШИЛ:</w:t>
      </w:r>
    </w:p>
    <w:p w:rsidR="00423F98" w:rsidRDefault="00423F98" w:rsidP="00423F98">
      <w:pPr>
        <w:ind w:left="567" w:firstLine="35"/>
        <w:rPr>
          <w:b/>
          <w:spacing w:val="-6"/>
          <w:sz w:val="28"/>
          <w:szCs w:val="28"/>
        </w:rPr>
      </w:pPr>
    </w:p>
    <w:p w:rsidR="00E02E0F" w:rsidRDefault="00BF71FC" w:rsidP="00423F98">
      <w:pPr>
        <w:tabs>
          <w:tab w:val="left" w:pos="1752"/>
        </w:tabs>
        <w:ind w:left="426" w:firstLine="176"/>
        <w:rPr>
          <w:spacing w:val="-6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1.  </w:t>
      </w:r>
      <w:r w:rsidR="00DD287D">
        <w:rPr>
          <w:spacing w:val="7"/>
          <w:sz w:val="28"/>
          <w:szCs w:val="28"/>
        </w:rPr>
        <w:t>Присвоить звание «Почетный гражданин» муниципального образования «Светогорское городское поселение» Выборгского района Ленинградской области за</w:t>
      </w:r>
      <w:r>
        <w:rPr>
          <w:spacing w:val="7"/>
          <w:sz w:val="28"/>
          <w:szCs w:val="28"/>
        </w:rPr>
        <w:t xml:space="preserve"> многолетнее активное участие в </w:t>
      </w:r>
      <w:r w:rsidR="00DD287D">
        <w:rPr>
          <w:spacing w:val="7"/>
          <w:sz w:val="28"/>
          <w:szCs w:val="28"/>
        </w:rPr>
        <w:t xml:space="preserve">общественной жизни </w:t>
      </w:r>
      <w:r w:rsidR="00DD287D">
        <w:rPr>
          <w:spacing w:val="-6"/>
          <w:sz w:val="28"/>
          <w:szCs w:val="28"/>
        </w:rPr>
        <w:t xml:space="preserve"> на территории муниципального образования «Светогорское городское поселение», получившие широкое признание у жителей </w:t>
      </w:r>
    </w:p>
    <w:p w:rsidR="0040052E" w:rsidRDefault="00194836" w:rsidP="00BF71FC">
      <w:pPr>
        <w:tabs>
          <w:tab w:val="left" w:pos="1752"/>
        </w:tabs>
        <w:spacing w:after="120" w:line="278" w:lineRule="exact"/>
        <w:ind w:left="426" w:firstLine="176"/>
        <w:rPr>
          <w:b/>
          <w:spacing w:val="-6"/>
          <w:sz w:val="28"/>
          <w:szCs w:val="28"/>
        </w:rPr>
      </w:pPr>
      <w:r w:rsidRPr="00194836">
        <w:rPr>
          <w:b/>
          <w:spacing w:val="-6"/>
          <w:sz w:val="28"/>
          <w:szCs w:val="28"/>
        </w:rPr>
        <w:tab/>
      </w:r>
      <w:bookmarkStart w:id="0" w:name="_GoBack"/>
      <w:bookmarkEnd w:id="0"/>
    </w:p>
    <w:p w:rsidR="00BF71FC" w:rsidRDefault="00BF71FC" w:rsidP="00BF71FC">
      <w:pPr>
        <w:tabs>
          <w:tab w:val="left" w:pos="1752"/>
        </w:tabs>
        <w:spacing w:after="120" w:line="27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2. Решение вступает в силу после его официального опубликования</w:t>
      </w:r>
      <w:r w:rsidR="00194836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</w:p>
    <w:p w:rsidR="00BF71FC" w:rsidRDefault="00BF71FC" w:rsidP="00BF71FC">
      <w:pPr>
        <w:tabs>
          <w:tab w:val="left" w:pos="1752"/>
        </w:tabs>
        <w:spacing w:after="120" w:line="29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3.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 в номере, предшествующим празднованию «Дня города Светогорска».</w:t>
      </w:r>
    </w:p>
    <w:p w:rsidR="0040052E" w:rsidRDefault="0040052E" w:rsidP="00BF71FC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BF71FC" w:rsidRDefault="00BF71FC" w:rsidP="00BF71FC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 w:rsidR="006D4FB3">
        <w:rPr>
          <w:spacing w:val="-2"/>
          <w:sz w:val="28"/>
          <w:szCs w:val="28"/>
        </w:rPr>
        <w:t>Р.А. Генералова</w:t>
      </w:r>
    </w:p>
    <w:p w:rsidR="00BF71FC" w:rsidRDefault="00BF71FC" w:rsidP="00BF71FC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40052E" w:rsidRDefault="0040052E" w:rsidP="00BF71FC">
      <w:pPr>
        <w:rPr>
          <w:sz w:val="28"/>
          <w:szCs w:val="28"/>
        </w:rPr>
      </w:pPr>
    </w:p>
    <w:p w:rsidR="00BF71FC" w:rsidRDefault="00BF71FC" w:rsidP="00BF71FC">
      <w:pPr>
        <w:spacing w:before="120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sectPr w:rsidR="00BF71FC" w:rsidSect="00E02E0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C"/>
    <w:rsid w:val="00022CD5"/>
    <w:rsid w:val="00194836"/>
    <w:rsid w:val="0040052E"/>
    <w:rsid w:val="00423F98"/>
    <w:rsid w:val="004579DF"/>
    <w:rsid w:val="00571DD1"/>
    <w:rsid w:val="006D4FB3"/>
    <w:rsid w:val="00815290"/>
    <w:rsid w:val="00834DF6"/>
    <w:rsid w:val="008670D4"/>
    <w:rsid w:val="00BF71FC"/>
    <w:rsid w:val="00C747AC"/>
    <w:rsid w:val="00DD287D"/>
    <w:rsid w:val="00E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20</cp:revision>
  <cp:lastPrinted>2019-05-21T09:39:00Z</cp:lastPrinted>
  <dcterms:created xsi:type="dcterms:W3CDTF">2017-05-16T10:07:00Z</dcterms:created>
  <dcterms:modified xsi:type="dcterms:W3CDTF">2019-05-23T12:19:00Z</dcterms:modified>
</cp:coreProperties>
</file>