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E" w:rsidRDefault="00491E36" w:rsidP="00706093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24.2pt;width:58.5pt;height:72.75pt;z-index:251658240;mso-position-horizontal-relative:text;mso-position-vertical-relative:text" wrapcoords="-277 0 -277 21377 21600 21377 21600 0 -277 0" filled="t">
            <v:imagedata r:id="rId5" o:title=""/>
            <o:lock v:ext="edit" aspectratio="f"/>
            <w10:wrap type="tight"/>
          </v:shape>
          <o:OLEObject Type="Embed" ProgID="StaticMetafile" ShapeID="_x0000_s1026" DrawAspect="Content" ObjectID="_1630401894" r:id="rId6"/>
        </w:pict>
      </w:r>
    </w:p>
    <w:p w:rsidR="004C203B" w:rsidRDefault="004C203B" w:rsidP="004C203B">
      <w:pPr>
        <w:tabs>
          <w:tab w:val="center" w:pos="4749"/>
          <w:tab w:val="left" w:pos="7485"/>
          <w:tab w:val="left" w:pos="8100"/>
        </w:tabs>
        <w:suppressAutoHyphens/>
        <w:rPr>
          <w:b/>
          <w:sz w:val="28"/>
        </w:rPr>
      </w:pPr>
    </w:p>
    <w:p w:rsidR="004C203B" w:rsidRDefault="004C203B" w:rsidP="004C203B">
      <w:pPr>
        <w:tabs>
          <w:tab w:val="center" w:pos="4749"/>
          <w:tab w:val="left" w:pos="7485"/>
          <w:tab w:val="left" w:pos="8100"/>
        </w:tabs>
        <w:suppressAutoHyphens/>
        <w:rPr>
          <w:b/>
          <w:sz w:val="28"/>
        </w:rPr>
      </w:pPr>
    </w:p>
    <w:p w:rsidR="004C203B" w:rsidRDefault="004C203B" w:rsidP="004C203B">
      <w:pPr>
        <w:suppressAutoHyphens/>
        <w:spacing w:before="12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C203B" w:rsidRDefault="004C203B" w:rsidP="004C203B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«СВЕТОГОРСКОЕ ГОРОДСКОЕ ПОСЕЛЕНИЕ» </w:t>
      </w:r>
    </w:p>
    <w:p w:rsidR="004C203B" w:rsidRDefault="004C203B" w:rsidP="004C203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ВЫБОРГСКОГО РАЙОНА ЛЕНИНГРАДСКОЙ ОБЛАСТИ</w:t>
      </w:r>
    </w:p>
    <w:p w:rsidR="004C203B" w:rsidRDefault="004C203B" w:rsidP="004C203B">
      <w:pPr>
        <w:suppressAutoHyphens/>
        <w:jc w:val="center"/>
        <w:rPr>
          <w:b/>
          <w:sz w:val="28"/>
        </w:rPr>
      </w:pPr>
    </w:p>
    <w:p w:rsidR="004C203B" w:rsidRDefault="004C203B" w:rsidP="004C203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4C203B" w:rsidRDefault="00491E36" w:rsidP="004C203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третьего</w:t>
      </w:r>
      <w:bookmarkStart w:id="0" w:name="_GoBack"/>
      <w:bookmarkEnd w:id="0"/>
      <w:r w:rsidR="004C203B">
        <w:rPr>
          <w:b/>
          <w:sz w:val="28"/>
        </w:rPr>
        <w:t xml:space="preserve"> созыва</w:t>
      </w:r>
    </w:p>
    <w:p w:rsidR="004C203B" w:rsidRDefault="004C203B" w:rsidP="004C203B">
      <w:pPr>
        <w:suppressAutoHyphens/>
        <w:jc w:val="center"/>
        <w:rPr>
          <w:b/>
          <w:sz w:val="28"/>
        </w:rPr>
      </w:pPr>
    </w:p>
    <w:p w:rsidR="004C203B" w:rsidRDefault="004C203B" w:rsidP="004C203B">
      <w:pPr>
        <w:suppressAutoHyphens/>
        <w:jc w:val="center"/>
        <w:rPr>
          <w:b/>
          <w:spacing w:val="200"/>
          <w:sz w:val="28"/>
        </w:rPr>
      </w:pPr>
      <w:r>
        <w:rPr>
          <w:b/>
          <w:spacing w:val="200"/>
          <w:sz w:val="28"/>
        </w:rPr>
        <w:t>РЕШЕНИЕ</w:t>
      </w:r>
    </w:p>
    <w:p w:rsidR="004C203B" w:rsidRDefault="004C203B" w:rsidP="004C203B">
      <w:pPr>
        <w:suppressAutoHyphens/>
        <w:jc w:val="center"/>
        <w:rPr>
          <w:b/>
          <w:spacing w:val="200"/>
          <w:sz w:val="28"/>
        </w:rPr>
      </w:pPr>
    </w:p>
    <w:p w:rsidR="004C203B" w:rsidRPr="00706093" w:rsidRDefault="004C203B" w:rsidP="00706093">
      <w:pPr>
        <w:tabs>
          <w:tab w:val="left" w:pos="852"/>
        </w:tabs>
        <w:suppressAutoHyphens/>
        <w:rPr>
          <w:sz w:val="28"/>
        </w:rPr>
      </w:pPr>
      <w:r>
        <w:rPr>
          <w:sz w:val="28"/>
        </w:rPr>
        <w:t xml:space="preserve">от </w:t>
      </w:r>
      <w:r w:rsidR="00706093">
        <w:rPr>
          <w:sz w:val="28"/>
        </w:rPr>
        <w:t xml:space="preserve">17 сентября </w:t>
      </w:r>
      <w:r>
        <w:rPr>
          <w:sz w:val="28"/>
        </w:rPr>
        <w:t xml:space="preserve"> 2019 года</w:t>
      </w:r>
      <w:r>
        <w:rPr>
          <w:sz w:val="28"/>
        </w:rPr>
        <w:tab/>
      </w:r>
      <w:r>
        <w:rPr>
          <w:sz w:val="28"/>
        </w:rPr>
        <w:tab/>
      </w:r>
      <w:r w:rsidR="00706093">
        <w:rPr>
          <w:sz w:val="28"/>
        </w:rPr>
        <w:t xml:space="preserve"> </w:t>
      </w:r>
      <w:r w:rsidRPr="00C10044">
        <w:rPr>
          <w:b/>
          <w:sz w:val="28"/>
        </w:rPr>
        <w:t xml:space="preserve">№ </w:t>
      </w:r>
      <w:r w:rsidR="00706093">
        <w:rPr>
          <w:b/>
          <w:sz w:val="28"/>
        </w:rPr>
        <w:t xml:space="preserve"> </w:t>
      </w:r>
      <w:r w:rsidR="00A74ED9" w:rsidRPr="00A74ED9">
        <w:rPr>
          <w:b/>
          <w:sz w:val="28"/>
        </w:rPr>
        <w:t>2</w:t>
      </w:r>
    </w:p>
    <w:p w:rsidR="004C203B" w:rsidRDefault="004C203B" w:rsidP="0071375E">
      <w:pPr>
        <w:spacing w:before="120"/>
        <w:jc w:val="right"/>
        <w:rPr>
          <w:sz w:val="24"/>
          <w:szCs w:val="24"/>
        </w:rPr>
      </w:pPr>
    </w:p>
    <w:p w:rsidR="0071375E" w:rsidRDefault="0071375E" w:rsidP="0071375E">
      <w:pPr>
        <w:shd w:val="clear" w:color="auto" w:fill="FFFFFF"/>
        <w:spacing w:before="240"/>
        <w:ind w:right="4837"/>
      </w:pPr>
      <w:r>
        <w:rPr>
          <w:color w:val="000000"/>
          <w:sz w:val="28"/>
          <w:szCs w:val="28"/>
        </w:rPr>
        <w:t>Об избрании главы муниципального образования «</w:t>
      </w:r>
      <w:r w:rsidR="00706093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70609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7060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</w:t>
      </w:r>
    </w:p>
    <w:p w:rsidR="0071375E" w:rsidRDefault="0071375E" w:rsidP="0071375E">
      <w:pPr>
        <w:shd w:val="clear" w:color="auto" w:fill="FFFFFF"/>
        <w:spacing w:before="7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E863AB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устава муниципального образования, совет депутатов</w:t>
      </w:r>
    </w:p>
    <w:p w:rsidR="0071375E" w:rsidRDefault="00706093" w:rsidP="00706093">
      <w:pPr>
        <w:shd w:val="clear" w:color="auto" w:fill="FFFFFF"/>
        <w:spacing w:before="240" w:after="240"/>
        <w:rPr>
          <w:spacing w:val="200"/>
          <w:sz w:val="28"/>
          <w:szCs w:val="28"/>
        </w:rPr>
      </w:pPr>
      <w:r>
        <w:rPr>
          <w:color w:val="000000"/>
          <w:spacing w:val="200"/>
          <w:sz w:val="28"/>
          <w:szCs w:val="28"/>
        </w:rPr>
        <w:t xml:space="preserve">   </w:t>
      </w:r>
      <w:r w:rsidR="0071375E">
        <w:rPr>
          <w:color w:val="000000"/>
          <w:spacing w:val="200"/>
          <w:sz w:val="28"/>
          <w:szCs w:val="28"/>
        </w:rPr>
        <w:t>РЕШИЛ:</w:t>
      </w:r>
    </w:p>
    <w:p w:rsidR="00A74ED9" w:rsidRDefault="0071375E" w:rsidP="007137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Избрать главой муниципального образования «</w:t>
      </w:r>
      <w:r w:rsidR="00706093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70609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7060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</w:t>
      </w:r>
      <w:r w:rsidR="00A74ED9">
        <w:rPr>
          <w:color w:val="000000"/>
          <w:sz w:val="28"/>
          <w:szCs w:val="28"/>
        </w:rPr>
        <w:t>:</w:t>
      </w:r>
    </w:p>
    <w:p w:rsidR="00A74ED9" w:rsidRPr="00A74ED9" w:rsidRDefault="00A74ED9" w:rsidP="0071375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74ED9">
        <w:rPr>
          <w:b/>
          <w:color w:val="000000"/>
          <w:sz w:val="28"/>
          <w:szCs w:val="28"/>
        </w:rPr>
        <w:t>Иванову Ирину Владимировну</w:t>
      </w:r>
      <w:r w:rsidR="007A227E">
        <w:rPr>
          <w:b/>
          <w:color w:val="000000"/>
          <w:sz w:val="28"/>
          <w:szCs w:val="28"/>
        </w:rPr>
        <w:t xml:space="preserve"> – депутата округа</w:t>
      </w:r>
      <w:r w:rsidR="00EB475C">
        <w:rPr>
          <w:b/>
          <w:color w:val="000000"/>
          <w:sz w:val="28"/>
          <w:szCs w:val="28"/>
        </w:rPr>
        <w:t xml:space="preserve"> № 24</w:t>
      </w:r>
    </w:p>
    <w:p w:rsidR="0071375E" w:rsidRDefault="0071375E" w:rsidP="007137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1375E" w:rsidRDefault="0071375E" w:rsidP="0071375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вступает в силу с момента его принятия.</w:t>
      </w:r>
    </w:p>
    <w:p w:rsidR="0071375E" w:rsidRDefault="0071375E" w:rsidP="0071375E">
      <w:pPr>
        <w:shd w:val="clear" w:color="auto" w:fill="FFFFFF"/>
        <w:tabs>
          <w:tab w:val="left" w:pos="1008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опубликовать в газете «</w:t>
      </w:r>
      <w:proofErr w:type="spellStart"/>
      <w:r w:rsidR="00226BA9">
        <w:rPr>
          <w:color w:val="000000"/>
          <w:sz w:val="28"/>
          <w:szCs w:val="28"/>
        </w:rPr>
        <w:t>Вуокса</w:t>
      </w:r>
      <w:proofErr w:type="spellEnd"/>
      <w:r>
        <w:rPr>
          <w:color w:val="000000"/>
          <w:sz w:val="28"/>
          <w:szCs w:val="28"/>
        </w:rPr>
        <w:t>».</w:t>
      </w:r>
    </w:p>
    <w:p w:rsidR="0071375E" w:rsidRDefault="0071375E" w:rsidP="0071375E">
      <w:pPr>
        <w:shd w:val="clear" w:color="auto" w:fill="FFFFFF"/>
        <w:tabs>
          <w:tab w:val="left" w:pos="6514"/>
        </w:tabs>
        <w:spacing w:before="9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на заседании</w:t>
      </w:r>
    </w:p>
    <w:p w:rsidR="00226BA9" w:rsidRDefault="0071375E" w:rsidP="0071375E">
      <w:pPr>
        <w:shd w:val="clear" w:color="auto" w:fill="FFFFFF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26BA9">
        <w:rPr>
          <w:color w:val="000000"/>
          <w:sz w:val="28"/>
          <w:szCs w:val="28"/>
        </w:rPr>
        <w:t xml:space="preserve">     </w:t>
      </w:r>
      <w:r w:rsidR="00A74ED9">
        <w:rPr>
          <w:color w:val="000000"/>
          <w:sz w:val="28"/>
          <w:szCs w:val="28"/>
        </w:rPr>
        <w:t xml:space="preserve">                                              Р.А. Генералова</w:t>
      </w:r>
      <w:r w:rsidR="00226BA9">
        <w:rPr>
          <w:color w:val="000000"/>
          <w:sz w:val="28"/>
          <w:szCs w:val="28"/>
        </w:rPr>
        <w:t xml:space="preserve">                                               </w:t>
      </w:r>
    </w:p>
    <w:p w:rsidR="00226BA9" w:rsidRDefault="00226BA9" w:rsidP="0071375E">
      <w:pPr>
        <w:shd w:val="clear" w:color="auto" w:fill="FFFFFF"/>
        <w:ind w:left="11"/>
        <w:rPr>
          <w:color w:val="000000"/>
          <w:sz w:val="28"/>
          <w:szCs w:val="28"/>
        </w:rPr>
      </w:pPr>
    </w:p>
    <w:p w:rsidR="00226BA9" w:rsidRDefault="00226BA9" w:rsidP="0071375E">
      <w:pPr>
        <w:shd w:val="clear" w:color="auto" w:fill="FFFFFF"/>
        <w:ind w:left="11"/>
        <w:rPr>
          <w:color w:val="000000"/>
          <w:sz w:val="28"/>
          <w:szCs w:val="28"/>
        </w:rPr>
      </w:pPr>
    </w:p>
    <w:p w:rsidR="00226BA9" w:rsidRDefault="00226BA9" w:rsidP="0071375E">
      <w:pPr>
        <w:shd w:val="clear" w:color="auto" w:fill="FFFFFF"/>
        <w:ind w:left="11"/>
        <w:rPr>
          <w:color w:val="000000"/>
          <w:sz w:val="28"/>
          <w:szCs w:val="28"/>
        </w:rPr>
      </w:pPr>
    </w:p>
    <w:p w:rsidR="0071375E" w:rsidRDefault="0071375E" w:rsidP="0071375E">
      <w:pPr>
        <w:shd w:val="clear" w:color="auto" w:fill="FFFFFF"/>
        <w:ind w:left="11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1375E" w:rsidRPr="00A74ED9" w:rsidRDefault="0071375E" w:rsidP="0071375E">
      <w:pPr>
        <w:shd w:val="clear" w:color="auto" w:fill="FFFFFF"/>
        <w:spacing w:before="120"/>
        <w:rPr>
          <w:sz w:val="16"/>
          <w:szCs w:val="16"/>
        </w:rPr>
      </w:pPr>
      <w:r w:rsidRPr="00A74ED9">
        <w:rPr>
          <w:color w:val="000000"/>
          <w:sz w:val="16"/>
          <w:szCs w:val="16"/>
        </w:rPr>
        <w:t>Разослано: дело, администрация, прокуратура, газета «</w:t>
      </w:r>
      <w:proofErr w:type="spellStart"/>
      <w:r w:rsidR="000F04D4" w:rsidRPr="00A74ED9">
        <w:rPr>
          <w:color w:val="000000"/>
          <w:sz w:val="16"/>
          <w:szCs w:val="16"/>
        </w:rPr>
        <w:t>Вуокса</w:t>
      </w:r>
      <w:proofErr w:type="spellEnd"/>
      <w:r w:rsidRPr="00A74ED9">
        <w:rPr>
          <w:color w:val="000000"/>
          <w:sz w:val="16"/>
          <w:szCs w:val="16"/>
        </w:rPr>
        <w:t>»</w:t>
      </w:r>
    </w:p>
    <w:p w:rsidR="007E09CE" w:rsidRDefault="007E09CE"/>
    <w:sectPr w:rsidR="007E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5E"/>
    <w:rsid w:val="000F04D4"/>
    <w:rsid w:val="00226BA9"/>
    <w:rsid w:val="00491E36"/>
    <w:rsid w:val="004C203B"/>
    <w:rsid w:val="00706093"/>
    <w:rsid w:val="0071375E"/>
    <w:rsid w:val="007A227E"/>
    <w:rsid w:val="007E09CE"/>
    <w:rsid w:val="00A74ED9"/>
    <w:rsid w:val="00DB6B0F"/>
    <w:rsid w:val="00E863AB"/>
    <w:rsid w:val="00E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16</cp:revision>
  <cp:lastPrinted>2019-09-19T09:34:00Z</cp:lastPrinted>
  <dcterms:created xsi:type="dcterms:W3CDTF">2019-09-11T11:51:00Z</dcterms:created>
  <dcterms:modified xsi:type="dcterms:W3CDTF">2019-09-19T09:39:00Z</dcterms:modified>
</cp:coreProperties>
</file>