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C" w:rsidRDefault="00BC264C" w:rsidP="007676D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7676D6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7676D6" w:rsidRDefault="007676D6" w:rsidP="007676D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5156" w:rsidRDefault="00263AC3" w:rsidP="007676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A54089" w:rsidRPr="00A54089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проекта подпрограммы «Формирование комфортной городской среды на территории МО «Светогорское городское поселение» муниципальной программы «Повышение уровня благоустройства территорий населенных пунктов </w:t>
      </w:r>
      <w:r w:rsidR="007920FD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МО «Светогорское городское поселение»</w:t>
      </w:r>
      <w:r w:rsidR="002B5156" w:rsidRPr="00A54089">
        <w:rPr>
          <w:rFonts w:ascii="Times New Roman" w:hAnsi="Times New Roman" w:cs="Times New Roman"/>
          <w:sz w:val="28"/>
          <w:szCs w:val="28"/>
        </w:rPr>
        <w:t>,</w:t>
      </w:r>
      <w:r w:rsidR="00DA2921">
        <w:rPr>
          <w:rFonts w:ascii="Times New Roman" w:hAnsi="Times New Roman" w:cs="Times New Roman"/>
          <w:sz w:val="28"/>
          <w:szCs w:val="28"/>
        </w:rPr>
        <w:t xml:space="preserve"> </w:t>
      </w:r>
      <w:r w:rsidR="00DA2921" w:rsidRPr="00CA6169">
        <w:rPr>
          <w:rFonts w:ascii="Times New Roman" w:hAnsi="Times New Roman" w:cs="Times New Roman"/>
          <w:sz w:val="28"/>
          <w:szCs w:val="28"/>
        </w:rPr>
        <w:t>в</w:t>
      </w:r>
      <w:r w:rsidR="00BC264C">
        <w:rPr>
          <w:rFonts w:ascii="Times New Roman" w:hAnsi="Times New Roman" w:cs="Times New Roman"/>
          <w:sz w:val="28"/>
          <w:szCs w:val="28"/>
        </w:rPr>
        <w:t xml:space="preserve"> </w:t>
      </w:r>
      <w:r w:rsidR="00CA6169" w:rsidRPr="00CA6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169" w:rsidRPr="00CA6169">
        <w:rPr>
          <w:rFonts w:ascii="Times New Roman" w:hAnsi="Times New Roman" w:cs="Times New Roman"/>
          <w:sz w:val="28"/>
          <w:szCs w:val="28"/>
        </w:rPr>
        <w:br/>
        <w:t>МО «Светогорское городское поселение»</w:t>
      </w:r>
    </w:p>
    <w:p w:rsidR="001D74DF" w:rsidRPr="00CA6169" w:rsidRDefault="001D74DF" w:rsidP="007676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767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8E3490">
        <w:rPr>
          <w:rFonts w:ascii="Times New Roman" w:hAnsi="Times New Roman" w:cs="Times New Roman"/>
          <w:sz w:val="24"/>
          <w:szCs w:val="24"/>
        </w:rPr>
        <w:t>0</w:t>
      </w:r>
      <w:r w:rsidR="00E646FB">
        <w:rPr>
          <w:rFonts w:ascii="Times New Roman" w:hAnsi="Times New Roman" w:cs="Times New Roman"/>
          <w:sz w:val="24"/>
          <w:szCs w:val="24"/>
        </w:rPr>
        <w:t>5</w:t>
      </w:r>
      <w:r w:rsidR="00E50F0D">
        <w:rPr>
          <w:rFonts w:ascii="Times New Roman" w:hAnsi="Times New Roman" w:cs="Times New Roman"/>
          <w:sz w:val="24"/>
          <w:szCs w:val="24"/>
        </w:rPr>
        <w:t>.07</w:t>
      </w:r>
      <w:r w:rsidR="00A54089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A5">
        <w:rPr>
          <w:rFonts w:ascii="Times New Roman" w:hAnsi="Times New Roman" w:cs="Times New Roman"/>
          <w:sz w:val="24"/>
          <w:szCs w:val="24"/>
        </w:rPr>
        <w:t>года.</w:t>
      </w:r>
    </w:p>
    <w:p w:rsidR="007D0CCA" w:rsidRDefault="007D0CCA" w:rsidP="00767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490">
        <w:rPr>
          <w:rFonts w:ascii="Times New Roman" w:hAnsi="Times New Roman" w:cs="Times New Roman"/>
          <w:sz w:val="24"/>
          <w:szCs w:val="24"/>
        </w:rPr>
        <w:t>утверждение дизайн-проектов</w:t>
      </w:r>
      <w:r w:rsidR="002E7DA8">
        <w:rPr>
          <w:rFonts w:ascii="Times New Roman" w:hAnsi="Times New Roman" w:cs="Times New Roman"/>
          <w:sz w:val="24"/>
          <w:szCs w:val="24"/>
        </w:rPr>
        <w:t xml:space="preserve"> по многоквартирным домам, набравшим наибольшее количество голосов по критериям отбора </w:t>
      </w:r>
      <w:r w:rsidR="00A54089" w:rsidRPr="002E7DA8">
        <w:rPr>
          <w:rFonts w:ascii="Times New Roman" w:hAnsi="Times New Roman" w:cs="Times New Roman"/>
          <w:sz w:val="24"/>
          <w:szCs w:val="24"/>
        </w:rPr>
        <w:t>в</w:t>
      </w:r>
      <w:r w:rsidR="00A54089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2E7DA8">
        <w:rPr>
          <w:rFonts w:ascii="Times New Roman" w:hAnsi="Times New Roman" w:cs="Times New Roman"/>
          <w:sz w:val="24"/>
          <w:szCs w:val="24"/>
        </w:rPr>
        <w:t>у</w:t>
      </w:r>
      <w:r w:rsidR="00A54089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на территории МО "Светогорское городское поселение"».</w:t>
      </w:r>
    </w:p>
    <w:p w:rsidR="00CA6169" w:rsidRPr="007920FD" w:rsidRDefault="00BC264C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5156">
        <w:rPr>
          <w:rFonts w:ascii="Times New Roman" w:hAnsi="Times New Roman" w:cs="Times New Roman"/>
          <w:sz w:val="24"/>
          <w:szCs w:val="24"/>
        </w:rPr>
        <w:t>Глава</w:t>
      </w:r>
      <w:r w:rsidR="00CA61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-</w:t>
      </w:r>
      <w:r w:rsidR="00580FAA">
        <w:rPr>
          <w:rFonts w:ascii="Times New Roman" w:hAnsi="Times New Roman" w:cs="Times New Roman"/>
          <w:sz w:val="24"/>
          <w:szCs w:val="24"/>
        </w:rPr>
        <w:t xml:space="preserve"> </w:t>
      </w:r>
      <w:r w:rsidR="00975A7E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Давыдов Сергей Владимирович</w:t>
      </w:r>
    </w:p>
    <w:p w:rsidR="00CA6169" w:rsidRDefault="00BC264C" w:rsidP="00767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Специалист МУ «БАХО» - Банникова Анжела Олеговна.</w:t>
      </w:r>
    </w:p>
    <w:p w:rsidR="007920FD" w:rsidRDefault="007920FD" w:rsidP="00767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2E7DA8" w:rsidRDefault="00CA6169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263AC3" w:rsidRDefault="001C787B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глава МО "Светогорское городское поселение" </w:t>
      </w:r>
    </w:p>
    <w:p w:rsidR="001C787B" w:rsidRDefault="00263AC3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156">
        <w:rPr>
          <w:rFonts w:ascii="Times New Roman" w:hAnsi="Times New Roman" w:cs="Times New Roman"/>
          <w:sz w:val="24"/>
          <w:szCs w:val="24"/>
        </w:rPr>
        <w:t>Ренжин Андрей Александрович – заместитель главы администрации МО "Светогорское городское поселение".</w:t>
      </w:r>
    </w:p>
    <w:p w:rsidR="00BF0997" w:rsidRDefault="002B5156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>Цурко Анатолий Анатольевич – начальник отдела по управлению имуществом МО "Светогорское городское поселение"</w:t>
      </w:r>
    </w:p>
    <w:p w:rsidR="00A54089" w:rsidRDefault="00263AC3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A32122" w:rsidRDefault="00A54089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 Фауст Иванович - д</w:t>
      </w:r>
      <w:r w:rsidRPr="00A54089">
        <w:rPr>
          <w:rFonts w:ascii="Times New Roman" w:hAnsi="Times New Roman" w:cs="Times New Roman"/>
          <w:sz w:val="24"/>
          <w:szCs w:val="24"/>
        </w:rPr>
        <w:t>епутат совета депутатов МО «Светогорское городское поселение»</w:t>
      </w:r>
    </w:p>
    <w:p w:rsidR="007676D6" w:rsidRDefault="007676D6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CCA" w:rsidRPr="00BC264C" w:rsidRDefault="00263AC3" w:rsidP="00767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Обсуждали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DA0700" w:rsidRPr="007920FD" w:rsidRDefault="008E3490" w:rsidP="007676D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</w:t>
      </w:r>
      <w:r w:rsidR="002E7DA8">
        <w:rPr>
          <w:rFonts w:ascii="Times New Roman" w:hAnsi="Times New Roman" w:cs="Times New Roman"/>
          <w:sz w:val="24"/>
          <w:szCs w:val="24"/>
        </w:rPr>
        <w:t>рждение дизайн-проектов дворовых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территорий, принявших участие в подпрограмме «Формирование комфортной городское среды» муниципальной программы «Повышение уровня благоустройства территорий населенных пунктов </w:t>
      </w:r>
      <w:r>
        <w:rPr>
          <w:rFonts w:ascii="Times New Roman" w:hAnsi="Times New Roman" w:cs="Times New Roman"/>
          <w:sz w:val="24"/>
          <w:szCs w:val="24"/>
        </w:rPr>
        <w:br/>
        <w:t>МО «Светогорское городское поселение»</w:t>
      </w:r>
      <w:r w:rsidR="001D74DF" w:rsidRPr="007920FD">
        <w:rPr>
          <w:rFonts w:ascii="Times New Roman" w:hAnsi="Times New Roman" w:cs="Times New Roman"/>
          <w:sz w:val="24"/>
          <w:szCs w:val="24"/>
        </w:rPr>
        <w:t>.</w:t>
      </w:r>
    </w:p>
    <w:p w:rsidR="00263AC3" w:rsidRDefault="00454A1A" w:rsidP="007676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A8">
        <w:rPr>
          <w:rFonts w:ascii="Times New Roman" w:hAnsi="Times New Roman" w:cs="Times New Roman"/>
          <w:sz w:val="24"/>
          <w:szCs w:val="24"/>
        </w:rPr>
        <w:t xml:space="preserve">Общественной комиссией </w:t>
      </w:r>
      <w:r w:rsidR="008E3490" w:rsidRPr="002E7DA8">
        <w:rPr>
          <w:rFonts w:ascii="Times New Roman" w:hAnsi="Times New Roman" w:cs="Times New Roman"/>
          <w:sz w:val="24"/>
          <w:szCs w:val="24"/>
        </w:rPr>
        <w:t xml:space="preserve">были рассмотрены дизайн-проекты дворовых территорий многоквартирных домов по ул. Красноармейская, д.26 и по ул. Победы, д.21, а также общественной территории </w:t>
      </w:r>
      <w:r w:rsidR="007676D6" w:rsidRPr="002E7DA8">
        <w:rPr>
          <w:rFonts w:ascii="Times New Roman" w:hAnsi="Times New Roman" w:cs="Times New Roman"/>
          <w:sz w:val="24"/>
          <w:szCs w:val="24"/>
        </w:rPr>
        <w:t>– Городской парк.</w:t>
      </w:r>
    </w:p>
    <w:p w:rsidR="007676D6" w:rsidRPr="007676D6" w:rsidRDefault="007676D6" w:rsidP="007676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AC3" w:rsidRPr="002E7DA8" w:rsidRDefault="00263AC3" w:rsidP="00767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Решили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BC264C" w:rsidRDefault="007676D6" w:rsidP="00767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дизайн-проекты дворовых территорий многоквартирных домов</w:t>
      </w:r>
      <w:r w:rsidRPr="00767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Красноармейская, д.26 и по ул. Победы, д.21, а также общественной территории – Городской парк.</w:t>
      </w:r>
    </w:p>
    <w:p w:rsidR="005E1D94" w:rsidRDefault="005E1D94" w:rsidP="007676D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94" w:rsidRDefault="005E1D94" w:rsidP="007676D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Решение, принятое общественной комиссией, довести до председателей ТСЖ </w:t>
      </w:r>
      <w:r w:rsidR="007920F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советов домов, </w:t>
      </w:r>
      <w:r w:rsidR="002E7DA8">
        <w:rPr>
          <w:rFonts w:ascii="Times New Roman" w:hAnsi="Times New Roman" w:cs="Times New Roman"/>
          <w:sz w:val="24"/>
          <w:szCs w:val="24"/>
          <w:lang w:eastAsia="ru-RU"/>
        </w:rPr>
        <w:t>победившим в конкурсном отборе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D74DF" w:rsidRDefault="001D74DF" w:rsidP="007676D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7676D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7676D6" w:rsidRDefault="001D74DF" w:rsidP="007676D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42F" w:rsidRDefault="0076142F" w:rsidP="007676D6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Председатель: _________________Давыдов С.В.</w:t>
      </w:r>
    </w:p>
    <w:p w:rsidR="001D74DF" w:rsidRPr="005E1D94" w:rsidRDefault="0076142F" w:rsidP="007676D6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1C15" w:rsidRPr="007D0CCA" w:rsidRDefault="0076142F" w:rsidP="007676D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</w:t>
      </w:r>
      <w:r w:rsidR="005E1D94">
        <w:rPr>
          <w:rFonts w:ascii="Times New Roman" w:hAnsi="Times New Roman" w:cs="Times New Roman"/>
          <w:sz w:val="24"/>
          <w:szCs w:val="24"/>
        </w:rPr>
        <w:t>Банникова А.О.</w:t>
      </w:r>
    </w:p>
    <w:sectPr w:rsidR="00221C15" w:rsidRPr="007D0CCA" w:rsidSect="007676D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131A2E"/>
    <w:rsid w:val="001550C3"/>
    <w:rsid w:val="00191369"/>
    <w:rsid w:val="001C787B"/>
    <w:rsid w:val="001D74DF"/>
    <w:rsid w:val="00216690"/>
    <w:rsid w:val="00221C15"/>
    <w:rsid w:val="002374D7"/>
    <w:rsid w:val="00263AC3"/>
    <w:rsid w:val="002B5156"/>
    <w:rsid w:val="002E7DA8"/>
    <w:rsid w:val="0031301F"/>
    <w:rsid w:val="00416BD7"/>
    <w:rsid w:val="00454A1A"/>
    <w:rsid w:val="004E15EB"/>
    <w:rsid w:val="004E5677"/>
    <w:rsid w:val="00540532"/>
    <w:rsid w:val="005515A5"/>
    <w:rsid w:val="00580FAA"/>
    <w:rsid w:val="005E1D94"/>
    <w:rsid w:val="006A0820"/>
    <w:rsid w:val="007178A9"/>
    <w:rsid w:val="007208AB"/>
    <w:rsid w:val="007226DB"/>
    <w:rsid w:val="007408A2"/>
    <w:rsid w:val="00746842"/>
    <w:rsid w:val="0076142F"/>
    <w:rsid w:val="007676D6"/>
    <w:rsid w:val="007920FD"/>
    <w:rsid w:val="007B2BF1"/>
    <w:rsid w:val="007D0CCA"/>
    <w:rsid w:val="00805CE6"/>
    <w:rsid w:val="008D2FA0"/>
    <w:rsid w:val="008E3490"/>
    <w:rsid w:val="00930563"/>
    <w:rsid w:val="00975A7E"/>
    <w:rsid w:val="0097645B"/>
    <w:rsid w:val="009A0FCC"/>
    <w:rsid w:val="009A14A1"/>
    <w:rsid w:val="00A156B6"/>
    <w:rsid w:val="00A32122"/>
    <w:rsid w:val="00A36479"/>
    <w:rsid w:val="00A54089"/>
    <w:rsid w:val="00A839E0"/>
    <w:rsid w:val="00AE1D09"/>
    <w:rsid w:val="00AE2647"/>
    <w:rsid w:val="00B0241D"/>
    <w:rsid w:val="00B61E48"/>
    <w:rsid w:val="00BC264C"/>
    <w:rsid w:val="00BD7D94"/>
    <w:rsid w:val="00BE7EFC"/>
    <w:rsid w:val="00BF0997"/>
    <w:rsid w:val="00C244A4"/>
    <w:rsid w:val="00C347B1"/>
    <w:rsid w:val="00C50D1F"/>
    <w:rsid w:val="00CA6169"/>
    <w:rsid w:val="00D93A1C"/>
    <w:rsid w:val="00DA0700"/>
    <w:rsid w:val="00DA2921"/>
    <w:rsid w:val="00DC2905"/>
    <w:rsid w:val="00DF5EBD"/>
    <w:rsid w:val="00E50F0D"/>
    <w:rsid w:val="00E5694C"/>
    <w:rsid w:val="00E646FB"/>
    <w:rsid w:val="00E759B0"/>
    <w:rsid w:val="00EA4474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5114-DD54-4436-B747-0793936D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BannikovaAO</cp:lastModifiedBy>
  <cp:revision>5</cp:revision>
  <cp:lastPrinted>2017-09-12T07:56:00Z</cp:lastPrinted>
  <dcterms:created xsi:type="dcterms:W3CDTF">2017-09-12T07:30:00Z</dcterms:created>
  <dcterms:modified xsi:type="dcterms:W3CDTF">2017-09-12T08:32:00Z</dcterms:modified>
</cp:coreProperties>
</file>