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108" w:type="dxa"/>
        <w:tblLayout w:type="fixed"/>
        <w:tblLook w:val="0000" w:firstRow="0" w:lastRow="0" w:firstColumn="0" w:lastColumn="0" w:noHBand="0" w:noVBand="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2C503B"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09.09.2021</w:t>
            </w:r>
            <w:bookmarkStart w:id="2" w:name="_GoBack"/>
            <w:bookmarkEnd w:id="2"/>
          </w:p>
        </w:tc>
        <w:tc>
          <w:tcPr>
            <w:tcW w:w="56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1C01F8" w:rsidRPr="00373EC7" w:rsidRDefault="002C503B"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394</w:t>
            </w:r>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1176A7" w:rsidRPr="00064DE7" w:rsidRDefault="001176A7" w:rsidP="001176A7">
            <w:pPr>
              <w:pStyle w:val="af5"/>
              <w:keepNext w:val="0"/>
              <w:keepLines w:val="0"/>
              <w:widowControl w:val="0"/>
              <w:suppressAutoHyphens w:val="0"/>
              <w:rPr>
                <w:b/>
                <w:caps w:val="0"/>
                <w:sz w:val="24"/>
                <w:szCs w:val="24"/>
              </w:rPr>
            </w:pPr>
            <w:r w:rsidRPr="00064DE7">
              <w:rPr>
                <w:b/>
                <w:caps w:val="0"/>
                <w:sz w:val="24"/>
                <w:szCs w:val="24"/>
              </w:rPr>
              <w:t xml:space="preserve">О начале отопительного сезона </w:t>
            </w:r>
            <w:r w:rsidR="00837857">
              <w:rPr>
                <w:b/>
                <w:caps w:val="0"/>
                <w:sz w:val="24"/>
                <w:szCs w:val="24"/>
              </w:rPr>
              <w:t>20</w:t>
            </w:r>
            <w:r w:rsidR="00B51059">
              <w:rPr>
                <w:b/>
                <w:caps w:val="0"/>
                <w:sz w:val="24"/>
                <w:szCs w:val="24"/>
              </w:rPr>
              <w:t>2</w:t>
            </w:r>
            <w:r w:rsidR="00212732">
              <w:rPr>
                <w:b/>
                <w:caps w:val="0"/>
                <w:sz w:val="24"/>
                <w:szCs w:val="24"/>
              </w:rPr>
              <w:t>1</w:t>
            </w:r>
            <w:r w:rsidR="00837857">
              <w:rPr>
                <w:b/>
                <w:caps w:val="0"/>
                <w:sz w:val="24"/>
                <w:szCs w:val="24"/>
              </w:rPr>
              <w:t>-202</w:t>
            </w:r>
            <w:r w:rsidR="00212732">
              <w:rPr>
                <w:b/>
                <w:caps w:val="0"/>
                <w:sz w:val="24"/>
                <w:szCs w:val="24"/>
              </w:rPr>
              <w:t>2</w:t>
            </w:r>
            <w:r w:rsidR="007750B8">
              <w:rPr>
                <w:b/>
                <w:caps w:val="0"/>
                <w:sz w:val="24"/>
                <w:szCs w:val="24"/>
              </w:rPr>
              <w:t xml:space="preserve"> </w:t>
            </w:r>
            <w:r w:rsidRPr="00064DE7">
              <w:rPr>
                <w:b/>
                <w:caps w:val="0"/>
                <w:sz w:val="24"/>
                <w:szCs w:val="24"/>
              </w:rPr>
              <w:t xml:space="preserve">гг. на территории </w:t>
            </w:r>
          </w:p>
          <w:p w:rsidR="00985A36" w:rsidRDefault="001176A7" w:rsidP="001176A7">
            <w:pPr>
              <w:pStyle w:val="af5"/>
              <w:keepNext w:val="0"/>
              <w:keepLines w:val="0"/>
              <w:widowControl w:val="0"/>
              <w:suppressAutoHyphens w:val="0"/>
              <w:rPr>
                <w:b/>
                <w:caps w:val="0"/>
                <w:sz w:val="24"/>
                <w:szCs w:val="24"/>
              </w:rPr>
            </w:pPr>
            <w:r w:rsidRPr="00064DE7">
              <w:rPr>
                <w:b/>
                <w:caps w:val="0"/>
                <w:sz w:val="24"/>
                <w:szCs w:val="24"/>
              </w:rPr>
              <w:t>МО «Светогорское городское поселение»</w:t>
            </w:r>
          </w:p>
          <w:p w:rsidR="001176A7" w:rsidRPr="001176A7" w:rsidRDefault="001176A7" w:rsidP="001176A7">
            <w:pPr>
              <w:pStyle w:val="af5"/>
              <w:keepNext w:val="0"/>
              <w:keepLines w:val="0"/>
              <w:widowControl w:val="0"/>
              <w:suppressAutoHyphens w:val="0"/>
              <w:rPr>
                <w:b/>
                <w:caps w:val="0"/>
                <w:sz w:val="24"/>
                <w:szCs w:val="24"/>
              </w:rPr>
            </w:pPr>
          </w:p>
        </w:tc>
      </w:tr>
    </w:tbl>
    <w:p w:rsidR="00985A36" w:rsidRPr="00A51F92" w:rsidRDefault="001176A7" w:rsidP="001176A7">
      <w:pPr>
        <w:spacing w:after="0" w:line="240" w:lineRule="auto"/>
        <w:ind w:firstLine="720"/>
        <w:jc w:val="both"/>
        <w:rPr>
          <w:rFonts w:ascii="Times New Roman" w:hAnsi="Times New Roman"/>
          <w:sz w:val="24"/>
          <w:szCs w:val="20"/>
        </w:rPr>
      </w:pPr>
      <w:r w:rsidRPr="001176A7">
        <w:rPr>
          <w:rFonts w:ascii="Times New Roman" w:hAnsi="Times New Roman"/>
          <w:sz w:val="24"/>
          <w:szCs w:val="20"/>
        </w:rPr>
        <w:t xml:space="preserve">В соответствии с Правилами подготовки и проведения отопительного сезона Ленинградской области, утвержденными постановлением Правительства Ленинградской области от 19 июня 2008 года № 177, </w:t>
      </w:r>
      <w:r w:rsidRPr="007750B8">
        <w:rPr>
          <w:rFonts w:ascii="Times New Roman" w:hAnsi="Times New Roman"/>
          <w:sz w:val="24"/>
          <w:szCs w:val="20"/>
        </w:rPr>
        <w:t xml:space="preserve">распоряжением администрации муниципального образования «Выборгский район» Ленинградской области от </w:t>
      </w:r>
      <w:r w:rsidR="0074577D">
        <w:rPr>
          <w:rFonts w:ascii="Times New Roman" w:hAnsi="Times New Roman"/>
          <w:sz w:val="24"/>
          <w:szCs w:val="20"/>
        </w:rPr>
        <w:t>0</w:t>
      </w:r>
      <w:r w:rsidR="004B448F">
        <w:rPr>
          <w:rFonts w:ascii="Times New Roman" w:hAnsi="Times New Roman"/>
          <w:sz w:val="24"/>
          <w:szCs w:val="20"/>
        </w:rPr>
        <w:t>8</w:t>
      </w:r>
      <w:r w:rsidR="002268AD">
        <w:rPr>
          <w:rFonts w:ascii="Times New Roman" w:hAnsi="Times New Roman"/>
          <w:sz w:val="24"/>
          <w:szCs w:val="20"/>
        </w:rPr>
        <w:t>.09.202</w:t>
      </w:r>
      <w:r w:rsidR="00212732">
        <w:rPr>
          <w:rFonts w:ascii="Times New Roman" w:hAnsi="Times New Roman"/>
          <w:sz w:val="24"/>
          <w:szCs w:val="20"/>
        </w:rPr>
        <w:t>1</w:t>
      </w:r>
      <w:r w:rsidR="002268AD">
        <w:rPr>
          <w:rFonts w:ascii="Times New Roman" w:hAnsi="Times New Roman"/>
          <w:sz w:val="24"/>
          <w:szCs w:val="20"/>
        </w:rPr>
        <w:t xml:space="preserve"> № </w:t>
      </w:r>
      <w:r w:rsidR="004B448F">
        <w:rPr>
          <w:rFonts w:ascii="Times New Roman" w:hAnsi="Times New Roman"/>
          <w:sz w:val="24"/>
          <w:szCs w:val="20"/>
        </w:rPr>
        <w:t>639</w:t>
      </w:r>
      <w:r w:rsidR="002268AD">
        <w:rPr>
          <w:rFonts w:ascii="Times New Roman" w:hAnsi="Times New Roman"/>
          <w:sz w:val="24"/>
          <w:szCs w:val="20"/>
        </w:rPr>
        <w:t>-р</w:t>
      </w:r>
      <w:r w:rsidRPr="00A51F92">
        <w:rPr>
          <w:rFonts w:ascii="Times New Roman" w:hAnsi="Times New Roman"/>
          <w:sz w:val="24"/>
          <w:szCs w:val="20"/>
        </w:rPr>
        <w:t>, а также в связи с наступлением осенне-зимнего периода, администрация МО «Светогорское городское поселение»</w:t>
      </w:r>
    </w:p>
    <w:p w:rsidR="00985A36" w:rsidRPr="00A51F92"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A51F92">
        <w:rPr>
          <w:rFonts w:ascii="Times New Roman" w:hAnsi="Times New Roman"/>
          <w:b/>
          <w:sz w:val="24"/>
          <w:szCs w:val="24"/>
        </w:rPr>
        <w:t>П О С Т А Н О В Л Я Е Т:</w:t>
      </w:r>
    </w:p>
    <w:p w:rsidR="001176A7" w:rsidRPr="00A51F92" w:rsidRDefault="001176A7" w:rsidP="001176A7">
      <w:pPr>
        <w:pStyle w:val="af4"/>
        <w:widowControl w:val="0"/>
        <w:numPr>
          <w:ilvl w:val="0"/>
          <w:numId w:val="40"/>
        </w:numPr>
        <w:autoSpaceDE w:val="0"/>
        <w:autoSpaceDN w:val="0"/>
        <w:adjustRightInd w:val="0"/>
        <w:spacing w:after="120" w:line="240" w:lineRule="exact"/>
        <w:ind w:left="0" w:firstLine="709"/>
        <w:jc w:val="both"/>
        <w:rPr>
          <w:rFonts w:ascii="Times New Roman" w:hAnsi="Times New Roman"/>
          <w:sz w:val="24"/>
          <w:szCs w:val="24"/>
        </w:rPr>
      </w:pPr>
      <w:r w:rsidRPr="00A51F92">
        <w:rPr>
          <w:rFonts w:ascii="Times New Roman" w:hAnsi="Times New Roman"/>
          <w:sz w:val="24"/>
          <w:szCs w:val="24"/>
        </w:rPr>
        <w:t>Руководителям теплоснабжающих и жилищно-эксплуатационных организаций всех форм собственности, осуществляющих деятельность на территории МО «Светогорское городское поселение» Выборгский район Ленинградской области</w:t>
      </w:r>
      <w:r w:rsidR="00F33CA9">
        <w:rPr>
          <w:rFonts w:ascii="Times New Roman" w:hAnsi="Times New Roman"/>
          <w:sz w:val="24"/>
          <w:szCs w:val="24"/>
        </w:rPr>
        <w:t xml:space="preserve"> рекомендовать</w:t>
      </w:r>
      <w:r w:rsidRPr="00A51F92">
        <w:rPr>
          <w:rFonts w:ascii="Times New Roman" w:hAnsi="Times New Roman"/>
          <w:sz w:val="24"/>
          <w:szCs w:val="24"/>
        </w:rPr>
        <w:t>:</w:t>
      </w:r>
    </w:p>
    <w:p w:rsidR="001176A7" w:rsidRDefault="00A25751"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Pr>
          <w:rFonts w:ascii="Times New Roman" w:hAnsi="Times New Roman"/>
          <w:sz w:val="24"/>
          <w:szCs w:val="24"/>
        </w:rPr>
        <w:t>Организовать</w:t>
      </w:r>
      <w:r w:rsidR="001176A7" w:rsidRPr="00A51F92">
        <w:rPr>
          <w:rFonts w:ascii="Times New Roman" w:hAnsi="Times New Roman"/>
          <w:sz w:val="24"/>
          <w:szCs w:val="24"/>
        </w:rPr>
        <w:t xml:space="preserve"> опробование систем коммунального теплоснабжения и резервных топливных хозяйств в работе (пробное протапливание</w:t>
      </w:r>
      <w:r w:rsidR="001176A7" w:rsidRPr="001176A7">
        <w:rPr>
          <w:rFonts w:ascii="Times New Roman" w:hAnsi="Times New Roman"/>
          <w:sz w:val="24"/>
          <w:szCs w:val="24"/>
        </w:rPr>
        <w:t>)</w:t>
      </w:r>
      <w:r w:rsidR="00E40DF8">
        <w:rPr>
          <w:rFonts w:ascii="Times New Roman" w:hAnsi="Times New Roman"/>
          <w:sz w:val="24"/>
          <w:szCs w:val="24"/>
        </w:rPr>
        <w:t>.</w:t>
      </w:r>
      <w:r w:rsidR="001176A7" w:rsidRPr="001176A7">
        <w:rPr>
          <w:rFonts w:ascii="Times New Roman" w:hAnsi="Times New Roman"/>
          <w:sz w:val="24"/>
          <w:szCs w:val="24"/>
        </w:rPr>
        <w:t xml:space="preserve"> Недостатки в работе источников теплоснабжения, тепловых сетей и систем отопления потребителей устранить по мере их выявления.</w:t>
      </w:r>
    </w:p>
    <w:p w:rsid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С понижением среднесуточных температур наружного воздуха или значительным повышением влажности окружающей среды вследствие продолжительных атмосферных осадков начать периодическое протапливание зданий </w:t>
      </w:r>
      <w:r w:rsidR="00000E30">
        <w:rPr>
          <w:rFonts w:ascii="Times New Roman" w:hAnsi="Times New Roman"/>
          <w:sz w:val="24"/>
          <w:szCs w:val="24"/>
        </w:rPr>
        <w:t>детских и лечебных учреждений</w:t>
      </w:r>
      <w:r w:rsidRPr="001176A7">
        <w:rPr>
          <w:rFonts w:ascii="Times New Roman" w:hAnsi="Times New Roman"/>
          <w:sz w:val="24"/>
          <w:szCs w:val="24"/>
        </w:rPr>
        <w:t>.</w:t>
      </w:r>
    </w:p>
    <w:p w:rsidR="00000E30"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 xml:space="preserve">При установлении среднесуточных температур наружного воздуха ниже +8°С </w:t>
      </w:r>
      <w:r w:rsidR="00E40DF8">
        <w:rPr>
          <w:rFonts w:ascii="Times New Roman" w:hAnsi="Times New Roman"/>
          <w:sz w:val="24"/>
          <w:szCs w:val="24"/>
        </w:rPr>
        <w:br/>
      </w:r>
      <w:r w:rsidRPr="001176A7">
        <w:rPr>
          <w:rFonts w:ascii="Times New Roman" w:hAnsi="Times New Roman"/>
          <w:sz w:val="24"/>
          <w:szCs w:val="24"/>
        </w:rPr>
        <w:t>в течение 5 суток или метеорологическом прогнозе о резком понижении температуры наружного воздуха, перейти к регулярному от</w:t>
      </w:r>
      <w:r w:rsidR="00000E30">
        <w:rPr>
          <w:rFonts w:ascii="Times New Roman" w:hAnsi="Times New Roman"/>
          <w:sz w:val="24"/>
          <w:szCs w:val="24"/>
        </w:rPr>
        <w:t>оплению зданий всех назначений.</w:t>
      </w:r>
    </w:p>
    <w:p w:rsidR="001176A7" w:rsidRPr="001176A7" w:rsidRDefault="001176A7" w:rsidP="00000E30">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В месячный срок после начала регулярного отопления произвести окончательную регулировку тепловых сетей, вводов в здания и внутридомовых систем отопления.</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Pr="001176A7">
        <w:rPr>
          <w:rFonts w:ascii="Times New Roman" w:hAnsi="Times New Roman"/>
          <w:sz w:val="24"/>
          <w:szCs w:val="24"/>
          <w:lang w:eastAsia="en-US"/>
        </w:rPr>
        <w:t>Настоящее постан</w:t>
      </w:r>
      <w:r w:rsidR="00147710">
        <w:rPr>
          <w:rFonts w:ascii="Times New Roman" w:hAnsi="Times New Roman"/>
          <w:sz w:val="24"/>
          <w:szCs w:val="24"/>
          <w:lang w:eastAsia="en-US"/>
        </w:rPr>
        <w:t>овление довести до исполнителей и</w:t>
      </w:r>
      <w:r w:rsidRPr="001176A7">
        <w:rPr>
          <w:rFonts w:ascii="Times New Roman" w:hAnsi="Times New Roman"/>
          <w:sz w:val="24"/>
          <w:szCs w:val="24"/>
          <w:lang w:eastAsia="en-US"/>
        </w:rPr>
        <w:t xml:space="preserve"> разместить на официальном сайте </w:t>
      </w:r>
      <w:r>
        <w:rPr>
          <w:rFonts w:ascii="Times New Roman" w:hAnsi="Times New Roman"/>
          <w:sz w:val="24"/>
          <w:szCs w:val="24"/>
          <w:lang w:eastAsia="en-US"/>
        </w:rPr>
        <w:t xml:space="preserve">МО "Светогорское городское поселение" </w:t>
      </w:r>
      <w:hyperlink r:id="rId9" w:history="1">
        <w:r w:rsidRPr="00186B69">
          <w:rPr>
            <w:rStyle w:val="aa"/>
            <w:rFonts w:ascii="Times New Roman" w:hAnsi="Times New Roman"/>
            <w:sz w:val="24"/>
            <w:szCs w:val="24"/>
            <w:lang w:eastAsia="en-US"/>
          </w:rPr>
          <w:t>www.mo-svetogorsk.ru</w:t>
        </w:r>
      </w:hyperlink>
      <w:r w:rsidR="00B51059">
        <w:rPr>
          <w:rFonts w:ascii="Times New Roman" w:hAnsi="Times New Roman"/>
          <w:sz w:val="24"/>
          <w:szCs w:val="24"/>
          <w:lang w:eastAsia="en-US"/>
        </w:rPr>
        <w:t>.</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3. </w:t>
      </w:r>
      <w:r w:rsidRPr="001176A7">
        <w:rPr>
          <w:rFonts w:ascii="Times New Roman" w:hAnsi="Times New Roman"/>
          <w:sz w:val="24"/>
          <w:szCs w:val="24"/>
          <w:lang w:eastAsia="en-US"/>
        </w:rPr>
        <w:t>Контроль за исполнением настоящего постановления возложить на заместителя главы администрации Ренжина А.А.</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1176A7" w:rsidRP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3E34CA" w:rsidRDefault="00B51059" w:rsidP="001176A7">
      <w:pPr>
        <w:widowControl w:val="0"/>
        <w:autoSpaceDE w:val="0"/>
        <w:autoSpaceDN w:val="0"/>
        <w:adjustRightInd w:val="0"/>
        <w:spacing w:after="120" w:line="240" w:lineRule="exact"/>
        <w:jc w:val="both"/>
        <w:rPr>
          <w:rFonts w:ascii="Times New Roman" w:hAnsi="Times New Roman"/>
          <w:sz w:val="24"/>
          <w:szCs w:val="24"/>
          <w:lang w:eastAsia="en-US"/>
        </w:rPr>
      </w:pPr>
      <w:r>
        <w:rPr>
          <w:rFonts w:ascii="Times New Roman" w:hAnsi="Times New Roman"/>
          <w:sz w:val="24"/>
          <w:szCs w:val="24"/>
          <w:lang w:eastAsia="en-US"/>
        </w:rPr>
        <w:t>Г</w:t>
      </w:r>
      <w:r w:rsidR="001176A7" w:rsidRPr="001176A7">
        <w:rPr>
          <w:rFonts w:ascii="Times New Roman" w:hAnsi="Times New Roman"/>
          <w:sz w:val="24"/>
          <w:szCs w:val="24"/>
          <w:lang w:eastAsia="en-US"/>
        </w:rPr>
        <w:t>лав</w:t>
      </w:r>
      <w:r>
        <w:rPr>
          <w:rFonts w:ascii="Times New Roman" w:hAnsi="Times New Roman"/>
          <w:sz w:val="24"/>
          <w:szCs w:val="24"/>
          <w:lang w:eastAsia="en-US"/>
        </w:rPr>
        <w:t>а</w:t>
      </w:r>
      <w:r w:rsidR="001176A7" w:rsidRPr="001176A7">
        <w:rPr>
          <w:rFonts w:ascii="Times New Roman" w:hAnsi="Times New Roman"/>
          <w:sz w:val="24"/>
          <w:szCs w:val="24"/>
          <w:lang w:eastAsia="en-US"/>
        </w:rPr>
        <w:t xml:space="preserve"> администрации</w:t>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1176A7">
        <w:rPr>
          <w:rFonts w:ascii="Times New Roman" w:hAnsi="Times New Roman"/>
          <w:sz w:val="24"/>
          <w:szCs w:val="24"/>
          <w:lang w:eastAsia="en-US"/>
        </w:rPr>
        <w:tab/>
      </w:r>
      <w:r w:rsidR="00F2535B">
        <w:rPr>
          <w:rFonts w:ascii="Times New Roman" w:hAnsi="Times New Roman"/>
          <w:sz w:val="24"/>
          <w:szCs w:val="24"/>
          <w:lang w:eastAsia="en-US"/>
        </w:rPr>
        <w:t>Е.Е. Цой</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B51059">
        <w:rPr>
          <w:rFonts w:ascii="Times New Roman" w:hAnsi="Times New Roman"/>
          <w:sz w:val="18"/>
          <w:szCs w:val="18"/>
        </w:rPr>
        <w:t>А.О. Банникова</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w:t>
      </w:r>
      <w:r w:rsidR="00F52156">
        <w:rPr>
          <w:rFonts w:ascii="Times New Roman" w:hAnsi="Times New Roman"/>
          <w:sz w:val="18"/>
          <w:szCs w:val="18"/>
        </w:rPr>
        <w:t xml:space="preserve">ано: </w:t>
      </w:r>
      <w:r w:rsidR="001176A7">
        <w:rPr>
          <w:rFonts w:ascii="Times New Roman" w:hAnsi="Times New Roman"/>
          <w:sz w:val="18"/>
          <w:szCs w:val="18"/>
        </w:rPr>
        <w:t>Л.А. Андреева</w:t>
      </w:r>
      <w:r w:rsidR="001176A7">
        <w:rPr>
          <w:rFonts w:ascii="Times New Roman" w:hAnsi="Times New Roman"/>
          <w:sz w:val="18"/>
          <w:szCs w:val="18"/>
        </w:rPr>
        <w:tab/>
        <w:t>А.А. Ренжин</w:t>
      </w:r>
    </w:p>
    <w:p w:rsidR="00DA1606" w:rsidRPr="00985A36" w:rsidRDefault="00985A36" w:rsidP="003E34CA">
      <w:pPr>
        <w:widowControl w:val="0"/>
        <w:autoSpaceDE w:val="0"/>
        <w:autoSpaceDN w:val="0"/>
        <w:adjustRightInd w:val="0"/>
        <w:spacing w:after="0" w:line="240" w:lineRule="auto"/>
        <w:jc w:val="both"/>
        <w:rPr>
          <w:szCs w:val="18"/>
        </w:rPr>
      </w:pPr>
      <w:r w:rsidRPr="00373EC7">
        <w:rPr>
          <w:rFonts w:ascii="Times New Roman" w:hAnsi="Times New Roman"/>
          <w:sz w:val="18"/>
          <w:szCs w:val="18"/>
        </w:rPr>
        <w:t xml:space="preserve">Разослано: </w:t>
      </w:r>
      <w:bookmarkEnd w:id="0"/>
      <w:bookmarkEnd w:id="1"/>
      <w:r w:rsidR="001176A7" w:rsidRPr="001176A7">
        <w:rPr>
          <w:rFonts w:ascii="Times New Roman" w:hAnsi="Times New Roman"/>
          <w:sz w:val="18"/>
          <w:szCs w:val="18"/>
        </w:rPr>
        <w:t xml:space="preserve">в дело, ОГХ, ООО «СЖКХ», ЗАО «ИП», </w:t>
      </w:r>
      <w:r w:rsidR="001176A7">
        <w:rPr>
          <w:rFonts w:ascii="Times New Roman" w:hAnsi="Times New Roman"/>
          <w:sz w:val="18"/>
          <w:szCs w:val="18"/>
        </w:rPr>
        <w:t>п</w:t>
      </w:r>
      <w:r w:rsidR="001176A7" w:rsidRPr="001176A7">
        <w:rPr>
          <w:rFonts w:ascii="Times New Roman" w:hAnsi="Times New Roman"/>
          <w:sz w:val="18"/>
          <w:szCs w:val="18"/>
        </w:rPr>
        <w:t>ресс-центр «Вуокса»,</w:t>
      </w:r>
      <w:r w:rsidR="00E40DF8">
        <w:rPr>
          <w:rFonts w:ascii="Times New Roman" w:hAnsi="Times New Roman"/>
          <w:sz w:val="18"/>
          <w:szCs w:val="18"/>
        </w:rPr>
        <w:t xml:space="preserve"> </w:t>
      </w:r>
      <w:r w:rsidR="001176A7" w:rsidRPr="001176A7">
        <w:rPr>
          <w:rFonts w:ascii="Times New Roman" w:hAnsi="Times New Roman"/>
          <w:sz w:val="18"/>
          <w:szCs w:val="18"/>
        </w:rPr>
        <w:t>сайт</w:t>
      </w:r>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C3" w:rsidRDefault="00D063C3" w:rsidP="00182D20">
      <w:pPr>
        <w:spacing w:after="0" w:line="240" w:lineRule="auto"/>
      </w:pPr>
      <w:r>
        <w:separator/>
      </w:r>
    </w:p>
  </w:endnote>
  <w:endnote w:type="continuationSeparator" w:id="0">
    <w:p w:rsidR="00D063C3" w:rsidRDefault="00D063C3"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C3" w:rsidRDefault="00D063C3" w:rsidP="00182D20">
      <w:pPr>
        <w:spacing w:after="0" w:line="240" w:lineRule="auto"/>
      </w:pPr>
      <w:r>
        <w:separator/>
      </w:r>
    </w:p>
  </w:footnote>
  <w:footnote w:type="continuationSeparator" w:id="0">
    <w:p w:rsidR="00D063C3" w:rsidRDefault="00D063C3" w:rsidP="0018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99134F"/>
    <w:multiLevelType w:val="multilevel"/>
    <w:tmpl w:val="BDC489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6"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9"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4DDE70B2"/>
    <w:multiLevelType w:val="multilevel"/>
    <w:tmpl w:val="0BBEF91A"/>
    <w:lvl w:ilvl="0">
      <w:start w:val="1"/>
      <w:numFmt w:val="decimal"/>
      <w:lvlText w:val="%1."/>
      <w:lvlJc w:val="left"/>
      <w:pPr>
        <w:ind w:left="1699" w:hanging="990"/>
      </w:pPr>
      <w:rPr>
        <w:rFonts w:ascii="Times New Roman" w:eastAsiaTheme="minorEastAsia" w:hAnsi="Times New Roman" w:cs="Times New Roman"/>
      </w:rPr>
    </w:lvl>
    <w:lvl w:ilvl="1">
      <w:start w:val="1"/>
      <w:numFmt w:val="decimal"/>
      <w:isLgl/>
      <w:lvlText w:val="%1.%2."/>
      <w:lvlJc w:val="left"/>
      <w:pPr>
        <w:ind w:left="2059" w:hanging="36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399" w:hanging="72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6739" w:hanging="108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079" w:hanging="1440"/>
      </w:pPr>
      <w:rPr>
        <w:rFonts w:hint="default"/>
      </w:rPr>
    </w:lvl>
    <w:lvl w:ilvl="8">
      <w:start w:val="1"/>
      <w:numFmt w:val="decimal"/>
      <w:isLgl/>
      <w:lvlText w:val="%1.%2.%3.%4.%5.%6.%7.%8.%9."/>
      <w:lvlJc w:val="left"/>
      <w:pPr>
        <w:ind w:left="10429" w:hanging="1800"/>
      </w:pPr>
      <w:rPr>
        <w:rFonts w:hint="default"/>
      </w:rPr>
    </w:lvl>
  </w:abstractNum>
  <w:abstractNum w:abstractNumId="22"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0"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4"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5"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35"/>
  </w:num>
  <w:num w:numId="4">
    <w:abstractNumId w:val="14"/>
  </w:num>
  <w:num w:numId="5">
    <w:abstractNumId w:val="19"/>
  </w:num>
  <w:num w:numId="6">
    <w:abstractNumId w:val="34"/>
  </w:num>
  <w:num w:numId="7">
    <w:abstractNumId w:val="15"/>
  </w:num>
  <w:num w:numId="8">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28"/>
  </w:num>
  <w:num w:numId="13">
    <w:abstractNumId w:val="5"/>
  </w:num>
  <w:num w:numId="14">
    <w:abstractNumId w:val="30"/>
  </w:num>
  <w:num w:numId="15">
    <w:abstractNumId w:val="8"/>
  </w:num>
  <w:num w:numId="16">
    <w:abstractNumId w:val="6"/>
  </w:num>
  <w:num w:numId="17">
    <w:abstractNumId w:val="2"/>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9"/>
  </w:num>
  <w:num w:numId="24">
    <w:abstractNumId w:val="18"/>
  </w:num>
  <w:num w:numId="25">
    <w:abstractNumId w:val="4"/>
  </w:num>
  <w:num w:numId="26">
    <w:abstractNumId w:val="25"/>
  </w:num>
  <w:num w:numId="27">
    <w:abstractNumId w:val="3"/>
  </w:num>
  <w:num w:numId="28">
    <w:abstractNumId w:val="29"/>
  </w:num>
  <w:num w:numId="29">
    <w:abstractNumId w:val="16"/>
  </w:num>
  <w:num w:numId="30">
    <w:abstractNumId w:val="13"/>
  </w:num>
  <w:num w:numId="31">
    <w:abstractNumId w:val="24"/>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
  </w:num>
  <w:num w:numId="38">
    <w:abstractNumId w:val="33"/>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7F"/>
    <w:rsid w:val="00000E30"/>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176A7"/>
    <w:rsid w:val="001205A4"/>
    <w:rsid w:val="0012521C"/>
    <w:rsid w:val="00125CF5"/>
    <w:rsid w:val="00131C33"/>
    <w:rsid w:val="00131C36"/>
    <w:rsid w:val="001334FF"/>
    <w:rsid w:val="0013388D"/>
    <w:rsid w:val="00143333"/>
    <w:rsid w:val="0014444F"/>
    <w:rsid w:val="00147710"/>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D4460"/>
    <w:rsid w:val="001E24EC"/>
    <w:rsid w:val="001E451A"/>
    <w:rsid w:val="00200B58"/>
    <w:rsid w:val="00207505"/>
    <w:rsid w:val="00211BE9"/>
    <w:rsid w:val="00212732"/>
    <w:rsid w:val="00212899"/>
    <w:rsid w:val="0021483C"/>
    <w:rsid w:val="00216CFC"/>
    <w:rsid w:val="0022056F"/>
    <w:rsid w:val="00222BDF"/>
    <w:rsid w:val="002250CE"/>
    <w:rsid w:val="002268AD"/>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503B"/>
    <w:rsid w:val="002C6776"/>
    <w:rsid w:val="002C7293"/>
    <w:rsid w:val="002C7F38"/>
    <w:rsid w:val="002D64FA"/>
    <w:rsid w:val="002D65C4"/>
    <w:rsid w:val="002D718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2717"/>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19FE"/>
    <w:rsid w:val="00383A15"/>
    <w:rsid w:val="003877C8"/>
    <w:rsid w:val="00390F7A"/>
    <w:rsid w:val="003A0464"/>
    <w:rsid w:val="003A5F0E"/>
    <w:rsid w:val="003C16A3"/>
    <w:rsid w:val="003C4FF2"/>
    <w:rsid w:val="003D12DC"/>
    <w:rsid w:val="003D1C06"/>
    <w:rsid w:val="003D3A66"/>
    <w:rsid w:val="003D7A86"/>
    <w:rsid w:val="003D7E29"/>
    <w:rsid w:val="003E2377"/>
    <w:rsid w:val="003E2572"/>
    <w:rsid w:val="003E29A8"/>
    <w:rsid w:val="003E34CA"/>
    <w:rsid w:val="003E4691"/>
    <w:rsid w:val="00400F95"/>
    <w:rsid w:val="00404D30"/>
    <w:rsid w:val="0041335D"/>
    <w:rsid w:val="00415A24"/>
    <w:rsid w:val="00420E22"/>
    <w:rsid w:val="004258D9"/>
    <w:rsid w:val="00425A1B"/>
    <w:rsid w:val="00425D80"/>
    <w:rsid w:val="004306B7"/>
    <w:rsid w:val="004330A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48F"/>
    <w:rsid w:val="004B4AB0"/>
    <w:rsid w:val="004B4FA7"/>
    <w:rsid w:val="004B534B"/>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448C"/>
    <w:rsid w:val="005856AB"/>
    <w:rsid w:val="00586CBF"/>
    <w:rsid w:val="005943BE"/>
    <w:rsid w:val="00596AEA"/>
    <w:rsid w:val="005A16AC"/>
    <w:rsid w:val="005B11AC"/>
    <w:rsid w:val="005B2AD3"/>
    <w:rsid w:val="005B3E0A"/>
    <w:rsid w:val="005B5AEA"/>
    <w:rsid w:val="005B7D6E"/>
    <w:rsid w:val="005C178B"/>
    <w:rsid w:val="005C202B"/>
    <w:rsid w:val="005C791C"/>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1B17"/>
    <w:rsid w:val="007329F6"/>
    <w:rsid w:val="00733EC7"/>
    <w:rsid w:val="00742B19"/>
    <w:rsid w:val="007430EA"/>
    <w:rsid w:val="00744B1A"/>
    <w:rsid w:val="0074577D"/>
    <w:rsid w:val="0075349D"/>
    <w:rsid w:val="00753E9B"/>
    <w:rsid w:val="007574FF"/>
    <w:rsid w:val="0075771B"/>
    <w:rsid w:val="0075778B"/>
    <w:rsid w:val="00764F62"/>
    <w:rsid w:val="0077021F"/>
    <w:rsid w:val="00770EFA"/>
    <w:rsid w:val="0077284B"/>
    <w:rsid w:val="007750B8"/>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37857"/>
    <w:rsid w:val="00852521"/>
    <w:rsid w:val="008568F2"/>
    <w:rsid w:val="00856B0B"/>
    <w:rsid w:val="008618AB"/>
    <w:rsid w:val="00862CDF"/>
    <w:rsid w:val="00864A84"/>
    <w:rsid w:val="00866E50"/>
    <w:rsid w:val="008676EE"/>
    <w:rsid w:val="00873F22"/>
    <w:rsid w:val="008761D6"/>
    <w:rsid w:val="008772A2"/>
    <w:rsid w:val="00880975"/>
    <w:rsid w:val="008909C7"/>
    <w:rsid w:val="008924E6"/>
    <w:rsid w:val="0089423D"/>
    <w:rsid w:val="008966F6"/>
    <w:rsid w:val="00896CBF"/>
    <w:rsid w:val="0089785C"/>
    <w:rsid w:val="00897EA9"/>
    <w:rsid w:val="008A05CB"/>
    <w:rsid w:val="008A24F5"/>
    <w:rsid w:val="008A41B8"/>
    <w:rsid w:val="008B2C76"/>
    <w:rsid w:val="008B2CD2"/>
    <w:rsid w:val="008C14D3"/>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25751"/>
    <w:rsid w:val="00A3593B"/>
    <w:rsid w:val="00A36410"/>
    <w:rsid w:val="00A37F4B"/>
    <w:rsid w:val="00A41136"/>
    <w:rsid w:val="00A42C7C"/>
    <w:rsid w:val="00A46549"/>
    <w:rsid w:val="00A51A8B"/>
    <w:rsid w:val="00A51F92"/>
    <w:rsid w:val="00A53CC4"/>
    <w:rsid w:val="00A55812"/>
    <w:rsid w:val="00A645FC"/>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1747C"/>
    <w:rsid w:val="00B25E0A"/>
    <w:rsid w:val="00B310F4"/>
    <w:rsid w:val="00B3766C"/>
    <w:rsid w:val="00B37AF6"/>
    <w:rsid w:val="00B4022F"/>
    <w:rsid w:val="00B410FC"/>
    <w:rsid w:val="00B411EC"/>
    <w:rsid w:val="00B51059"/>
    <w:rsid w:val="00B60EE5"/>
    <w:rsid w:val="00B67B72"/>
    <w:rsid w:val="00B728CE"/>
    <w:rsid w:val="00B745B3"/>
    <w:rsid w:val="00B748BF"/>
    <w:rsid w:val="00B74E32"/>
    <w:rsid w:val="00B81B4D"/>
    <w:rsid w:val="00B8628B"/>
    <w:rsid w:val="00B92040"/>
    <w:rsid w:val="00B92DEF"/>
    <w:rsid w:val="00B94470"/>
    <w:rsid w:val="00BA0E69"/>
    <w:rsid w:val="00BA3457"/>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2B53"/>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63C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678A2"/>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0DF8"/>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28AC"/>
    <w:rsid w:val="00EA3345"/>
    <w:rsid w:val="00EA446C"/>
    <w:rsid w:val="00EA6511"/>
    <w:rsid w:val="00EA71F5"/>
    <w:rsid w:val="00EB7206"/>
    <w:rsid w:val="00EC24D1"/>
    <w:rsid w:val="00EC521C"/>
    <w:rsid w:val="00ED4203"/>
    <w:rsid w:val="00ED7F09"/>
    <w:rsid w:val="00EE262F"/>
    <w:rsid w:val="00EE2F10"/>
    <w:rsid w:val="00EE34D5"/>
    <w:rsid w:val="00EE3A58"/>
    <w:rsid w:val="00EF14FB"/>
    <w:rsid w:val="00EF39EB"/>
    <w:rsid w:val="00EF695F"/>
    <w:rsid w:val="00EF6975"/>
    <w:rsid w:val="00EF7C78"/>
    <w:rsid w:val="00F00F72"/>
    <w:rsid w:val="00F04828"/>
    <w:rsid w:val="00F10F48"/>
    <w:rsid w:val="00F1536F"/>
    <w:rsid w:val="00F2128D"/>
    <w:rsid w:val="00F2535B"/>
    <w:rsid w:val="00F33947"/>
    <w:rsid w:val="00F33CA9"/>
    <w:rsid w:val="00F3567A"/>
    <w:rsid w:val="00F35E81"/>
    <w:rsid w:val="00F3685E"/>
    <w:rsid w:val="00F37807"/>
    <w:rsid w:val="00F37CAC"/>
    <w:rsid w:val="00F43ABF"/>
    <w:rsid w:val="00F45D83"/>
    <w:rsid w:val="00F465AD"/>
    <w:rsid w:val="00F469FA"/>
    <w:rsid w:val="00F47512"/>
    <w:rsid w:val="00F50965"/>
    <w:rsid w:val="00F51C60"/>
    <w:rsid w:val="00F52156"/>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73E78B-C2D6-4E64-B662-D8B3DD9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1176A7"/>
    <w:pPr>
      <w:keepNext/>
      <w:keepLines/>
      <w:suppressAutoHyphens/>
      <w:spacing w:after="0" w:line="252" w:lineRule="auto"/>
      <w:jc w:val="center"/>
    </w:pPr>
    <w:rPr>
      <w:rFonts w:ascii="Times New Roman" w:eastAsia="SimSun" w:hAnsi="Times New Roman"/>
      <w:bCs/>
      <w:caps/>
      <w:sz w:val="28"/>
      <w:szCs w:val="32"/>
    </w:rPr>
  </w:style>
  <w:style w:type="character" w:customStyle="1" w:styleId="af6">
    <w:name w:val="Название Знак"/>
    <w:basedOn w:val="a0"/>
    <w:link w:val="af5"/>
    <w:rsid w:val="001176A7"/>
    <w:rPr>
      <w:rFonts w:ascii="Times New Roman" w:eastAsia="SimSun" w:hAnsi="Times New Roman"/>
      <w:bCs/>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3B2D-F212-46BA-8FA2-6FA226C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В. Колищак</cp:lastModifiedBy>
  <cp:revision>4</cp:revision>
  <cp:lastPrinted>2021-09-09T11:52:00Z</cp:lastPrinted>
  <dcterms:created xsi:type="dcterms:W3CDTF">2021-09-09T10:12:00Z</dcterms:created>
  <dcterms:modified xsi:type="dcterms:W3CDTF">2021-09-09T11:52:00Z</dcterms:modified>
</cp:coreProperties>
</file>