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E2" w:rsidRPr="005A2228" w:rsidRDefault="00E25DE2" w:rsidP="00E25DE2">
      <w:pPr>
        <w:pStyle w:val="a7"/>
        <w:rPr>
          <w:spacing w:val="20"/>
          <w:sz w:val="40"/>
          <w:szCs w:val="12"/>
        </w:rPr>
      </w:pPr>
      <w:r w:rsidRPr="005A2228">
        <w:rPr>
          <w:noProof/>
        </w:rPr>
        <w:drawing>
          <wp:anchor distT="0" distB="0" distL="114935" distR="114935" simplePos="0" relativeHeight="251659264" behindDoc="0" locked="0" layoutInCell="1" allowOverlap="1" wp14:anchorId="258EF7B3" wp14:editId="78C14F83">
            <wp:simplePos x="0" y="0"/>
            <wp:positionH relativeFrom="margin">
              <wp:posOffset>2976309</wp:posOffset>
            </wp:positionH>
            <wp:positionV relativeFrom="paragraph">
              <wp:posOffset>-108094</wp:posOffset>
            </wp:positionV>
            <wp:extent cx="431515" cy="534721"/>
            <wp:effectExtent l="0" t="0" r="6985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90" cy="53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A1" w:rsidRPr="005A2228">
        <w:rPr>
          <w:spacing w:val="20"/>
          <w:sz w:val="40"/>
          <w:szCs w:val="12"/>
        </w:rPr>
        <w:t xml:space="preserve">                                                        Проект</w:t>
      </w:r>
    </w:p>
    <w:p w:rsidR="00E25DE2" w:rsidRPr="005A2228" w:rsidRDefault="00E25DE2" w:rsidP="00E25DE2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</w:p>
    <w:p w:rsidR="00E25DE2" w:rsidRPr="005A2228" w:rsidRDefault="00E25DE2" w:rsidP="00E25DE2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5A2228">
        <w:rPr>
          <w:i w:val="0"/>
          <w:spacing w:val="0"/>
          <w:sz w:val="28"/>
          <w:szCs w:val="28"/>
        </w:rPr>
        <w:t>Администрация</w:t>
      </w:r>
      <w:r w:rsidRPr="005A2228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E25DE2" w:rsidRPr="005A2228" w:rsidRDefault="00E25DE2" w:rsidP="00E25DE2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5A2228">
        <w:rPr>
          <w:i w:val="0"/>
          <w:spacing w:val="0"/>
          <w:sz w:val="28"/>
          <w:szCs w:val="28"/>
        </w:rPr>
        <w:t xml:space="preserve"> «</w:t>
      </w:r>
      <w:proofErr w:type="spellStart"/>
      <w:r w:rsidRPr="005A2228">
        <w:rPr>
          <w:i w:val="0"/>
          <w:spacing w:val="0"/>
          <w:sz w:val="28"/>
          <w:szCs w:val="28"/>
        </w:rPr>
        <w:t>Светогорское</w:t>
      </w:r>
      <w:proofErr w:type="spellEnd"/>
      <w:r w:rsidRPr="005A2228">
        <w:rPr>
          <w:i w:val="0"/>
          <w:spacing w:val="0"/>
          <w:sz w:val="28"/>
          <w:szCs w:val="28"/>
        </w:rPr>
        <w:t xml:space="preserve"> городское поселение»</w:t>
      </w:r>
      <w:r w:rsidRPr="005A2228">
        <w:rPr>
          <w:i w:val="0"/>
          <w:spacing w:val="0"/>
          <w:sz w:val="28"/>
          <w:szCs w:val="28"/>
        </w:rPr>
        <w:br/>
        <w:t>Выборгского района Ленинградской области</w:t>
      </w:r>
    </w:p>
    <w:p w:rsidR="00E25DE2" w:rsidRPr="005A2228" w:rsidRDefault="00E25DE2" w:rsidP="00E25DE2">
      <w:pPr>
        <w:pStyle w:val="a5"/>
        <w:spacing w:before="240"/>
        <w:rPr>
          <w:sz w:val="28"/>
          <w:szCs w:val="28"/>
        </w:rPr>
      </w:pPr>
      <w:r w:rsidRPr="005A2228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1418"/>
        <w:gridCol w:w="5667"/>
        <w:gridCol w:w="2592"/>
      </w:tblGrid>
      <w:tr w:rsidR="005A2228" w:rsidRPr="005A2228" w:rsidTr="00AA770A">
        <w:tc>
          <w:tcPr>
            <w:tcW w:w="283" w:type="dxa"/>
            <w:shd w:val="clear" w:color="auto" w:fill="auto"/>
          </w:tcPr>
          <w:p w:rsidR="00E25DE2" w:rsidRPr="005A2228" w:rsidRDefault="00E25DE2" w:rsidP="00AA770A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E25DE2" w:rsidRPr="005A2228" w:rsidRDefault="00E25DE2" w:rsidP="00CA4A20">
            <w:pPr>
              <w:snapToGrid w:val="0"/>
              <w:rPr>
                <w:lang w:val="en-US"/>
              </w:rPr>
            </w:pPr>
          </w:p>
          <w:p w:rsidR="00F463A1" w:rsidRPr="005A2228" w:rsidRDefault="00F463A1" w:rsidP="00CA4A20">
            <w:pPr>
              <w:snapToGrid w:val="0"/>
              <w:rPr>
                <w:lang w:val="en-US"/>
              </w:rPr>
            </w:pPr>
          </w:p>
        </w:tc>
        <w:tc>
          <w:tcPr>
            <w:tcW w:w="5667" w:type="dxa"/>
            <w:shd w:val="clear" w:color="auto" w:fill="auto"/>
          </w:tcPr>
          <w:p w:rsidR="00E25DE2" w:rsidRPr="005A2228" w:rsidRDefault="00E25DE2" w:rsidP="00AA770A">
            <w:pPr>
              <w:snapToGrid w:val="0"/>
              <w:jc w:val="right"/>
              <w:rPr>
                <w:b/>
                <w:sz w:val="28"/>
              </w:rPr>
            </w:pPr>
            <w:r w:rsidRPr="005A2228">
              <w:rPr>
                <w:b/>
                <w:sz w:val="28"/>
              </w:rPr>
              <w:t>№</w:t>
            </w:r>
          </w:p>
        </w:tc>
        <w:tc>
          <w:tcPr>
            <w:tcW w:w="2592" w:type="dxa"/>
            <w:tcBorders>
              <w:bottom w:val="single" w:sz="4" w:space="0" w:color="000000"/>
            </w:tcBorders>
            <w:shd w:val="clear" w:color="auto" w:fill="auto"/>
          </w:tcPr>
          <w:p w:rsidR="00E25DE2" w:rsidRPr="005A2228" w:rsidRDefault="00E25DE2" w:rsidP="00AA770A">
            <w:pPr>
              <w:snapToGrid w:val="0"/>
            </w:pPr>
          </w:p>
        </w:tc>
      </w:tr>
      <w:tr w:rsidR="005A2228" w:rsidRPr="005A2228" w:rsidTr="00AA770A">
        <w:tc>
          <w:tcPr>
            <w:tcW w:w="9960" w:type="dxa"/>
            <w:gridSpan w:val="4"/>
            <w:shd w:val="clear" w:color="auto" w:fill="auto"/>
          </w:tcPr>
          <w:p w:rsidR="00E25DE2" w:rsidRPr="005A2228" w:rsidRDefault="00E25DE2" w:rsidP="00AA770A">
            <w:pPr>
              <w:snapToGrid w:val="0"/>
              <w:rPr>
                <w:sz w:val="20"/>
              </w:rPr>
            </w:pPr>
          </w:p>
        </w:tc>
      </w:tr>
      <w:tr w:rsidR="005A2228" w:rsidRPr="005A2228" w:rsidTr="00AA770A">
        <w:tc>
          <w:tcPr>
            <w:tcW w:w="9960" w:type="dxa"/>
            <w:gridSpan w:val="4"/>
            <w:shd w:val="clear" w:color="auto" w:fill="auto"/>
          </w:tcPr>
          <w:p w:rsidR="00E25DE2" w:rsidRPr="005A2228" w:rsidRDefault="00E25DE2" w:rsidP="00AA770A">
            <w:pPr>
              <w:snapToGrid w:val="0"/>
              <w:rPr>
                <w:b/>
                <w:sz w:val="22"/>
                <w:szCs w:val="22"/>
              </w:rPr>
            </w:pPr>
          </w:p>
          <w:p w:rsidR="00E25DE2" w:rsidRPr="005A2228" w:rsidRDefault="00C06C20" w:rsidP="00CA4A20">
            <w:pPr>
              <w:snapToGrid w:val="0"/>
              <w:jc w:val="center"/>
              <w:rPr>
                <w:b/>
                <w:sz w:val="22"/>
                <w:szCs w:val="22"/>
              </w:rPr>
            </w:pPr>
            <w:bookmarkStart w:id="0" w:name="OLE_LINK154"/>
            <w:bookmarkStart w:id="1" w:name="OLE_LINK155"/>
            <w:bookmarkStart w:id="2" w:name="OLE_LINK156"/>
            <w:bookmarkStart w:id="3" w:name="OLE_LINK207"/>
            <w:bookmarkStart w:id="4" w:name="OLE_LINK208"/>
            <w:bookmarkStart w:id="5" w:name="OLE_LINK209"/>
            <w:bookmarkStart w:id="6" w:name="OLE_LINK4"/>
            <w:bookmarkStart w:id="7" w:name="OLE_LINK5"/>
            <w:r w:rsidRPr="005A2228">
              <w:rPr>
                <w:b/>
                <w:sz w:val="22"/>
                <w:szCs w:val="22"/>
              </w:rPr>
              <w:t xml:space="preserve">О мерах по содействию избирательным комиссиям </w:t>
            </w:r>
            <w:r w:rsidR="00EA5239" w:rsidRPr="005A2228">
              <w:rPr>
                <w:b/>
                <w:sz w:val="22"/>
                <w:szCs w:val="22"/>
              </w:rPr>
              <w:br/>
            </w:r>
            <w:r w:rsidRPr="005A2228">
              <w:rPr>
                <w:b/>
                <w:sz w:val="22"/>
                <w:szCs w:val="22"/>
              </w:rPr>
              <w:t xml:space="preserve">в организации подготовки и проведения  выборов </w:t>
            </w:r>
            <w:r w:rsidR="00CA4A20" w:rsidRPr="005A2228">
              <w:rPr>
                <w:b/>
                <w:sz w:val="22"/>
                <w:szCs w:val="22"/>
              </w:rPr>
              <w:t xml:space="preserve">депутатов совета депутатов </w:t>
            </w:r>
            <w:r w:rsidR="00CA4A20" w:rsidRPr="005A2228">
              <w:rPr>
                <w:b/>
                <w:sz w:val="22"/>
                <w:szCs w:val="22"/>
              </w:rPr>
              <w:br/>
            </w:r>
            <w:r w:rsidRPr="005A2228">
              <w:rPr>
                <w:b/>
                <w:sz w:val="22"/>
                <w:szCs w:val="22"/>
              </w:rPr>
              <w:t>муниципального образования «</w:t>
            </w:r>
            <w:proofErr w:type="spellStart"/>
            <w:r w:rsidRPr="005A2228">
              <w:rPr>
                <w:b/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b/>
                <w:sz w:val="22"/>
                <w:szCs w:val="22"/>
              </w:rPr>
              <w:t xml:space="preserve"> городское поселение» </w:t>
            </w:r>
            <w:r w:rsidR="00EA5239" w:rsidRPr="005A2228">
              <w:rPr>
                <w:b/>
                <w:sz w:val="22"/>
                <w:szCs w:val="22"/>
              </w:rPr>
              <w:br/>
            </w:r>
            <w:r w:rsidRPr="005A2228">
              <w:rPr>
                <w:b/>
                <w:sz w:val="22"/>
                <w:szCs w:val="22"/>
              </w:rPr>
              <w:t xml:space="preserve">Выборгского района Ленинградской области </w:t>
            </w:r>
            <w:bookmarkEnd w:id="0"/>
            <w:bookmarkEnd w:id="1"/>
            <w:bookmarkEnd w:id="2"/>
            <w:bookmarkEnd w:id="6"/>
            <w:bookmarkEnd w:id="7"/>
            <w:r w:rsidR="00EA5239" w:rsidRPr="005A2228">
              <w:rPr>
                <w:b/>
                <w:sz w:val="22"/>
                <w:szCs w:val="22"/>
              </w:rPr>
              <w:br/>
            </w:r>
            <w:bookmarkEnd w:id="3"/>
            <w:bookmarkEnd w:id="4"/>
            <w:bookmarkEnd w:id="5"/>
          </w:p>
        </w:tc>
      </w:tr>
    </w:tbl>
    <w:p w:rsidR="003A2063" w:rsidRPr="005A2228" w:rsidRDefault="00EA5239" w:rsidP="000D310A">
      <w:pPr>
        <w:ind w:firstLine="720"/>
        <w:jc w:val="both"/>
        <w:rPr>
          <w:spacing w:val="170"/>
          <w:szCs w:val="24"/>
        </w:rPr>
      </w:pPr>
      <w:r w:rsidRPr="005A2228">
        <w:rPr>
          <w:szCs w:val="24"/>
        </w:rPr>
        <w:t xml:space="preserve">В соответствии с </w:t>
      </w:r>
      <w:r w:rsidR="00CA4A20" w:rsidRPr="005A2228">
        <w:rPr>
          <w:sz w:val="21"/>
        </w:rPr>
        <w:t xml:space="preserve"> пунктом 16 статьи 20 </w:t>
      </w:r>
      <w:r w:rsidRPr="005A2228">
        <w:rPr>
          <w:szCs w:val="24"/>
        </w:rPr>
        <w:t>Федеральн</w:t>
      </w:r>
      <w:r w:rsidR="00CA4A20" w:rsidRPr="005A2228">
        <w:rPr>
          <w:szCs w:val="24"/>
        </w:rPr>
        <w:t>ого</w:t>
      </w:r>
      <w:r w:rsidRPr="005A2228">
        <w:rPr>
          <w:szCs w:val="24"/>
        </w:rPr>
        <w:t xml:space="preserve"> закон</w:t>
      </w:r>
      <w:r w:rsidR="00CA4A20" w:rsidRPr="005A2228">
        <w:rPr>
          <w:szCs w:val="24"/>
        </w:rPr>
        <w:t>а</w:t>
      </w:r>
      <w:r w:rsidRPr="005A2228">
        <w:rPr>
          <w:szCs w:val="24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</w:t>
      </w:r>
      <w:r w:rsidR="00CA4A20" w:rsidRPr="005A2228">
        <w:rPr>
          <w:sz w:val="21"/>
        </w:rPr>
        <w:t xml:space="preserve">частью 12 статьи 28 областного закона от 15.05.2013 № 26-оз «О системе избирательных комиссий и избирательных участках в </w:t>
      </w:r>
      <w:r w:rsidR="00CA4A20" w:rsidRPr="005A2228">
        <w:rPr>
          <w:szCs w:val="24"/>
        </w:rPr>
        <w:t>Ленинградской области»</w:t>
      </w:r>
      <w:r w:rsidR="003A2063" w:rsidRPr="005A2228">
        <w:rPr>
          <w:szCs w:val="24"/>
        </w:rPr>
        <w:t>,</w:t>
      </w:r>
      <w:r w:rsidR="00CA4A20" w:rsidRPr="005A2228">
        <w:rPr>
          <w:szCs w:val="24"/>
        </w:rPr>
        <w:t xml:space="preserve"> </w:t>
      </w:r>
      <w:r w:rsidR="003A2063" w:rsidRPr="005A2228">
        <w:rPr>
          <w:szCs w:val="24"/>
        </w:rPr>
        <w:t xml:space="preserve">областным законом от 15.03.2012 № 20-оз «О муниципальных выборах в Ленинградской области», </w:t>
      </w:r>
      <w:r w:rsidR="00AB6834" w:rsidRPr="005A2228">
        <w:rPr>
          <w:szCs w:val="24"/>
        </w:rPr>
        <w:t xml:space="preserve">в целях содействия территориальной избирательной комиссии Выборгского муниципального района Ленинградской области (далее – ТИК ВМР ЛО), участковым избирательным комиссиям </w:t>
      </w:r>
      <w:r w:rsidR="00D7642F" w:rsidRPr="005A2228">
        <w:rPr>
          <w:szCs w:val="24"/>
        </w:rPr>
        <w:t>муниципального образования «</w:t>
      </w:r>
      <w:proofErr w:type="spellStart"/>
      <w:r w:rsidR="00D7642F" w:rsidRPr="005A2228">
        <w:rPr>
          <w:szCs w:val="24"/>
        </w:rPr>
        <w:t>Светогорское</w:t>
      </w:r>
      <w:proofErr w:type="spellEnd"/>
      <w:r w:rsidR="00D7642F" w:rsidRPr="005A2228">
        <w:rPr>
          <w:szCs w:val="24"/>
        </w:rPr>
        <w:t xml:space="preserve"> городское поселение»  Выборгского района Ленинградской </w:t>
      </w:r>
      <w:r w:rsidR="00AB6834" w:rsidRPr="005A2228">
        <w:rPr>
          <w:szCs w:val="24"/>
        </w:rPr>
        <w:t>в реализации их полномочий по подготовке и проведению выборов, координации деятельности органов местного самоуправления, повышения правовой культуры и активности избирателей в ходе подготовки и проведения выборов,</w:t>
      </w:r>
      <w:r w:rsidR="000D310A" w:rsidRPr="005A2228">
        <w:rPr>
          <w:szCs w:val="24"/>
        </w:rPr>
        <w:t xml:space="preserve"> </w:t>
      </w:r>
      <w:r w:rsidR="00E25DE2" w:rsidRPr="005A2228">
        <w:rPr>
          <w:szCs w:val="24"/>
        </w:rPr>
        <w:t>администрация муниципального образования «</w:t>
      </w:r>
      <w:proofErr w:type="spellStart"/>
      <w:r w:rsidR="00E25DE2" w:rsidRPr="005A2228">
        <w:rPr>
          <w:szCs w:val="24"/>
        </w:rPr>
        <w:t>Светогорское</w:t>
      </w:r>
      <w:proofErr w:type="spellEnd"/>
      <w:r w:rsidR="00E25DE2" w:rsidRPr="005A2228">
        <w:rPr>
          <w:szCs w:val="24"/>
        </w:rPr>
        <w:t xml:space="preserve"> городское поселение» Выборгского района Ленинградской области </w:t>
      </w:r>
    </w:p>
    <w:p w:rsidR="00E25DE2" w:rsidRPr="005A2228" w:rsidRDefault="00E25DE2" w:rsidP="00E25DE2">
      <w:pPr>
        <w:tabs>
          <w:tab w:val="left" w:pos="851"/>
        </w:tabs>
        <w:ind w:firstLine="709"/>
        <w:jc w:val="both"/>
        <w:rPr>
          <w:sz w:val="16"/>
          <w:szCs w:val="16"/>
        </w:rPr>
      </w:pPr>
    </w:p>
    <w:p w:rsidR="00E25DE2" w:rsidRPr="005A2228" w:rsidRDefault="00E25DE2" w:rsidP="00E25DE2">
      <w:pPr>
        <w:pStyle w:val="ConsPlusNormal"/>
        <w:widowControl/>
        <w:ind w:firstLine="0"/>
        <w:jc w:val="center"/>
        <w:rPr>
          <w:rFonts w:ascii="Times New Roman" w:eastAsia="Bitstream Vera Sans" w:hAnsi="Times New Roman" w:cs="Times New Roman"/>
          <w:iCs/>
          <w:kern w:val="1"/>
          <w:sz w:val="24"/>
          <w:szCs w:val="24"/>
          <w:lang w:eastAsia="hi-IN" w:bidi="hi-IN"/>
        </w:rPr>
      </w:pPr>
      <w:r w:rsidRPr="005A2228">
        <w:rPr>
          <w:rFonts w:ascii="Times New Roman" w:eastAsia="Bitstream Vera Sans" w:hAnsi="Times New Roman" w:cs="Times New Roman"/>
          <w:iCs/>
          <w:kern w:val="1"/>
          <w:sz w:val="24"/>
          <w:szCs w:val="24"/>
          <w:lang w:eastAsia="hi-IN" w:bidi="hi-IN"/>
        </w:rPr>
        <w:t>П О С Т А Н О В Л Я Е Т:</w:t>
      </w: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jc w:val="center"/>
      </w:pPr>
    </w:p>
    <w:p w:rsidR="00E25DE2" w:rsidRPr="005A2228" w:rsidRDefault="00CB0334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 xml:space="preserve">Образовать рабочую группу по оказанию организационно-технического содействия ТИК ВМР ЛО и участковым избирательным комиссиям в период подготовки и проведения выборов </w:t>
      </w:r>
      <w:r w:rsidR="001714FF" w:rsidRPr="005A2228">
        <w:rPr>
          <w:sz w:val="21"/>
        </w:rPr>
        <w:t>депутатов совета депутатов</w:t>
      </w:r>
      <w:r w:rsidRPr="005A2228">
        <w:rPr>
          <w:szCs w:val="24"/>
        </w:rPr>
        <w:t xml:space="preserve">  муниципального образования </w:t>
      </w:r>
      <w:r w:rsidR="00087B95" w:rsidRPr="005A2228">
        <w:rPr>
          <w:sz w:val="22"/>
          <w:szCs w:val="22"/>
        </w:rPr>
        <w:t>«</w:t>
      </w:r>
      <w:proofErr w:type="spellStart"/>
      <w:r w:rsidR="00087B95" w:rsidRPr="005A2228">
        <w:rPr>
          <w:sz w:val="22"/>
          <w:szCs w:val="22"/>
        </w:rPr>
        <w:t>Светогорское</w:t>
      </w:r>
      <w:proofErr w:type="spellEnd"/>
      <w:r w:rsidR="00087B95" w:rsidRPr="005A2228">
        <w:rPr>
          <w:sz w:val="22"/>
          <w:szCs w:val="22"/>
        </w:rPr>
        <w:t xml:space="preserve"> городское поселение»  </w:t>
      </w:r>
      <w:r w:rsidRPr="005A2228">
        <w:rPr>
          <w:szCs w:val="24"/>
        </w:rPr>
        <w:t>Выборгского района Ленинградской области и утвердить ее состав согласно приложению 1.</w:t>
      </w:r>
    </w:p>
    <w:p w:rsidR="00E25DE2" w:rsidRPr="005A2228" w:rsidRDefault="00CB0334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 xml:space="preserve">Утвердить список должностных лиц администрации муниципального образования </w:t>
      </w:r>
      <w:r w:rsidR="008D1E38" w:rsidRPr="005A2228">
        <w:rPr>
          <w:sz w:val="22"/>
          <w:szCs w:val="22"/>
        </w:rPr>
        <w:t>«</w:t>
      </w:r>
      <w:proofErr w:type="spellStart"/>
      <w:r w:rsidR="008D1E38" w:rsidRPr="005A2228">
        <w:rPr>
          <w:sz w:val="22"/>
          <w:szCs w:val="22"/>
        </w:rPr>
        <w:t>Светогорск</w:t>
      </w:r>
      <w:r w:rsidR="00087B95" w:rsidRPr="005A2228">
        <w:rPr>
          <w:sz w:val="22"/>
          <w:szCs w:val="22"/>
        </w:rPr>
        <w:t>ое</w:t>
      </w:r>
      <w:proofErr w:type="spellEnd"/>
      <w:r w:rsidR="00087B95" w:rsidRPr="005A2228">
        <w:rPr>
          <w:sz w:val="22"/>
          <w:szCs w:val="22"/>
        </w:rPr>
        <w:t xml:space="preserve"> городское поселение»  </w:t>
      </w:r>
      <w:r w:rsidRPr="005A2228">
        <w:rPr>
          <w:szCs w:val="24"/>
        </w:rPr>
        <w:t xml:space="preserve">Выборгского района Ленинградской области, ответственных за оказание содействия ТИК ВМР ЛО, участковым избирательным комиссиям в реализации полномочий в период подготовки и проведения  выборов </w:t>
      </w:r>
      <w:r w:rsidR="001714FF" w:rsidRPr="005A2228">
        <w:rPr>
          <w:szCs w:val="24"/>
        </w:rPr>
        <w:t>депутатов совета депутатов</w:t>
      </w:r>
      <w:r w:rsidRPr="005A2228">
        <w:rPr>
          <w:szCs w:val="24"/>
        </w:rPr>
        <w:t xml:space="preserve">  муниципального образования </w:t>
      </w:r>
      <w:r w:rsidR="008D1E38" w:rsidRPr="005A2228">
        <w:rPr>
          <w:sz w:val="22"/>
          <w:szCs w:val="22"/>
        </w:rPr>
        <w:t>«</w:t>
      </w:r>
      <w:proofErr w:type="spellStart"/>
      <w:r w:rsidR="008D1E38" w:rsidRPr="005A2228">
        <w:rPr>
          <w:sz w:val="22"/>
          <w:szCs w:val="22"/>
        </w:rPr>
        <w:t>Светогорск</w:t>
      </w:r>
      <w:r w:rsidR="00087B95" w:rsidRPr="005A2228">
        <w:rPr>
          <w:sz w:val="22"/>
          <w:szCs w:val="22"/>
        </w:rPr>
        <w:t>ое</w:t>
      </w:r>
      <w:proofErr w:type="spellEnd"/>
      <w:r w:rsidR="00087B95" w:rsidRPr="005A2228">
        <w:rPr>
          <w:sz w:val="22"/>
          <w:szCs w:val="22"/>
        </w:rPr>
        <w:t xml:space="preserve"> городское поселение»  </w:t>
      </w:r>
      <w:r w:rsidRPr="005A2228">
        <w:rPr>
          <w:szCs w:val="24"/>
        </w:rPr>
        <w:t xml:space="preserve"> Выборгского района Ленинградской области согласно приложению 2.</w:t>
      </w:r>
    </w:p>
    <w:p w:rsidR="00E25DE2" w:rsidRPr="005A2228" w:rsidRDefault="00CB0334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 xml:space="preserve">Утвердить план мероприятий администрации муниципального образования </w:t>
      </w:r>
      <w:r w:rsidR="00087B95" w:rsidRPr="005A2228">
        <w:rPr>
          <w:sz w:val="22"/>
          <w:szCs w:val="22"/>
        </w:rPr>
        <w:t>«</w:t>
      </w:r>
      <w:proofErr w:type="spellStart"/>
      <w:r w:rsidR="00087B95" w:rsidRPr="005A2228">
        <w:rPr>
          <w:sz w:val="22"/>
          <w:szCs w:val="22"/>
        </w:rPr>
        <w:t>Светогорское</w:t>
      </w:r>
      <w:proofErr w:type="spellEnd"/>
      <w:r w:rsidR="00087B95" w:rsidRPr="005A2228">
        <w:rPr>
          <w:sz w:val="22"/>
          <w:szCs w:val="22"/>
        </w:rPr>
        <w:t xml:space="preserve"> городское поселение»  </w:t>
      </w:r>
      <w:r w:rsidRPr="005A2228">
        <w:rPr>
          <w:szCs w:val="24"/>
        </w:rPr>
        <w:t xml:space="preserve">Выборгского района Ленинградской области по содействию ТИК ВМР ЛО, участковым избирательным комиссиям в организации подготовки и проведения  выборов </w:t>
      </w:r>
      <w:r w:rsidR="001714FF" w:rsidRPr="005A2228">
        <w:rPr>
          <w:szCs w:val="24"/>
        </w:rPr>
        <w:t>депутатов совета депутатов</w:t>
      </w:r>
      <w:r w:rsidRPr="005A2228">
        <w:rPr>
          <w:szCs w:val="24"/>
        </w:rPr>
        <w:t xml:space="preserve">  муниципального образования </w:t>
      </w:r>
      <w:r w:rsidR="008D1E38" w:rsidRPr="005A2228">
        <w:rPr>
          <w:sz w:val="22"/>
          <w:szCs w:val="22"/>
        </w:rPr>
        <w:t>«</w:t>
      </w:r>
      <w:proofErr w:type="spellStart"/>
      <w:r w:rsidR="008D1E38" w:rsidRPr="005A2228">
        <w:rPr>
          <w:sz w:val="22"/>
          <w:szCs w:val="22"/>
        </w:rPr>
        <w:t>Светогорск</w:t>
      </w:r>
      <w:r w:rsidR="00087B95" w:rsidRPr="005A2228">
        <w:rPr>
          <w:sz w:val="22"/>
          <w:szCs w:val="22"/>
        </w:rPr>
        <w:t>ое</w:t>
      </w:r>
      <w:proofErr w:type="spellEnd"/>
      <w:r w:rsidR="00087B95" w:rsidRPr="005A2228">
        <w:rPr>
          <w:sz w:val="22"/>
          <w:szCs w:val="22"/>
        </w:rPr>
        <w:t xml:space="preserve"> городское поселение»  </w:t>
      </w:r>
      <w:r w:rsidRPr="005A2228">
        <w:rPr>
          <w:szCs w:val="24"/>
        </w:rPr>
        <w:t>Выборгского района Ленинградской области согласно приложению 3.</w:t>
      </w:r>
    </w:p>
    <w:p w:rsidR="00E25DE2" w:rsidRPr="005A2228" w:rsidRDefault="00E25DE2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>Отделу по организационным и общим вопросам  администрации МО «</w:t>
      </w:r>
      <w:proofErr w:type="spellStart"/>
      <w:r w:rsidRPr="005A2228">
        <w:rPr>
          <w:szCs w:val="24"/>
        </w:rPr>
        <w:t>Светогорское</w:t>
      </w:r>
      <w:proofErr w:type="spellEnd"/>
      <w:r w:rsidRPr="005A2228">
        <w:rPr>
          <w:szCs w:val="24"/>
        </w:rPr>
        <w:t xml:space="preserve"> городское поселение» (Коневой Т.В.) во взаимодействии</w:t>
      </w:r>
      <w:r w:rsidRPr="005A2228">
        <w:t xml:space="preserve"> со структурными подразделениями администрации и отдела по управлению имуществом МО "</w:t>
      </w:r>
      <w:proofErr w:type="spellStart"/>
      <w:r w:rsidRPr="005A2228">
        <w:t>Светогорское</w:t>
      </w:r>
      <w:proofErr w:type="spellEnd"/>
      <w:r w:rsidRPr="005A2228">
        <w:t xml:space="preserve"> городское поселение", а </w:t>
      </w:r>
      <w:r w:rsidRPr="005A2228">
        <w:lastRenderedPageBreak/>
        <w:t xml:space="preserve">также </w:t>
      </w:r>
      <w:r w:rsidRPr="005A2228">
        <w:rPr>
          <w:szCs w:val="24"/>
        </w:rPr>
        <w:t xml:space="preserve"> с соответствующими комитетами и отделами администрации муниципального образования «Выборгский район» Ленинградской области, своевременно, в установленные законом сроки:</w:t>
      </w:r>
    </w:p>
    <w:p w:rsidR="00E25DE2" w:rsidRPr="005A2228" w:rsidRDefault="00E25DE2" w:rsidP="00304A9B">
      <w:pPr>
        <w:numPr>
          <w:ilvl w:val="1"/>
          <w:numId w:val="3"/>
        </w:numPr>
        <w:tabs>
          <w:tab w:val="num" w:pos="0"/>
          <w:tab w:val="left" w:pos="851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>обеспечить первоочередное рассмотрение обращений, заявлений и жалоб, поступающих от граждан;</w:t>
      </w:r>
    </w:p>
    <w:p w:rsidR="00E25DE2" w:rsidRPr="005A2228" w:rsidRDefault="00E25DE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>оказывать содействие ТИК ВМР ЛО в осуществлении анализа составов резерва участковых избирательных комиссий, в организации и проведении мероприятий, направленных на обучение членов избирательных комиссий;</w:t>
      </w:r>
    </w:p>
    <w:p w:rsidR="00E25DE2" w:rsidRPr="005A2228" w:rsidRDefault="00E25DE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 xml:space="preserve">подготовить предложения </w:t>
      </w:r>
      <w:bookmarkStart w:id="8" w:name="OLE_LINK1"/>
      <w:bookmarkStart w:id="9" w:name="OLE_LINK2"/>
      <w:bookmarkStart w:id="10" w:name="OLE_LINK3"/>
      <w:r w:rsidRPr="005A2228">
        <w:rPr>
          <w:szCs w:val="24"/>
        </w:rPr>
        <w:t xml:space="preserve">(проект постановления) </w:t>
      </w:r>
      <w:bookmarkEnd w:id="8"/>
      <w:bookmarkEnd w:id="9"/>
      <w:bookmarkEnd w:id="10"/>
      <w:r w:rsidRPr="005A2228">
        <w:rPr>
          <w:szCs w:val="24"/>
        </w:rPr>
        <w:t>о выделении специально оборудованных мест для размещения предвыборных печатных агитационных материалов кандидатов</w:t>
      </w:r>
      <w:r w:rsidRPr="005A2228">
        <w:t>;</w:t>
      </w:r>
      <w:r w:rsidRPr="005A2228">
        <w:tab/>
      </w:r>
    </w:p>
    <w:p w:rsidR="00E25DE2" w:rsidRPr="005A2228" w:rsidRDefault="00E25DE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>подготовить  предложения по выделению помещений, предоставляемых кандидатам  для проведения встреч с избирателями;</w:t>
      </w:r>
    </w:p>
    <w:p w:rsidR="00E25DE2" w:rsidRPr="005A2228" w:rsidRDefault="00E25DE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 xml:space="preserve"> подготовить предложения по выделению на безвозмездной основе помещений избирательных участков для работы участковых избирательных комиссий и проведения голосования в день выборов;</w:t>
      </w:r>
    </w:p>
    <w:p w:rsidR="00E25DE2" w:rsidRPr="005A2228" w:rsidRDefault="001D541B" w:rsidP="00304A9B">
      <w:pPr>
        <w:tabs>
          <w:tab w:val="left" w:pos="851"/>
        </w:tabs>
        <w:spacing w:after="120"/>
        <w:ind w:firstLine="709"/>
        <w:jc w:val="both"/>
      </w:pPr>
      <w:r w:rsidRPr="005A2228">
        <w:rPr>
          <w:szCs w:val="24"/>
        </w:rPr>
        <w:t xml:space="preserve">- </w:t>
      </w:r>
      <w:bookmarkStart w:id="11" w:name="OLE_LINK47"/>
      <w:bookmarkStart w:id="12" w:name="OLE_LINK48"/>
      <w:bookmarkStart w:id="13" w:name="OLE_LINK49"/>
      <w:r w:rsidRPr="005A2228">
        <w:rPr>
          <w:szCs w:val="24"/>
        </w:rPr>
        <w:t>организовать о</w:t>
      </w:r>
      <w:r w:rsidR="00E25DE2" w:rsidRPr="005A2228">
        <w:rPr>
          <w:szCs w:val="24"/>
        </w:rPr>
        <w:t>беспеч</w:t>
      </w:r>
      <w:r w:rsidRPr="005A2228">
        <w:rPr>
          <w:szCs w:val="24"/>
        </w:rPr>
        <w:t>ение</w:t>
      </w:r>
      <w:r w:rsidR="00E25DE2" w:rsidRPr="005A2228">
        <w:rPr>
          <w:szCs w:val="24"/>
        </w:rPr>
        <w:t xml:space="preserve"> </w:t>
      </w:r>
      <w:bookmarkEnd w:id="11"/>
      <w:bookmarkEnd w:id="12"/>
      <w:bookmarkEnd w:id="13"/>
      <w:r w:rsidR="00E25DE2" w:rsidRPr="005A2228">
        <w:rPr>
          <w:szCs w:val="24"/>
        </w:rPr>
        <w:t>избирательны</w:t>
      </w:r>
      <w:r w:rsidRPr="005A2228">
        <w:rPr>
          <w:szCs w:val="24"/>
        </w:rPr>
        <w:t>х</w:t>
      </w:r>
      <w:r w:rsidR="00E25DE2" w:rsidRPr="005A2228">
        <w:rPr>
          <w:szCs w:val="24"/>
        </w:rPr>
        <w:t xml:space="preserve"> комисси</w:t>
      </w:r>
      <w:r w:rsidRPr="005A2228">
        <w:rPr>
          <w:szCs w:val="24"/>
        </w:rPr>
        <w:t>й</w:t>
      </w:r>
      <w:r w:rsidR="00E25DE2" w:rsidRPr="005A2228">
        <w:rPr>
          <w:szCs w:val="24"/>
        </w:rPr>
        <w:t xml:space="preserve"> транспортом, средствами связи, техническим</w:t>
      </w:r>
      <w:r w:rsidR="00082094" w:rsidRPr="005A2228">
        <w:t xml:space="preserve"> </w:t>
      </w:r>
      <w:r w:rsidR="00E25DE2" w:rsidRPr="005A2228">
        <w:rPr>
          <w:szCs w:val="24"/>
        </w:rPr>
        <w:t>оборудованием;</w:t>
      </w:r>
      <w:r w:rsidR="00E25DE2" w:rsidRPr="005A2228">
        <w:rPr>
          <w:szCs w:val="24"/>
        </w:rPr>
        <w:tab/>
      </w:r>
    </w:p>
    <w:p w:rsidR="00E25DE2" w:rsidRPr="005A2228" w:rsidRDefault="00E25DE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>обеспечить информирование избирателей о ходе избирательной кампании, дне, времени и месте голосования, размещение информационных материалов, повышающих правовую культуру, активность избирателей, в целях обеспечения их участия в предстоящих выборах, в газете «</w:t>
      </w:r>
      <w:proofErr w:type="spellStart"/>
      <w:r w:rsidRPr="005A2228">
        <w:rPr>
          <w:szCs w:val="24"/>
        </w:rPr>
        <w:t>Вуокса</w:t>
      </w:r>
      <w:proofErr w:type="spellEnd"/>
      <w:r w:rsidRPr="005A2228">
        <w:rPr>
          <w:szCs w:val="24"/>
        </w:rPr>
        <w:t>» и на официальном сайте МО «</w:t>
      </w:r>
      <w:proofErr w:type="spellStart"/>
      <w:r w:rsidRPr="005A2228">
        <w:rPr>
          <w:szCs w:val="24"/>
        </w:rPr>
        <w:t>Светогорское</w:t>
      </w:r>
      <w:proofErr w:type="spellEnd"/>
      <w:r w:rsidRPr="005A2228">
        <w:rPr>
          <w:szCs w:val="24"/>
        </w:rPr>
        <w:t xml:space="preserve"> городское поселение» </w:t>
      </w:r>
      <w:hyperlink r:id="rId8" w:history="1">
        <w:r w:rsidR="001D541B" w:rsidRPr="005A2228">
          <w:rPr>
            <w:rStyle w:val="ac"/>
            <w:color w:val="auto"/>
            <w:szCs w:val="24"/>
          </w:rPr>
          <w:t>http://www.mo-svetogorsk.ru/</w:t>
        </w:r>
      </w:hyperlink>
      <w:r w:rsidR="001D541B" w:rsidRPr="005A2228">
        <w:rPr>
          <w:szCs w:val="24"/>
        </w:rPr>
        <w:t xml:space="preserve"> </w:t>
      </w:r>
      <w:r w:rsidRPr="005A2228">
        <w:rPr>
          <w:szCs w:val="24"/>
        </w:rPr>
        <w:t xml:space="preserve">, а также с привлечением </w:t>
      </w:r>
      <w:r w:rsidR="004A1E92" w:rsidRPr="005A2228">
        <w:rPr>
          <w:szCs w:val="24"/>
        </w:rPr>
        <w:t>общественных советов и инициативной комиссии</w:t>
      </w:r>
      <w:r w:rsidRPr="005A2228">
        <w:rPr>
          <w:szCs w:val="24"/>
        </w:rPr>
        <w:t>;</w:t>
      </w:r>
    </w:p>
    <w:p w:rsidR="00E25DE2" w:rsidRPr="005A2228" w:rsidRDefault="006C0DAA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567"/>
        <w:jc w:val="both"/>
        <w:rPr>
          <w:szCs w:val="24"/>
        </w:rPr>
      </w:pPr>
      <w:r w:rsidRPr="005A2228">
        <w:rPr>
          <w:szCs w:val="24"/>
        </w:rPr>
        <w:t>организовать обеспечение</w:t>
      </w:r>
      <w:r w:rsidR="00E25DE2" w:rsidRPr="005A2228">
        <w:rPr>
          <w:szCs w:val="24"/>
        </w:rPr>
        <w:t xml:space="preserve"> хранени</w:t>
      </w:r>
      <w:r w:rsidRPr="005A2228">
        <w:rPr>
          <w:szCs w:val="24"/>
        </w:rPr>
        <w:t>я</w:t>
      </w:r>
      <w:r w:rsidR="00E25DE2" w:rsidRPr="005A2228">
        <w:rPr>
          <w:szCs w:val="24"/>
        </w:rPr>
        <w:t xml:space="preserve"> и охран</w:t>
      </w:r>
      <w:r w:rsidRPr="005A2228">
        <w:rPr>
          <w:szCs w:val="24"/>
        </w:rPr>
        <w:t>ы</w:t>
      </w:r>
      <w:r w:rsidR="00E25DE2" w:rsidRPr="005A2228">
        <w:rPr>
          <w:szCs w:val="24"/>
        </w:rPr>
        <w:t xml:space="preserve"> избирательной документации избирательных комиссий;</w:t>
      </w:r>
    </w:p>
    <w:p w:rsidR="004A1E92" w:rsidRPr="005A2228" w:rsidRDefault="004A1E9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567"/>
        <w:jc w:val="both"/>
        <w:rPr>
          <w:szCs w:val="24"/>
        </w:rPr>
      </w:pPr>
      <w:r w:rsidRPr="005A2228">
        <w:rPr>
          <w:sz w:val="21"/>
        </w:rPr>
        <w:t>обеспечить учет технологического избирательного оборудования;</w:t>
      </w:r>
    </w:p>
    <w:p w:rsidR="004A1E92" w:rsidRPr="005A2228" w:rsidRDefault="00E25DE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>осуществлять контроль исправности, в случае необходимости проведение ремонта технологическо</w:t>
      </w:r>
      <w:r w:rsidR="004A1E92" w:rsidRPr="005A2228">
        <w:rPr>
          <w:szCs w:val="24"/>
        </w:rPr>
        <w:t>го избирательного  оборудования;</w:t>
      </w:r>
    </w:p>
    <w:p w:rsidR="004A1E92" w:rsidRPr="005A2228" w:rsidRDefault="004A1E9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 w:val="21"/>
        </w:rPr>
        <w:t>осуществить передачу технологического оборудования участковым избирательным комиссиям и обратно по актам согласно приложениям № 4, 5.</w:t>
      </w:r>
    </w:p>
    <w:p w:rsidR="00E25DE2" w:rsidRPr="005A2228" w:rsidRDefault="00E25DE2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>Отделу городского хозяйства администрации МО «</w:t>
      </w:r>
      <w:proofErr w:type="spellStart"/>
      <w:r w:rsidRPr="005A2228">
        <w:rPr>
          <w:szCs w:val="24"/>
        </w:rPr>
        <w:t>Светогорское</w:t>
      </w:r>
      <w:proofErr w:type="spellEnd"/>
      <w:r w:rsidRPr="005A2228">
        <w:rPr>
          <w:szCs w:val="24"/>
        </w:rPr>
        <w:t xml:space="preserve"> городское поселение» (</w:t>
      </w:r>
      <w:r w:rsidR="00505DA0" w:rsidRPr="005A2228">
        <w:rPr>
          <w:szCs w:val="24"/>
        </w:rPr>
        <w:t>Андреева Л.А.</w:t>
      </w:r>
      <w:r w:rsidRPr="005A2228">
        <w:rPr>
          <w:szCs w:val="24"/>
        </w:rPr>
        <w:t>):</w:t>
      </w:r>
      <w:r w:rsidRPr="005A2228">
        <w:rPr>
          <w:szCs w:val="24"/>
        </w:rPr>
        <w:tab/>
        <w:t xml:space="preserve"> </w:t>
      </w:r>
    </w:p>
    <w:p w:rsidR="00E25DE2" w:rsidRPr="005A2228" w:rsidRDefault="00E25DE2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680"/>
        <w:jc w:val="both"/>
        <w:rPr>
          <w:szCs w:val="24"/>
        </w:rPr>
      </w:pPr>
      <w:r w:rsidRPr="005A2228">
        <w:rPr>
          <w:szCs w:val="24"/>
        </w:rPr>
        <w:t>о</w:t>
      </w:r>
      <w:r w:rsidR="00CD17A8" w:rsidRPr="005A2228">
        <w:rPr>
          <w:szCs w:val="24"/>
        </w:rPr>
        <w:t>рганизовать</w:t>
      </w:r>
      <w:r w:rsidRPr="005A2228">
        <w:rPr>
          <w:szCs w:val="24"/>
        </w:rPr>
        <w:t xml:space="preserve"> работу общественного транспорта по доставке избирателей до мест голосования;</w:t>
      </w:r>
    </w:p>
    <w:p w:rsidR="0082164F" w:rsidRPr="005A2228" w:rsidRDefault="0082164F" w:rsidP="00304A9B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pacing w:after="120"/>
        <w:ind w:firstLine="680"/>
        <w:jc w:val="both"/>
        <w:rPr>
          <w:szCs w:val="24"/>
        </w:rPr>
      </w:pPr>
      <w:r w:rsidRPr="005A2228">
        <w:rPr>
          <w:szCs w:val="24"/>
        </w:rPr>
        <w:t>- организовать резервные источники электропитания для обеспечения бесперебойного электропитания избирательных участков  с 08.00 часов по местному времени дня голосования до окончания подсчета голосов и передачи данных протоколов об итогах голосования участковых избирательных комиссий в ТИК ВМР ЛО.</w:t>
      </w:r>
    </w:p>
    <w:p w:rsidR="00E25DE2" w:rsidRPr="005A2228" w:rsidRDefault="003B5FCF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>Сектору по ГО и ЧС (Иванову Н.В.</w:t>
      </w:r>
      <w:r w:rsidR="00E25DE2" w:rsidRPr="005A2228">
        <w:rPr>
          <w:szCs w:val="24"/>
        </w:rPr>
        <w:t>):</w:t>
      </w:r>
    </w:p>
    <w:p w:rsidR="00E25DE2" w:rsidRPr="005A2228" w:rsidRDefault="00E25DE2" w:rsidP="00304A9B">
      <w:pPr>
        <w:tabs>
          <w:tab w:val="left" w:pos="851"/>
          <w:tab w:val="left" w:pos="993"/>
          <w:tab w:val="left" w:pos="1134"/>
        </w:tabs>
        <w:spacing w:after="120"/>
        <w:ind w:firstLine="680"/>
        <w:jc w:val="both"/>
        <w:rPr>
          <w:szCs w:val="24"/>
        </w:rPr>
      </w:pPr>
      <w:r w:rsidRPr="005A2228">
        <w:rPr>
          <w:szCs w:val="24"/>
        </w:rPr>
        <w:t>- разработать схему связи и оповещения на случай возникновения пожара на каждый избирательны</w:t>
      </w:r>
      <w:r w:rsidR="00E5661C" w:rsidRPr="005A2228">
        <w:rPr>
          <w:szCs w:val="24"/>
        </w:rPr>
        <w:t>й участок;</w:t>
      </w:r>
    </w:p>
    <w:p w:rsidR="00767857" w:rsidRPr="005A2228" w:rsidRDefault="00E5661C" w:rsidP="00304A9B">
      <w:pPr>
        <w:tabs>
          <w:tab w:val="left" w:pos="851"/>
          <w:tab w:val="left" w:pos="993"/>
          <w:tab w:val="left" w:pos="1134"/>
        </w:tabs>
        <w:spacing w:after="120"/>
        <w:ind w:firstLine="680"/>
        <w:jc w:val="both"/>
        <w:rPr>
          <w:szCs w:val="24"/>
        </w:rPr>
      </w:pPr>
      <w:r w:rsidRPr="005A2228">
        <w:rPr>
          <w:szCs w:val="24"/>
        </w:rPr>
        <w:t xml:space="preserve">- поручить вопросы взаимодействия </w:t>
      </w:r>
      <w:r w:rsidRPr="005A2228">
        <w:t>со 100 ОП УМВД России по Выборгскому району Ленинградской области</w:t>
      </w:r>
      <w:r w:rsidR="007A5DD6" w:rsidRPr="005A2228">
        <w:t xml:space="preserve">, </w:t>
      </w:r>
      <w:r w:rsidR="00BC529C" w:rsidRPr="005A2228">
        <w:t xml:space="preserve">подразделений МЧС </w:t>
      </w:r>
      <w:r w:rsidR="00767857" w:rsidRPr="005A2228">
        <w:rPr>
          <w:szCs w:val="24"/>
        </w:rPr>
        <w:t xml:space="preserve"> в период подготовки и проведения выборов </w:t>
      </w:r>
      <w:r w:rsidR="00ED3FC6" w:rsidRPr="005A2228">
        <w:rPr>
          <w:szCs w:val="24"/>
        </w:rPr>
        <w:t>8 сентября</w:t>
      </w:r>
      <w:r w:rsidR="00767857" w:rsidRPr="005A2228">
        <w:rPr>
          <w:szCs w:val="24"/>
        </w:rPr>
        <w:t xml:space="preserve"> 201</w:t>
      </w:r>
      <w:r w:rsidR="00ED3FC6" w:rsidRPr="005A2228">
        <w:rPr>
          <w:szCs w:val="24"/>
        </w:rPr>
        <w:t>9</w:t>
      </w:r>
      <w:r w:rsidR="00767857" w:rsidRPr="005A2228">
        <w:rPr>
          <w:szCs w:val="24"/>
        </w:rPr>
        <w:t xml:space="preserve"> года.</w:t>
      </w:r>
    </w:p>
    <w:p w:rsidR="00E25DE2" w:rsidRPr="005A2228" w:rsidRDefault="00E25DE2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>Сектору по культуре, делам молодежи и спорту администрации МО «</w:t>
      </w:r>
      <w:proofErr w:type="spellStart"/>
      <w:r w:rsidRPr="005A2228">
        <w:rPr>
          <w:szCs w:val="24"/>
        </w:rPr>
        <w:t>Светогорское</w:t>
      </w:r>
      <w:proofErr w:type="spellEnd"/>
      <w:r w:rsidRPr="005A2228">
        <w:rPr>
          <w:szCs w:val="24"/>
        </w:rPr>
        <w:t xml:space="preserve"> </w:t>
      </w:r>
      <w:r w:rsidRPr="005A2228">
        <w:rPr>
          <w:szCs w:val="24"/>
        </w:rPr>
        <w:lastRenderedPageBreak/>
        <w:t>городское поселение» (Сергеевой Л.В.):</w:t>
      </w:r>
      <w:r w:rsidRPr="005A2228">
        <w:rPr>
          <w:szCs w:val="24"/>
        </w:rPr>
        <w:tab/>
      </w:r>
      <w:r w:rsidRPr="005A2228">
        <w:rPr>
          <w:szCs w:val="24"/>
        </w:rPr>
        <w:tab/>
      </w:r>
    </w:p>
    <w:p w:rsidR="00E25DE2" w:rsidRPr="005A2228" w:rsidRDefault="00E25DE2" w:rsidP="00304A9B">
      <w:p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 xml:space="preserve">- подготовить и реализовать мероприятия по повышению правовой культуры избирателей во взаимодействии с МБУ «КСК </w:t>
      </w:r>
      <w:proofErr w:type="spellStart"/>
      <w:r w:rsidRPr="005A2228">
        <w:rPr>
          <w:szCs w:val="24"/>
        </w:rPr>
        <w:t>г.Светогорска</w:t>
      </w:r>
      <w:proofErr w:type="spellEnd"/>
      <w:r w:rsidRPr="005A2228">
        <w:rPr>
          <w:szCs w:val="24"/>
        </w:rPr>
        <w:t>» и советом молодежи;</w:t>
      </w:r>
    </w:p>
    <w:p w:rsidR="00E25DE2" w:rsidRPr="005A2228" w:rsidRDefault="00E25DE2" w:rsidP="00304A9B">
      <w:pPr>
        <w:tabs>
          <w:tab w:val="left" w:pos="851"/>
          <w:tab w:val="left" w:pos="993"/>
          <w:tab w:val="left" w:pos="1134"/>
        </w:tabs>
        <w:spacing w:after="120"/>
        <w:ind w:firstLine="709"/>
        <w:jc w:val="both"/>
        <w:rPr>
          <w:szCs w:val="24"/>
        </w:rPr>
      </w:pPr>
      <w:r w:rsidRPr="005A2228">
        <w:rPr>
          <w:szCs w:val="24"/>
        </w:rPr>
        <w:t xml:space="preserve">- организовать культурно-массовые и спортивные мероприятия в период подготовки выборов, в день голосования с привлечением коллективов </w:t>
      </w:r>
      <w:r w:rsidR="001714FF" w:rsidRPr="005A2228">
        <w:rPr>
          <w:szCs w:val="24"/>
        </w:rPr>
        <w:t>художественной самодеятельности;</w:t>
      </w:r>
    </w:p>
    <w:p w:rsidR="001714FF" w:rsidRPr="005A2228" w:rsidRDefault="001714FF" w:rsidP="00304A9B">
      <w:pPr>
        <w:tabs>
          <w:tab w:val="left" w:pos="851"/>
          <w:tab w:val="left" w:pos="993"/>
          <w:tab w:val="left" w:pos="4678"/>
        </w:tabs>
        <w:spacing w:after="120"/>
        <w:ind w:firstLine="720"/>
        <w:jc w:val="both"/>
        <w:rPr>
          <w:szCs w:val="24"/>
        </w:rPr>
      </w:pPr>
      <w:r w:rsidRPr="005A2228">
        <w:rPr>
          <w:szCs w:val="24"/>
        </w:rPr>
        <w:t>- представить план культурно-массовых и спортивных мероприятий в ТИК ВМР ЛО в срок до 15 июля 2019 года.</w:t>
      </w:r>
    </w:p>
    <w:p w:rsidR="00E25DE2" w:rsidRPr="005A2228" w:rsidRDefault="00E25DE2" w:rsidP="00304A9B">
      <w:pPr>
        <w:numPr>
          <w:ilvl w:val="0"/>
          <w:numId w:val="4"/>
        </w:numPr>
        <w:tabs>
          <w:tab w:val="num" w:pos="0"/>
          <w:tab w:val="left" w:pos="1260"/>
        </w:tabs>
        <w:spacing w:after="120"/>
        <w:ind w:left="0" w:firstLine="709"/>
        <w:jc w:val="both"/>
      </w:pPr>
      <w:r w:rsidRPr="005A2228">
        <w:t xml:space="preserve">Контроль за выполнением абзаца второго п.4, п. 5, 6 возложить на  заместителя главы администрации </w:t>
      </w:r>
      <w:proofErr w:type="spellStart"/>
      <w:r w:rsidR="00505DA0" w:rsidRPr="005A2228">
        <w:t>Ренжина</w:t>
      </w:r>
      <w:proofErr w:type="spellEnd"/>
      <w:r w:rsidR="00505DA0" w:rsidRPr="005A2228">
        <w:t xml:space="preserve"> А.А.</w:t>
      </w:r>
      <w:r w:rsidRPr="005A2228">
        <w:t xml:space="preserve"> </w:t>
      </w:r>
    </w:p>
    <w:p w:rsidR="00E25DE2" w:rsidRPr="005A2228" w:rsidRDefault="00E25DE2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>Общий контроль за исполнением настоящего  постановления оставляю за собой.</w:t>
      </w:r>
    </w:p>
    <w:p w:rsidR="00E25DE2" w:rsidRPr="005A2228" w:rsidRDefault="006C0DAA" w:rsidP="00304A9B">
      <w:pPr>
        <w:widowControl w:val="0"/>
        <w:numPr>
          <w:ilvl w:val="0"/>
          <w:numId w:val="4"/>
        </w:numPr>
        <w:tabs>
          <w:tab w:val="clear" w:pos="3015"/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Cs w:val="24"/>
        </w:rPr>
      </w:pPr>
      <w:r w:rsidRPr="005A2228">
        <w:rPr>
          <w:szCs w:val="24"/>
        </w:rPr>
        <w:t xml:space="preserve">Разместить </w:t>
      </w:r>
      <w:r w:rsidR="00E25DE2" w:rsidRPr="005A2228">
        <w:rPr>
          <w:szCs w:val="24"/>
        </w:rPr>
        <w:t>настоящее постановление в газете «</w:t>
      </w:r>
      <w:proofErr w:type="spellStart"/>
      <w:r w:rsidR="00E25DE2" w:rsidRPr="005A2228">
        <w:rPr>
          <w:szCs w:val="24"/>
        </w:rPr>
        <w:t>Вуокса</w:t>
      </w:r>
      <w:proofErr w:type="spellEnd"/>
      <w:r w:rsidR="00E25DE2" w:rsidRPr="005A2228">
        <w:rPr>
          <w:szCs w:val="24"/>
        </w:rPr>
        <w:t xml:space="preserve">» на официальном сайте </w:t>
      </w:r>
      <w:hyperlink r:id="rId9" w:history="1">
        <w:r w:rsidRPr="005A2228">
          <w:rPr>
            <w:rStyle w:val="ac"/>
            <w:color w:val="auto"/>
            <w:lang w:val="en-US"/>
          </w:rPr>
          <w:t>http</w:t>
        </w:r>
        <w:r w:rsidRPr="005A2228">
          <w:rPr>
            <w:rStyle w:val="ac"/>
            <w:color w:val="auto"/>
          </w:rPr>
          <w:t>://</w:t>
        </w:r>
        <w:r w:rsidRPr="005A2228">
          <w:rPr>
            <w:rStyle w:val="ac"/>
            <w:color w:val="auto"/>
            <w:lang w:val="en-US"/>
          </w:rPr>
          <w:t>www</w:t>
        </w:r>
        <w:r w:rsidRPr="005A2228">
          <w:rPr>
            <w:rStyle w:val="ac"/>
            <w:color w:val="auto"/>
          </w:rPr>
          <w:t>.</w:t>
        </w:r>
        <w:proofErr w:type="spellStart"/>
        <w:r w:rsidRPr="005A2228">
          <w:rPr>
            <w:rStyle w:val="ac"/>
            <w:color w:val="auto"/>
            <w:lang w:val="en-US"/>
          </w:rPr>
          <w:t>mo</w:t>
        </w:r>
        <w:proofErr w:type="spellEnd"/>
        <w:r w:rsidRPr="005A2228">
          <w:rPr>
            <w:rStyle w:val="ac"/>
            <w:color w:val="auto"/>
          </w:rPr>
          <w:t>-</w:t>
        </w:r>
        <w:proofErr w:type="spellStart"/>
        <w:r w:rsidRPr="005A2228">
          <w:rPr>
            <w:rStyle w:val="ac"/>
            <w:color w:val="auto"/>
            <w:lang w:val="en-US"/>
          </w:rPr>
          <w:t>svetogorsk</w:t>
        </w:r>
        <w:proofErr w:type="spellEnd"/>
        <w:r w:rsidRPr="005A2228">
          <w:rPr>
            <w:rStyle w:val="ac"/>
            <w:color w:val="auto"/>
          </w:rPr>
          <w:t>.</w:t>
        </w:r>
        <w:proofErr w:type="spellStart"/>
        <w:r w:rsidRPr="005A2228">
          <w:rPr>
            <w:rStyle w:val="ac"/>
            <w:color w:val="auto"/>
            <w:lang w:val="en-US"/>
          </w:rPr>
          <w:t>ru</w:t>
        </w:r>
        <w:proofErr w:type="spellEnd"/>
      </w:hyperlink>
      <w:r w:rsidRPr="005A2228">
        <w:t xml:space="preserve"> </w:t>
      </w:r>
      <w:r w:rsidR="00E25DE2" w:rsidRPr="005A2228">
        <w:rPr>
          <w:szCs w:val="24"/>
        </w:rPr>
        <w:t>.</w:t>
      </w:r>
    </w:p>
    <w:p w:rsidR="00E25DE2" w:rsidRPr="005A2228" w:rsidRDefault="00E25DE2" w:rsidP="00E25DE2">
      <w:pPr>
        <w:pStyle w:val="af"/>
        <w:rPr>
          <w:szCs w:val="24"/>
        </w:rPr>
      </w:pPr>
    </w:p>
    <w:p w:rsidR="00E25DE2" w:rsidRPr="005A2228" w:rsidRDefault="00E25DE2" w:rsidP="00E25DE2">
      <w:pPr>
        <w:pStyle w:val="a7"/>
        <w:tabs>
          <w:tab w:val="left" w:pos="708"/>
        </w:tabs>
        <w:ind w:firstLine="709"/>
        <w:jc w:val="both"/>
        <w:rPr>
          <w:sz w:val="24"/>
        </w:rPr>
      </w:pPr>
    </w:p>
    <w:p w:rsidR="00E25DE2" w:rsidRPr="005A2228" w:rsidRDefault="00E25DE2" w:rsidP="00E25DE2">
      <w:pPr>
        <w:pStyle w:val="a7"/>
        <w:tabs>
          <w:tab w:val="left" w:pos="708"/>
        </w:tabs>
        <w:ind w:firstLine="709"/>
        <w:jc w:val="both"/>
        <w:rPr>
          <w:sz w:val="24"/>
        </w:rPr>
      </w:pPr>
      <w:r w:rsidRPr="005A2228">
        <w:rPr>
          <w:sz w:val="24"/>
        </w:rPr>
        <w:t>Глава администрации                                                                                 С.В. Давыдов</w:t>
      </w:r>
    </w:p>
    <w:p w:rsidR="00E25DE2" w:rsidRPr="005A2228" w:rsidRDefault="00036896" w:rsidP="00E25DE2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5A2228">
        <w:rPr>
          <w:noProof/>
          <w:sz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B144B5A" wp14:editId="449B91CA">
                <wp:simplePos x="0" y="0"/>
                <wp:positionH relativeFrom="page">
                  <wp:posOffset>603250</wp:posOffset>
                </wp:positionH>
                <wp:positionV relativeFrom="paragraph">
                  <wp:posOffset>169413</wp:posOffset>
                </wp:positionV>
                <wp:extent cx="6852285" cy="551815"/>
                <wp:effectExtent l="0" t="0" r="0" b="0"/>
                <wp:wrapSquare wrapText="largest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551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DE2" w:rsidRPr="00C11B20" w:rsidRDefault="00E25DE2" w:rsidP="00E25DE2">
                            <w:pPr>
                              <w:pStyle w:val="a3"/>
                              <w:tabs>
                                <w:tab w:val="left" w:pos="567"/>
                                <w:tab w:val="left" w:pos="709"/>
                                <w:tab w:val="left" w:pos="851"/>
                              </w:tabs>
                              <w:ind w:firstLine="0"/>
                              <w:rPr>
                                <w:rFonts w:cs="Academy"/>
                                <w:sz w:val="20"/>
                              </w:rPr>
                            </w:pPr>
                            <w:r w:rsidRPr="00C11B20">
                              <w:rPr>
                                <w:rFonts w:cs="Academy"/>
                                <w:sz w:val="20"/>
                              </w:rPr>
                              <w:t>Исполнитель: Конева Т.В.</w:t>
                            </w:r>
                          </w:p>
                          <w:p w:rsidR="00036896" w:rsidRDefault="00E25DE2" w:rsidP="00036896">
                            <w:pPr>
                              <w:tabs>
                                <w:tab w:val="num" w:pos="-180"/>
                              </w:tabs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C11B20">
                              <w:rPr>
                                <w:b/>
                                <w:sz w:val="20"/>
                              </w:rPr>
                              <w:t>Согласовано:</w:t>
                            </w:r>
                            <w:r w:rsidRPr="00C11B2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505DA0">
                              <w:rPr>
                                <w:sz w:val="20"/>
                              </w:rPr>
                              <w:t>Ренжин</w:t>
                            </w:r>
                            <w:proofErr w:type="spellEnd"/>
                            <w:r w:rsidR="00505DA0">
                              <w:rPr>
                                <w:sz w:val="20"/>
                              </w:rPr>
                              <w:t xml:space="preserve"> А.А.</w:t>
                            </w:r>
                            <w:r w:rsidRPr="00C11B20">
                              <w:rPr>
                                <w:sz w:val="20"/>
                              </w:rPr>
                              <w:tab/>
                              <w:t xml:space="preserve">Сергеева Л.В. </w:t>
                            </w:r>
                            <w:r w:rsidRPr="00C11B20">
                              <w:rPr>
                                <w:sz w:val="20"/>
                              </w:rPr>
                              <w:tab/>
                            </w:r>
                            <w:r w:rsidR="00505DA0">
                              <w:rPr>
                                <w:sz w:val="20"/>
                              </w:rPr>
                              <w:t>Андреева Л.А.</w:t>
                            </w:r>
                            <w:r w:rsidRPr="00C11B20">
                              <w:rPr>
                                <w:sz w:val="20"/>
                              </w:rPr>
                              <w:tab/>
                            </w:r>
                            <w:r w:rsidR="00036896">
                              <w:rPr>
                                <w:sz w:val="20"/>
                              </w:rPr>
                              <w:t xml:space="preserve">Иванов Н.В.  </w:t>
                            </w:r>
                          </w:p>
                          <w:p w:rsidR="00E25DE2" w:rsidRDefault="00E25DE2" w:rsidP="00036896">
                            <w:pPr>
                              <w:tabs>
                                <w:tab w:val="num" w:pos="-18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r w:rsidRPr="00C11B20">
                              <w:rPr>
                                <w:b/>
                                <w:sz w:val="20"/>
                              </w:rPr>
                              <w:t>Разослано:</w:t>
                            </w:r>
                            <w:r w:rsidRPr="00C11B20">
                              <w:rPr>
                                <w:sz w:val="20"/>
                              </w:rPr>
                              <w:t xml:space="preserve"> дело, </w:t>
                            </w:r>
                            <w:r w:rsidR="00A35F77">
                              <w:rPr>
                                <w:sz w:val="20"/>
                              </w:rPr>
                              <w:t xml:space="preserve">100 ОП, </w:t>
                            </w:r>
                            <w:proofErr w:type="gramStart"/>
                            <w:r w:rsidR="00505DA0">
                              <w:rPr>
                                <w:sz w:val="20"/>
                              </w:rPr>
                              <w:t xml:space="preserve">КСК, </w:t>
                            </w:r>
                            <w:r w:rsidRPr="00C11B20">
                              <w:rPr>
                                <w:sz w:val="20"/>
                              </w:rPr>
                              <w:t xml:space="preserve"> адм.</w:t>
                            </w:r>
                            <w:proofErr w:type="gramEnd"/>
                            <w:r w:rsidRPr="00C11B20">
                              <w:rPr>
                                <w:sz w:val="20"/>
                              </w:rPr>
                              <w:t xml:space="preserve"> МО «ВР»,</w:t>
                            </w:r>
                            <w:r w:rsidR="00505DA0">
                              <w:rPr>
                                <w:sz w:val="20"/>
                              </w:rPr>
                              <w:t xml:space="preserve"> </w:t>
                            </w:r>
                            <w:r w:rsidR="00505DA0" w:rsidRPr="00C11B20">
                              <w:rPr>
                                <w:sz w:val="20"/>
                              </w:rPr>
                              <w:t xml:space="preserve">сайт, </w:t>
                            </w:r>
                            <w:r w:rsidRPr="00C11B20">
                              <w:rPr>
                                <w:sz w:val="20"/>
                              </w:rPr>
                              <w:t>СЭД – по списку согласования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47.5pt;margin-top:13.35pt;width:539.55pt;height:43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" stroked="f">
                <v:fill opacity="0"/>
                <v:textbox inset="0,0,0,0">
                  <w:txbxContent>
                    <w:p w:rsidR="00E25DE2" w:rsidRPr="00C11B20" w:rsidRDefault="00E25DE2" w:rsidP="00E25DE2">
                      <w:pPr>
                        <w:pStyle w:val="a3"/>
                        <w:tabs>
                          <w:tab w:val="left" w:pos="567"/>
                          <w:tab w:val="left" w:pos="709"/>
                          <w:tab w:val="left" w:pos="851"/>
                        </w:tabs>
                        <w:ind w:firstLine="0"/>
                        <w:rPr>
                          <w:rFonts w:cs="Academy"/>
                          <w:sz w:val="20"/>
                        </w:rPr>
                      </w:pPr>
                      <w:r w:rsidRPr="00C11B20">
                        <w:rPr>
                          <w:rFonts w:cs="Academy"/>
                          <w:sz w:val="20"/>
                        </w:rPr>
                        <w:t>Исполнитель: Конева Т.В.</w:t>
                      </w:r>
                    </w:p>
                    <w:p w:rsidR="00036896" w:rsidRDefault="00E25DE2" w:rsidP="00036896">
                      <w:pPr>
                        <w:tabs>
                          <w:tab w:val="num" w:pos="-180"/>
                        </w:tabs>
                        <w:jc w:val="both"/>
                        <w:rPr>
                          <w:b/>
                          <w:sz w:val="20"/>
                        </w:rPr>
                      </w:pPr>
                      <w:r w:rsidRPr="00C11B20">
                        <w:rPr>
                          <w:b/>
                          <w:sz w:val="20"/>
                        </w:rPr>
                        <w:t>Согласовано:</w:t>
                      </w:r>
                      <w:r w:rsidRPr="00C11B2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505DA0">
                        <w:rPr>
                          <w:sz w:val="20"/>
                        </w:rPr>
                        <w:t>Ренжин</w:t>
                      </w:r>
                      <w:proofErr w:type="spellEnd"/>
                      <w:r w:rsidR="00505DA0">
                        <w:rPr>
                          <w:sz w:val="20"/>
                        </w:rPr>
                        <w:t xml:space="preserve"> А.А.</w:t>
                      </w:r>
                      <w:r w:rsidRPr="00C11B20">
                        <w:rPr>
                          <w:sz w:val="20"/>
                        </w:rPr>
                        <w:tab/>
                        <w:t xml:space="preserve">Сергеева Л.В. </w:t>
                      </w:r>
                      <w:r w:rsidRPr="00C11B20">
                        <w:rPr>
                          <w:sz w:val="20"/>
                        </w:rPr>
                        <w:tab/>
                      </w:r>
                      <w:r w:rsidR="00505DA0">
                        <w:rPr>
                          <w:sz w:val="20"/>
                        </w:rPr>
                        <w:t>Андреева Л.А.</w:t>
                      </w:r>
                      <w:r w:rsidRPr="00C11B20">
                        <w:rPr>
                          <w:sz w:val="20"/>
                        </w:rPr>
                        <w:tab/>
                      </w:r>
                      <w:r w:rsidR="00036896">
                        <w:rPr>
                          <w:sz w:val="20"/>
                        </w:rPr>
                        <w:t xml:space="preserve">Иванов Н.В.  </w:t>
                      </w:r>
                    </w:p>
                    <w:p w:rsidR="00E25DE2" w:rsidRDefault="00E25DE2" w:rsidP="00036896">
                      <w:pPr>
                        <w:tabs>
                          <w:tab w:val="num" w:pos="-180"/>
                        </w:tabs>
                        <w:jc w:val="both"/>
                        <w:rPr>
                          <w:sz w:val="20"/>
                        </w:rPr>
                      </w:pPr>
                      <w:r w:rsidRPr="00C11B20">
                        <w:rPr>
                          <w:b/>
                          <w:sz w:val="20"/>
                        </w:rPr>
                        <w:t>Разослано:</w:t>
                      </w:r>
                      <w:r w:rsidRPr="00C11B20">
                        <w:rPr>
                          <w:sz w:val="20"/>
                        </w:rPr>
                        <w:t xml:space="preserve"> дело, </w:t>
                      </w:r>
                      <w:r w:rsidR="00A35F77">
                        <w:rPr>
                          <w:sz w:val="20"/>
                        </w:rPr>
                        <w:t xml:space="preserve">100 ОП, </w:t>
                      </w:r>
                      <w:proofErr w:type="gramStart"/>
                      <w:r w:rsidR="00505DA0">
                        <w:rPr>
                          <w:sz w:val="20"/>
                        </w:rPr>
                        <w:t xml:space="preserve">КСК, </w:t>
                      </w:r>
                      <w:r w:rsidRPr="00C11B20">
                        <w:rPr>
                          <w:sz w:val="20"/>
                        </w:rPr>
                        <w:t xml:space="preserve"> адм.</w:t>
                      </w:r>
                      <w:proofErr w:type="gramEnd"/>
                      <w:r w:rsidRPr="00C11B20">
                        <w:rPr>
                          <w:sz w:val="20"/>
                        </w:rPr>
                        <w:t xml:space="preserve"> МО «ВР»,</w:t>
                      </w:r>
                      <w:r w:rsidR="00505DA0">
                        <w:rPr>
                          <w:sz w:val="20"/>
                        </w:rPr>
                        <w:t xml:space="preserve"> </w:t>
                      </w:r>
                      <w:r w:rsidR="00505DA0" w:rsidRPr="00C11B20">
                        <w:rPr>
                          <w:sz w:val="20"/>
                        </w:rPr>
                        <w:t xml:space="preserve">сайт, </w:t>
                      </w:r>
                      <w:r w:rsidRPr="00C11B20">
                        <w:rPr>
                          <w:sz w:val="20"/>
                        </w:rPr>
                        <w:t>СЭД – по списку согласования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E25DE2" w:rsidRPr="005A2228">
        <w:rPr>
          <w:rFonts w:ascii="Times New Roman" w:hAnsi="Times New Roman" w:cs="Times New Roman"/>
        </w:rPr>
        <w:br w:type="page"/>
      </w:r>
      <w:bookmarkStart w:id="14" w:name="OLE_LINK151"/>
      <w:bookmarkStart w:id="15" w:name="OLE_LINK152"/>
      <w:bookmarkStart w:id="16" w:name="OLE_LINK153"/>
      <w:r w:rsidR="00E25DE2" w:rsidRPr="005A2228">
        <w:rPr>
          <w:rFonts w:ascii="Times New Roman" w:hAnsi="Times New Roman" w:cs="Times New Roman"/>
        </w:rPr>
        <w:lastRenderedPageBreak/>
        <w:t>Приложение 1</w:t>
      </w:r>
    </w:p>
    <w:p w:rsidR="00E25DE2" w:rsidRPr="005A2228" w:rsidRDefault="00E25DE2" w:rsidP="00E25DE2">
      <w:pPr>
        <w:tabs>
          <w:tab w:val="num" w:pos="-180"/>
          <w:tab w:val="left" w:pos="567"/>
          <w:tab w:val="left" w:pos="709"/>
          <w:tab w:val="left" w:pos="851"/>
        </w:tabs>
        <w:ind w:right="-142" w:firstLine="6946"/>
        <w:jc w:val="right"/>
        <w:rPr>
          <w:sz w:val="20"/>
        </w:rPr>
      </w:pPr>
    </w:p>
    <w:p w:rsidR="00E25DE2" w:rsidRPr="005A2228" w:rsidRDefault="00E25DE2" w:rsidP="00E25DE2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center"/>
        <w:rPr>
          <w:sz w:val="20"/>
        </w:rPr>
      </w:pPr>
      <w:r w:rsidRPr="005A2228">
        <w:rPr>
          <w:sz w:val="20"/>
        </w:rPr>
        <w:t xml:space="preserve">К постановлению администрации </w:t>
      </w:r>
    </w:p>
    <w:p w:rsidR="00E25DE2" w:rsidRPr="005A2228" w:rsidRDefault="00E25DE2" w:rsidP="00E25DE2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center"/>
        <w:rPr>
          <w:sz w:val="20"/>
        </w:rPr>
      </w:pPr>
      <w:r w:rsidRPr="005A2228">
        <w:rPr>
          <w:sz w:val="20"/>
        </w:rPr>
        <w:t>МО "</w:t>
      </w:r>
      <w:proofErr w:type="spellStart"/>
      <w:r w:rsidRPr="005A2228">
        <w:rPr>
          <w:sz w:val="20"/>
        </w:rPr>
        <w:t>Светогорское</w:t>
      </w:r>
      <w:proofErr w:type="spellEnd"/>
      <w:r w:rsidRPr="005A2228">
        <w:rPr>
          <w:sz w:val="20"/>
        </w:rPr>
        <w:t xml:space="preserve"> городское поселение" </w:t>
      </w:r>
    </w:p>
    <w:p w:rsidR="00E25DE2" w:rsidRPr="005A2228" w:rsidRDefault="00E25DE2" w:rsidP="00E25DE2">
      <w:pPr>
        <w:tabs>
          <w:tab w:val="num" w:pos="-180"/>
          <w:tab w:val="left" w:pos="567"/>
          <w:tab w:val="left" w:pos="709"/>
          <w:tab w:val="left" w:pos="851"/>
        </w:tabs>
        <w:ind w:right="-142" w:firstLine="5387"/>
        <w:jc w:val="center"/>
        <w:rPr>
          <w:sz w:val="20"/>
        </w:rPr>
      </w:pPr>
      <w:bookmarkStart w:id="17" w:name="OLE_LINK54"/>
      <w:bookmarkStart w:id="18" w:name="OLE_LINK55"/>
      <w:bookmarkStart w:id="19" w:name="OLE_LINK56"/>
      <w:bookmarkStart w:id="20" w:name="OLE_LINK26"/>
      <w:bookmarkStart w:id="21" w:name="OLE_LINK27"/>
      <w:bookmarkStart w:id="22" w:name="OLE_LINK28"/>
      <w:r w:rsidRPr="005A2228">
        <w:rPr>
          <w:sz w:val="20"/>
        </w:rPr>
        <w:t xml:space="preserve">От года № 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ind w:firstLine="567"/>
        <w:jc w:val="center"/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ind w:firstLine="567"/>
        <w:jc w:val="center"/>
        <w:rPr>
          <w:b/>
          <w:bCs/>
        </w:rPr>
      </w:pPr>
      <w:r w:rsidRPr="005A2228">
        <w:rPr>
          <w:b/>
          <w:bCs/>
        </w:rPr>
        <w:t xml:space="preserve">Состав </w:t>
      </w:r>
    </w:p>
    <w:p w:rsidR="00505DA0" w:rsidRPr="005A2228" w:rsidRDefault="00E25DE2" w:rsidP="00ED3FC6">
      <w:pPr>
        <w:tabs>
          <w:tab w:val="left" w:pos="-180"/>
        </w:tabs>
        <w:ind w:left="-360" w:right="-545"/>
        <w:jc w:val="center"/>
        <w:rPr>
          <w:b/>
        </w:rPr>
      </w:pPr>
      <w:r w:rsidRPr="005A2228">
        <w:rPr>
          <w:b/>
          <w:bCs/>
        </w:rPr>
        <w:t xml:space="preserve">рабочей группы </w:t>
      </w:r>
      <w:r w:rsidRPr="005A2228">
        <w:rPr>
          <w:b/>
        </w:rPr>
        <w:t xml:space="preserve">по оказанию организационно-технического содействия </w:t>
      </w:r>
      <w:r w:rsidRPr="005A2228">
        <w:rPr>
          <w:b/>
        </w:rPr>
        <w:br/>
        <w:t>ТИК ВМР ЛО</w:t>
      </w:r>
      <w:r w:rsidRPr="005A2228">
        <w:rPr>
          <w:szCs w:val="24"/>
        </w:rPr>
        <w:t xml:space="preserve"> </w:t>
      </w:r>
      <w:r w:rsidRPr="005A2228">
        <w:rPr>
          <w:b/>
        </w:rPr>
        <w:t xml:space="preserve">и участковым избирательным комиссиям </w:t>
      </w:r>
      <w:r w:rsidRPr="005A2228">
        <w:rPr>
          <w:b/>
        </w:rPr>
        <w:br/>
        <w:t xml:space="preserve">в период подготовки и проведения </w:t>
      </w:r>
      <w:r w:rsidR="00505DA0" w:rsidRPr="005A2228">
        <w:rPr>
          <w:b/>
        </w:rPr>
        <w:t xml:space="preserve">выборов </w:t>
      </w:r>
      <w:r w:rsidR="00ED3FC6" w:rsidRPr="005A2228">
        <w:rPr>
          <w:b/>
        </w:rPr>
        <w:t>депутатов совета депутатов</w:t>
      </w:r>
      <w:r w:rsidR="00505DA0" w:rsidRPr="005A2228">
        <w:rPr>
          <w:b/>
        </w:rPr>
        <w:t xml:space="preserve"> </w:t>
      </w:r>
      <w:r w:rsidR="00ED3FC6" w:rsidRPr="005A2228">
        <w:rPr>
          <w:b/>
        </w:rPr>
        <w:br/>
      </w:r>
      <w:r w:rsidR="00505DA0" w:rsidRPr="005A2228">
        <w:rPr>
          <w:b/>
        </w:rPr>
        <w:t xml:space="preserve">муниципального образования </w:t>
      </w:r>
      <w:r w:rsidR="00087B95" w:rsidRPr="005A2228">
        <w:rPr>
          <w:b/>
        </w:rPr>
        <w:t>«</w:t>
      </w:r>
      <w:proofErr w:type="spellStart"/>
      <w:r w:rsidR="00087B95" w:rsidRPr="005A2228">
        <w:rPr>
          <w:b/>
        </w:rPr>
        <w:t>Светогорское</w:t>
      </w:r>
      <w:proofErr w:type="spellEnd"/>
      <w:r w:rsidR="00087B95" w:rsidRPr="005A2228">
        <w:rPr>
          <w:b/>
        </w:rPr>
        <w:t xml:space="preserve"> городское поселение»  </w:t>
      </w:r>
      <w:r w:rsidR="00505DA0" w:rsidRPr="005A2228">
        <w:rPr>
          <w:b/>
        </w:rPr>
        <w:t xml:space="preserve"> </w:t>
      </w:r>
    </w:p>
    <w:p w:rsidR="00E25DE2" w:rsidRPr="005A2228" w:rsidRDefault="00505DA0" w:rsidP="00FE4427">
      <w:pPr>
        <w:tabs>
          <w:tab w:val="left" w:pos="-180"/>
        </w:tabs>
        <w:ind w:left="-360" w:right="-545"/>
        <w:jc w:val="center"/>
        <w:rPr>
          <w:b/>
        </w:rPr>
      </w:pPr>
      <w:r w:rsidRPr="005A2228">
        <w:rPr>
          <w:b/>
        </w:rPr>
        <w:t xml:space="preserve">Выборгского района Ленинградской области </w:t>
      </w:r>
    </w:p>
    <w:p w:rsidR="00E25DE2" w:rsidRPr="005A2228" w:rsidRDefault="00E25DE2" w:rsidP="00E25DE2">
      <w:pPr>
        <w:tabs>
          <w:tab w:val="num" w:pos="-180"/>
        </w:tabs>
        <w:ind w:left="-360" w:right="-365"/>
        <w:jc w:val="center"/>
        <w:rPr>
          <w:b/>
        </w:rPr>
      </w:pPr>
    </w:p>
    <w:p w:rsidR="00E25DE2" w:rsidRPr="005A2228" w:rsidRDefault="00E25DE2" w:rsidP="00E25DE2">
      <w:pPr>
        <w:tabs>
          <w:tab w:val="num" w:pos="-180"/>
        </w:tabs>
        <w:jc w:val="center"/>
        <w:rPr>
          <w:b/>
        </w:rPr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ind w:firstLine="567"/>
        <w:jc w:val="center"/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  <w:jc w:val="center"/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  <w:jc w:val="left"/>
      </w:pPr>
      <w:r w:rsidRPr="005A2228">
        <w:t>Председатель рабочей группы:</w:t>
      </w: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  <w:jc w:val="left"/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bookmarkStart w:id="23" w:name="OLE_LINK70"/>
      <w:bookmarkStart w:id="24" w:name="OLE_LINK71"/>
      <w:bookmarkStart w:id="25" w:name="OLE_LINK72"/>
      <w:r w:rsidRPr="005A2228">
        <w:t>Давыдов С.В.</w:t>
      </w:r>
      <w:r w:rsidRPr="005A2228">
        <w:tab/>
        <w:t>- глава администрации МО "</w:t>
      </w:r>
      <w:proofErr w:type="spellStart"/>
      <w:r w:rsidRPr="005A2228">
        <w:t>Светогорское</w:t>
      </w:r>
      <w:proofErr w:type="spellEnd"/>
      <w:r w:rsidRPr="005A2228">
        <w:t xml:space="preserve"> городское поселение" </w:t>
      </w:r>
    </w:p>
    <w:bookmarkEnd w:id="23"/>
    <w:bookmarkEnd w:id="24"/>
    <w:bookmarkEnd w:id="25"/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  <w:rPr>
          <w:b/>
        </w:rPr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bookmarkStart w:id="26" w:name="OLE_LINK67"/>
      <w:bookmarkStart w:id="27" w:name="OLE_LINK68"/>
      <w:bookmarkStart w:id="28" w:name="OLE_LINK69"/>
      <w:r w:rsidRPr="005A2228">
        <w:t>Заместитель председателя рабочей группы</w:t>
      </w:r>
    </w:p>
    <w:p w:rsidR="00E25DE2" w:rsidRPr="005A2228" w:rsidRDefault="00505DA0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proofErr w:type="spellStart"/>
      <w:r w:rsidRPr="005A2228">
        <w:rPr>
          <w:lang w:val="ru-RU"/>
        </w:rPr>
        <w:t>Ренжин</w:t>
      </w:r>
      <w:proofErr w:type="spellEnd"/>
      <w:r w:rsidRPr="005A2228">
        <w:rPr>
          <w:lang w:val="ru-RU"/>
        </w:rPr>
        <w:t xml:space="preserve"> А.А.</w:t>
      </w:r>
      <w:r w:rsidR="00E25DE2" w:rsidRPr="005A2228">
        <w:tab/>
        <w:t>-</w:t>
      </w:r>
      <w:r w:rsidR="00E25DE2" w:rsidRPr="005A2228">
        <w:rPr>
          <w:lang w:val="ru-RU"/>
        </w:rPr>
        <w:t xml:space="preserve"> </w:t>
      </w:r>
      <w:r w:rsidR="00E25DE2" w:rsidRPr="005A2228">
        <w:t>заместитель главы администрации</w:t>
      </w: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t>Члены рабочей группы:</w:t>
      </w: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t>Конева Т.В.</w:t>
      </w:r>
      <w:r w:rsidRPr="005A2228">
        <w:tab/>
        <w:t xml:space="preserve"> - начальник отдела по организационным и общим вопросам</w:t>
      </w: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E25DE2" w:rsidRPr="005A2228" w:rsidRDefault="00505DA0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rPr>
          <w:lang w:val="ru-RU"/>
        </w:rPr>
        <w:t>Андреева Л.А.</w:t>
      </w:r>
      <w:r w:rsidR="00E25DE2" w:rsidRPr="005A2228">
        <w:tab/>
        <w:t>- начальник отдела городского хозяйства,</w:t>
      </w: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E25DE2" w:rsidRPr="005A2228" w:rsidRDefault="00FE4427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rPr>
          <w:lang w:val="ru-RU"/>
        </w:rPr>
        <w:t xml:space="preserve">Иванов Н.В. </w:t>
      </w:r>
      <w:r w:rsidR="00E25DE2" w:rsidRPr="005A2228">
        <w:tab/>
        <w:t xml:space="preserve">- </w:t>
      </w:r>
      <w:r w:rsidR="00F0640E" w:rsidRPr="005A2228">
        <w:rPr>
          <w:lang w:val="ru-RU"/>
        </w:rPr>
        <w:t>главный специалист</w:t>
      </w:r>
      <w:r w:rsidR="00E25DE2" w:rsidRPr="005A2228">
        <w:t xml:space="preserve"> по ГО и ЧС,</w:t>
      </w: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right="-821" w:firstLine="567"/>
      </w:pPr>
      <w:r w:rsidRPr="005A2228">
        <w:t>Сергеева Л.В.</w:t>
      </w:r>
      <w:r w:rsidRPr="005A2228">
        <w:tab/>
        <w:t>- начальник сектора  по культуре, делам молодежи и спорту,</w:t>
      </w:r>
    </w:p>
    <w:bookmarkEnd w:id="26"/>
    <w:bookmarkEnd w:id="27"/>
    <w:bookmarkEnd w:id="28"/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right="-821" w:firstLine="567"/>
      </w:pPr>
    </w:p>
    <w:p w:rsidR="00E25DE2" w:rsidRPr="005A2228" w:rsidRDefault="00ED3FC6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bookmarkStart w:id="29" w:name="OLE_LINK157"/>
      <w:bookmarkStart w:id="30" w:name="OLE_LINK161"/>
      <w:bookmarkStart w:id="31" w:name="OLE_LINK162"/>
      <w:bookmarkStart w:id="32" w:name="OLE_LINK163"/>
      <w:r w:rsidRPr="005A2228">
        <w:rPr>
          <w:lang w:val="ru-RU"/>
        </w:rPr>
        <w:t>Киселева К.О.</w:t>
      </w:r>
      <w:r w:rsidR="00E25DE2" w:rsidRPr="005A2228">
        <w:t xml:space="preserve"> </w:t>
      </w:r>
      <w:r w:rsidRPr="005A2228">
        <w:rPr>
          <w:lang w:val="ru-RU"/>
        </w:rPr>
        <w:t xml:space="preserve">– заместитель </w:t>
      </w:r>
      <w:r w:rsidR="00E25DE2" w:rsidRPr="005A2228">
        <w:t>директор</w:t>
      </w:r>
      <w:r w:rsidRPr="005A2228">
        <w:rPr>
          <w:lang w:val="ru-RU"/>
        </w:rPr>
        <w:t>а</w:t>
      </w:r>
      <w:r w:rsidR="00E25DE2" w:rsidRPr="005A2228">
        <w:t xml:space="preserve"> МБУ «КСК </w:t>
      </w:r>
      <w:proofErr w:type="spellStart"/>
      <w:r w:rsidR="00E25DE2" w:rsidRPr="005A2228">
        <w:t>г.Светогорска</w:t>
      </w:r>
      <w:proofErr w:type="spellEnd"/>
      <w:r w:rsidR="00E25DE2" w:rsidRPr="005A2228">
        <w:t>» (по согласованию),</w:t>
      </w: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rPr>
          <w:lang w:val="ru-RU"/>
        </w:rPr>
        <w:t>Воробьев Д.Е.</w:t>
      </w:r>
      <w:r w:rsidRPr="005A2228">
        <w:tab/>
        <w:t xml:space="preserve">- начальник </w:t>
      </w:r>
      <w:bookmarkStart w:id="33" w:name="OLE_LINK63"/>
      <w:r w:rsidRPr="005A2228">
        <w:t>100 ОП УМВД России по Выборгскому р</w:t>
      </w:r>
      <w:r w:rsidR="00E87A1A" w:rsidRPr="005A2228">
        <w:rPr>
          <w:lang w:val="ru-RU"/>
        </w:rPr>
        <w:t>айону</w:t>
      </w:r>
      <w:r w:rsidRPr="005A2228">
        <w:t xml:space="preserve"> ЛО</w:t>
      </w:r>
      <w:r w:rsidRPr="005A2228">
        <w:rPr>
          <w:lang w:val="ru-RU"/>
        </w:rPr>
        <w:t xml:space="preserve"> </w:t>
      </w:r>
      <w:bookmarkEnd w:id="33"/>
      <w:r w:rsidR="00E87A1A" w:rsidRPr="005A2228">
        <w:rPr>
          <w:lang w:val="ru-RU"/>
        </w:rPr>
        <w:tab/>
      </w:r>
      <w:r w:rsidR="00E87A1A" w:rsidRPr="005A2228">
        <w:rPr>
          <w:lang w:val="ru-RU"/>
        </w:rPr>
        <w:br/>
        <w:t xml:space="preserve"> </w:t>
      </w:r>
      <w:r w:rsidR="00E87A1A" w:rsidRPr="005A2228">
        <w:rPr>
          <w:lang w:val="ru-RU"/>
        </w:rPr>
        <w:tab/>
      </w:r>
      <w:r w:rsidR="00E87A1A" w:rsidRPr="005A2228">
        <w:rPr>
          <w:lang w:val="ru-RU"/>
        </w:rPr>
        <w:tab/>
      </w:r>
      <w:r w:rsidR="00E87A1A" w:rsidRPr="005A2228">
        <w:rPr>
          <w:lang w:val="ru-RU"/>
        </w:rPr>
        <w:tab/>
      </w:r>
      <w:r w:rsidR="00E87A1A" w:rsidRPr="005A2228">
        <w:rPr>
          <w:lang w:val="ru-RU"/>
        </w:rPr>
        <w:tab/>
      </w:r>
      <w:r w:rsidR="00E87A1A" w:rsidRPr="005A2228">
        <w:rPr>
          <w:lang w:val="ru-RU"/>
        </w:rPr>
        <w:tab/>
      </w:r>
      <w:r w:rsidRPr="005A2228">
        <w:t>(по согласованию),</w:t>
      </w:r>
    </w:p>
    <w:bookmarkEnd w:id="29"/>
    <w:bookmarkEnd w:id="30"/>
    <w:bookmarkEnd w:id="31"/>
    <w:bookmarkEnd w:id="32"/>
    <w:p w:rsidR="00E25DE2" w:rsidRPr="005A2228" w:rsidRDefault="00E25DE2" w:rsidP="00E25DE2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E25DE2" w:rsidRPr="005A2228" w:rsidRDefault="00E25DE2" w:rsidP="00E25DE2"/>
    <w:p w:rsidR="00E25DE2" w:rsidRPr="005A2228" w:rsidRDefault="00E25DE2" w:rsidP="00E25DE2"/>
    <w:p w:rsidR="00E25DE2" w:rsidRPr="005A2228" w:rsidRDefault="00E25DE2" w:rsidP="00E25DE2"/>
    <w:p w:rsidR="00E25DE2" w:rsidRPr="005A2228" w:rsidRDefault="00E25DE2" w:rsidP="00E25DE2"/>
    <w:p w:rsidR="00E25DE2" w:rsidRPr="005A2228" w:rsidRDefault="00E25DE2" w:rsidP="00E25DE2"/>
    <w:p w:rsidR="00E25DE2" w:rsidRPr="005A2228" w:rsidRDefault="00E25DE2" w:rsidP="00E25DE2">
      <w:pPr>
        <w:jc w:val="right"/>
        <w:rPr>
          <w:sz w:val="22"/>
          <w:szCs w:val="22"/>
        </w:rPr>
      </w:pPr>
      <w:r w:rsidRPr="005A2228">
        <w:br w:type="page"/>
      </w:r>
      <w:r w:rsidRPr="005A2228">
        <w:rPr>
          <w:sz w:val="22"/>
          <w:szCs w:val="22"/>
        </w:rPr>
        <w:lastRenderedPageBreak/>
        <w:t>Приложение 2</w:t>
      </w:r>
    </w:p>
    <w:p w:rsidR="00E25DE2" w:rsidRPr="005A2228" w:rsidRDefault="00E25DE2" w:rsidP="00E25DE2">
      <w:pPr>
        <w:tabs>
          <w:tab w:val="num" w:pos="-180"/>
        </w:tabs>
        <w:jc w:val="right"/>
        <w:rPr>
          <w:sz w:val="22"/>
          <w:szCs w:val="22"/>
        </w:rPr>
      </w:pPr>
    </w:p>
    <w:p w:rsidR="00E25DE2" w:rsidRPr="005A2228" w:rsidRDefault="00E25DE2" w:rsidP="00E25DE2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right"/>
        <w:rPr>
          <w:sz w:val="20"/>
        </w:rPr>
      </w:pPr>
      <w:r w:rsidRPr="005A2228">
        <w:rPr>
          <w:sz w:val="20"/>
        </w:rPr>
        <w:t xml:space="preserve">К постановлению администрации </w:t>
      </w:r>
    </w:p>
    <w:p w:rsidR="00E25DE2" w:rsidRPr="005A2228" w:rsidRDefault="00E25DE2" w:rsidP="00E25DE2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right"/>
        <w:rPr>
          <w:sz w:val="20"/>
        </w:rPr>
      </w:pPr>
      <w:r w:rsidRPr="005A2228">
        <w:rPr>
          <w:sz w:val="20"/>
        </w:rPr>
        <w:t>МО "</w:t>
      </w:r>
      <w:proofErr w:type="spellStart"/>
      <w:r w:rsidRPr="005A2228">
        <w:rPr>
          <w:sz w:val="20"/>
        </w:rPr>
        <w:t>Светогорское</w:t>
      </w:r>
      <w:proofErr w:type="spellEnd"/>
      <w:r w:rsidRPr="005A2228">
        <w:rPr>
          <w:sz w:val="20"/>
        </w:rPr>
        <w:t xml:space="preserve"> городское поселение" </w:t>
      </w:r>
    </w:p>
    <w:p w:rsidR="00ED3FC6" w:rsidRPr="005A2228" w:rsidRDefault="00ED3FC6" w:rsidP="00ED3FC6">
      <w:pPr>
        <w:tabs>
          <w:tab w:val="num" w:pos="-180"/>
          <w:tab w:val="left" w:pos="567"/>
          <w:tab w:val="left" w:pos="709"/>
          <w:tab w:val="left" w:pos="851"/>
        </w:tabs>
        <w:ind w:right="-142" w:firstLine="5387"/>
        <w:jc w:val="right"/>
        <w:rPr>
          <w:sz w:val="20"/>
        </w:rPr>
      </w:pPr>
      <w:r w:rsidRPr="005A2228">
        <w:rPr>
          <w:sz w:val="20"/>
        </w:rPr>
        <w:t xml:space="preserve">От года № </w:t>
      </w:r>
    </w:p>
    <w:p w:rsidR="00E25DE2" w:rsidRPr="005A2228" w:rsidRDefault="00E25DE2" w:rsidP="00E25DE2">
      <w:pPr>
        <w:jc w:val="right"/>
      </w:pPr>
    </w:p>
    <w:p w:rsidR="00E25DE2" w:rsidRPr="005A2228" w:rsidRDefault="00E25DE2" w:rsidP="00E25DE2">
      <w:pPr>
        <w:tabs>
          <w:tab w:val="num" w:pos="-180"/>
        </w:tabs>
        <w:spacing w:before="480" w:after="120"/>
        <w:jc w:val="center"/>
        <w:rPr>
          <w:sz w:val="22"/>
          <w:szCs w:val="22"/>
        </w:rPr>
      </w:pPr>
      <w:r w:rsidRPr="005A2228">
        <w:rPr>
          <w:sz w:val="22"/>
          <w:szCs w:val="22"/>
        </w:rPr>
        <w:t>СПИСОК</w:t>
      </w:r>
    </w:p>
    <w:p w:rsidR="00E25DE2" w:rsidRPr="005A2228" w:rsidRDefault="00E25DE2" w:rsidP="00E25DE2">
      <w:pPr>
        <w:tabs>
          <w:tab w:val="num" w:pos="-180"/>
        </w:tabs>
        <w:ind w:left="-360" w:right="-545"/>
        <w:jc w:val="center"/>
        <w:rPr>
          <w:lang w:val="x-none" w:eastAsia="x-none"/>
        </w:rPr>
      </w:pPr>
      <w:r w:rsidRPr="005A2228">
        <w:rPr>
          <w:lang w:val="x-none" w:eastAsia="x-none"/>
        </w:rPr>
        <w:t xml:space="preserve">должностных лиц, ответственных за оказание содействия </w:t>
      </w:r>
      <w:r w:rsidRPr="005A2228">
        <w:rPr>
          <w:lang w:eastAsia="x-none"/>
        </w:rPr>
        <w:br/>
      </w:r>
      <w:r w:rsidRPr="005A2228">
        <w:rPr>
          <w:lang w:val="x-none" w:eastAsia="x-none"/>
        </w:rPr>
        <w:t xml:space="preserve">ТИК ВМР ЛО, участковым избирательным комиссиям </w:t>
      </w:r>
    </w:p>
    <w:p w:rsidR="00A35F77" w:rsidRPr="005A2228" w:rsidRDefault="00E25DE2" w:rsidP="00A35F77">
      <w:pPr>
        <w:tabs>
          <w:tab w:val="left" w:pos="-180"/>
        </w:tabs>
        <w:ind w:left="-360" w:right="-545"/>
        <w:jc w:val="center"/>
        <w:rPr>
          <w:lang w:val="x-none" w:eastAsia="x-none"/>
        </w:rPr>
      </w:pPr>
      <w:r w:rsidRPr="005A2228">
        <w:rPr>
          <w:lang w:val="x-none" w:eastAsia="x-none"/>
        </w:rPr>
        <w:t>в реализации полномочий в период подготовки и проведения</w:t>
      </w:r>
      <w:r w:rsidR="00A35F77" w:rsidRPr="005A2228">
        <w:rPr>
          <w:lang w:val="x-none" w:eastAsia="x-none"/>
        </w:rPr>
        <w:t xml:space="preserve">  выборов</w:t>
      </w:r>
    </w:p>
    <w:p w:rsidR="00A35F77" w:rsidRPr="005A2228" w:rsidRDefault="00F0640E" w:rsidP="00A35F77">
      <w:pPr>
        <w:tabs>
          <w:tab w:val="left" w:pos="-180"/>
        </w:tabs>
        <w:ind w:left="-360" w:right="-545"/>
        <w:jc w:val="center"/>
        <w:rPr>
          <w:lang w:val="x-none" w:eastAsia="x-none"/>
        </w:rPr>
      </w:pPr>
      <w:r w:rsidRPr="005A2228">
        <w:rPr>
          <w:lang w:eastAsia="x-none"/>
        </w:rPr>
        <w:t>депутатов совета депутатов</w:t>
      </w:r>
      <w:r w:rsidR="00A35F77" w:rsidRPr="005A2228">
        <w:rPr>
          <w:lang w:val="x-none" w:eastAsia="x-none"/>
        </w:rPr>
        <w:t xml:space="preserve"> муниципального образования </w:t>
      </w:r>
      <w:r w:rsidR="00CF0377" w:rsidRPr="005A2228">
        <w:rPr>
          <w:lang w:val="x-none" w:eastAsia="x-none"/>
        </w:rPr>
        <w:br/>
      </w:r>
      <w:r w:rsidR="00087B95" w:rsidRPr="005A2228">
        <w:rPr>
          <w:lang w:val="x-none" w:eastAsia="x-none"/>
        </w:rPr>
        <w:t>«</w:t>
      </w:r>
      <w:proofErr w:type="spellStart"/>
      <w:r w:rsidR="00087B95" w:rsidRPr="005A2228">
        <w:rPr>
          <w:lang w:val="x-none" w:eastAsia="x-none"/>
        </w:rPr>
        <w:t>Светогорское</w:t>
      </w:r>
      <w:proofErr w:type="spellEnd"/>
      <w:r w:rsidR="00087B95" w:rsidRPr="005A2228">
        <w:rPr>
          <w:lang w:val="x-none" w:eastAsia="x-none"/>
        </w:rPr>
        <w:t xml:space="preserve"> городское поселение»</w:t>
      </w:r>
      <w:r w:rsidR="00CF0377" w:rsidRPr="005A2228">
        <w:rPr>
          <w:lang w:val="x-none" w:eastAsia="x-none"/>
        </w:rPr>
        <w:t xml:space="preserve"> </w:t>
      </w:r>
      <w:r w:rsidR="00A35F77" w:rsidRPr="005A2228">
        <w:rPr>
          <w:lang w:val="x-none" w:eastAsia="x-none"/>
        </w:rPr>
        <w:t xml:space="preserve">Выборгского района Ленинградской области </w:t>
      </w:r>
    </w:p>
    <w:p w:rsidR="00E25DE2" w:rsidRPr="005A2228" w:rsidRDefault="00E25DE2" w:rsidP="00A35F77">
      <w:pPr>
        <w:tabs>
          <w:tab w:val="num" w:pos="-180"/>
        </w:tabs>
        <w:ind w:left="-360" w:right="-545"/>
        <w:jc w:val="center"/>
        <w:rPr>
          <w:sz w:val="22"/>
          <w:szCs w:val="22"/>
        </w:rPr>
      </w:pPr>
    </w:p>
    <w:p w:rsidR="00E25DE2" w:rsidRPr="005A2228" w:rsidRDefault="00E25DE2" w:rsidP="00E25DE2">
      <w:pPr>
        <w:tabs>
          <w:tab w:val="num" w:pos="-180"/>
        </w:tabs>
        <w:ind w:left="-360" w:right="-365"/>
        <w:jc w:val="center"/>
        <w:rPr>
          <w:sz w:val="22"/>
          <w:szCs w:val="22"/>
        </w:rPr>
      </w:pP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t>Давыдов С.В.</w:t>
      </w:r>
      <w:r w:rsidRPr="005A2228">
        <w:tab/>
        <w:t>- глава администрации МО "</w:t>
      </w:r>
      <w:proofErr w:type="spellStart"/>
      <w:r w:rsidRPr="005A2228">
        <w:t>Светогорское</w:t>
      </w:r>
      <w:proofErr w:type="spellEnd"/>
      <w:r w:rsidRPr="005A2228">
        <w:t xml:space="preserve"> городское поселение" </w:t>
      </w: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proofErr w:type="spellStart"/>
      <w:r w:rsidRPr="005A2228">
        <w:rPr>
          <w:lang w:val="ru-RU"/>
        </w:rPr>
        <w:t>Ренжин</w:t>
      </w:r>
      <w:proofErr w:type="spellEnd"/>
      <w:r w:rsidRPr="005A2228">
        <w:rPr>
          <w:lang w:val="ru-RU"/>
        </w:rPr>
        <w:t xml:space="preserve"> А.А.</w:t>
      </w:r>
      <w:r w:rsidRPr="005A2228">
        <w:tab/>
        <w:t>-</w:t>
      </w:r>
      <w:r w:rsidRPr="005A2228">
        <w:rPr>
          <w:lang w:val="ru-RU"/>
        </w:rPr>
        <w:t xml:space="preserve"> </w:t>
      </w:r>
      <w:r w:rsidRPr="005A2228">
        <w:t>заместитель главы администрации</w:t>
      </w: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t>Конева Т.В.</w:t>
      </w:r>
      <w:r w:rsidRPr="005A2228">
        <w:tab/>
        <w:t>- начальник отдела по организационным и общим вопросам</w:t>
      </w: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rPr>
          <w:lang w:val="ru-RU"/>
        </w:rPr>
        <w:t>Андреева Л.А.</w:t>
      </w:r>
      <w:r w:rsidRPr="005A2228">
        <w:tab/>
        <w:t>- начальник отдела городского хозяйства,</w:t>
      </w: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A35F77" w:rsidRPr="005A2228" w:rsidRDefault="00D7536C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  <w:r w:rsidRPr="005A2228">
        <w:rPr>
          <w:lang w:val="ru-RU"/>
        </w:rPr>
        <w:t>Иванов Н.В.</w:t>
      </w:r>
      <w:r w:rsidR="00A35F77" w:rsidRPr="005A2228">
        <w:tab/>
        <w:t xml:space="preserve">- </w:t>
      </w:r>
      <w:r w:rsidR="00F0640E" w:rsidRPr="005A2228">
        <w:rPr>
          <w:lang w:val="ru-RU"/>
        </w:rPr>
        <w:t xml:space="preserve">главный специалист сектора </w:t>
      </w:r>
      <w:r w:rsidR="00A35F77" w:rsidRPr="005A2228">
        <w:t xml:space="preserve"> по ГО и ЧС,</w:t>
      </w: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firstLine="567"/>
      </w:pPr>
    </w:p>
    <w:p w:rsidR="00A35F77" w:rsidRPr="005A2228" w:rsidRDefault="00A35F77" w:rsidP="00A35F77">
      <w:pPr>
        <w:pStyle w:val="a3"/>
        <w:tabs>
          <w:tab w:val="left" w:pos="567"/>
          <w:tab w:val="left" w:pos="709"/>
          <w:tab w:val="left" w:pos="851"/>
        </w:tabs>
        <w:spacing w:after="0"/>
        <w:ind w:right="-821" w:firstLine="567"/>
      </w:pPr>
      <w:r w:rsidRPr="005A2228">
        <w:t>Сергеева Л.В.</w:t>
      </w:r>
      <w:r w:rsidRPr="005A2228">
        <w:tab/>
        <w:t>- начальник сектора  по культуре, делам молодежи и спорту,</w:t>
      </w:r>
    </w:p>
    <w:p w:rsidR="00E25DE2" w:rsidRPr="005A2228" w:rsidRDefault="00E25DE2" w:rsidP="00E25DE2">
      <w:pPr>
        <w:tabs>
          <w:tab w:val="num" w:pos="-180"/>
        </w:tabs>
        <w:jc w:val="center"/>
        <w:rPr>
          <w:sz w:val="22"/>
          <w:szCs w:val="22"/>
          <w:lang w:val="x-none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608"/>
        <w:gridCol w:w="5220"/>
      </w:tblGrid>
      <w:tr w:rsidR="005A2228" w:rsidRPr="005A2228" w:rsidTr="00AA770A">
        <w:tc>
          <w:tcPr>
            <w:tcW w:w="4608" w:type="dxa"/>
            <w:shd w:val="clear" w:color="auto" w:fill="auto"/>
            <w:vAlign w:val="center"/>
          </w:tcPr>
          <w:p w:rsidR="00E25DE2" w:rsidRPr="005A2228" w:rsidRDefault="00E25DE2" w:rsidP="00AA770A">
            <w:pPr>
              <w:tabs>
                <w:tab w:val="num" w:pos="-180"/>
              </w:tabs>
              <w:spacing w:after="120"/>
              <w:ind w:left="-180"/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E25DE2" w:rsidRPr="005A2228" w:rsidRDefault="00E25DE2" w:rsidP="00AA770A">
            <w:pPr>
              <w:tabs>
                <w:tab w:val="num" w:pos="-180"/>
              </w:tabs>
              <w:rPr>
                <w:sz w:val="22"/>
                <w:szCs w:val="22"/>
              </w:rPr>
            </w:pPr>
          </w:p>
        </w:tc>
      </w:tr>
    </w:tbl>
    <w:p w:rsidR="00E25DE2" w:rsidRPr="005A2228" w:rsidRDefault="00E25DE2" w:rsidP="00E25DE2">
      <w:pPr>
        <w:jc w:val="right"/>
      </w:pPr>
    </w:p>
    <w:p w:rsidR="00E25DE2" w:rsidRPr="005A2228" w:rsidRDefault="00E25DE2" w:rsidP="00E25DE2">
      <w:pPr>
        <w:jc w:val="right"/>
      </w:pPr>
    </w:p>
    <w:p w:rsidR="00E25DE2" w:rsidRPr="005A2228" w:rsidRDefault="00E25DE2" w:rsidP="00E25DE2">
      <w:pPr>
        <w:tabs>
          <w:tab w:val="center" w:pos="4819"/>
          <w:tab w:val="right" w:pos="9638"/>
        </w:tabs>
        <w:rPr>
          <w:sz w:val="22"/>
          <w:szCs w:val="22"/>
        </w:rPr>
      </w:pPr>
      <w:r w:rsidRPr="005A2228">
        <w:br w:type="page"/>
      </w:r>
      <w:r w:rsidRPr="005A2228">
        <w:lastRenderedPageBreak/>
        <w:tab/>
      </w:r>
      <w:r w:rsidRPr="005A2228">
        <w:tab/>
      </w:r>
      <w:r w:rsidRPr="005A2228">
        <w:rPr>
          <w:sz w:val="22"/>
          <w:szCs w:val="22"/>
        </w:rPr>
        <w:t>Приложение 3</w:t>
      </w:r>
    </w:p>
    <w:p w:rsidR="00E25DE2" w:rsidRPr="005A2228" w:rsidRDefault="00E25DE2" w:rsidP="00E25DE2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right"/>
        <w:rPr>
          <w:sz w:val="20"/>
        </w:rPr>
      </w:pPr>
      <w:r w:rsidRPr="005A2228">
        <w:rPr>
          <w:sz w:val="20"/>
        </w:rPr>
        <w:t xml:space="preserve">К постановлению администрации </w:t>
      </w:r>
    </w:p>
    <w:p w:rsidR="00E25DE2" w:rsidRPr="005A2228" w:rsidRDefault="00E25DE2" w:rsidP="00F0640E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right"/>
        <w:rPr>
          <w:sz w:val="20"/>
        </w:rPr>
      </w:pPr>
      <w:r w:rsidRPr="005A2228">
        <w:rPr>
          <w:sz w:val="20"/>
        </w:rPr>
        <w:t>МО "</w:t>
      </w:r>
      <w:proofErr w:type="spellStart"/>
      <w:r w:rsidRPr="005A2228">
        <w:rPr>
          <w:sz w:val="20"/>
        </w:rPr>
        <w:t>Светогорское</w:t>
      </w:r>
      <w:proofErr w:type="spellEnd"/>
      <w:r w:rsidRPr="005A2228">
        <w:rPr>
          <w:sz w:val="20"/>
        </w:rPr>
        <w:t xml:space="preserve"> городское поселение" </w:t>
      </w:r>
    </w:p>
    <w:p w:rsidR="00F0640E" w:rsidRPr="005A2228" w:rsidRDefault="00F0640E" w:rsidP="00F0640E">
      <w:pPr>
        <w:tabs>
          <w:tab w:val="num" w:pos="-180"/>
          <w:tab w:val="left" w:pos="567"/>
          <w:tab w:val="left" w:pos="709"/>
          <w:tab w:val="left" w:pos="851"/>
        </w:tabs>
        <w:ind w:right="-142" w:firstLine="5387"/>
        <w:jc w:val="right"/>
        <w:rPr>
          <w:sz w:val="20"/>
        </w:rPr>
      </w:pPr>
      <w:r w:rsidRPr="005A2228">
        <w:rPr>
          <w:sz w:val="20"/>
        </w:rPr>
        <w:t xml:space="preserve">От года № </w:t>
      </w:r>
    </w:p>
    <w:p w:rsidR="00E25DE2" w:rsidRPr="005A2228" w:rsidRDefault="00E25DE2" w:rsidP="00E25DE2">
      <w:pPr>
        <w:tabs>
          <w:tab w:val="num" w:pos="-180"/>
        </w:tabs>
        <w:spacing w:before="360" w:after="120"/>
        <w:ind w:left="-900" w:right="-365"/>
        <w:jc w:val="center"/>
        <w:rPr>
          <w:b/>
          <w:sz w:val="22"/>
          <w:szCs w:val="22"/>
        </w:rPr>
      </w:pPr>
      <w:r w:rsidRPr="005A2228">
        <w:rPr>
          <w:b/>
          <w:sz w:val="22"/>
          <w:szCs w:val="22"/>
        </w:rPr>
        <w:t>ПЛАН</w:t>
      </w:r>
    </w:p>
    <w:p w:rsidR="00E25DE2" w:rsidRPr="005A2228" w:rsidRDefault="00E25DE2" w:rsidP="00E25DE2">
      <w:pPr>
        <w:tabs>
          <w:tab w:val="num" w:pos="-180"/>
        </w:tabs>
        <w:ind w:left="-900" w:right="-365"/>
        <w:jc w:val="center"/>
        <w:rPr>
          <w:b/>
          <w:sz w:val="22"/>
          <w:szCs w:val="22"/>
        </w:rPr>
      </w:pPr>
      <w:r w:rsidRPr="005A2228">
        <w:rPr>
          <w:b/>
          <w:sz w:val="22"/>
          <w:szCs w:val="22"/>
        </w:rPr>
        <w:t>мероприятий администрации муниципального образования «</w:t>
      </w:r>
      <w:proofErr w:type="spellStart"/>
      <w:r w:rsidRPr="005A2228">
        <w:rPr>
          <w:b/>
          <w:sz w:val="22"/>
          <w:szCs w:val="22"/>
        </w:rPr>
        <w:t>Светогорское</w:t>
      </w:r>
      <w:proofErr w:type="spellEnd"/>
      <w:r w:rsidRPr="005A2228">
        <w:rPr>
          <w:b/>
          <w:sz w:val="22"/>
          <w:szCs w:val="22"/>
        </w:rPr>
        <w:t xml:space="preserve"> городское поселение» </w:t>
      </w:r>
    </w:p>
    <w:p w:rsidR="005E7B2E" w:rsidRPr="005A2228" w:rsidRDefault="00E25DE2" w:rsidP="00913C2B">
      <w:pPr>
        <w:tabs>
          <w:tab w:val="left" w:pos="-180"/>
        </w:tabs>
        <w:ind w:left="-360" w:right="-545"/>
        <w:jc w:val="center"/>
        <w:rPr>
          <w:b/>
          <w:sz w:val="22"/>
          <w:szCs w:val="22"/>
        </w:rPr>
      </w:pPr>
      <w:r w:rsidRPr="005A2228">
        <w:rPr>
          <w:b/>
          <w:sz w:val="22"/>
          <w:szCs w:val="22"/>
        </w:rPr>
        <w:t xml:space="preserve">Выборгского района Ленинградской области по содействию в организации подготовки и проведения </w:t>
      </w:r>
      <w:r w:rsidR="005E7B2E" w:rsidRPr="005A2228">
        <w:rPr>
          <w:b/>
          <w:sz w:val="22"/>
          <w:szCs w:val="22"/>
        </w:rPr>
        <w:t xml:space="preserve">выборов  </w:t>
      </w:r>
      <w:r w:rsidR="00913C2B" w:rsidRPr="005A2228">
        <w:rPr>
          <w:b/>
          <w:sz w:val="22"/>
          <w:szCs w:val="22"/>
        </w:rPr>
        <w:t xml:space="preserve">Президента Российской Федерации </w:t>
      </w:r>
      <w:r w:rsidR="005E7B2E" w:rsidRPr="005A2228">
        <w:rPr>
          <w:b/>
          <w:sz w:val="22"/>
          <w:szCs w:val="22"/>
        </w:rPr>
        <w:t>на территории муниципального образования</w:t>
      </w:r>
      <w:r w:rsidR="00913C2B" w:rsidRPr="005A2228">
        <w:rPr>
          <w:b/>
          <w:sz w:val="22"/>
          <w:szCs w:val="22"/>
        </w:rPr>
        <w:br/>
      </w:r>
      <w:r w:rsidR="005E7B2E" w:rsidRPr="005A2228">
        <w:rPr>
          <w:b/>
          <w:sz w:val="22"/>
          <w:szCs w:val="22"/>
        </w:rPr>
        <w:t xml:space="preserve"> </w:t>
      </w:r>
      <w:bookmarkStart w:id="34" w:name="OLE_LINK189"/>
      <w:bookmarkStart w:id="35" w:name="OLE_LINK190"/>
      <w:bookmarkStart w:id="36" w:name="OLE_LINK191"/>
      <w:bookmarkStart w:id="37" w:name="OLE_LINK192"/>
      <w:bookmarkStart w:id="38" w:name="OLE_LINK193"/>
      <w:bookmarkStart w:id="39" w:name="OLE_LINK194"/>
      <w:bookmarkStart w:id="40" w:name="OLE_LINK195"/>
      <w:bookmarkStart w:id="41" w:name="OLE_LINK196"/>
      <w:bookmarkStart w:id="42" w:name="OLE_LINK197"/>
      <w:bookmarkStart w:id="43" w:name="OLE_LINK198"/>
      <w:r w:rsidR="005E7B2E" w:rsidRPr="005A2228">
        <w:rPr>
          <w:b/>
          <w:sz w:val="22"/>
          <w:szCs w:val="22"/>
        </w:rPr>
        <w:t>«</w:t>
      </w:r>
      <w:proofErr w:type="spellStart"/>
      <w:r w:rsidR="00087B95" w:rsidRPr="005A2228">
        <w:rPr>
          <w:b/>
          <w:sz w:val="22"/>
          <w:szCs w:val="22"/>
        </w:rPr>
        <w:t>Светогорское</w:t>
      </w:r>
      <w:proofErr w:type="spellEnd"/>
      <w:r w:rsidR="005E7B2E" w:rsidRPr="005A2228">
        <w:rPr>
          <w:b/>
          <w:sz w:val="22"/>
          <w:szCs w:val="22"/>
        </w:rPr>
        <w:t xml:space="preserve"> городское поселение» 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="005E7B2E" w:rsidRPr="005A2228">
        <w:rPr>
          <w:b/>
          <w:sz w:val="22"/>
          <w:szCs w:val="22"/>
        </w:rPr>
        <w:t xml:space="preserve">Выборгского района Ленинградской области </w:t>
      </w:r>
    </w:p>
    <w:p w:rsidR="00E25DE2" w:rsidRPr="005A2228" w:rsidRDefault="00E25DE2" w:rsidP="00E25DE2">
      <w:pPr>
        <w:tabs>
          <w:tab w:val="num" w:pos="-180"/>
        </w:tabs>
        <w:ind w:left="-360" w:right="-545"/>
        <w:jc w:val="center"/>
        <w:rPr>
          <w:sz w:val="22"/>
          <w:szCs w:val="22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207"/>
        <w:gridCol w:w="1670"/>
        <w:gridCol w:w="4142"/>
      </w:tblGrid>
      <w:tr w:rsidR="005A2228" w:rsidRPr="005A2228" w:rsidTr="00304A9B">
        <w:tc>
          <w:tcPr>
            <w:tcW w:w="642" w:type="dxa"/>
            <w:shd w:val="clear" w:color="auto" w:fill="auto"/>
            <w:vAlign w:val="center"/>
          </w:tcPr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№ п/п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Мероприятия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срок </w:t>
            </w:r>
          </w:p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исполнения</w:t>
            </w:r>
          </w:p>
        </w:tc>
        <w:tc>
          <w:tcPr>
            <w:tcW w:w="4142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5A2228" w:rsidRPr="005A2228" w:rsidTr="00304A9B">
        <w:tc>
          <w:tcPr>
            <w:tcW w:w="10661" w:type="dxa"/>
            <w:gridSpan w:val="4"/>
            <w:shd w:val="clear" w:color="auto" w:fill="auto"/>
            <w:vAlign w:val="center"/>
          </w:tcPr>
          <w:p w:rsidR="00E25DE2" w:rsidRPr="005A2228" w:rsidRDefault="00E25DE2" w:rsidP="00AA770A">
            <w:pPr>
              <w:tabs>
                <w:tab w:val="num" w:pos="-18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Раздел 1. Организационно-технические мероприятия по подготовке и проведению выборов</w:t>
            </w:r>
          </w:p>
        </w:tc>
      </w:tr>
      <w:tr w:rsidR="005A2228" w:rsidRPr="005A2228" w:rsidTr="00304A9B">
        <w:tc>
          <w:tcPr>
            <w:tcW w:w="642" w:type="dxa"/>
            <w:shd w:val="clear" w:color="auto" w:fill="auto"/>
          </w:tcPr>
          <w:p w:rsidR="00F0640E" w:rsidRPr="005A2228" w:rsidRDefault="00F0640E" w:rsidP="00F0640E">
            <w:pPr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0E" w:rsidRPr="005A2228" w:rsidRDefault="00F0640E" w:rsidP="00F0640E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Определение перечня помещений, предоставляемых зарегистрированным кандидатам, их доверенным лицам, избирательным объединениям, выдвинувшим кандидатов для проведения встреч с избирателями. </w:t>
            </w:r>
          </w:p>
          <w:p w:rsidR="00F0640E" w:rsidRPr="005A2228" w:rsidRDefault="00F0640E" w:rsidP="00F0640E">
            <w:pPr>
              <w:pStyle w:val="ad"/>
            </w:pPr>
          </w:p>
          <w:p w:rsidR="00F0640E" w:rsidRPr="005A2228" w:rsidRDefault="00F0640E" w:rsidP="00F0640E">
            <w:pPr>
              <w:pStyle w:val="ad"/>
              <w:rPr>
                <w:b/>
              </w:rPr>
            </w:pPr>
            <w:r w:rsidRPr="005A2228">
              <w:t>ст.35 ОЗ № 20-ОЗ</w:t>
            </w:r>
            <w:r w:rsidRPr="005A2228">
              <w:rPr>
                <w:rStyle w:val="a9"/>
              </w:rPr>
              <w:footnoteReference w:id="1"/>
            </w:r>
            <w:r w:rsidRPr="005A2228">
              <w:t>; п.1 ст.49, ст.53  ФЗ № 67-ФЗ</w:t>
            </w:r>
            <w:r w:rsidRPr="005A2228">
              <w:rPr>
                <w:rStyle w:val="a9"/>
              </w:rPr>
              <w:footnoteReference w:id="2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0E" w:rsidRPr="005A2228" w:rsidRDefault="00F0640E" w:rsidP="00F0640E">
            <w:pPr>
              <w:pStyle w:val="ad"/>
              <w:jc w:val="center"/>
              <w:rPr>
                <w:b/>
              </w:rPr>
            </w:pPr>
            <w:r w:rsidRPr="005A2228">
              <w:rPr>
                <w:b/>
              </w:rPr>
              <w:t>24 июня 2019 года</w:t>
            </w:r>
          </w:p>
          <w:p w:rsidR="00F0640E" w:rsidRPr="005A2228" w:rsidRDefault="00F0640E" w:rsidP="00F0640E">
            <w:pPr>
              <w:pStyle w:val="ad"/>
              <w:jc w:val="center"/>
              <w:rPr>
                <w:i/>
              </w:rPr>
            </w:pPr>
          </w:p>
        </w:tc>
        <w:tc>
          <w:tcPr>
            <w:tcW w:w="4142" w:type="dxa"/>
            <w:shd w:val="clear" w:color="auto" w:fill="auto"/>
          </w:tcPr>
          <w:p w:rsidR="00F6045F" w:rsidRPr="005A2228" w:rsidRDefault="00F6045F" w:rsidP="00F6045F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администрация МО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</w:t>
            </w:r>
          </w:p>
          <w:p w:rsidR="00F0640E" w:rsidRPr="005A2228" w:rsidRDefault="00F0640E" w:rsidP="00C53AB5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</w:tc>
      </w:tr>
      <w:tr w:rsidR="005A2228" w:rsidRPr="005A2228" w:rsidTr="00304A9B">
        <w:tc>
          <w:tcPr>
            <w:tcW w:w="642" w:type="dxa"/>
            <w:shd w:val="clear" w:color="auto" w:fill="auto"/>
          </w:tcPr>
          <w:p w:rsidR="00F0640E" w:rsidRPr="005A2228" w:rsidRDefault="00F0640E" w:rsidP="00F0640E">
            <w:pPr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0E" w:rsidRPr="005A2228" w:rsidRDefault="00F0640E" w:rsidP="00F0640E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Публикация перечня помещений представляемых для проведения встреч зарегистрированных кандидатов и их доверенных лиц с избирателями.</w:t>
            </w:r>
          </w:p>
          <w:p w:rsidR="00F0640E" w:rsidRPr="005A2228" w:rsidRDefault="00F0640E" w:rsidP="00F0640E">
            <w:pPr>
              <w:pStyle w:val="ad"/>
            </w:pPr>
          </w:p>
          <w:p w:rsidR="00F0640E" w:rsidRPr="005A2228" w:rsidRDefault="00F0640E" w:rsidP="00F0640E">
            <w:pPr>
              <w:pStyle w:val="ad"/>
              <w:rPr>
                <w:b/>
              </w:rPr>
            </w:pPr>
            <w:r w:rsidRPr="005A2228">
              <w:t>ст.35 ОЗ № 20-ОЗ; п.1 ст.49, ст.53 ФЗ № 67-ФЗ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0E" w:rsidRPr="005A2228" w:rsidRDefault="00F0640E" w:rsidP="00F0640E">
            <w:pPr>
              <w:tabs>
                <w:tab w:val="left" w:pos="-180"/>
              </w:tabs>
              <w:spacing w:before="120" w:after="120"/>
              <w:jc w:val="center"/>
              <w:rPr>
                <w:sz w:val="22"/>
                <w:szCs w:val="22"/>
                <w:shd w:val="clear" w:color="auto" w:fill="FFFF00"/>
              </w:rPr>
            </w:pPr>
            <w:r w:rsidRPr="005A2228">
              <w:rPr>
                <w:b/>
                <w:sz w:val="22"/>
                <w:szCs w:val="22"/>
              </w:rPr>
              <w:t>27 июня 2019 года</w:t>
            </w:r>
          </w:p>
          <w:p w:rsidR="00F0640E" w:rsidRPr="005A2228" w:rsidRDefault="00F0640E" w:rsidP="00F0640E">
            <w:pPr>
              <w:tabs>
                <w:tab w:val="left" w:pos="-180"/>
              </w:tabs>
              <w:spacing w:before="120" w:after="120"/>
              <w:jc w:val="center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142" w:type="dxa"/>
            <w:shd w:val="clear" w:color="auto" w:fill="auto"/>
          </w:tcPr>
          <w:p w:rsidR="00F6045F" w:rsidRPr="005A2228" w:rsidRDefault="00F6045F" w:rsidP="00F6045F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администрация МО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</w:t>
            </w:r>
          </w:p>
          <w:p w:rsidR="00F0640E" w:rsidRPr="005A2228" w:rsidRDefault="00F0640E" w:rsidP="00C53AB5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администрация МО «Выборгский район» Ленинградской области;</w:t>
            </w:r>
          </w:p>
        </w:tc>
      </w:tr>
      <w:tr w:rsidR="005A2228" w:rsidRPr="005A2228" w:rsidTr="00304A9B">
        <w:tc>
          <w:tcPr>
            <w:tcW w:w="642" w:type="dxa"/>
            <w:shd w:val="clear" w:color="auto" w:fill="auto"/>
          </w:tcPr>
          <w:p w:rsidR="00F0640E" w:rsidRPr="005A2228" w:rsidRDefault="00F0640E" w:rsidP="00F0640E">
            <w:pPr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0E" w:rsidRPr="005A2228" w:rsidRDefault="00F0640E" w:rsidP="00F0640E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Выделение специально оборудованных мест на территории каждого избирательного участка для размещения предвыборных печатных агитационных материалов кандидатов.</w:t>
            </w:r>
          </w:p>
          <w:p w:rsidR="00F0640E" w:rsidRPr="005A2228" w:rsidRDefault="00F0640E" w:rsidP="00F0640E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F0640E" w:rsidRPr="005A2228" w:rsidRDefault="00F0640E" w:rsidP="00F0640E">
            <w:pPr>
              <w:pStyle w:val="ad"/>
              <w:rPr>
                <w:b/>
              </w:rPr>
            </w:pPr>
            <w:r w:rsidRPr="005A2228">
              <w:t>ч. 4 ст.36 ОЗ № 20; п.7 ст.54 ФЗ № 67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0E" w:rsidRPr="005A2228" w:rsidRDefault="00F0640E" w:rsidP="00F0640E">
            <w:pPr>
              <w:pStyle w:val="ad"/>
              <w:jc w:val="center"/>
              <w:rPr>
                <w:b/>
              </w:rPr>
            </w:pPr>
            <w:r w:rsidRPr="005A2228">
              <w:rPr>
                <w:b/>
              </w:rPr>
              <w:t>не позднее</w:t>
            </w:r>
          </w:p>
          <w:p w:rsidR="00F0640E" w:rsidRPr="005A2228" w:rsidRDefault="00F0640E" w:rsidP="00F0640E">
            <w:pPr>
              <w:pStyle w:val="ad"/>
              <w:jc w:val="center"/>
              <w:rPr>
                <w:b/>
              </w:rPr>
            </w:pPr>
            <w:r w:rsidRPr="005A2228">
              <w:rPr>
                <w:b/>
              </w:rPr>
              <w:t>29 июля 2019 года</w:t>
            </w:r>
          </w:p>
          <w:p w:rsidR="00F0640E" w:rsidRPr="005A2228" w:rsidRDefault="00F0640E" w:rsidP="00F0640E">
            <w:pPr>
              <w:pStyle w:val="ad"/>
              <w:jc w:val="center"/>
              <w:rPr>
                <w:b/>
              </w:rPr>
            </w:pPr>
          </w:p>
          <w:p w:rsidR="00F0640E" w:rsidRPr="005A2228" w:rsidRDefault="00F0640E" w:rsidP="00F0640E">
            <w:pPr>
              <w:pStyle w:val="ad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4142" w:type="dxa"/>
            <w:shd w:val="clear" w:color="auto" w:fill="auto"/>
          </w:tcPr>
          <w:p w:rsidR="00F0640E" w:rsidRPr="005A2228" w:rsidRDefault="00F0640E" w:rsidP="00F0640E">
            <w:pPr>
              <w:pStyle w:val="ad"/>
              <w:jc w:val="both"/>
              <w:rPr>
                <w:szCs w:val="24"/>
              </w:rPr>
            </w:pPr>
            <w:bookmarkStart w:id="44" w:name="OLE_LINK37"/>
            <w:bookmarkStart w:id="45" w:name="OLE_LINK38"/>
            <w:bookmarkStart w:id="46" w:name="OLE_LINK39"/>
            <w:bookmarkStart w:id="47" w:name="OLE_LINK43"/>
            <w:bookmarkStart w:id="48" w:name="OLE_LINK44"/>
            <w:r w:rsidRPr="005A2228">
              <w:rPr>
                <w:szCs w:val="24"/>
              </w:rPr>
              <w:t xml:space="preserve">- </w:t>
            </w:r>
            <w:bookmarkStart w:id="49" w:name="OLE_LINK40"/>
            <w:bookmarkStart w:id="50" w:name="OLE_LINK41"/>
            <w:bookmarkStart w:id="51" w:name="OLE_LINK42"/>
            <w:r w:rsidRPr="005A2228">
              <w:rPr>
                <w:szCs w:val="24"/>
              </w:rPr>
              <w:t>администрация МО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</w:t>
            </w:r>
          </w:p>
          <w:bookmarkEnd w:id="44"/>
          <w:bookmarkEnd w:id="45"/>
          <w:bookmarkEnd w:id="46"/>
          <w:bookmarkEnd w:id="47"/>
          <w:bookmarkEnd w:id="48"/>
          <w:bookmarkEnd w:id="49"/>
          <w:bookmarkEnd w:id="50"/>
          <w:bookmarkEnd w:id="51"/>
          <w:p w:rsidR="00F0640E" w:rsidRPr="005A2228" w:rsidRDefault="00F0640E" w:rsidP="00C53AB5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</w:t>
            </w:r>
          </w:p>
        </w:tc>
      </w:tr>
      <w:tr w:rsidR="005A2228" w:rsidRPr="005A2228" w:rsidTr="00304A9B">
        <w:tc>
          <w:tcPr>
            <w:tcW w:w="642" w:type="dxa"/>
            <w:shd w:val="clear" w:color="auto" w:fill="auto"/>
          </w:tcPr>
          <w:p w:rsidR="00F6045F" w:rsidRPr="005A2228" w:rsidRDefault="00F6045F" w:rsidP="00F6045F">
            <w:pPr>
              <w:numPr>
                <w:ilvl w:val="0"/>
                <w:numId w:val="1"/>
              </w:numPr>
              <w:spacing w:before="120" w:after="120"/>
              <w:jc w:val="center"/>
            </w:pPr>
            <w:bookmarkStart w:id="52" w:name="_Hlk453062556"/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45F" w:rsidRPr="005A2228" w:rsidRDefault="00F6045F" w:rsidP="00F6045F">
            <w:pPr>
              <w:pStyle w:val="ad"/>
              <w:jc w:val="both"/>
            </w:pPr>
            <w:r w:rsidRPr="005A2228">
              <w:t>Публикация перечня специально оборудованных мест на территории каждого избирательного участка для размещения предвыборных печатных агитационных материалов кандидатов.</w:t>
            </w:r>
          </w:p>
          <w:p w:rsidR="00F6045F" w:rsidRPr="005A2228" w:rsidRDefault="00F6045F" w:rsidP="00F6045F">
            <w:pPr>
              <w:pStyle w:val="ad"/>
            </w:pPr>
          </w:p>
          <w:p w:rsidR="00F6045F" w:rsidRPr="005A2228" w:rsidRDefault="00F6045F" w:rsidP="00F6045F">
            <w:pPr>
              <w:pStyle w:val="ad"/>
              <w:rPr>
                <w:i/>
                <w:iCs/>
              </w:rPr>
            </w:pPr>
            <w:r w:rsidRPr="005A2228">
              <w:t>ч. 4 ст.36 ОЗ № 20; п.7 ст.54 ФЗ № 67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45F" w:rsidRPr="005A2228" w:rsidRDefault="00F6045F" w:rsidP="00F6045F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  <w:shd w:val="clear" w:color="auto" w:fill="FFFF00"/>
              </w:rPr>
            </w:pPr>
            <w:r w:rsidRPr="005A2228">
              <w:rPr>
                <w:b/>
                <w:sz w:val="22"/>
                <w:szCs w:val="22"/>
              </w:rPr>
              <w:t>01 августа 2019 года</w:t>
            </w:r>
          </w:p>
          <w:p w:rsidR="00F6045F" w:rsidRPr="005A2228" w:rsidRDefault="00F6045F" w:rsidP="00F6045F">
            <w:pPr>
              <w:pStyle w:val="ad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4142" w:type="dxa"/>
            <w:shd w:val="clear" w:color="auto" w:fill="auto"/>
          </w:tcPr>
          <w:p w:rsidR="00F6045F" w:rsidRPr="005A2228" w:rsidRDefault="00F6045F" w:rsidP="00F6045F">
            <w:pPr>
              <w:pStyle w:val="ad"/>
              <w:jc w:val="both"/>
              <w:rPr>
                <w:szCs w:val="24"/>
              </w:rPr>
            </w:pPr>
            <w:bookmarkStart w:id="53" w:name="OLE_LINK178"/>
            <w:bookmarkStart w:id="54" w:name="OLE_LINK179"/>
            <w:bookmarkStart w:id="55" w:name="OLE_LINK180"/>
            <w:bookmarkStart w:id="56" w:name="OLE_LINK181"/>
            <w:bookmarkStart w:id="57" w:name="OLE_LINK182"/>
            <w:r w:rsidRPr="005A2228">
              <w:rPr>
                <w:szCs w:val="24"/>
              </w:rPr>
              <w:t>- администрация МО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</w:t>
            </w:r>
          </w:p>
          <w:p w:rsidR="00F6045F" w:rsidRPr="005A2228" w:rsidRDefault="00F6045F" w:rsidP="00F6045F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  <w:bookmarkEnd w:id="53"/>
          <w:bookmarkEnd w:id="54"/>
          <w:bookmarkEnd w:id="55"/>
          <w:bookmarkEnd w:id="56"/>
          <w:bookmarkEnd w:id="57"/>
          <w:p w:rsidR="00F6045F" w:rsidRPr="005A2228" w:rsidRDefault="00F6045F" w:rsidP="00F6045F">
            <w:pPr>
              <w:tabs>
                <w:tab w:val="num" w:pos="-180"/>
              </w:tabs>
              <w:spacing w:after="120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официальный сайт МО</w:t>
            </w:r>
          </w:p>
        </w:tc>
      </w:tr>
      <w:bookmarkEnd w:id="52"/>
    </w:tbl>
    <w:p w:rsidR="00E25DE2" w:rsidRPr="005A2228" w:rsidRDefault="00E25DE2" w:rsidP="00E25DE2">
      <w:r w:rsidRPr="005A2228"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507"/>
        <w:gridCol w:w="1843"/>
        <w:gridCol w:w="3402"/>
      </w:tblGrid>
      <w:tr w:rsidR="005A2228" w:rsidRPr="005A2228" w:rsidTr="002B215C"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427693" w:rsidRPr="005A2228" w:rsidRDefault="00427693" w:rsidP="00427693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693" w:rsidRPr="005A2228" w:rsidRDefault="00427693" w:rsidP="00427693">
            <w:pPr>
              <w:tabs>
                <w:tab w:val="left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Оказание содействия избирательным комиссиям в реализации их полномочий, в частности предоставление на безвозмездной основе необходимых помещений, в том числе для хранения избирательной документации, обеспечение охраны предоставляемых помещений и указанной документации, а также предоставление на безвозмездной основе транспортных средств, средств связи, мебели, технического оборудования (</w:t>
            </w:r>
            <w:r w:rsidR="00C53AB5" w:rsidRPr="005A2228">
              <w:rPr>
                <w:szCs w:val="24"/>
              </w:rPr>
              <w:t xml:space="preserve">компьютеры, лазерные принтеры, </w:t>
            </w:r>
            <w:r w:rsidRPr="005A2228">
              <w:rPr>
                <w:szCs w:val="24"/>
              </w:rPr>
              <w:t>сейфы, ксероксы).</w:t>
            </w:r>
          </w:p>
          <w:p w:rsidR="00427693" w:rsidRPr="005A2228" w:rsidRDefault="00427693" w:rsidP="00427693">
            <w:pPr>
              <w:tabs>
                <w:tab w:val="left" w:pos="-180"/>
              </w:tabs>
              <w:jc w:val="both"/>
              <w:rPr>
                <w:szCs w:val="24"/>
              </w:rPr>
            </w:pPr>
          </w:p>
          <w:p w:rsidR="00427693" w:rsidRPr="005A2228" w:rsidRDefault="00427693" w:rsidP="00030606">
            <w:pPr>
              <w:tabs>
                <w:tab w:val="left" w:pos="-180"/>
              </w:tabs>
              <w:rPr>
                <w:i/>
                <w:sz w:val="20"/>
              </w:rPr>
            </w:pPr>
            <w:r w:rsidRPr="005A2228">
              <w:rPr>
                <w:i/>
                <w:iCs/>
                <w:szCs w:val="24"/>
              </w:rPr>
              <w:t>п</w:t>
            </w:r>
            <w:r w:rsidRPr="005A2228">
              <w:rPr>
                <w:i/>
                <w:sz w:val="20"/>
              </w:rPr>
              <w:t>.12 ст.28 ОЗ №26-оз</w:t>
            </w:r>
            <w:r w:rsidRPr="005A2228">
              <w:rPr>
                <w:sz w:val="20"/>
              </w:rPr>
              <w:footnoteReference w:id="3"/>
            </w:r>
          </w:p>
          <w:p w:rsidR="00427693" w:rsidRPr="005A2228" w:rsidRDefault="00427693" w:rsidP="00030606">
            <w:pPr>
              <w:tabs>
                <w:tab w:val="left" w:pos="-180"/>
              </w:tabs>
              <w:rPr>
                <w:b/>
                <w:szCs w:val="24"/>
              </w:rPr>
            </w:pPr>
            <w:r w:rsidRPr="005A2228">
              <w:rPr>
                <w:i/>
                <w:sz w:val="20"/>
              </w:rPr>
              <w:t>п.16 ст.20 ФЗ №67-ФЗ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693" w:rsidRPr="005A2228" w:rsidRDefault="00C53AB5" w:rsidP="00427693">
            <w:pPr>
              <w:tabs>
                <w:tab w:val="left" w:pos="-180"/>
              </w:tabs>
              <w:spacing w:before="120"/>
              <w:jc w:val="center"/>
              <w:rPr>
                <w:szCs w:val="24"/>
              </w:rPr>
            </w:pPr>
            <w:r w:rsidRPr="005A2228">
              <w:rPr>
                <w:b/>
                <w:sz w:val="22"/>
                <w:szCs w:val="22"/>
              </w:rPr>
              <w:t>весь период подготовки и проведения выборов</w:t>
            </w:r>
          </w:p>
        </w:tc>
        <w:tc>
          <w:tcPr>
            <w:tcW w:w="3402" w:type="dxa"/>
            <w:shd w:val="clear" w:color="auto" w:fill="auto"/>
          </w:tcPr>
          <w:p w:rsidR="003335E3" w:rsidRPr="005A2228" w:rsidRDefault="003335E3" w:rsidP="003335E3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  <w:p w:rsidR="00D76E6B" w:rsidRPr="005A2228" w:rsidRDefault="00D76E6B" w:rsidP="00427693">
            <w:pPr>
              <w:pStyle w:val="ad"/>
              <w:jc w:val="both"/>
              <w:rPr>
                <w:szCs w:val="24"/>
              </w:rPr>
            </w:pP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D76E6B" w:rsidRPr="005A2228" w:rsidRDefault="00D76E6B" w:rsidP="00D76E6B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E6B" w:rsidRPr="005A2228" w:rsidRDefault="00D76E6B" w:rsidP="00D76E6B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Своевременное представление необходимых сведений, материалов, ответов на обращения ТИК ВМР ЛО, избирательных комиссий. Указанные сведения и материалы предоставляются комиссиям безвозмездно.</w:t>
            </w:r>
          </w:p>
          <w:p w:rsidR="00D76E6B" w:rsidRPr="005A2228" w:rsidRDefault="00D76E6B" w:rsidP="00D76E6B">
            <w:pPr>
              <w:pStyle w:val="ad"/>
              <w:rPr>
                <w:szCs w:val="24"/>
              </w:rPr>
            </w:pPr>
          </w:p>
          <w:p w:rsidR="00D76E6B" w:rsidRPr="005A2228" w:rsidRDefault="00D76E6B" w:rsidP="00030606">
            <w:pPr>
              <w:tabs>
                <w:tab w:val="left" w:pos="-180"/>
              </w:tabs>
              <w:rPr>
                <w:b/>
                <w:szCs w:val="24"/>
              </w:rPr>
            </w:pPr>
            <w:r w:rsidRPr="005A2228">
              <w:rPr>
                <w:i/>
                <w:sz w:val="20"/>
              </w:rPr>
              <w:t>п. 19 ст.20 ФЗ №67-ФЗ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AB5" w:rsidRPr="005A2228" w:rsidRDefault="00C53AB5" w:rsidP="00C53AB5">
            <w:pPr>
              <w:tabs>
                <w:tab w:val="left" w:pos="-1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В пятидневный срок.</w:t>
            </w:r>
          </w:p>
          <w:p w:rsidR="00D76E6B" w:rsidRPr="005A2228" w:rsidRDefault="00C53AB5" w:rsidP="00C53AB5">
            <w:pPr>
              <w:tabs>
                <w:tab w:val="left" w:pos="-180"/>
              </w:tabs>
              <w:spacing w:before="120"/>
              <w:jc w:val="both"/>
              <w:rPr>
                <w:szCs w:val="24"/>
              </w:rPr>
            </w:pPr>
            <w:r w:rsidRPr="005A2228">
              <w:rPr>
                <w:b/>
                <w:sz w:val="22"/>
                <w:szCs w:val="22"/>
              </w:rPr>
              <w:t>На обращения, поступившие за пять и менее дней до дня голосования, – не позднее дня, предшествующего дню голосования, а в день голосования или в день, следующий за днем голосования, – немедленно</w:t>
            </w:r>
          </w:p>
        </w:tc>
        <w:tc>
          <w:tcPr>
            <w:tcW w:w="3402" w:type="dxa"/>
            <w:shd w:val="clear" w:color="auto" w:fill="auto"/>
          </w:tcPr>
          <w:p w:rsidR="003335E3" w:rsidRPr="005A2228" w:rsidRDefault="003335E3" w:rsidP="003335E3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  <w:p w:rsidR="00D76E6B" w:rsidRPr="005A2228" w:rsidRDefault="00D76E6B" w:rsidP="00D76E6B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E25DE2" w:rsidRPr="005A2228" w:rsidRDefault="00E25DE2" w:rsidP="00E25DE2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shd w:val="clear" w:color="auto" w:fill="auto"/>
          </w:tcPr>
          <w:p w:rsidR="00E25DE2" w:rsidRPr="005A2228" w:rsidRDefault="00527E81" w:rsidP="00AA770A">
            <w:pPr>
              <w:tabs>
                <w:tab w:val="num" w:pos="-180"/>
              </w:tabs>
              <w:rPr>
                <w:szCs w:val="24"/>
              </w:rPr>
            </w:pPr>
            <w:r w:rsidRPr="005A2228">
              <w:rPr>
                <w:szCs w:val="24"/>
              </w:rPr>
              <w:t xml:space="preserve">Осуществление взаимодействия с УМВД,  МЧС, администрацией МО «Выборгский район» </w:t>
            </w:r>
            <w:r w:rsidR="006006BA" w:rsidRPr="005A2228">
              <w:rPr>
                <w:szCs w:val="24"/>
              </w:rPr>
              <w:t xml:space="preserve">ЛО </w:t>
            </w:r>
            <w:r w:rsidRPr="005A2228">
              <w:rPr>
                <w:szCs w:val="24"/>
              </w:rPr>
              <w:t xml:space="preserve">по организации мероприятий, направленных на обеспечение выборов на территории </w:t>
            </w:r>
            <w:r w:rsidR="006006BA" w:rsidRPr="005A2228">
              <w:rPr>
                <w:szCs w:val="24"/>
              </w:rPr>
              <w:t>МО "</w:t>
            </w:r>
            <w:proofErr w:type="spellStart"/>
            <w:r w:rsidR="006006BA" w:rsidRPr="005A2228">
              <w:rPr>
                <w:szCs w:val="24"/>
              </w:rPr>
              <w:t>Светогорское</w:t>
            </w:r>
            <w:proofErr w:type="spellEnd"/>
            <w:r w:rsidR="006006BA" w:rsidRPr="005A2228">
              <w:rPr>
                <w:szCs w:val="24"/>
              </w:rPr>
              <w:t xml:space="preserve"> городское поселение" </w:t>
            </w:r>
            <w:r w:rsidRPr="005A2228">
              <w:rPr>
                <w:szCs w:val="24"/>
              </w:rPr>
              <w:t xml:space="preserve"> 8 </w:t>
            </w:r>
            <w:r w:rsidR="00C53AB5" w:rsidRPr="005A2228">
              <w:rPr>
                <w:szCs w:val="24"/>
              </w:rPr>
              <w:t xml:space="preserve"> сентября 2019</w:t>
            </w:r>
            <w:r w:rsidRPr="005A2228">
              <w:rPr>
                <w:szCs w:val="24"/>
              </w:rPr>
              <w:t xml:space="preserve"> года по отдельно утвержденному плану</w:t>
            </w:r>
          </w:p>
          <w:p w:rsidR="00E25DE2" w:rsidRPr="005A2228" w:rsidRDefault="00E25DE2" w:rsidP="006006BA">
            <w:pPr>
              <w:tabs>
                <w:tab w:val="num" w:pos="-180"/>
              </w:tabs>
              <w:spacing w:after="120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25DE2" w:rsidRPr="005A2228" w:rsidRDefault="00527E81" w:rsidP="00AA770A">
            <w:pPr>
              <w:tabs>
                <w:tab w:val="num" w:pos="-180"/>
              </w:tabs>
              <w:spacing w:before="120"/>
              <w:jc w:val="center"/>
              <w:rPr>
                <w:b/>
                <w:szCs w:val="24"/>
              </w:rPr>
            </w:pPr>
            <w:r w:rsidRPr="005A2228">
              <w:rPr>
                <w:b/>
                <w:szCs w:val="24"/>
              </w:rPr>
              <w:t>весь период подготовки и проведения выборов</w:t>
            </w:r>
          </w:p>
        </w:tc>
        <w:tc>
          <w:tcPr>
            <w:tcW w:w="3402" w:type="dxa"/>
            <w:shd w:val="clear" w:color="auto" w:fill="auto"/>
          </w:tcPr>
          <w:p w:rsidR="00E25DE2" w:rsidRPr="005A2228" w:rsidRDefault="003335E3" w:rsidP="001E42B6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D76E6B" w:rsidRPr="005A2228" w:rsidRDefault="00D76E6B" w:rsidP="00D76E6B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E6B" w:rsidRPr="005A2228" w:rsidRDefault="00D76E6B" w:rsidP="00D76E6B">
            <w:pPr>
              <w:tabs>
                <w:tab w:val="left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Обеспечение выполнения требований предписаний органов государственного пожарного надзора, установление соответствующего противопожарного режима в помещении для голосования</w:t>
            </w:r>
          </w:p>
          <w:p w:rsidR="00D76E6B" w:rsidRPr="005A2228" w:rsidRDefault="00D76E6B" w:rsidP="00D76E6B">
            <w:pPr>
              <w:tabs>
                <w:tab w:val="left" w:pos="-180"/>
              </w:tabs>
              <w:jc w:val="both"/>
              <w:rPr>
                <w:szCs w:val="24"/>
              </w:rPr>
            </w:pPr>
          </w:p>
          <w:p w:rsidR="00D76E6B" w:rsidRPr="005A2228" w:rsidRDefault="00D76E6B" w:rsidP="00D76E6B">
            <w:pPr>
              <w:tabs>
                <w:tab w:val="left" w:pos="-180"/>
              </w:tabs>
              <w:jc w:val="both"/>
              <w:rPr>
                <w:b/>
                <w:szCs w:val="24"/>
              </w:rPr>
            </w:pPr>
            <w:r w:rsidRPr="005A2228">
              <w:rPr>
                <w:i/>
                <w:iCs/>
                <w:szCs w:val="24"/>
              </w:rPr>
              <w:lastRenderedPageBreak/>
              <w:t>п.1 Методических рекомендаций ГУ МЧС России по Ленинградской области</w:t>
            </w:r>
            <w:r w:rsidRPr="005A2228">
              <w:rPr>
                <w:rStyle w:val="af0"/>
                <w:i/>
                <w:iCs/>
                <w:szCs w:val="24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E6B" w:rsidRPr="005A2228" w:rsidRDefault="00C53AB5" w:rsidP="00D76E6B">
            <w:pPr>
              <w:tabs>
                <w:tab w:val="left" w:pos="-180"/>
              </w:tabs>
              <w:jc w:val="center"/>
              <w:rPr>
                <w:szCs w:val="24"/>
              </w:rPr>
            </w:pPr>
            <w:r w:rsidRPr="005A2228">
              <w:rPr>
                <w:b/>
                <w:sz w:val="22"/>
                <w:szCs w:val="22"/>
              </w:rPr>
              <w:lastRenderedPageBreak/>
              <w:t>до 26 августа 2019 года</w:t>
            </w:r>
          </w:p>
        </w:tc>
        <w:tc>
          <w:tcPr>
            <w:tcW w:w="3402" w:type="dxa"/>
            <w:shd w:val="clear" w:color="auto" w:fill="auto"/>
          </w:tcPr>
          <w:p w:rsidR="00D2204D" w:rsidRPr="005A2228" w:rsidRDefault="00087B95" w:rsidP="00C53AB5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 xml:space="preserve">- администрация </w:t>
            </w:r>
            <w:r w:rsidR="00C53AB5" w:rsidRPr="005A2228">
              <w:rPr>
                <w:szCs w:val="24"/>
              </w:rPr>
              <w:t>МО "</w:t>
            </w:r>
            <w:proofErr w:type="spellStart"/>
            <w:r w:rsidR="00C53AB5" w:rsidRPr="005A2228">
              <w:rPr>
                <w:szCs w:val="24"/>
              </w:rPr>
              <w:t>Светогорское</w:t>
            </w:r>
            <w:proofErr w:type="spellEnd"/>
            <w:r w:rsidR="00C53AB5" w:rsidRPr="005A2228">
              <w:rPr>
                <w:szCs w:val="24"/>
              </w:rPr>
              <w:t xml:space="preserve"> городское поселение" </w:t>
            </w:r>
          </w:p>
          <w:p w:rsidR="00C53AB5" w:rsidRPr="005A2228" w:rsidRDefault="00C53AB5" w:rsidP="00C53AB5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сектор по ГО и ЧС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E25DE2" w:rsidRPr="005A2228" w:rsidRDefault="00E25DE2" w:rsidP="00E25DE2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Разработка и предоставление в ТИК  ВМР ЛО схемы связи и оповещения на случай возникновения пожара, в которой указывается информация о телефонах городских экстренных служб жизнеобеспечения, руководителя объекта и избирательной комиссии</w:t>
            </w:r>
          </w:p>
          <w:p w:rsidR="00E25DE2" w:rsidRPr="005A2228" w:rsidRDefault="00E25DE2" w:rsidP="00AA770A">
            <w:pPr>
              <w:tabs>
                <w:tab w:val="num" w:pos="-180"/>
              </w:tabs>
              <w:spacing w:before="120"/>
              <w:rPr>
                <w:i/>
                <w:szCs w:val="24"/>
              </w:rPr>
            </w:pPr>
            <w:r w:rsidRPr="005A2228">
              <w:rPr>
                <w:i/>
                <w:szCs w:val="24"/>
              </w:rPr>
              <w:t xml:space="preserve">посл. </w:t>
            </w:r>
            <w:proofErr w:type="spellStart"/>
            <w:r w:rsidRPr="005A2228">
              <w:rPr>
                <w:i/>
                <w:szCs w:val="24"/>
              </w:rPr>
              <w:t>абз</w:t>
            </w:r>
            <w:proofErr w:type="spellEnd"/>
            <w:r w:rsidRPr="005A2228">
              <w:rPr>
                <w:i/>
                <w:szCs w:val="24"/>
              </w:rPr>
              <w:t>. Методических рекомендаций ГУ МЧС России по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C53AB5" w:rsidRPr="005A2228" w:rsidRDefault="00C53AB5" w:rsidP="00C53AB5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Разработка схемы после опубликования назначения даты  выборов</w:t>
            </w:r>
          </w:p>
          <w:p w:rsidR="00C53AB5" w:rsidRPr="005A2228" w:rsidRDefault="00C53AB5" w:rsidP="00C53AB5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C53AB5" w:rsidRPr="005A2228" w:rsidRDefault="00C53AB5" w:rsidP="00C53AB5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C53AB5" w:rsidRPr="005A2228" w:rsidRDefault="00C53AB5" w:rsidP="00C53AB5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C53AB5" w:rsidRPr="005A2228" w:rsidRDefault="00C53AB5" w:rsidP="00C53AB5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C53AB5" w:rsidRPr="005A2228" w:rsidRDefault="00C53AB5" w:rsidP="00C53AB5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E25DE2" w:rsidRPr="005A2228" w:rsidRDefault="00C53AB5" w:rsidP="00C53AB5">
            <w:pPr>
              <w:tabs>
                <w:tab w:val="num" w:pos="-180"/>
              </w:tabs>
              <w:jc w:val="center"/>
              <w:rPr>
                <w:b/>
                <w:szCs w:val="24"/>
              </w:rPr>
            </w:pPr>
            <w:r w:rsidRPr="005A2228">
              <w:rPr>
                <w:b/>
                <w:sz w:val="22"/>
                <w:szCs w:val="22"/>
              </w:rPr>
              <w:t>Предоставление в ТИК ВМР до 1 июля 2019 года</w:t>
            </w:r>
          </w:p>
        </w:tc>
        <w:tc>
          <w:tcPr>
            <w:tcW w:w="3402" w:type="dxa"/>
            <w:shd w:val="clear" w:color="auto" w:fill="auto"/>
          </w:tcPr>
          <w:p w:rsidR="00E25DE2" w:rsidRPr="005A2228" w:rsidRDefault="00E25DE2" w:rsidP="00AA770A">
            <w:pPr>
              <w:pStyle w:val="ad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сектор по ГО и ЧС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D2204D" w:rsidRPr="005A2228" w:rsidRDefault="00D2204D" w:rsidP="00D2204D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4D" w:rsidRPr="005A2228" w:rsidRDefault="00D2204D" w:rsidP="00D2204D">
            <w:pPr>
              <w:tabs>
                <w:tab w:val="left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Оборудование помещений для голосования информационными стендами для размещения информации обо всех кандидатах, внесенных в бюллетень.</w:t>
            </w:r>
          </w:p>
          <w:p w:rsidR="00D2204D" w:rsidRPr="005A2228" w:rsidRDefault="00D2204D" w:rsidP="00D2204D">
            <w:pPr>
              <w:tabs>
                <w:tab w:val="left" w:pos="-180"/>
              </w:tabs>
              <w:rPr>
                <w:szCs w:val="24"/>
              </w:rPr>
            </w:pPr>
          </w:p>
          <w:p w:rsidR="00D2204D" w:rsidRPr="005A2228" w:rsidRDefault="00D2204D" w:rsidP="00D2204D">
            <w:pPr>
              <w:tabs>
                <w:tab w:val="left" w:pos="-180"/>
              </w:tabs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>п.3 ст. 61 ФЗ №67-ФЗ</w:t>
            </w:r>
          </w:p>
          <w:p w:rsidR="00D2204D" w:rsidRPr="005A2228" w:rsidRDefault="00C53AB5" w:rsidP="00D2204D">
            <w:pPr>
              <w:tabs>
                <w:tab w:val="left" w:pos="-180"/>
              </w:tabs>
              <w:rPr>
                <w:b/>
                <w:szCs w:val="24"/>
              </w:rPr>
            </w:pPr>
            <w:r w:rsidRPr="005A2228">
              <w:rPr>
                <w:i/>
                <w:sz w:val="20"/>
              </w:rPr>
              <w:t>ч.3 ст.45 ОЗ №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не позднее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 xml:space="preserve"> 26 августа 2019 года</w:t>
            </w:r>
          </w:p>
          <w:p w:rsidR="00D2204D" w:rsidRPr="005A2228" w:rsidRDefault="00D2204D" w:rsidP="00D2204D">
            <w:pPr>
              <w:tabs>
                <w:tab w:val="left" w:pos="-180"/>
              </w:tabs>
              <w:jc w:val="center"/>
              <w:rPr>
                <w:b/>
                <w:szCs w:val="24"/>
                <w:shd w:val="clear" w:color="auto" w:fill="FFFF00"/>
              </w:rPr>
            </w:pPr>
          </w:p>
        </w:tc>
        <w:tc>
          <w:tcPr>
            <w:tcW w:w="3402" w:type="dxa"/>
            <w:shd w:val="clear" w:color="auto" w:fill="auto"/>
          </w:tcPr>
          <w:p w:rsidR="00D2204D" w:rsidRPr="005A2228" w:rsidRDefault="00D2204D" w:rsidP="00D2204D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</w:t>
            </w:r>
          </w:p>
          <w:p w:rsidR="00D2204D" w:rsidRPr="005A2228" w:rsidRDefault="005B04B4" w:rsidP="00D2204D">
            <w:pPr>
              <w:tabs>
                <w:tab w:val="num" w:pos="-180"/>
              </w:tabs>
              <w:jc w:val="both"/>
              <w:rPr>
                <w:szCs w:val="24"/>
                <w:lang w:val="en-US"/>
              </w:rPr>
            </w:pPr>
            <w:r w:rsidRPr="005A2228">
              <w:rPr>
                <w:sz w:val="22"/>
                <w:szCs w:val="22"/>
              </w:rPr>
              <w:t>- ТИК ВМР</w:t>
            </w:r>
            <w:r w:rsidRPr="005A2228">
              <w:rPr>
                <w:sz w:val="22"/>
                <w:szCs w:val="22"/>
                <w:lang w:val="en-US"/>
              </w:rPr>
              <w:t xml:space="preserve"> ЛО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D2204D" w:rsidRPr="005A2228" w:rsidRDefault="00D2204D" w:rsidP="00D2204D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4D" w:rsidRPr="005A2228" w:rsidRDefault="00D2204D" w:rsidP="00D2204D">
            <w:pPr>
              <w:tabs>
                <w:tab w:val="left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Оборудование помещений для голосования необходимым оборудованием для работы участковой избирательной комиссии, в том числе избирательным оборудованием: кабинами для тайного голосования, стационарными и переносными ящиками.</w:t>
            </w:r>
          </w:p>
          <w:p w:rsidR="00D2204D" w:rsidRPr="005A2228" w:rsidRDefault="00D2204D" w:rsidP="00D2204D">
            <w:pPr>
              <w:tabs>
                <w:tab w:val="left" w:pos="-180"/>
              </w:tabs>
              <w:jc w:val="both"/>
              <w:rPr>
                <w:szCs w:val="24"/>
              </w:rPr>
            </w:pPr>
          </w:p>
          <w:p w:rsidR="00D2204D" w:rsidRPr="005A2228" w:rsidRDefault="00D2204D" w:rsidP="00D2204D">
            <w:pPr>
              <w:tabs>
                <w:tab w:val="left" w:pos="-180"/>
              </w:tabs>
              <w:jc w:val="both"/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>п.2,10,11 ст.61 ФЗ №67-ФЗ</w:t>
            </w:r>
          </w:p>
          <w:p w:rsidR="00D2204D" w:rsidRPr="005A2228" w:rsidRDefault="005B04B4" w:rsidP="00304A9B">
            <w:pPr>
              <w:tabs>
                <w:tab w:val="left" w:pos="-180"/>
              </w:tabs>
              <w:rPr>
                <w:b/>
                <w:szCs w:val="24"/>
              </w:rPr>
            </w:pPr>
            <w:r w:rsidRPr="005A2228">
              <w:rPr>
                <w:i/>
                <w:sz w:val="20"/>
              </w:rPr>
              <w:t>ст.45 ОЗ №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не позднее</w:t>
            </w:r>
          </w:p>
          <w:p w:rsidR="00D2204D" w:rsidRPr="005A2228" w:rsidRDefault="005B04B4" w:rsidP="005B04B4">
            <w:pPr>
              <w:tabs>
                <w:tab w:val="left" w:pos="-180"/>
              </w:tabs>
              <w:jc w:val="center"/>
              <w:rPr>
                <w:szCs w:val="24"/>
              </w:rPr>
            </w:pPr>
            <w:r w:rsidRPr="005A2228">
              <w:rPr>
                <w:b/>
                <w:sz w:val="22"/>
                <w:szCs w:val="22"/>
              </w:rPr>
              <w:t xml:space="preserve"> 3 сентября 2019 года</w:t>
            </w:r>
          </w:p>
        </w:tc>
        <w:tc>
          <w:tcPr>
            <w:tcW w:w="3402" w:type="dxa"/>
            <w:shd w:val="clear" w:color="auto" w:fill="auto"/>
          </w:tcPr>
          <w:p w:rsidR="00D2204D" w:rsidRPr="005A2228" w:rsidRDefault="00D2204D" w:rsidP="00D2204D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  <w:p w:rsidR="00D2204D" w:rsidRPr="005A2228" w:rsidRDefault="00D2204D" w:rsidP="00D2204D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E25DE2" w:rsidRPr="005A2228" w:rsidRDefault="00E25DE2" w:rsidP="00E25DE2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Рассмотрение уведомлений от организаторов митингов, шествий, иных массовых мероприятий, связанных с избирательной кампанией.</w:t>
            </w:r>
          </w:p>
          <w:p w:rsidR="00E25DE2" w:rsidRPr="005A2228" w:rsidRDefault="00E25DE2" w:rsidP="00030606">
            <w:pPr>
              <w:tabs>
                <w:tab w:val="left" w:pos="-180"/>
              </w:tabs>
              <w:jc w:val="both"/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>п.2,3,4,5 ст.53 ФЗ № 67-ФЗ</w:t>
            </w:r>
          </w:p>
          <w:p w:rsidR="004646A0" w:rsidRPr="005A2228" w:rsidRDefault="004646A0" w:rsidP="00030606">
            <w:pPr>
              <w:tabs>
                <w:tab w:val="left" w:pos="-180"/>
              </w:tabs>
              <w:jc w:val="both"/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>ст.7, ст.12 ФЗ № 54-ФЗ</w:t>
            </w:r>
            <w:r w:rsidRPr="005A2228">
              <w:rPr>
                <w:i/>
                <w:sz w:val="20"/>
              </w:rPr>
              <w:footnoteReference w:id="5"/>
            </w:r>
            <w:r w:rsidRPr="005A2228">
              <w:rPr>
                <w:i/>
                <w:sz w:val="20"/>
              </w:rPr>
              <w:t xml:space="preserve"> ; </w:t>
            </w:r>
          </w:p>
          <w:p w:rsidR="00E25DE2" w:rsidRPr="005A2228" w:rsidRDefault="004646A0" w:rsidP="00030606">
            <w:pPr>
              <w:tabs>
                <w:tab w:val="left" w:pos="-180"/>
              </w:tabs>
              <w:jc w:val="both"/>
              <w:rPr>
                <w:szCs w:val="24"/>
              </w:rPr>
            </w:pPr>
            <w:r w:rsidRPr="005A2228">
              <w:rPr>
                <w:i/>
                <w:sz w:val="20"/>
              </w:rPr>
              <w:t>ОЗ № 35-оз</w:t>
            </w:r>
            <w:r w:rsidRPr="005A2228">
              <w:rPr>
                <w:i/>
                <w:sz w:val="20"/>
              </w:rPr>
              <w:footnoteReference w:id="6"/>
            </w:r>
          </w:p>
        </w:tc>
        <w:tc>
          <w:tcPr>
            <w:tcW w:w="1843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b/>
                <w:szCs w:val="24"/>
              </w:rPr>
            </w:pPr>
            <w:r w:rsidRPr="005A2228">
              <w:rPr>
                <w:b/>
                <w:szCs w:val="24"/>
              </w:rPr>
              <w:t>рассматривается в течение 3 дней со дня подачи</w:t>
            </w:r>
          </w:p>
        </w:tc>
        <w:tc>
          <w:tcPr>
            <w:tcW w:w="3402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-глава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 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E25DE2" w:rsidRPr="005A2228" w:rsidRDefault="00E25DE2" w:rsidP="00E25DE2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 xml:space="preserve">Организация культурно-массовых и спортивных мероприятий. </w:t>
            </w:r>
          </w:p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  <w:p w:rsidR="00E25DE2" w:rsidRPr="005A2228" w:rsidRDefault="00BE5F4A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Подготовка и представление в ТИК ВМР ЛО сводного плана культурно-массовых и спортивных мероприятий</w:t>
            </w:r>
          </w:p>
        </w:tc>
        <w:tc>
          <w:tcPr>
            <w:tcW w:w="1843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b/>
                <w:szCs w:val="24"/>
              </w:rPr>
            </w:pPr>
            <w:r w:rsidRPr="005A2228">
              <w:rPr>
                <w:b/>
                <w:szCs w:val="24"/>
              </w:rPr>
              <w:t>весь период подготовки и проведения выборов</w:t>
            </w:r>
          </w:p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b/>
                <w:szCs w:val="24"/>
              </w:rPr>
            </w:pPr>
          </w:p>
          <w:p w:rsidR="00E25DE2" w:rsidRPr="005A2228" w:rsidRDefault="004646A0" w:rsidP="0059656D">
            <w:pPr>
              <w:tabs>
                <w:tab w:val="num" w:pos="-180"/>
              </w:tabs>
              <w:jc w:val="center"/>
              <w:rPr>
                <w:b/>
                <w:szCs w:val="24"/>
              </w:rPr>
            </w:pPr>
            <w:r w:rsidRPr="005A2228">
              <w:rPr>
                <w:b/>
                <w:szCs w:val="24"/>
              </w:rPr>
              <w:t xml:space="preserve">до </w:t>
            </w:r>
            <w:r w:rsidR="005B04B4" w:rsidRPr="005A2228">
              <w:rPr>
                <w:b/>
                <w:sz w:val="22"/>
                <w:szCs w:val="22"/>
              </w:rPr>
              <w:t>15 июля 2019 года</w:t>
            </w:r>
          </w:p>
        </w:tc>
        <w:tc>
          <w:tcPr>
            <w:tcW w:w="3402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Сектор по культуре, делам молодежи и спорту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</w:t>
            </w:r>
          </w:p>
        </w:tc>
      </w:tr>
      <w:tr w:rsidR="005A2228" w:rsidRPr="005A2228" w:rsidTr="002B215C">
        <w:tblPrEx>
          <w:tblLook w:val="04A0" w:firstRow="1" w:lastRow="0" w:firstColumn="1" w:lastColumn="0" w:noHBand="0" w:noVBand="1"/>
        </w:tblPrEx>
        <w:tc>
          <w:tcPr>
            <w:tcW w:w="739" w:type="dxa"/>
            <w:shd w:val="clear" w:color="auto" w:fill="auto"/>
          </w:tcPr>
          <w:p w:rsidR="005B04B4" w:rsidRPr="005A2228" w:rsidRDefault="005B04B4" w:rsidP="005B04B4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b/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Организация работы пассажирского автотранспорта в день голосования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8 сентября 2019 года</w:t>
            </w:r>
          </w:p>
        </w:tc>
        <w:tc>
          <w:tcPr>
            <w:tcW w:w="3402" w:type="dxa"/>
            <w:shd w:val="clear" w:color="auto" w:fill="auto"/>
          </w:tcPr>
          <w:p w:rsidR="005B04B4" w:rsidRPr="005A2228" w:rsidRDefault="005B04B4" w:rsidP="005B04B4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городского хозяйства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</w:t>
            </w:r>
          </w:p>
        </w:tc>
      </w:tr>
      <w:tr w:rsidR="005A2228" w:rsidRPr="005A2228" w:rsidTr="002B215C">
        <w:tblPrEx>
          <w:tblLook w:val="04A0" w:firstRow="1" w:lastRow="0" w:firstColumn="1" w:lastColumn="0" w:noHBand="0" w:noVBand="1"/>
        </w:tblPrEx>
        <w:tc>
          <w:tcPr>
            <w:tcW w:w="739" w:type="dxa"/>
            <w:shd w:val="clear" w:color="auto" w:fill="auto"/>
          </w:tcPr>
          <w:p w:rsidR="005B04B4" w:rsidRPr="005A2228" w:rsidRDefault="005B04B4" w:rsidP="005B04B4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Передача технологического оборудования в участковые избирательные комиссии по актам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b/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Устранение выявленных недостатков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до 26 августа 2019 года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до 3 сентября 2019 года</w:t>
            </w:r>
          </w:p>
        </w:tc>
        <w:tc>
          <w:tcPr>
            <w:tcW w:w="3402" w:type="dxa"/>
            <w:shd w:val="clear" w:color="auto" w:fill="auto"/>
          </w:tcPr>
          <w:p w:rsidR="005B04B4" w:rsidRPr="005A2228" w:rsidRDefault="005B04B4" w:rsidP="005B04B4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</w:t>
            </w:r>
          </w:p>
          <w:p w:rsidR="005B04B4" w:rsidRPr="005A2228" w:rsidRDefault="005B04B4" w:rsidP="005B04B4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</w:tc>
      </w:tr>
      <w:tr w:rsidR="005A2228" w:rsidRPr="005A2228" w:rsidTr="002B215C">
        <w:tblPrEx>
          <w:tblLook w:val="04A0" w:firstRow="1" w:lastRow="0" w:firstColumn="1" w:lastColumn="0" w:noHBand="0" w:noVBand="1"/>
        </w:tblPrEx>
        <w:tc>
          <w:tcPr>
            <w:tcW w:w="739" w:type="dxa"/>
            <w:shd w:val="clear" w:color="auto" w:fill="auto"/>
          </w:tcPr>
          <w:p w:rsidR="00E25DE2" w:rsidRPr="005A2228" w:rsidRDefault="00E25DE2" w:rsidP="00E25DE2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Демонтаж оборудования избирательных участков и передача его на хранение</w:t>
            </w:r>
          </w:p>
        </w:tc>
        <w:tc>
          <w:tcPr>
            <w:tcW w:w="1843" w:type="dxa"/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 xml:space="preserve">в период 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 xml:space="preserve">с 18 сентября </w:t>
            </w:r>
          </w:p>
          <w:p w:rsidR="00E25DE2" w:rsidRPr="005A2228" w:rsidRDefault="005B04B4" w:rsidP="005B04B4">
            <w:pPr>
              <w:tabs>
                <w:tab w:val="num" w:pos="-180"/>
              </w:tabs>
              <w:jc w:val="center"/>
              <w:rPr>
                <w:b/>
                <w:szCs w:val="24"/>
              </w:rPr>
            </w:pPr>
            <w:r w:rsidRPr="005A2228">
              <w:rPr>
                <w:b/>
                <w:sz w:val="22"/>
                <w:szCs w:val="22"/>
              </w:rPr>
              <w:t>по 30 сентября 2019 года</w:t>
            </w:r>
          </w:p>
        </w:tc>
        <w:tc>
          <w:tcPr>
            <w:tcW w:w="3402" w:type="dxa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  <w:bookmarkStart w:id="58" w:name="OLE_LINK105"/>
            <w:bookmarkStart w:id="59" w:name="OLE_LINK106"/>
            <w:bookmarkStart w:id="60" w:name="OLE_LINK107"/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</w:t>
            </w:r>
            <w:bookmarkEnd w:id="58"/>
            <w:bookmarkEnd w:id="59"/>
            <w:bookmarkEnd w:id="60"/>
          </w:p>
          <w:p w:rsidR="007F0EDE" w:rsidRPr="005A2228" w:rsidRDefault="007F0EDE" w:rsidP="00AA770A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</w:tc>
      </w:tr>
      <w:tr w:rsidR="005A2228" w:rsidRPr="005A2228" w:rsidTr="00AA770A">
        <w:tblPrEx>
          <w:tblLook w:val="04A0" w:firstRow="1" w:lastRow="0" w:firstColumn="1" w:lastColumn="0" w:noHBand="0" w:noVBand="1"/>
        </w:tblPrEx>
        <w:tc>
          <w:tcPr>
            <w:tcW w:w="10491" w:type="dxa"/>
            <w:gridSpan w:val="4"/>
            <w:shd w:val="clear" w:color="auto" w:fill="auto"/>
          </w:tcPr>
          <w:p w:rsidR="00E25DE2" w:rsidRPr="005A2228" w:rsidRDefault="00E25DE2" w:rsidP="00AA770A">
            <w:pPr>
              <w:tabs>
                <w:tab w:val="num" w:pos="-180"/>
              </w:tabs>
              <w:jc w:val="center"/>
              <w:rPr>
                <w:b/>
                <w:szCs w:val="24"/>
              </w:rPr>
            </w:pPr>
            <w:r w:rsidRPr="005A2228">
              <w:rPr>
                <w:b/>
                <w:szCs w:val="24"/>
              </w:rPr>
              <w:t>Раздел 2. Избирательные участки</w:t>
            </w:r>
          </w:p>
        </w:tc>
      </w:tr>
      <w:tr w:rsidR="005A2228" w:rsidRPr="005A2228" w:rsidTr="002B215C">
        <w:tblPrEx>
          <w:tblLook w:val="04A0" w:firstRow="1" w:lastRow="0" w:firstColumn="1" w:lastColumn="0" w:noHBand="0" w:noVBand="1"/>
        </w:tblPrEx>
        <w:tc>
          <w:tcPr>
            <w:tcW w:w="739" w:type="dxa"/>
            <w:shd w:val="clear" w:color="auto" w:fill="auto"/>
          </w:tcPr>
          <w:p w:rsidR="005B04B4" w:rsidRPr="005A2228" w:rsidRDefault="005B04B4" w:rsidP="005B04B4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Уточнение перечня объектов в границах избирательных участков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num" w:pos="-180"/>
              </w:tabs>
              <w:spacing w:before="120"/>
              <w:jc w:val="both"/>
              <w:rPr>
                <w:i/>
                <w:sz w:val="20"/>
              </w:rPr>
            </w:pPr>
            <w:r w:rsidRPr="005A2228">
              <w:rPr>
                <w:sz w:val="22"/>
                <w:szCs w:val="22"/>
              </w:rPr>
              <w:t>ч</w:t>
            </w:r>
            <w:r w:rsidRPr="005A2228">
              <w:rPr>
                <w:i/>
                <w:sz w:val="20"/>
              </w:rPr>
              <w:t>.2, 2.1 ст.32 ОЗ № 26-ОЗ</w:t>
            </w:r>
          </w:p>
          <w:p w:rsidR="005B04B4" w:rsidRPr="005A2228" w:rsidRDefault="005B04B4" w:rsidP="005B04B4">
            <w:pPr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 xml:space="preserve">п.2, 2.2 ст.19 ФЗ № 67-ФЗ 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10 июня 2019 года</w:t>
            </w:r>
          </w:p>
        </w:tc>
        <w:tc>
          <w:tcPr>
            <w:tcW w:w="3402" w:type="dxa"/>
            <w:shd w:val="clear" w:color="auto" w:fill="auto"/>
          </w:tcPr>
          <w:p w:rsidR="005B04B4" w:rsidRPr="005A2228" w:rsidRDefault="005B04B4" w:rsidP="005B04B4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</w:tc>
      </w:tr>
      <w:tr w:rsidR="005A2228" w:rsidRPr="005A2228" w:rsidTr="002B215C">
        <w:tblPrEx>
          <w:tblLook w:val="04A0" w:firstRow="1" w:lastRow="0" w:firstColumn="1" w:lastColumn="0" w:noHBand="0" w:noVBand="1"/>
        </w:tblPrEx>
        <w:tc>
          <w:tcPr>
            <w:tcW w:w="739" w:type="dxa"/>
            <w:shd w:val="clear" w:color="auto" w:fill="auto"/>
          </w:tcPr>
          <w:p w:rsidR="005B04B4" w:rsidRPr="005A2228" w:rsidRDefault="005B04B4" w:rsidP="005B04B4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Публикация (опубликование) списков избирательных участков с указанием их номеров и границ, номеров, мест нахождения участковых комиссий, помещений для голосования и номеров телефонов участковых избирательных комиссий</w:t>
            </w:r>
          </w:p>
          <w:p w:rsidR="005B04B4" w:rsidRPr="005A2228" w:rsidRDefault="005B04B4" w:rsidP="005B04B4">
            <w:pPr>
              <w:tabs>
                <w:tab w:val="num" w:pos="-180"/>
              </w:tabs>
              <w:spacing w:before="120"/>
              <w:jc w:val="both"/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>ч.6 ст.32 ОЗ № 26-ОЗ</w:t>
            </w:r>
          </w:p>
          <w:p w:rsidR="005B04B4" w:rsidRPr="005A2228" w:rsidRDefault="005B04B4" w:rsidP="006E6B52">
            <w:pPr>
              <w:tabs>
                <w:tab w:val="num" w:pos="-180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5A2228">
              <w:rPr>
                <w:i/>
                <w:sz w:val="20"/>
              </w:rPr>
              <w:t>п.7 ст.19 ФЗ № 67-ФЗ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13 июня 2019 года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25 июля 2019 года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402" w:type="dxa"/>
            <w:shd w:val="clear" w:color="auto" w:fill="auto"/>
          </w:tcPr>
          <w:p w:rsidR="005B04B4" w:rsidRPr="005A2228" w:rsidRDefault="005B04B4" w:rsidP="005B04B4">
            <w:pPr>
              <w:tabs>
                <w:tab w:val="num" w:pos="-180"/>
              </w:tabs>
              <w:spacing w:before="120" w:after="120"/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глава администрации муниципального образования «Выборгский район» Ленинградской области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294CEE" w:rsidRPr="005A2228" w:rsidRDefault="005B04B4" w:rsidP="00294CEE">
            <w:pPr>
              <w:tabs>
                <w:tab w:val="num" w:pos="-18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  <w:lang w:val="en-US"/>
              </w:rPr>
              <w:t>19</w:t>
            </w:r>
            <w:r w:rsidR="00294CEE" w:rsidRPr="005A2228">
              <w:rPr>
                <w:sz w:val="22"/>
                <w:szCs w:val="22"/>
              </w:rPr>
              <w:t>.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CEE" w:rsidRPr="005A2228" w:rsidRDefault="00294CEE" w:rsidP="00294CEE">
            <w:pPr>
              <w:tabs>
                <w:tab w:val="left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 xml:space="preserve">Проверка готовности помещений избирательных участков, помещений для голосования </w:t>
            </w:r>
          </w:p>
          <w:p w:rsidR="00294CEE" w:rsidRPr="005A2228" w:rsidRDefault="00294CEE" w:rsidP="00294CEE">
            <w:pPr>
              <w:tabs>
                <w:tab w:val="left" w:pos="-180"/>
              </w:tabs>
              <w:jc w:val="both"/>
              <w:rPr>
                <w:szCs w:val="24"/>
              </w:rPr>
            </w:pPr>
          </w:p>
          <w:p w:rsidR="00294CEE" w:rsidRPr="005A2228" w:rsidRDefault="00294CEE" w:rsidP="00294CEE">
            <w:pPr>
              <w:tabs>
                <w:tab w:val="left" w:pos="-180"/>
              </w:tabs>
              <w:jc w:val="both"/>
              <w:rPr>
                <w:szCs w:val="24"/>
              </w:rPr>
            </w:pPr>
          </w:p>
          <w:p w:rsidR="00294CEE" w:rsidRPr="005A2228" w:rsidRDefault="00294CEE" w:rsidP="006E6B52">
            <w:pPr>
              <w:tabs>
                <w:tab w:val="num" w:pos="-180"/>
              </w:tabs>
              <w:spacing w:before="120"/>
              <w:jc w:val="both"/>
              <w:rPr>
                <w:b/>
                <w:szCs w:val="24"/>
              </w:rPr>
            </w:pPr>
            <w:r w:rsidRPr="005A2228">
              <w:rPr>
                <w:i/>
                <w:sz w:val="20"/>
              </w:rPr>
              <w:t>п.16 ст.20, ст.61 ФЗ №67-ФЗ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не позднее 12 августа 2019 года</w:t>
            </w:r>
          </w:p>
          <w:p w:rsidR="00294CEE" w:rsidRPr="005A2228" w:rsidRDefault="00294CEE" w:rsidP="00294CEE">
            <w:pPr>
              <w:tabs>
                <w:tab w:val="left" w:pos="-180"/>
              </w:tabs>
              <w:jc w:val="center"/>
              <w:rPr>
                <w:b/>
                <w:szCs w:val="24"/>
              </w:rPr>
            </w:pPr>
          </w:p>
          <w:p w:rsidR="00294CEE" w:rsidRPr="005A2228" w:rsidRDefault="00294CEE" w:rsidP="00294CEE">
            <w:pPr>
              <w:tabs>
                <w:tab w:val="left" w:pos="-18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94CEE" w:rsidRPr="005A2228" w:rsidRDefault="00294CEE" w:rsidP="00294CEE">
            <w:pPr>
              <w:tabs>
                <w:tab w:val="num" w:pos="-180"/>
              </w:tabs>
              <w:jc w:val="both"/>
              <w:rPr>
                <w:szCs w:val="24"/>
              </w:rPr>
            </w:pPr>
            <w:bookmarkStart w:id="61" w:name="OLE_LINK122"/>
            <w:bookmarkStart w:id="62" w:name="OLE_LINK123"/>
            <w:bookmarkStart w:id="63" w:name="OLE_LINK124"/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  <w:bookmarkEnd w:id="61"/>
          <w:bookmarkEnd w:id="62"/>
          <w:bookmarkEnd w:id="63"/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- ТИК ВМР;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- УМВД;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- </w:t>
            </w:r>
            <w:proofErr w:type="spellStart"/>
            <w:r w:rsidRPr="005A2228">
              <w:rPr>
                <w:sz w:val="22"/>
                <w:szCs w:val="22"/>
              </w:rPr>
              <w:t>Роспотребнадзор</w:t>
            </w:r>
            <w:proofErr w:type="spellEnd"/>
            <w:r w:rsidRPr="005A2228">
              <w:rPr>
                <w:sz w:val="22"/>
                <w:szCs w:val="22"/>
              </w:rPr>
              <w:t>;</w:t>
            </w:r>
          </w:p>
          <w:p w:rsidR="00294CEE" w:rsidRPr="005A2228" w:rsidRDefault="005B04B4" w:rsidP="005B04B4">
            <w:pPr>
              <w:tabs>
                <w:tab w:val="num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- МЧС.</w:t>
            </w:r>
          </w:p>
          <w:p w:rsidR="00304A9B" w:rsidRPr="005A2228" w:rsidRDefault="00304A9B" w:rsidP="005B04B4">
            <w:pPr>
              <w:tabs>
                <w:tab w:val="num" w:pos="-180"/>
              </w:tabs>
              <w:jc w:val="both"/>
              <w:rPr>
                <w:sz w:val="22"/>
                <w:szCs w:val="22"/>
              </w:rPr>
            </w:pPr>
          </w:p>
          <w:p w:rsidR="00304A9B" w:rsidRPr="005A2228" w:rsidRDefault="00304A9B" w:rsidP="005B04B4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</w:tc>
      </w:tr>
      <w:tr w:rsidR="005A2228" w:rsidRPr="005A2228" w:rsidTr="00AA770A">
        <w:trPr>
          <w:trHeight w:val="210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674A9B" w:rsidRPr="005A2228" w:rsidRDefault="00674A9B" w:rsidP="00674A9B">
            <w:pPr>
              <w:tabs>
                <w:tab w:val="num" w:pos="-180"/>
              </w:tabs>
              <w:jc w:val="center"/>
              <w:rPr>
                <w:b/>
                <w:szCs w:val="24"/>
              </w:rPr>
            </w:pPr>
            <w:r w:rsidRPr="005A2228">
              <w:rPr>
                <w:b/>
                <w:szCs w:val="24"/>
              </w:rPr>
              <w:lastRenderedPageBreak/>
              <w:t>Раздел 3. Списки избирателей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5B04B4" w:rsidRPr="005A2228" w:rsidRDefault="005B04B4" w:rsidP="005B04B4">
            <w:pPr>
              <w:spacing w:before="120"/>
              <w:jc w:val="center"/>
            </w:pPr>
            <w:r w:rsidRPr="005A2228">
              <w:t>2</w:t>
            </w:r>
            <w:r w:rsidRPr="005A2228">
              <w:rPr>
                <w:lang w:val="en-US"/>
              </w:rPr>
              <w:t>0</w:t>
            </w:r>
            <w:r w:rsidRPr="005A2228">
              <w:t>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Представление сведений об избирателях в ТИК ВМР, работа по устранению ошибок или неточностей в указанных сведениях до передачи списков в УИК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num" w:pos="-180"/>
              </w:tabs>
              <w:spacing w:before="120"/>
              <w:jc w:val="both"/>
              <w:rPr>
                <w:i/>
                <w:sz w:val="20"/>
              </w:rPr>
            </w:pPr>
            <w:r w:rsidRPr="005A2228">
              <w:rPr>
                <w:sz w:val="22"/>
                <w:szCs w:val="22"/>
              </w:rPr>
              <w:t>ч</w:t>
            </w:r>
            <w:r w:rsidRPr="005A2228">
              <w:rPr>
                <w:i/>
                <w:sz w:val="20"/>
              </w:rPr>
              <w:t>.6 ст.7 ОЗ № 20-ОЗ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b/>
                <w:sz w:val="22"/>
                <w:szCs w:val="22"/>
              </w:rPr>
            </w:pPr>
            <w:r w:rsidRPr="005A2228">
              <w:rPr>
                <w:i/>
                <w:sz w:val="20"/>
              </w:rPr>
              <w:t>п.6, 7,7.1 ст. 17 ФЗ № 67-ФЗ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сразу после назначения дня голосования</w:t>
            </w:r>
          </w:p>
        </w:tc>
        <w:tc>
          <w:tcPr>
            <w:tcW w:w="3402" w:type="dxa"/>
            <w:shd w:val="clear" w:color="auto" w:fill="auto"/>
          </w:tcPr>
          <w:p w:rsidR="005B04B4" w:rsidRPr="005A2228" w:rsidRDefault="002B215C" w:rsidP="005B04B4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Глава администрации МО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5B04B4" w:rsidRPr="005A2228" w:rsidRDefault="002B215C" w:rsidP="005B04B4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21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Оказание содействия в доставке избирательной документации в соответствующие избирательные комиссии 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5B04B4" w:rsidRPr="005A2228" w:rsidRDefault="005B04B4" w:rsidP="005B04B4">
            <w:pPr>
              <w:tabs>
                <w:tab w:val="num" w:pos="-180"/>
              </w:tabs>
              <w:spacing w:before="120"/>
              <w:jc w:val="both"/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>п.16, 17 ст.20 ФЗ № 67-ФЗ</w:t>
            </w:r>
          </w:p>
          <w:p w:rsidR="005B04B4" w:rsidRPr="005A2228" w:rsidRDefault="005B04B4" w:rsidP="00304A9B">
            <w:pPr>
              <w:tabs>
                <w:tab w:val="num" w:pos="-180"/>
              </w:tabs>
              <w:spacing w:before="120"/>
              <w:jc w:val="both"/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>ч.12 ст.28 ОЗ № 26-ОЗ</w:t>
            </w:r>
          </w:p>
          <w:p w:rsidR="005B04B4" w:rsidRPr="005A2228" w:rsidRDefault="005B04B4" w:rsidP="005B04B4">
            <w:pPr>
              <w:tabs>
                <w:tab w:val="left" w:pos="-18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4B4" w:rsidRPr="005A2228" w:rsidRDefault="005B04B4" w:rsidP="005B04B4">
            <w:pPr>
              <w:tabs>
                <w:tab w:val="left" w:pos="-180"/>
              </w:tabs>
              <w:jc w:val="center"/>
              <w:rPr>
                <w:i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по согласованию с ТИК</w:t>
            </w:r>
          </w:p>
        </w:tc>
        <w:tc>
          <w:tcPr>
            <w:tcW w:w="3402" w:type="dxa"/>
            <w:shd w:val="clear" w:color="auto" w:fill="auto"/>
          </w:tcPr>
          <w:p w:rsidR="002B215C" w:rsidRPr="005A2228" w:rsidRDefault="002B215C" w:rsidP="002B215C">
            <w:pPr>
              <w:tabs>
                <w:tab w:val="num" w:pos="-180"/>
              </w:tabs>
              <w:jc w:val="both"/>
              <w:rPr>
                <w:szCs w:val="24"/>
              </w:rPr>
            </w:pPr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  <w:p w:rsidR="005B04B4" w:rsidRPr="005A2228" w:rsidRDefault="005B04B4" w:rsidP="005B04B4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2B215C" w:rsidRPr="005A2228" w:rsidRDefault="002B215C" w:rsidP="002B215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22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15C" w:rsidRPr="005A2228" w:rsidRDefault="002B215C" w:rsidP="002B215C">
            <w:pPr>
              <w:tabs>
                <w:tab w:val="left" w:pos="-180"/>
              </w:tabs>
              <w:spacing w:before="120"/>
              <w:jc w:val="both"/>
              <w:rPr>
                <w:sz w:val="21"/>
                <w:szCs w:val="21"/>
              </w:rPr>
            </w:pPr>
            <w:r w:rsidRPr="005A2228">
              <w:rPr>
                <w:sz w:val="21"/>
                <w:szCs w:val="21"/>
              </w:rPr>
              <w:t>Информирование ТИК ВМР ЛО об изменениях в ранее представленных сведениях об избирателях для внесения изменений в списки избирателей.</w:t>
            </w:r>
          </w:p>
          <w:p w:rsidR="002B215C" w:rsidRPr="005A2228" w:rsidRDefault="002B215C" w:rsidP="002B215C">
            <w:pPr>
              <w:tabs>
                <w:tab w:val="left" w:pos="-180"/>
              </w:tabs>
              <w:jc w:val="both"/>
              <w:rPr>
                <w:sz w:val="21"/>
                <w:szCs w:val="21"/>
              </w:rPr>
            </w:pPr>
          </w:p>
          <w:p w:rsidR="002B215C" w:rsidRPr="005A2228" w:rsidRDefault="002B215C" w:rsidP="002B215C">
            <w:pPr>
              <w:tabs>
                <w:tab w:val="left" w:pos="-180"/>
              </w:tabs>
              <w:jc w:val="both"/>
              <w:rPr>
                <w:b/>
                <w:i/>
                <w:sz w:val="20"/>
              </w:rPr>
            </w:pPr>
            <w:r w:rsidRPr="005A2228">
              <w:rPr>
                <w:i/>
                <w:sz w:val="20"/>
              </w:rPr>
              <w:t>п.7,7.1 ст.17 ФЗ № 67-ФЗ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15C" w:rsidRPr="005A2228" w:rsidRDefault="002B215C" w:rsidP="002B215C">
            <w:pPr>
              <w:tabs>
                <w:tab w:val="left" w:pos="-180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5A2228">
              <w:rPr>
                <w:b/>
                <w:sz w:val="22"/>
                <w:szCs w:val="22"/>
              </w:rPr>
              <w:t>весь период избирательной кампании</w:t>
            </w:r>
          </w:p>
        </w:tc>
        <w:tc>
          <w:tcPr>
            <w:tcW w:w="3402" w:type="dxa"/>
            <w:shd w:val="clear" w:color="auto" w:fill="auto"/>
          </w:tcPr>
          <w:p w:rsidR="002B215C" w:rsidRPr="005A2228" w:rsidRDefault="002B215C" w:rsidP="002B215C">
            <w:pPr>
              <w:pStyle w:val="ad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Выборгско</w:t>
            </w:r>
            <w:bookmarkStart w:id="64" w:name="OLE_LINK115"/>
            <w:r w:rsidRPr="005A2228">
              <w:rPr>
                <w:sz w:val="22"/>
                <w:szCs w:val="22"/>
              </w:rPr>
              <w:t>го района Ленинградской области;</w:t>
            </w:r>
          </w:p>
          <w:p w:rsidR="002B215C" w:rsidRPr="005A2228" w:rsidRDefault="002B215C" w:rsidP="002B215C">
            <w:pPr>
              <w:tabs>
                <w:tab w:val="num" w:pos="-180"/>
              </w:tabs>
              <w:jc w:val="both"/>
            </w:pPr>
          </w:p>
        </w:tc>
      </w:tr>
      <w:bookmarkEnd w:id="64"/>
      <w:tr w:rsidR="005A2228" w:rsidRPr="005A2228" w:rsidTr="002B215C">
        <w:tc>
          <w:tcPr>
            <w:tcW w:w="739" w:type="dxa"/>
            <w:shd w:val="clear" w:color="auto" w:fill="auto"/>
          </w:tcPr>
          <w:p w:rsidR="002B215C" w:rsidRPr="005A2228" w:rsidRDefault="002B215C" w:rsidP="002B215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23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15C" w:rsidRPr="005A2228" w:rsidRDefault="002B215C" w:rsidP="002B215C">
            <w:pPr>
              <w:tabs>
                <w:tab w:val="left" w:pos="-180"/>
              </w:tabs>
              <w:jc w:val="both"/>
              <w:rPr>
                <w:b/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Оказание содействия ТИК ВМР по  приему сведений о количестве избирателей, включенных в списки избирателей с учетом включенных изменений, уточнений и дополнений на 18.00 часов по местному времени дня предшествующего дню голосования.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15C" w:rsidRPr="005A2228" w:rsidRDefault="002B215C" w:rsidP="002B215C">
            <w:pPr>
              <w:tabs>
                <w:tab w:val="left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7 сентября 2019 года</w:t>
            </w:r>
          </w:p>
        </w:tc>
        <w:tc>
          <w:tcPr>
            <w:tcW w:w="3402" w:type="dxa"/>
            <w:shd w:val="clear" w:color="auto" w:fill="auto"/>
          </w:tcPr>
          <w:p w:rsidR="002B215C" w:rsidRPr="005A2228" w:rsidRDefault="002B215C" w:rsidP="002B215C">
            <w:pPr>
              <w:tabs>
                <w:tab w:val="num" w:pos="-180"/>
              </w:tabs>
              <w:jc w:val="both"/>
              <w:rPr>
                <w:szCs w:val="24"/>
              </w:rPr>
            </w:pPr>
            <w:bookmarkStart w:id="65" w:name="OLE_LINK112"/>
            <w:bookmarkStart w:id="66" w:name="OLE_LINK113"/>
            <w:bookmarkStart w:id="67" w:name="OLE_LINK114"/>
            <w:r w:rsidRPr="005A2228">
              <w:rPr>
                <w:szCs w:val="24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Cs w:val="24"/>
              </w:rPr>
              <w:t>Светогорское</w:t>
            </w:r>
            <w:proofErr w:type="spellEnd"/>
            <w:r w:rsidRPr="005A2228">
              <w:rPr>
                <w:szCs w:val="24"/>
              </w:rPr>
              <w:t xml:space="preserve"> городское поселение" Выборгского района Ленинградской области;</w:t>
            </w:r>
          </w:p>
          <w:bookmarkEnd w:id="65"/>
          <w:bookmarkEnd w:id="66"/>
          <w:bookmarkEnd w:id="67"/>
          <w:p w:rsidR="002B215C" w:rsidRPr="005A2228" w:rsidRDefault="002B215C" w:rsidP="002B215C">
            <w:pPr>
              <w:tabs>
                <w:tab w:val="num" w:pos="-180"/>
              </w:tabs>
              <w:jc w:val="both"/>
              <w:rPr>
                <w:szCs w:val="24"/>
              </w:rPr>
            </w:pPr>
          </w:p>
        </w:tc>
      </w:tr>
      <w:tr w:rsidR="005A2228" w:rsidRPr="005A2228" w:rsidTr="00AA770A">
        <w:tc>
          <w:tcPr>
            <w:tcW w:w="10491" w:type="dxa"/>
            <w:gridSpan w:val="4"/>
            <w:shd w:val="clear" w:color="auto" w:fill="auto"/>
          </w:tcPr>
          <w:p w:rsidR="002B215C" w:rsidRPr="005A2228" w:rsidRDefault="002B215C" w:rsidP="002B215C">
            <w:pPr>
              <w:pStyle w:val="ad"/>
              <w:jc w:val="center"/>
              <w:rPr>
                <w:b/>
                <w:szCs w:val="24"/>
              </w:rPr>
            </w:pPr>
          </w:p>
          <w:p w:rsidR="002B215C" w:rsidRPr="005A2228" w:rsidRDefault="002B215C" w:rsidP="002B215C">
            <w:pPr>
              <w:pStyle w:val="ad"/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Cs w:val="24"/>
              </w:rPr>
              <w:t>Раздел 4. Информирование избирателей через средства массовой информации.</w:t>
            </w:r>
          </w:p>
          <w:p w:rsidR="002B215C" w:rsidRPr="005A2228" w:rsidRDefault="002B215C" w:rsidP="002B215C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2B215C" w:rsidRPr="005A2228" w:rsidRDefault="002B215C" w:rsidP="002B215C">
            <w:pPr>
              <w:spacing w:before="120"/>
              <w:jc w:val="center"/>
            </w:pPr>
            <w:r w:rsidRPr="005A2228">
              <w:t>24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15C" w:rsidRPr="005A2228" w:rsidRDefault="002B215C" w:rsidP="002B215C">
            <w:pPr>
              <w:tabs>
                <w:tab w:val="left" w:pos="-180"/>
              </w:tabs>
              <w:jc w:val="both"/>
              <w:rPr>
                <w:sz w:val="16"/>
                <w:szCs w:val="16"/>
              </w:rPr>
            </w:pPr>
            <w:r w:rsidRPr="005A2228">
              <w:rPr>
                <w:sz w:val="22"/>
                <w:szCs w:val="22"/>
              </w:rPr>
              <w:t>Оказание содействия избирательным комиссиям в регулярном информировании избирателей о ходе избирательной кампании, о дне, времени и месте голосования.</w:t>
            </w:r>
          </w:p>
          <w:p w:rsidR="002B215C" w:rsidRPr="005A2228" w:rsidRDefault="002B215C" w:rsidP="002B215C">
            <w:pPr>
              <w:tabs>
                <w:tab w:val="left" w:pos="-180"/>
              </w:tabs>
              <w:rPr>
                <w:sz w:val="16"/>
                <w:szCs w:val="16"/>
              </w:rPr>
            </w:pPr>
          </w:p>
          <w:p w:rsidR="002B215C" w:rsidRPr="005A2228" w:rsidRDefault="002B215C" w:rsidP="002B215C">
            <w:pPr>
              <w:tabs>
                <w:tab w:val="left" w:pos="-180"/>
              </w:tabs>
              <w:rPr>
                <w:sz w:val="16"/>
                <w:szCs w:val="16"/>
              </w:rPr>
            </w:pPr>
          </w:p>
          <w:p w:rsidR="002B215C" w:rsidRPr="005A2228" w:rsidRDefault="002B215C" w:rsidP="002B215C">
            <w:pPr>
              <w:tabs>
                <w:tab w:val="left" w:pos="-180"/>
              </w:tabs>
              <w:rPr>
                <w:sz w:val="16"/>
                <w:szCs w:val="16"/>
              </w:rPr>
            </w:pPr>
          </w:p>
          <w:p w:rsidR="002B215C" w:rsidRPr="005A2228" w:rsidRDefault="002B215C" w:rsidP="002B215C">
            <w:pPr>
              <w:tabs>
                <w:tab w:val="left" w:pos="-180"/>
              </w:tabs>
              <w:rPr>
                <w:sz w:val="16"/>
                <w:szCs w:val="16"/>
              </w:rPr>
            </w:pPr>
          </w:p>
          <w:p w:rsidR="002B215C" w:rsidRPr="005A2228" w:rsidRDefault="002B215C" w:rsidP="002B215C">
            <w:pPr>
              <w:tabs>
                <w:tab w:val="left" w:pos="-180"/>
              </w:tabs>
              <w:rPr>
                <w:i/>
                <w:iCs/>
                <w:sz w:val="20"/>
              </w:rPr>
            </w:pPr>
            <w:r w:rsidRPr="005A2228">
              <w:rPr>
                <w:i/>
                <w:iCs/>
                <w:sz w:val="20"/>
              </w:rPr>
              <w:t>п. 18 ст.20; ст. 44, п.1,3 ст.45 ФЗ № 67-ФЗ</w:t>
            </w:r>
          </w:p>
          <w:p w:rsidR="002B215C" w:rsidRPr="005A2228" w:rsidRDefault="00A8641C" w:rsidP="00A8641C">
            <w:pPr>
              <w:tabs>
                <w:tab w:val="num" w:pos="-180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5A2228">
              <w:rPr>
                <w:i/>
                <w:iCs/>
                <w:sz w:val="20"/>
              </w:rPr>
              <w:t>ст.28,29 ОЗ № 20-ОЗ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15C" w:rsidRPr="005A2228" w:rsidRDefault="002B215C" w:rsidP="002B215C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в период подготовки</w:t>
            </w:r>
          </w:p>
          <w:p w:rsidR="002B215C" w:rsidRPr="005A2228" w:rsidRDefault="002B215C" w:rsidP="002B215C">
            <w:pPr>
              <w:tabs>
                <w:tab w:val="left" w:pos="-180"/>
              </w:tabs>
              <w:jc w:val="center"/>
              <w:rPr>
                <w:sz w:val="21"/>
                <w:szCs w:val="21"/>
              </w:rPr>
            </w:pPr>
            <w:r w:rsidRPr="005A2228">
              <w:rPr>
                <w:b/>
                <w:sz w:val="22"/>
                <w:szCs w:val="22"/>
              </w:rPr>
              <w:t>и проведения избирательной кампании</w:t>
            </w:r>
          </w:p>
        </w:tc>
        <w:tc>
          <w:tcPr>
            <w:tcW w:w="3402" w:type="dxa"/>
            <w:shd w:val="clear" w:color="auto" w:fill="auto"/>
          </w:tcPr>
          <w:p w:rsidR="002B215C" w:rsidRPr="005A2228" w:rsidRDefault="002B215C" w:rsidP="002B215C">
            <w:pPr>
              <w:pStyle w:val="ad"/>
              <w:jc w:val="both"/>
              <w:rPr>
                <w:sz w:val="22"/>
                <w:szCs w:val="22"/>
              </w:rPr>
            </w:pPr>
            <w:bookmarkStart w:id="68" w:name="OLE_LINK130"/>
            <w:bookmarkStart w:id="69" w:name="OLE_LINK131"/>
            <w:bookmarkStart w:id="70" w:name="OLE_LINK132"/>
            <w:bookmarkStart w:id="71" w:name="OLE_LINK133"/>
            <w:r w:rsidRPr="005A2228">
              <w:rPr>
                <w:sz w:val="22"/>
                <w:szCs w:val="22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Выборгского района Ленинградской области</w:t>
            </w:r>
            <w:bookmarkEnd w:id="68"/>
            <w:bookmarkEnd w:id="69"/>
            <w:bookmarkEnd w:id="70"/>
            <w:bookmarkEnd w:id="71"/>
          </w:p>
        </w:tc>
      </w:tr>
      <w:tr w:rsidR="005A2228" w:rsidRPr="005A2228" w:rsidTr="00600833">
        <w:tc>
          <w:tcPr>
            <w:tcW w:w="739" w:type="dxa"/>
            <w:shd w:val="clear" w:color="auto" w:fill="auto"/>
          </w:tcPr>
          <w:p w:rsidR="00A8641C" w:rsidRPr="005A2228" w:rsidRDefault="00A8641C" w:rsidP="00A8641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25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left" w:pos="-180"/>
              </w:tabs>
              <w:jc w:val="both"/>
              <w:rPr>
                <w:b/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Подготовка и размещение на официальном сайте  МО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 информации о ходе подготовки и проведения выборов, оказание содействия ТИК ВМР в размещении информационных материалов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left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в соответствии с утвержденным планом</w:t>
            </w:r>
          </w:p>
        </w:tc>
        <w:tc>
          <w:tcPr>
            <w:tcW w:w="3402" w:type="dxa"/>
            <w:shd w:val="clear" w:color="auto" w:fill="auto"/>
          </w:tcPr>
          <w:p w:rsidR="00A8641C" w:rsidRPr="005A2228" w:rsidRDefault="00A8641C" w:rsidP="00A8641C">
            <w:pPr>
              <w:pStyle w:val="ad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Выборгского района Ленинградской области</w:t>
            </w:r>
          </w:p>
        </w:tc>
      </w:tr>
      <w:tr w:rsidR="005A2228" w:rsidRPr="005A2228" w:rsidTr="00600833">
        <w:tc>
          <w:tcPr>
            <w:tcW w:w="739" w:type="dxa"/>
            <w:shd w:val="clear" w:color="auto" w:fill="auto"/>
          </w:tcPr>
          <w:p w:rsidR="00A8641C" w:rsidRPr="005A2228" w:rsidRDefault="00A8641C" w:rsidP="00A8641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26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Изготовление и размещение информационных плакатов, баннеров, информирующих о дне голосования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в период подготовки</w:t>
            </w:r>
          </w:p>
          <w:p w:rsidR="00A8641C" w:rsidRPr="005A2228" w:rsidRDefault="00A8641C" w:rsidP="00A8641C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lastRenderedPageBreak/>
              <w:t>и проведения избирательной кампании</w:t>
            </w:r>
          </w:p>
        </w:tc>
        <w:tc>
          <w:tcPr>
            <w:tcW w:w="3402" w:type="dxa"/>
            <w:shd w:val="clear" w:color="auto" w:fill="auto"/>
          </w:tcPr>
          <w:p w:rsidR="00A8641C" w:rsidRPr="005A2228" w:rsidRDefault="00A8641C" w:rsidP="00A8641C">
            <w:pPr>
              <w:pStyle w:val="ad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lastRenderedPageBreak/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</w:t>
            </w:r>
            <w:r w:rsidRPr="005A2228">
              <w:rPr>
                <w:sz w:val="22"/>
                <w:szCs w:val="22"/>
              </w:rPr>
              <w:lastRenderedPageBreak/>
              <w:t>поселение" Выборгского района Ленинградской области</w:t>
            </w:r>
          </w:p>
        </w:tc>
      </w:tr>
      <w:tr w:rsidR="005A2228" w:rsidRPr="005A2228" w:rsidTr="00AA770A">
        <w:tc>
          <w:tcPr>
            <w:tcW w:w="10491" w:type="dxa"/>
            <w:gridSpan w:val="4"/>
            <w:shd w:val="clear" w:color="auto" w:fill="auto"/>
            <w:vAlign w:val="center"/>
          </w:tcPr>
          <w:p w:rsidR="00A8641C" w:rsidRPr="005A2228" w:rsidRDefault="00A8641C" w:rsidP="00A8641C">
            <w:pPr>
              <w:tabs>
                <w:tab w:val="num" w:pos="-180"/>
              </w:tabs>
              <w:spacing w:before="120" w:after="120"/>
              <w:jc w:val="center"/>
              <w:rPr>
                <w:b/>
                <w:szCs w:val="24"/>
              </w:rPr>
            </w:pPr>
            <w:r w:rsidRPr="005A2228">
              <w:rPr>
                <w:b/>
                <w:szCs w:val="24"/>
              </w:rPr>
              <w:lastRenderedPageBreak/>
              <w:t>Раздел 5. Мероприятия по правовому обучению избирателей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A8641C" w:rsidRPr="005A2228" w:rsidRDefault="00A8641C" w:rsidP="00A8641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27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left" w:pos="-180"/>
              </w:tabs>
              <w:jc w:val="both"/>
              <w:rPr>
                <w:b/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Оказание содействия в проведении пресс-конференций, брифингов для журналистов, освещающих избирательную кампанию.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left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в соответствии с планом территориальной избирательной комиссии</w:t>
            </w:r>
          </w:p>
        </w:tc>
        <w:tc>
          <w:tcPr>
            <w:tcW w:w="3402" w:type="dxa"/>
            <w:shd w:val="clear" w:color="auto" w:fill="auto"/>
          </w:tcPr>
          <w:p w:rsidR="00A8641C" w:rsidRPr="005A2228" w:rsidRDefault="00A8641C" w:rsidP="00A8641C">
            <w:pPr>
              <w:tabs>
                <w:tab w:val="num" w:pos="-180"/>
              </w:tabs>
              <w:spacing w:after="120"/>
              <w:jc w:val="both"/>
            </w:pPr>
            <w:r w:rsidRPr="005A2228">
              <w:rPr>
                <w:sz w:val="22"/>
                <w:szCs w:val="22"/>
              </w:rPr>
              <w:t>- отдел по организационным и общим вопросам администрации муниципального образования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Выборгского района Ленинградской области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A8641C" w:rsidRPr="005A2228" w:rsidRDefault="00A8641C" w:rsidP="00A8641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28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Проведение мероприятий направленных на повышение правовой культуры, информирование молодых избирателей о выборах, создание условий для осознанного участия в голосовании, формирование гражданской ответственности.</w:t>
            </w:r>
          </w:p>
          <w:p w:rsidR="00A8641C" w:rsidRPr="005A2228" w:rsidRDefault="00A8641C" w:rsidP="00A8641C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A8641C" w:rsidRPr="005A2228" w:rsidRDefault="00A8641C" w:rsidP="00A8641C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</w:p>
          <w:p w:rsidR="00A8641C" w:rsidRPr="005A2228" w:rsidRDefault="00A8641C" w:rsidP="00A8641C">
            <w:pPr>
              <w:tabs>
                <w:tab w:val="left" w:pos="-180"/>
              </w:tabs>
              <w:jc w:val="both"/>
              <w:rPr>
                <w:b/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Представление  сводного плана мероприятий в ТИК ВМР 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left" w:pos="-180"/>
              </w:tabs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в период подготовки</w:t>
            </w:r>
          </w:p>
          <w:p w:rsidR="00A8641C" w:rsidRPr="005A2228" w:rsidRDefault="00A8641C" w:rsidP="00A8641C">
            <w:pPr>
              <w:tabs>
                <w:tab w:val="left" w:pos="-180"/>
              </w:tabs>
              <w:jc w:val="center"/>
            </w:pPr>
            <w:r w:rsidRPr="005A2228">
              <w:rPr>
                <w:b/>
                <w:sz w:val="22"/>
                <w:szCs w:val="22"/>
              </w:rPr>
              <w:t>и проведения избирательной кампании</w:t>
            </w:r>
          </w:p>
          <w:p w:rsidR="00A8641C" w:rsidRPr="005A2228" w:rsidRDefault="00A8641C" w:rsidP="00A8641C">
            <w:pPr>
              <w:tabs>
                <w:tab w:val="left" w:pos="-180"/>
              </w:tabs>
              <w:jc w:val="center"/>
            </w:pPr>
            <w:r w:rsidRPr="005A2228">
              <w:t>(по отдельному плану)</w:t>
            </w:r>
          </w:p>
          <w:p w:rsidR="00A8641C" w:rsidRPr="005A2228" w:rsidRDefault="00A8641C" w:rsidP="00A8641C">
            <w:pPr>
              <w:tabs>
                <w:tab w:val="left" w:pos="-180"/>
              </w:tabs>
              <w:jc w:val="center"/>
            </w:pPr>
          </w:p>
          <w:p w:rsidR="00A8641C" w:rsidRPr="005A2228" w:rsidRDefault="00A8641C" w:rsidP="00A8641C">
            <w:pPr>
              <w:tabs>
                <w:tab w:val="left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1</w:t>
            </w:r>
            <w:r w:rsidR="005E3852" w:rsidRPr="005A2228">
              <w:rPr>
                <w:b/>
                <w:sz w:val="22"/>
                <w:szCs w:val="22"/>
              </w:rPr>
              <w:t>6</w:t>
            </w:r>
            <w:r w:rsidRPr="005A2228">
              <w:rPr>
                <w:b/>
                <w:sz w:val="22"/>
                <w:szCs w:val="22"/>
              </w:rPr>
              <w:t xml:space="preserve"> июля 2019 года</w:t>
            </w:r>
          </w:p>
        </w:tc>
        <w:tc>
          <w:tcPr>
            <w:tcW w:w="3402" w:type="dxa"/>
            <w:shd w:val="clear" w:color="auto" w:fill="auto"/>
          </w:tcPr>
          <w:p w:rsidR="00A8641C" w:rsidRPr="005A2228" w:rsidRDefault="00A8641C" w:rsidP="00A8641C">
            <w:pPr>
              <w:tabs>
                <w:tab w:val="num" w:pos="-180"/>
              </w:tabs>
              <w:jc w:val="both"/>
              <w:rPr>
                <w:sz w:val="22"/>
                <w:szCs w:val="22"/>
              </w:rPr>
            </w:pPr>
            <w:bookmarkStart w:id="72" w:name="OLE_LINK158"/>
            <w:bookmarkStart w:id="73" w:name="OLE_LINK159"/>
            <w:bookmarkStart w:id="74" w:name="OLE_LINK160"/>
            <w:r w:rsidRPr="005A2228">
              <w:rPr>
                <w:sz w:val="22"/>
                <w:szCs w:val="22"/>
              </w:rPr>
              <w:t>- сектор по культуре, делам молодежи и спорту  администрации муниципального образования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Выборгского района Ленинградской области;</w:t>
            </w:r>
          </w:p>
          <w:bookmarkEnd w:id="72"/>
          <w:bookmarkEnd w:id="73"/>
          <w:bookmarkEnd w:id="74"/>
          <w:p w:rsidR="00A8641C" w:rsidRPr="005A2228" w:rsidRDefault="00A8641C" w:rsidP="00A8641C">
            <w:pPr>
              <w:tabs>
                <w:tab w:val="num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 </w:t>
            </w:r>
          </w:p>
        </w:tc>
      </w:tr>
      <w:tr w:rsidR="005A2228" w:rsidRPr="005A2228" w:rsidTr="009513E9">
        <w:tc>
          <w:tcPr>
            <w:tcW w:w="739" w:type="dxa"/>
            <w:shd w:val="clear" w:color="auto" w:fill="auto"/>
          </w:tcPr>
          <w:p w:rsidR="00A8641C" w:rsidRPr="005A2228" w:rsidRDefault="00A8641C" w:rsidP="00A8641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29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num" w:pos="-18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Оказание содействия Клубу молодо</w:t>
            </w:r>
            <w:r w:rsidR="005E3852" w:rsidRPr="005A2228">
              <w:rPr>
                <w:sz w:val="22"/>
                <w:szCs w:val="22"/>
              </w:rPr>
              <w:t>го избирателя, Советам молодежи</w:t>
            </w:r>
            <w:r w:rsidRPr="005A2228">
              <w:rPr>
                <w:sz w:val="22"/>
                <w:szCs w:val="22"/>
              </w:rPr>
              <w:t xml:space="preserve"> в проведении мероприятий, направленных на повышение правовой культуры, создание условий для осознанного участия в голосовании, формирования гражданской ответственности.</w:t>
            </w:r>
          </w:p>
          <w:p w:rsidR="00A8641C" w:rsidRPr="005A2228" w:rsidRDefault="00A8641C" w:rsidP="00A8641C">
            <w:pPr>
              <w:tabs>
                <w:tab w:val="num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п.16 ст.20, п.10 б ст.24, п.9 «в» ст.26 ФЗ № 67-ФЗ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num" w:pos="-1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в период подготовки</w:t>
            </w:r>
          </w:p>
          <w:p w:rsidR="00A8641C" w:rsidRPr="005A2228" w:rsidRDefault="00A8641C" w:rsidP="00A8641C">
            <w:pPr>
              <w:tabs>
                <w:tab w:val="num" w:pos="-18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и проведения избирательной кампании</w:t>
            </w:r>
          </w:p>
          <w:p w:rsidR="00A8641C" w:rsidRPr="005A2228" w:rsidRDefault="00A8641C" w:rsidP="00A8641C">
            <w:pPr>
              <w:tabs>
                <w:tab w:val="num" w:pos="-180"/>
              </w:tabs>
              <w:spacing w:after="120"/>
              <w:jc w:val="center"/>
              <w:rPr>
                <w:i/>
                <w:sz w:val="22"/>
                <w:szCs w:val="22"/>
              </w:rPr>
            </w:pPr>
            <w:r w:rsidRPr="005A2228">
              <w:rPr>
                <w:i/>
                <w:sz w:val="22"/>
                <w:szCs w:val="22"/>
              </w:rPr>
              <w:t>(по отдельному плану)</w:t>
            </w:r>
          </w:p>
        </w:tc>
        <w:tc>
          <w:tcPr>
            <w:tcW w:w="3402" w:type="dxa"/>
            <w:shd w:val="clear" w:color="auto" w:fill="auto"/>
          </w:tcPr>
          <w:p w:rsidR="00A8641C" w:rsidRPr="005A2228" w:rsidRDefault="00A8641C" w:rsidP="00A8641C">
            <w:pPr>
              <w:tabs>
                <w:tab w:val="num" w:pos="-180"/>
              </w:tabs>
              <w:jc w:val="both"/>
              <w:rPr>
                <w:sz w:val="22"/>
                <w:szCs w:val="22"/>
              </w:rPr>
            </w:pPr>
            <w:bookmarkStart w:id="75" w:name="OLE_LINK141"/>
            <w:bookmarkStart w:id="76" w:name="OLE_LINK142"/>
            <w:bookmarkStart w:id="77" w:name="OLE_LINK143"/>
            <w:r w:rsidRPr="005A2228">
              <w:rPr>
                <w:sz w:val="22"/>
                <w:szCs w:val="22"/>
              </w:rPr>
              <w:t>- сектор по культуре, делам молодежи и спорту  администрации муниципального образования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Выборгского района Ленинградской области;</w:t>
            </w:r>
          </w:p>
          <w:bookmarkEnd w:id="75"/>
          <w:bookmarkEnd w:id="76"/>
          <w:bookmarkEnd w:id="77"/>
          <w:p w:rsidR="00A8641C" w:rsidRPr="005A2228" w:rsidRDefault="00A8641C" w:rsidP="00A8641C">
            <w:pPr>
              <w:tabs>
                <w:tab w:val="num" w:pos="-180"/>
              </w:tabs>
              <w:spacing w:before="120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-ТИК ВМР </w:t>
            </w:r>
          </w:p>
          <w:p w:rsidR="00A8641C" w:rsidRPr="005A2228" w:rsidRDefault="00A8641C" w:rsidP="00A8641C">
            <w:pPr>
              <w:tabs>
                <w:tab w:val="num" w:pos="-180"/>
              </w:tabs>
              <w:jc w:val="both"/>
            </w:pPr>
          </w:p>
        </w:tc>
      </w:tr>
      <w:tr w:rsidR="005A2228" w:rsidRPr="005A2228" w:rsidTr="009513E9">
        <w:tc>
          <w:tcPr>
            <w:tcW w:w="739" w:type="dxa"/>
            <w:shd w:val="clear" w:color="auto" w:fill="auto"/>
          </w:tcPr>
          <w:p w:rsidR="00A8641C" w:rsidRPr="005A2228" w:rsidRDefault="00A8641C" w:rsidP="00A8641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30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num" w:pos="-180"/>
              </w:tabs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Проведение мероприятий, направленных на формирования правовой культуры и позитивного типа правосознания избирателей, совершенствования информационного обеспечения, как важной предпосылки развития демократических принципов открытости и гласности в избирательном процессе: проведение информационно-разъяснительных мероприятий в </w:t>
            </w:r>
            <w:proofErr w:type="spellStart"/>
            <w:r w:rsidRPr="005A2228">
              <w:rPr>
                <w:sz w:val="22"/>
                <w:szCs w:val="22"/>
              </w:rPr>
              <w:t>т.ч</w:t>
            </w:r>
            <w:proofErr w:type="spellEnd"/>
            <w:r w:rsidRPr="005A2228">
              <w:rPr>
                <w:sz w:val="22"/>
                <w:szCs w:val="22"/>
              </w:rPr>
              <w:t>. с применением современных форм интернет - технологий, конференций, семинаров, лекций, викторин, конкурсов, «круглых столов», деловых игр, выставок, тренингов, дискуссий.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1C" w:rsidRPr="005A2228" w:rsidRDefault="00A8641C" w:rsidP="00A8641C">
            <w:pPr>
              <w:tabs>
                <w:tab w:val="num" w:pos="-1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июнь-сентябрь</w:t>
            </w:r>
          </w:p>
          <w:p w:rsidR="00A8641C" w:rsidRPr="005A2228" w:rsidRDefault="00A8641C" w:rsidP="00A8641C">
            <w:pPr>
              <w:tabs>
                <w:tab w:val="num" w:pos="-1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 xml:space="preserve"> 2019 года</w:t>
            </w:r>
          </w:p>
          <w:p w:rsidR="00A8641C" w:rsidRPr="005A2228" w:rsidRDefault="00A8641C" w:rsidP="00A8641C">
            <w:pPr>
              <w:tabs>
                <w:tab w:val="num" w:pos="-18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i/>
                <w:sz w:val="22"/>
                <w:szCs w:val="22"/>
              </w:rPr>
              <w:t>(по отдельному плану)</w:t>
            </w:r>
          </w:p>
        </w:tc>
        <w:tc>
          <w:tcPr>
            <w:tcW w:w="3402" w:type="dxa"/>
            <w:shd w:val="clear" w:color="auto" w:fill="auto"/>
          </w:tcPr>
          <w:p w:rsidR="00A8641C" w:rsidRPr="005A2228" w:rsidRDefault="00A8641C" w:rsidP="00A8641C">
            <w:pPr>
              <w:tabs>
                <w:tab w:val="num" w:pos="-180"/>
              </w:tabs>
              <w:spacing w:before="120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-ТИК ВМР </w:t>
            </w:r>
          </w:p>
          <w:p w:rsidR="00A8641C" w:rsidRPr="005A2228" w:rsidRDefault="00A8641C" w:rsidP="00A8641C">
            <w:pPr>
              <w:tabs>
                <w:tab w:val="num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-сектор по культуре, делам молодежи и спорту  администрации муниципального образования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Выборгского района Ленинградской области;</w:t>
            </w:r>
          </w:p>
          <w:p w:rsidR="00A8641C" w:rsidRPr="005A2228" w:rsidRDefault="00A8641C" w:rsidP="00A8641C">
            <w:pPr>
              <w:tabs>
                <w:tab w:val="num" w:pos="-180"/>
              </w:tabs>
              <w:jc w:val="both"/>
              <w:rPr>
                <w:sz w:val="22"/>
                <w:szCs w:val="22"/>
              </w:rPr>
            </w:pPr>
          </w:p>
        </w:tc>
      </w:tr>
      <w:tr w:rsidR="005A2228" w:rsidRPr="005A2228" w:rsidTr="00446C25">
        <w:tc>
          <w:tcPr>
            <w:tcW w:w="10491" w:type="dxa"/>
            <w:gridSpan w:val="4"/>
            <w:shd w:val="clear" w:color="auto" w:fill="auto"/>
          </w:tcPr>
          <w:p w:rsidR="00A8641C" w:rsidRPr="005A2228" w:rsidRDefault="00051B8C" w:rsidP="00A8641C">
            <w:pPr>
              <w:tabs>
                <w:tab w:val="num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Раздел 6. Финансирование выборов</w:t>
            </w:r>
          </w:p>
        </w:tc>
      </w:tr>
      <w:tr w:rsidR="005A2228" w:rsidRPr="005A2228" w:rsidTr="00F3257E">
        <w:tc>
          <w:tcPr>
            <w:tcW w:w="739" w:type="dxa"/>
            <w:shd w:val="clear" w:color="auto" w:fill="auto"/>
          </w:tcPr>
          <w:p w:rsidR="00051B8C" w:rsidRPr="005A2228" w:rsidRDefault="00051B8C" w:rsidP="00051B8C">
            <w:pPr>
              <w:spacing w:before="120"/>
              <w:jc w:val="center"/>
            </w:pPr>
            <w:r w:rsidRPr="005A2228">
              <w:rPr>
                <w:lang w:val="en-US"/>
              </w:rPr>
              <w:t>31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8C" w:rsidRPr="005A2228" w:rsidRDefault="00051B8C" w:rsidP="00051B8C">
            <w:pPr>
              <w:tabs>
                <w:tab w:val="num" w:pos="-18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Перечисление денежных средств в распоряжение ТИК ВМР (ИКМО), выделенных из местного бюджета</w:t>
            </w:r>
          </w:p>
          <w:p w:rsidR="00051B8C" w:rsidRPr="005A2228" w:rsidRDefault="00051B8C" w:rsidP="00051B8C">
            <w:pPr>
              <w:tabs>
                <w:tab w:val="num" w:pos="-180"/>
              </w:tabs>
              <w:spacing w:before="120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ч.2 ст.37 ОЗ № 20-ОЗ</w:t>
            </w:r>
          </w:p>
          <w:p w:rsidR="00051B8C" w:rsidRPr="005A2228" w:rsidRDefault="00051B8C" w:rsidP="00051B8C">
            <w:pPr>
              <w:tabs>
                <w:tab w:val="left" w:pos="-180"/>
              </w:tabs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п.1 ст.57 ФЗ № 67-ФЗ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8C" w:rsidRPr="005A2228" w:rsidRDefault="00051B8C" w:rsidP="00051B8C">
            <w:pPr>
              <w:tabs>
                <w:tab w:val="num" w:pos="-180"/>
              </w:tabs>
              <w:spacing w:before="12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не позднее</w:t>
            </w:r>
          </w:p>
          <w:p w:rsidR="00051B8C" w:rsidRPr="005A2228" w:rsidRDefault="00051B8C" w:rsidP="00051B8C">
            <w:pPr>
              <w:tabs>
                <w:tab w:val="num" w:pos="-180"/>
              </w:tabs>
              <w:spacing w:after="12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3 июля 2019 года</w:t>
            </w:r>
          </w:p>
          <w:p w:rsidR="00051B8C" w:rsidRPr="005A2228" w:rsidRDefault="00051B8C" w:rsidP="00051B8C">
            <w:pPr>
              <w:tabs>
                <w:tab w:val="num" w:pos="-180"/>
              </w:tabs>
              <w:spacing w:before="12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5A2228">
              <w:rPr>
                <w:i/>
                <w:sz w:val="22"/>
                <w:szCs w:val="22"/>
              </w:rPr>
              <w:t>(в 10-дневный срок со дня официального опубликования решения о назначении выборов)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B8C" w:rsidRPr="005A2228" w:rsidRDefault="00051B8C" w:rsidP="00051B8C">
            <w:pPr>
              <w:tabs>
                <w:tab w:val="num" w:pos="-180"/>
              </w:tabs>
              <w:spacing w:before="120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>-администрация МО "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поселение" </w:t>
            </w:r>
          </w:p>
          <w:p w:rsidR="00051B8C" w:rsidRPr="005A2228" w:rsidRDefault="00051B8C" w:rsidP="00051B8C">
            <w:pPr>
              <w:tabs>
                <w:tab w:val="num" w:pos="-18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5A2228" w:rsidRPr="005A2228" w:rsidTr="009D49CA">
        <w:tc>
          <w:tcPr>
            <w:tcW w:w="10491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051B8C" w:rsidRPr="005A2228" w:rsidRDefault="00051B8C" w:rsidP="00051B8C">
            <w:pPr>
              <w:tabs>
                <w:tab w:val="left" w:pos="-180"/>
              </w:tabs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Cs w:val="24"/>
              </w:rPr>
              <w:lastRenderedPageBreak/>
              <w:t xml:space="preserve">Раздел </w:t>
            </w:r>
            <w:r w:rsidRPr="005A2228">
              <w:rPr>
                <w:b/>
                <w:szCs w:val="24"/>
                <w:lang w:val="en-US"/>
              </w:rPr>
              <w:t>7</w:t>
            </w:r>
            <w:r w:rsidRPr="005A2228">
              <w:rPr>
                <w:b/>
                <w:szCs w:val="24"/>
              </w:rPr>
              <w:t>. СМИ</w:t>
            </w:r>
          </w:p>
        </w:tc>
      </w:tr>
      <w:tr w:rsidR="005A2228" w:rsidRPr="005A2228" w:rsidTr="002B215C">
        <w:tc>
          <w:tcPr>
            <w:tcW w:w="739" w:type="dxa"/>
            <w:shd w:val="clear" w:color="auto" w:fill="auto"/>
          </w:tcPr>
          <w:p w:rsidR="00051B8C" w:rsidRPr="005A2228" w:rsidRDefault="00051B8C" w:rsidP="00051B8C">
            <w:pPr>
              <w:spacing w:before="120"/>
              <w:jc w:val="center"/>
              <w:rPr>
                <w:lang w:val="en-US"/>
              </w:rPr>
            </w:pPr>
            <w:r w:rsidRPr="005A2228">
              <w:rPr>
                <w:lang w:val="en-US"/>
              </w:rPr>
              <w:t>321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8C" w:rsidRPr="005A2228" w:rsidRDefault="00051B8C" w:rsidP="00051B8C">
            <w:pPr>
              <w:tabs>
                <w:tab w:val="left" w:pos="-180"/>
              </w:tabs>
              <w:spacing w:before="120"/>
              <w:ind w:left="41" w:right="139"/>
              <w:jc w:val="both"/>
              <w:rPr>
                <w:sz w:val="22"/>
                <w:szCs w:val="22"/>
              </w:rPr>
            </w:pPr>
            <w:r w:rsidRPr="005A2228">
              <w:rPr>
                <w:sz w:val="22"/>
                <w:szCs w:val="22"/>
              </w:rPr>
              <w:t xml:space="preserve">Представление в территориальные органы </w:t>
            </w:r>
            <w:proofErr w:type="spellStart"/>
            <w:r w:rsidRPr="005A2228">
              <w:rPr>
                <w:sz w:val="22"/>
                <w:szCs w:val="22"/>
              </w:rPr>
              <w:t>Роскомнадзора</w:t>
            </w:r>
            <w:proofErr w:type="spellEnd"/>
            <w:r w:rsidRPr="005A2228">
              <w:rPr>
                <w:sz w:val="22"/>
                <w:szCs w:val="22"/>
              </w:rPr>
              <w:t xml:space="preserve"> списка организаций телерадиовещания и периодических печатных изданий, подпадающих под действие п. 3 ст. 48 Федерального закона 19-ФЗ,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</w:t>
            </w:r>
          </w:p>
          <w:p w:rsidR="00051B8C" w:rsidRPr="005A2228" w:rsidRDefault="00051B8C" w:rsidP="00051B8C">
            <w:pPr>
              <w:tabs>
                <w:tab w:val="left" w:pos="-180"/>
              </w:tabs>
              <w:ind w:left="41"/>
              <w:jc w:val="both"/>
              <w:rPr>
                <w:sz w:val="22"/>
                <w:szCs w:val="22"/>
              </w:rPr>
            </w:pPr>
          </w:p>
          <w:p w:rsidR="00051B8C" w:rsidRPr="005A2228" w:rsidRDefault="00051B8C" w:rsidP="00051B8C">
            <w:pPr>
              <w:tabs>
                <w:tab w:val="left" w:pos="-180"/>
              </w:tabs>
              <w:ind w:left="41"/>
              <w:jc w:val="both"/>
              <w:rPr>
                <w:i/>
                <w:sz w:val="20"/>
              </w:rPr>
            </w:pPr>
            <w:r w:rsidRPr="005A2228">
              <w:rPr>
                <w:i/>
                <w:sz w:val="20"/>
              </w:rPr>
              <w:t>п.11 ст.47 ФЗ № 67</w:t>
            </w:r>
          </w:p>
          <w:p w:rsidR="00051B8C" w:rsidRPr="005A2228" w:rsidRDefault="00051B8C" w:rsidP="00051B8C">
            <w:pPr>
              <w:tabs>
                <w:tab w:val="left" w:pos="-180"/>
              </w:tabs>
              <w:ind w:left="4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8C" w:rsidRPr="005A2228" w:rsidRDefault="00051B8C" w:rsidP="00051B8C">
            <w:pPr>
              <w:tabs>
                <w:tab w:val="left" w:pos="-180"/>
              </w:tabs>
              <w:spacing w:before="120"/>
              <w:jc w:val="center"/>
              <w:rPr>
                <w:sz w:val="22"/>
                <w:szCs w:val="22"/>
              </w:rPr>
            </w:pPr>
            <w:r w:rsidRPr="005A2228">
              <w:rPr>
                <w:b/>
                <w:sz w:val="22"/>
                <w:szCs w:val="22"/>
              </w:rPr>
              <w:t>в соответствии с законодательством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B8C" w:rsidRPr="005A2228" w:rsidRDefault="00051B8C" w:rsidP="00051B8C">
            <w:pPr>
              <w:tabs>
                <w:tab w:val="left" w:pos="-180"/>
              </w:tabs>
              <w:jc w:val="both"/>
            </w:pPr>
            <w:bookmarkStart w:id="78" w:name="OLE_LINK183"/>
            <w:bookmarkStart w:id="79" w:name="OLE_LINK184"/>
            <w:bookmarkStart w:id="80" w:name="OLE_LINK185"/>
            <w:bookmarkStart w:id="81" w:name="OLE_LINK186"/>
            <w:bookmarkStart w:id="82" w:name="OLE_LINK187"/>
            <w:bookmarkStart w:id="83" w:name="OLE_LINK188"/>
            <w:r w:rsidRPr="005A2228">
              <w:rPr>
                <w:sz w:val="22"/>
                <w:szCs w:val="22"/>
              </w:rPr>
              <w:t>- администрация муниципального образования «</w:t>
            </w:r>
            <w:proofErr w:type="spellStart"/>
            <w:r w:rsidRPr="005A2228">
              <w:rPr>
                <w:sz w:val="22"/>
                <w:szCs w:val="22"/>
              </w:rPr>
              <w:t>Светогорское</w:t>
            </w:r>
            <w:proofErr w:type="spellEnd"/>
            <w:r w:rsidRPr="005A2228">
              <w:rPr>
                <w:sz w:val="22"/>
                <w:szCs w:val="22"/>
              </w:rPr>
              <w:t xml:space="preserve"> городское поселение» Выборгского района Ленинградской области</w:t>
            </w:r>
            <w:bookmarkEnd w:id="78"/>
            <w:bookmarkEnd w:id="79"/>
            <w:bookmarkEnd w:id="80"/>
            <w:bookmarkEnd w:id="81"/>
            <w:bookmarkEnd w:id="82"/>
            <w:bookmarkEnd w:id="83"/>
          </w:p>
        </w:tc>
      </w:tr>
    </w:tbl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E25DE2" w:rsidRPr="005A2228" w:rsidRDefault="00E25DE2" w:rsidP="00E25DE2">
      <w:pPr>
        <w:jc w:val="right"/>
        <w:rPr>
          <w:sz w:val="22"/>
          <w:szCs w:val="22"/>
        </w:rPr>
      </w:pPr>
    </w:p>
    <w:p w:rsidR="00852B89" w:rsidRPr="005A2228" w:rsidRDefault="00852B89">
      <w:pPr>
        <w:spacing w:after="160" w:line="259" w:lineRule="auto"/>
        <w:rPr>
          <w:sz w:val="22"/>
          <w:szCs w:val="22"/>
        </w:rPr>
      </w:pPr>
      <w:r w:rsidRPr="005A2228">
        <w:rPr>
          <w:sz w:val="22"/>
          <w:szCs w:val="22"/>
        </w:rPr>
        <w:br w:type="page"/>
      </w:r>
    </w:p>
    <w:p w:rsidR="00E25DE2" w:rsidRPr="005A2228" w:rsidRDefault="00E25DE2" w:rsidP="00E25DE2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</w:p>
    <w:p w:rsidR="007F0EDE" w:rsidRPr="005A2228" w:rsidRDefault="007F0EDE" w:rsidP="007F0EDE">
      <w:pPr>
        <w:autoSpaceDE w:val="0"/>
        <w:autoSpaceDN w:val="0"/>
        <w:adjustRightInd w:val="0"/>
        <w:ind w:left="5103"/>
        <w:jc w:val="right"/>
        <w:rPr>
          <w:sz w:val="20"/>
        </w:rPr>
      </w:pPr>
      <w:bookmarkStart w:id="84" w:name="OLE_LINK164"/>
      <w:bookmarkStart w:id="85" w:name="OLE_LINK165"/>
      <w:bookmarkStart w:id="86" w:name="OLE_LINK166"/>
      <w:r w:rsidRPr="005A2228">
        <w:rPr>
          <w:sz w:val="20"/>
        </w:rPr>
        <w:t xml:space="preserve">Приложение </w:t>
      </w:r>
      <w:r w:rsidR="00852B89" w:rsidRPr="005A2228">
        <w:rPr>
          <w:sz w:val="20"/>
        </w:rPr>
        <w:t>4</w:t>
      </w:r>
    </w:p>
    <w:p w:rsidR="007F0EDE" w:rsidRPr="005A2228" w:rsidRDefault="007F0EDE" w:rsidP="007F0EDE">
      <w:pPr>
        <w:tabs>
          <w:tab w:val="num" w:pos="-180"/>
          <w:tab w:val="left" w:pos="567"/>
          <w:tab w:val="left" w:pos="709"/>
          <w:tab w:val="left" w:pos="851"/>
        </w:tabs>
        <w:ind w:right="-142" w:firstLine="6946"/>
        <w:jc w:val="right"/>
        <w:rPr>
          <w:sz w:val="20"/>
        </w:rPr>
      </w:pPr>
    </w:p>
    <w:p w:rsidR="007F0EDE" w:rsidRPr="005A2228" w:rsidRDefault="007F0EDE" w:rsidP="007F0EDE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right"/>
        <w:rPr>
          <w:sz w:val="20"/>
        </w:rPr>
      </w:pPr>
      <w:r w:rsidRPr="005A2228">
        <w:rPr>
          <w:sz w:val="20"/>
        </w:rPr>
        <w:t xml:space="preserve">К постановлению администрации </w:t>
      </w:r>
    </w:p>
    <w:p w:rsidR="007F0EDE" w:rsidRPr="005A2228" w:rsidRDefault="007F0EDE" w:rsidP="007F0EDE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right"/>
        <w:rPr>
          <w:sz w:val="20"/>
        </w:rPr>
      </w:pPr>
      <w:r w:rsidRPr="005A2228">
        <w:rPr>
          <w:sz w:val="20"/>
        </w:rPr>
        <w:t>МО "</w:t>
      </w:r>
      <w:proofErr w:type="spellStart"/>
      <w:r w:rsidRPr="005A2228">
        <w:rPr>
          <w:sz w:val="20"/>
        </w:rPr>
        <w:t>Светогорское</w:t>
      </w:r>
      <w:proofErr w:type="spellEnd"/>
      <w:r w:rsidRPr="005A2228">
        <w:rPr>
          <w:sz w:val="20"/>
        </w:rPr>
        <w:t xml:space="preserve"> городское поселение" </w:t>
      </w:r>
    </w:p>
    <w:p w:rsidR="007F0EDE" w:rsidRPr="005A2228" w:rsidRDefault="007F0EDE" w:rsidP="007F0EDE">
      <w:pPr>
        <w:tabs>
          <w:tab w:val="num" w:pos="-180"/>
          <w:tab w:val="left" w:pos="567"/>
          <w:tab w:val="left" w:pos="709"/>
          <w:tab w:val="left" w:pos="851"/>
        </w:tabs>
        <w:ind w:right="-142" w:firstLine="5387"/>
        <w:jc w:val="right"/>
        <w:rPr>
          <w:sz w:val="20"/>
        </w:rPr>
      </w:pPr>
      <w:r w:rsidRPr="005A2228">
        <w:rPr>
          <w:sz w:val="20"/>
        </w:rPr>
        <w:t xml:space="preserve">От года № </w:t>
      </w:r>
      <w:bookmarkEnd w:id="84"/>
      <w:bookmarkEnd w:id="85"/>
      <w:bookmarkEnd w:id="86"/>
    </w:p>
    <w:p w:rsidR="00E25DE2" w:rsidRPr="005A2228" w:rsidRDefault="00E25DE2" w:rsidP="00E25DE2">
      <w:pPr>
        <w:jc w:val="right"/>
      </w:pPr>
    </w:p>
    <w:p w:rsidR="00051B8C" w:rsidRPr="005A2228" w:rsidRDefault="00051B8C" w:rsidP="00051B8C">
      <w:pPr>
        <w:pStyle w:val="af3"/>
        <w:jc w:val="left"/>
        <w:rPr>
          <w:sz w:val="22"/>
          <w:szCs w:val="22"/>
        </w:rPr>
      </w:pPr>
      <w:r w:rsidRPr="005A2228">
        <w:rPr>
          <w:sz w:val="22"/>
          <w:szCs w:val="22"/>
        </w:rPr>
        <w:t>Исх. №___</w:t>
      </w:r>
      <w:r w:rsidRPr="005A2228">
        <w:rPr>
          <w:sz w:val="22"/>
          <w:szCs w:val="22"/>
        </w:rPr>
        <w:tab/>
      </w:r>
      <w:r w:rsidRPr="005A2228">
        <w:rPr>
          <w:sz w:val="22"/>
          <w:szCs w:val="22"/>
        </w:rPr>
        <w:tab/>
      </w:r>
      <w:r w:rsidRPr="005A2228">
        <w:rPr>
          <w:sz w:val="22"/>
          <w:szCs w:val="22"/>
        </w:rPr>
        <w:tab/>
      </w:r>
      <w:r w:rsidRPr="005A2228">
        <w:rPr>
          <w:sz w:val="22"/>
          <w:szCs w:val="22"/>
        </w:rPr>
        <w:tab/>
      </w:r>
      <w:proofErr w:type="spellStart"/>
      <w:r w:rsidRPr="005A2228">
        <w:rPr>
          <w:sz w:val="22"/>
          <w:szCs w:val="22"/>
        </w:rPr>
        <w:t>Вх</w:t>
      </w:r>
      <w:proofErr w:type="spellEnd"/>
      <w:r w:rsidRPr="005A2228">
        <w:rPr>
          <w:sz w:val="22"/>
          <w:szCs w:val="22"/>
        </w:rPr>
        <w:t>. №____</w:t>
      </w:r>
      <w:r w:rsidRPr="005A2228">
        <w:rPr>
          <w:sz w:val="22"/>
          <w:szCs w:val="22"/>
        </w:rPr>
        <w:tab/>
      </w:r>
    </w:p>
    <w:p w:rsidR="00051B8C" w:rsidRPr="005A2228" w:rsidRDefault="00051B8C" w:rsidP="00051B8C">
      <w:pPr>
        <w:spacing w:before="200" w:after="200"/>
        <w:rPr>
          <w:sz w:val="22"/>
          <w:szCs w:val="22"/>
        </w:rPr>
      </w:pPr>
      <w:r w:rsidRPr="005A2228">
        <w:rPr>
          <w:sz w:val="22"/>
          <w:szCs w:val="22"/>
        </w:rPr>
        <w:t>«___» ____________20___г.</w:t>
      </w:r>
      <w:r w:rsidRPr="005A2228">
        <w:rPr>
          <w:sz w:val="22"/>
          <w:szCs w:val="22"/>
        </w:rPr>
        <w:tab/>
        <w:t>«___» ____________20___г.</w:t>
      </w:r>
    </w:p>
    <w:p w:rsidR="00051B8C" w:rsidRPr="005A2228" w:rsidRDefault="00051B8C" w:rsidP="00051B8C">
      <w:pPr>
        <w:spacing w:before="200"/>
        <w:jc w:val="center"/>
        <w:rPr>
          <w:sz w:val="22"/>
          <w:szCs w:val="22"/>
          <w:u w:val="single"/>
          <w:vertAlign w:val="superscript"/>
        </w:rPr>
      </w:pPr>
      <w:r w:rsidRPr="005A2228">
        <w:rPr>
          <w:sz w:val="22"/>
          <w:szCs w:val="22"/>
          <w:u w:val="single"/>
        </w:rPr>
        <w:t xml:space="preserve">Администрация </w:t>
      </w:r>
      <w:r w:rsidR="009E6F51" w:rsidRPr="005A2228">
        <w:rPr>
          <w:sz w:val="22"/>
          <w:szCs w:val="22"/>
          <w:u w:val="single"/>
        </w:rPr>
        <w:t>МО "</w:t>
      </w:r>
      <w:proofErr w:type="spellStart"/>
      <w:r w:rsidR="009E6F51" w:rsidRPr="005A2228">
        <w:rPr>
          <w:sz w:val="22"/>
          <w:szCs w:val="22"/>
          <w:u w:val="single"/>
        </w:rPr>
        <w:t>Светогорское</w:t>
      </w:r>
      <w:proofErr w:type="spellEnd"/>
      <w:r w:rsidR="009E6F51" w:rsidRPr="005A2228">
        <w:rPr>
          <w:sz w:val="22"/>
          <w:szCs w:val="22"/>
          <w:u w:val="single"/>
        </w:rPr>
        <w:t xml:space="preserve"> городское поселение" </w:t>
      </w:r>
    </w:p>
    <w:p w:rsidR="00051B8C" w:rsidRPr="005A2228" w:rsidRDefault="00051B8C" w:rsidP="00051B8C">
      <w:pPr>
        <w:spacing w:after="200"/>
        <w:ind w:left="720" w:firstLine="720"/>
        <w:jc w:val="center"/>
        <w:rPr>
          <w:b/>
          <w:spacing w:val="20"/>
          <w:sz w:val="22"/>
          <w:szCs w:val="22"/>
        </w:rPr>
      </w:pPr>
      <w:r w:rsidRPr="005A2228">
        <w:rPr>
          <w:sz w:val="22"/>
          <w:szCs w:val="22"/>
          <w:vertAlign w:val="superscript"/>
        </w:rPr>
        <w:t>наименование муниципального образования</w:t>
      </w:r>
    </w:p>
    <w:p w:rsidR="00051B8C" w:rsidRPr="005A2228" w:rsidRDefault="00051B8C" w:rsidP="00051B8C">
      <w:pPr>
        <w:spacing w:before="200" w:after="200"/>
        <w:jc w:val="center"/>
        <w:rPr>
          <w:sz w:val="22"/>
          <w:szCs w:val="22"/>
        </w:rPr>
      </w:pPr>
      <w:r w:rsidRPr="005A2228">
        <w:rPr>
          <w:b/>
          <w:spacing w:val="20"/>
          <w:sz w:val="22"/>
          <w:szCs w:val="22"/>
        </w:rPr>
        <w:t>АКТ</w:t>
      </w:r>
      <w:r w:rsidRPr="005A2228">
        <w:rPr>
          <w:b/>
          <w:spacing w:val="20"/>
          <w:sz w:val="22"/>
          <w:szCs w:val="22"/>
        </w:rPr>
        <w:br/>
      </w:r>
      <w:r w:rsidRPr="005A2228">
        <w:rPr>
          <w:b/>
          <w:sz w:val="22"/>
          <w:szCs w:val="22"/>
        </w:rPr>
        <w:t>о передаче технологического оборудования</w:t>
      </w:r>
      <w:r w:rsidRPr="005A2228">
        <w:rPr>
          <w:b/>
          <w:sz w:val="22"/>
          <w:szCs w:val="22"/>
        </w:rPr>
        <w:br/>
        <w:t>участковой избирательной комиссии</w:t>
      </w:r>
      <w:r w:rsidRPr="005A2228">
        <w:rPr>
          <w:b/>
          <w:sz w:val="22"/>
          <w:szCs w:val="22"/>
        </w:rPr>
        <w:br/>
        <w:t>на период подготовки и проведения выборов</w:t>
      </w:r>
    </w:p>
    <w:p w:rsidR="00051B8C" w:rsidRPr="005A2228" w:rsidRDefault="00051B8C" w:rsidP="00051B8C">
      <w:pPr>
        <w:spacing w:before="200" w:after="200"/>
        <w:jc w:val="right"/>
        <w:rPr>
          <w:sz w:val="22"/>
          <w:szCs w:val="22"/>
        </w:rPr>
      </w:pPr>
      <w:r w:rsidRPr="005A2228">
        <w:rPr>
          <w:sz w:val="22"/>
          <w:szCs w:val="22"/>
        </w:rPr>
        <w:t>«___» ____________20___г.</w:t>
      </w:r>
    </w:p>
    <w:p w:rsidR="00051B8C" w:rsidRPr="005A2228" w:rsidRDefault="00051B8C" w:rsidP="00051B8C">
      <w:pPr>
        <w:ind w:firstLine="720"/>
        <w:jc w:val="both"/>
        <w:rPr>
          <w:sz w:val="22"/>
          <w:szCs w:val="22"/>
        </w:rPr>
      </w:pPr>
      <w:r w:rsidRPr="005A2228">
        <w:rPr>
          <w:sz w:val="22"/>
          <w:szCs w:val="22"/>
        </w:rPr>
        <w:t xml:space="preserve">Администрация </w:t>
      </w:r>
      <w:r w:rsidR="0057658C" w:rsidRPr="005A2228">
        <w:rPr>
          <w:sz w:val="22"/>
          <w:szCs w:val="22"/>
        </w:rPr>
        <w:t>МО "</w:t>
      </w:r>
      <w:proofErr w:type="spellStart"/>
      <w:r w:rsidR="0057658C" w:rsidRPr="005A2228">
        <w:rPr>
          <w:sz w:val="22"/>
          <w:szCs w:val="22"/>
        </w:rPr>
        <w:t>Светогорское</w:t>
      </w:r>
      <w:proofErr w:type="spellEnd"/>
      <w:r w:rsidR="0057658C" w:rsidRPr="005A2228">
        <w:rPr>
          <w:sz w:val="22"/>
          <w:szCs w:val="22"/>
        </w:rPr>
        <w:t xml:space="preserve"> городское поселение" </w:t>
      </w:r>
      <w:r w:rsidRPr="005A2228">
        <w:rPr>
          <w:sz w:val="22"/>
          <w:szCs w:val="22"/>
        </w:rPr>
        <w:t xml:space="preserve"> передала участковой избирательной комиссии избирательного участка № ____ на период подготовки и проведения выборов следующее технологическое оборудование:</w:t>
      </w:r>
    </w:p>
    <w:p w:rsidR="00051B8C" w:rsidRPr="005A2228" w:rsidRDefault="00051B8C" w:rsidP="00051B8C">
      <w:pPr>
        <w:numPr>
          <w:ilvl w:val="0"/>
          <w:numId w:val="5"/>
        </w:numPr>
        <w:suppressAutoHyphens/>
        <w:spacing w:before="200"/>
        <w:ind w:left="0" w:firstLine="720"/>
        <w:rPr>
          <w:sz w:val="22"/>
          <w:szCs w:val="22"/>
        </w:rPr>
      </w:pPr>
      <w:r w:rsidRPr="005A2228">
        <w:rPr>
          <w:sz w:val="22"/>
          <w:szCs w:val="22"/>
        </w:rPr>
        <w:t>_____________________________________, шт. – ;</w:t>
      </w:r>
    </w:p>
    <w:p w:rsidR="00051B8C" w:rsidRPr="005A2228" w:rsidRDefault="00051B8C" w:rsidP="00051B8C">
      <w:pPr>
        <w:numPr>
          <w:ilvl w:val="0"/>
          <w:numId w:val="5"/>
        </w:numPr>
        <w:suppressAutoHyphens/>
        <w:ind w:left="0" w:firstLine="720"/>
        <w:rPr>
          <w:sz w:val="22"/>
          <w:szCs w:val="22"/>
        </w:rPr>
      </w:pPr>
      <w:r w:rsidRPr="005A2228">
        <w:rPr>
          <w:sz w:val="22"/>
          <w:szCs w:val="22"/>
        </w:rPr>
        <w:t>_____________________________________, шт. – ;</w:t>
      </w:r>
    </w:p>
    <w:p w:rsidR="00051B8C" w:rsidRPr="005A2228" w:rsidRDefault="00051B8C" w:rsidP="00051B8C">
      <w:pPr>
        <w:numPr>
          <w:ilvl w:val="0"/>
          <w:numId w:val="5"/>
        </w:numPr>
        <w:suppressAutoHyphens/>
        <w:ind w:left="0" w:firstLine="720"/>
        <w:rPr>
          <w:sz w:val="22"/>
          <w:szCs w:val="22"/>
        </w:rPr>
      </w:pPr>
      <w:r w:rsidRPr="005A2228">
        <w:rPr>
          <w:sz w:val="22"/>
          <w:szCs w:val="22"/>
        </w:rPr>
        <w:t>_____________________________________, шт. – ;</w:t>
      </w:r>
    </w:p>
    <w:p w:rsidR="00051B8C" w:rsidRPr="005A2228" w:rsidRDefault="00051B8C" w:rsidP="00051B8C">
      <w:pPr>
        <w:numPr>
          <w:ilvl w:val="0"/>
          <w:numId w:val="5"/>
        </w:numPr>
        <w:suppressAutoHyphens/>
        <w:spacing w:after="200"/>
        <w:ind w:left="0" w:firstLine="720"/>
        <w:rPr>
          <w:sz w:val="22"/>
          <w:szCs w:val="22"/>
        </w:rPr>
      </w:pPr>
      <w:r w:rsidRPr="005A2228">
        <w:rPr>
          <w:sz w:val="22"/>
          <w:szCs w:val="22"/>
        </w:rPr>
        <w:t>_____________________________________, шт. – .</w:t>
      </w:r>
    </w:p>
    <w:p w:rsidR="00051B8C" w:rsidRPr="005A2228" w:rsidRDefault="00051B8C" w:rsidP="00051B8C">
      <w:pPr>
        <w:spacing w:after="800"/>
        <w:ind w:firstLine="720"/>
        <w:rPr>
          <w:sz w:val="22"/>
          <w:szCs w:val="22"/>
        </w:rPr>
      </w:pPr>
      <w:r w:rsidRPr="005A2228">
        <w:rPr>
          <w:sz w:val="22"/>
          <w:szCs w:val="22"/>
        </w:rPr>
        <w:t>Перечисленное оборудование укомплектовано и находится в рабочем состоянии.</w:t>
      </w:r>
    </w:p>
    <w:p w:rsidR="00051B8C" w:rsidRPr="005A2228" w:rsidRDefault="00051B8C" w:rsidP="00051B8C">
      <w:pPr>
        <w:tabs>
          <w:tab w:val="left" w:pos="4962"/>
          <w:tab w:val="left" w:pos="7230"/>
        </w:tabs>
        <w:rPr>
          <w:sz w:val="22"/>
          <w:szCs w:val="22"/>
        </w:rPr>
      </w:pPr>
      <w:r w:rsidRPr="005A2228">
        <w:rPr>
          <w:sz w:val="22"/>
          <w:szCs w:val="22"/>
        </w:rPr>
        <w:t>«Оборудование принял»:</w:t>
      </w:r>
    </w:p>
    <w:p w:rsidR="00051B8C" w:rsidRPr="005A2228" w:rsidRDefault="00051B8C" w:rsidP="00051B8C">
      <w:pPr>
        <w:tabs>
          <w:tab w:val="left" w:pos="4962"/>
          <w:tab w:val="left" w:pos="7230"/>
        </w:tabs>
        <w:spacing w:before="100"/>
        <w:rPr>
          <w:sz w:val="22"/>
          <w:szCs w:val="22"/>
          <w:vertAlign w:val="superscript"/>
        </w:rPr>
      </w:pPr>
      <w:r w:rsidRPr="005A2228">
        <w:rPr>
          <w:sz w:val="22"/>
          <w:szCs w:val="22"/>
        </w:rPr>
        <w:t>Председатель (секретарь)</w:t>
      </w:r>
      <w:r w:rsidRPr="005A2228">
        <w:rPr>
          <w:sz w:val="22"/>
          <w:szCs w:val="22"/>
        </w:rPr>
        <w:br/>
        <w:t>участковой избирательной комиссии</w:t>
      </w:r>
      <w:r w:rsidRPr="005A2228">
        <w:rPr>
          <w:sz w:val="22"/>
          <w:szCs w:val="22"/>
        </w:rPr>
        <w:br/>
        <w:t>избирательного участка №____</w:t>
      </w:r>
      <w:r w:rsidRPr="005A2228">
        <w:rPr>
          <w:sz w:val="22"/>
          <w:szCs w:val="22"/>
        </w:rPr>
        <w:tab/>
        <w:t>_______________</w:t>
      </w:r>
      <w:r w:rsidRPr="005A2228">
        <w:rPr>
          <w:sz w:val="22"/>
          <w:szCs w:val="22"/>
        </w:rPr>
        <w:tab/>
        <w:t>_______________</w:t>
      </w:r>
    </w:p>
    <w:p w:rsidR="00051B8C" w:rsidRPr="005A2228" w:rsidRDefault="00051B8C" w:rsidP="00051B8C">
      <w:pPr>
        <w:tabs>
          <w:tab w:val="left" w:pos="5387"/>
          <w:tab w:val="left" w:pos="7513"/>
        </w:tabs>
        <w:ind w:firstLine="720"/>
        <w:rPr>
          <w:sz w:val="22"/>
          <w:szCs w:val="22"/>
        </w:rPr>
      </w:pPr>
      <w:r w:rsidRPr="005A2228">
        <w:rPr>
          <w:sz w:val="22"/>
          <w:szCs w:val="22"/>
          <w:vertAlign w:val="superscript"/>
        </w:rPr>
        <w:tab/>
        <w:t>подпись</w:t>
      </w:r>
      <w:r w:rsidRPr="005A2228">
        <w:rPr>
          <w:sz w:val="22"/>
          <w:szCs w:val="22"/>
          <w:vertAlign w:val="superscript"/>
        </w:rPr>
        <w:tab/>
        <w:t>фамилия, инициалы</w:t>
      </w:r>
    </w:p>
    <w:p w:rsidR="00051B8C" w:rsidRPr="005A2228" w:rsidRDefault="00051B8C" w:rsidP="00051B8C">
      <w:pPr>
        <w:spacing w:before="400" w:after="400"/>
        <w:ind w:firstLine="720"/>
        <w:rPr>
          <w:sz w:val="22"/>
          <w:szCs w:val="22"/>
        </w:rPr>
      </w:pPr>
      <w:r w:rsidRPr="005A2228">
        <w:rPr>
          <w:sz w:val="22"/>
          <w:szCs w:val="22"/>
        </w:rPr>
        <w:t>М.П.</w:t>
      </w:r>
    </w:p>
    <w:p w:rsidR="00051B8C" w:rsidRPr="005A2228" w:rsidRDefault="00051B8C" w:rsidP="00051B8C">
      <w:pPr>
        <w:spacing w:after="100"/>
        <w:rPr>
          <w:sz w:val="22"/>
          <w:szCs w:val="22"/>
        </w:rPr>
      </w:pPr>
      <w:r w:rsidRPr="005A2228">
        <w:rPr>
          <w:sz w:val="22"/>
          <w:szCs w:val="22"/>
        </w:rPr>
        <w:t>«Оборудование сдал»:</w:t>
      </w:r>
    </w:p>
    <w:p w:rsidR="00051B8C" w:rsidRPr="005A2228" w:rsidRDefault="00051B8C" w:rsidP="00051B8C">
      <w:pPr>
        <w:tabs>
          <w:tab w:val="left" w:pos="4962"/>
          <w:tab w:val="left" w:pos="7230"/>
        </w:tabs>
        <w:spacing w:before="200"/>
        <w:rPr>
          <w:sz w:val="22"/>
          <w:szCs w:val="22"/>
          <w:vertAlign w:val="superscript"/>
        </w:rPr>
      </w:pPr>
      <w:r w:rsidRPr="005A2228">
        <w:rPr>
          <w:sz w:val="22"/>
          <w:szCs w:val="22"/>
        </w:rPr>
        <w:t>_________________________________</w:t>
      </w:r>
      <w:r w:rsidRPr="005A2228">
        <w:rPr>
          <w:sz w:val="22"/>
          <w:szCs w:val="22"/>
        </w:rPr>
        <w:tab/>
        <w:t>_______________</w:t>
      </w:r>
      <w:r w:rsidRPr="005A2228">
        <w:rPr>
          <w:sz w:val="22"/>
          <w:szCs w:val="22"/>
        </w:rPr>
        <w:tab/>
        <w:t>_______________</w:t>
      </w:r>
    </w:p>
    <w:p w:rsidR="00051B8C" w:rsidRPr="005A2228" w:rsidRDefault="00051B8C" w:rsidP="00051B8C">
      <w:pPr>
        <w:tabs>
          <w:tab w:val="left" w:pos="5387"/>
          <w:tab w:val="left" w:pos="7513"/>
        </w:tabs>
        <w:ind w:firstLine="720"/>
        <w:rPr>
          <w:i/>
          <w:sz w:val="22"/>
          <w:szCs w:val="22"/>
        </w:rPr>
      </w:pPr>
      <w:r w:rsidRPr="005A2228">
        <w:rPr>
          <w:sz w:val="22"/>
          <w:szCs w:val="22"/>
          <w:vertAlign w:val="superscript"/>
        </w:rPr>
        <w:t xml:space="preserve">должность представителя администрации </w:t>
      </w:r>
      <w:r w:rsidRPr="005A2228">
        <w:rPr>
          <w:sz w:val="22"/>
          <w:szCs w:val="22"/>
          <w:vertAlign w:val="superscript"/>
        </w:rPr>
        <w:tab/>
        <w:t>подпись</w:t>
      </w:r>
      <w:r w:rsidRPr="005A2228">
        <w:rPr>
          <w:sz w:val="22"/>
          <w:szCs w:val="22"/>
          <w:vertAlign w:val="superscript"/>
        </w:rPr>
        <w:tab/>
        <w:t>фамилия, инициалы</w:t>
      </w:r>
    </w:p>
    <w:p w:rsidR="00051B8C" w:rsidRPr="005A2228" w:rsidRDefault="00051B8C" w:rsidP="00051B8C">
      <w:pPr>
        <w:spacing w:before="600"/>
        <w:rPr>
          <w:sz w:val="22"/>
          <w:szCs w:val="22"/>
        </w:rPr>
      </w:pPr>
      <w:r w:rsidRPr="005A2228">
        <w:rPr>
          <w:i/>
          <w:sz w:val="22"/>
          <w:szCs w:val="22"/>
        </w:rPr>
        <w:t>Примечание: Акт составлен в 2-х экземплярах.</w:t>
      </w:r>
    </w:p>
    <w:p w:rsidR="00051B8C" w:rsidRPr="005A2228" w:rsidRDefault="00051B8C" w:rsidP="00051B8C">
      <w:pPr>
        <w:rPr>
          <w:sz w:val="22"/>
          <w:szCs w:val="22"/>
        </w:rPr>
        <w:sectPr w:rsidR="00051B8C" w:rsidRPr="005A2228" w:rsidSect="006715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765" w:left="1276" w:header="709" w:footer="709" w:gutter="0"/>
          <w:cols w:space="720"/>
          <w:docGrid w:linePitch="600" w:charSpace="32768"/>
        </w:sectPr>
      </w:pPr>
    </w:p>
    <w:p w:rsidR="00051B8C" w:rsidRPr="005A2228" w:rsidRDefault="00051B8C" w:rsidP="00051B8C">
      <w:pPr>
        <w:autoSpaceDE w:val="0"/>
        <w:autoSpaceDN w:val="0"/>
        <w:adjustRightInd w:val="0"/>
        <w:ind w:left="5103"/>
        <w:jc w:val="right"/>
        <w:rPr>
          <w:sz w:val="20"/>
        </w:rPr>
      </w:pPr>
      <w:r w:rsidRPr="005A2228">
        <w:rPr>
          <w:sz w:val="20"/>
        </w:rPr>
        <w:lastRenderedPageBreak/>
        <w:t xml:space="preserve">Приложение </w:t>
      </w:r>
      <w:r w:rsidR="0057658C" w:rsidRPr="005A2228">
        <w:rPr>
          <w:sz w:val="20"/>
        </w:rPr>
        <w:t>5</w:t>
      </w:r>
    </w:p>
    <w:p w:rsidR="00051B8C" w:rsidRPr="005A2228" w:rsidRDefault="00051B8C" w:rsidP="00051B8C">
      <w:pPr>
        <w:tabs>
          <w:tab w:val="num" w:pos="-180"/>
          <w:tab w:val="left" w:pos="567"/>
          <w:tab w:val="left" w:pos="709"/>
          <w:tab w:val="left" w:pos="851"/>
        </w:tabs>
        <w:ind w:right="-142" w:firstLine="6946"/>
        <w:jc w:val="right"/>
        <w:rPr>
          <w:sz w:val="20"/>
        </w:rPr>
      </w:pPr>
    </w:p>
    <w:p w:rsidR="00051B8C" w:rsidRPr="005A2228" w:rsidRDefault="00051B8C" w:rsidP="00051B8C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right"/>
        <w:rPr>
          <w:sz w:val="20"/>
        </w:rPr>
      </w:pPr>
      <w:r w:rsidRPr="005A2228">
        <w:rPr>
          <w:sz w:val="20"/>
        </w:rPr>
        <w:t xml:space="preserve">К постановлению администрации </w:t>
      </w:r>
    </w:p>
    <w:p w:rsidR="00051B8C" w:rsidRPr="005A2228" w:rsidRDefault="00051B8C" w:rsidP="00051B8C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right"/>
        <w:rPr>
          <w:sz w:val="20"/>
        </w:rPr>
      </w:pPr>
      <w:r w:rsidRPr="005A2228">
        <w:rPr>
          <w:sz w:val="20"/>
        </w:rPr>
        <w:t>МО "</w:t>
      </w:r>
      <w:proofErr w:type="spellStart"/>
      <w:r w:rsidRPr="005A2228">
        <w:rPr>
          <w:sz w:val="20"/>
        </w:rPr>
        <w:t>Светогорское</w:t>
      </w:r>
      <w:proofErr w:type="spellEnd"/>
      <w:r w:rsidRPr="005A2228">
        <w:rPr>
          <w:sz w:val="20"/>
        </w:rPr>
        <w:t xml:space="preserve"> городское поселение" </w:t>
      </w:r>
    </w:p>
    <w:p w:rsidR="00E25DE2" w:rsidRPr="005A2228" w:rsidRDefault="00051B8C" w:rsidP="00051B8C">
      <w:pPr>
        <w:jc w:val="right"/>
        <w:rPr>
          <w:sz w:val="20"/>
        </w:rPr>
      </w:pPr>
      <w:r w:rsidRPr="005A2228">
        <w:rPr>
          <w:sz w:val="20"/>
        </w:rPr>
        <w:t>От года №</w:t>
      </w:r>
    </w:p>
    <w:p w:rsidR="00051B8C" w:rsidRPr="005A2228" w:rsidRDefault="00051B8C" w:rsidP="00051B8C">
      <w:pPr>
        <w:rPr>
          <w:sz w:val="20"/>
        </w:rPr>
      </w:pPr>
    </w:p>
    <w:p w:rsidR="00051B8C" w:rsidRPr="005A2228" w:rsidRDefault="00051B8C" w:rsidP="00051B8C">
      <w:pPr>
        <w:rPr>
          <w:sz w:val="20"/>
        </w:rPr>
      </w:pPr>
    </w:p>
    <w:p w:rsidR="00051B8C" w:rsidRPr="005A2228" w:rsidRDefault="00051B8C" w:rsidP="00051B8C">
      <w:pPr>
        <w:rPr>
          <w:sz w:val="20"/>
        </w:rPr>
      </w:pPr>
    </w:p>
    <w:p w:rsidR="00051B8C" w:rsidRPr="005A2228" w:rsidRDefault="00051B8C" w:rsidP="00051B8C">
      <w:pPr>
        <w:jc w:val="both"/>
      </w:pPr>
    </w:p>
    <w:p w:rsidR="00051B8C" w:rsidRPr="005A2228" w:rsidRDefault="00051B8C" w:rsidP="00051B8C">
      <w:pPr>
        <w:pStyle w:val="af3"/>
        <w:jc w:val="left"/>
        <w:rPr>
          <w:sz w:val="22"/>
          <w:szCs w:val="22"/>
        </w:rPr>
      </w:pPr>
      <w:r w:rsidRPr="005A2228">
        <w:rPr>
          <w:sz w:val="22"/>
          <w:szCs w:val="22"/>
        </w:rPr>
        <w:t>Исх. №____</w:t>
      </w:r>
      <w:r w:rsidRPr="005A2228">
        <w:rPr>
          <w:sz w:val="22"/>
          <w:szCs w:val="22"/>
        </w:rPr>
        <w:tab/>
      </w:r>
      <w:r w:rsidRPr="005A2228">
        <w:rPr>
          <w:sz w:val="22"/>
          <w:szCs w:val="22"/>
        </w:rPr>
        <w:tab/>
      </w:r>
      <w:r w:rsidRPr="005A2228">
        <w:rPr>
          <w:sz w:val="22"/>
          <w:szCs w:val="22"/>
        </w:rPr>
        <w:tab/>
      </w:r>
      <w:r w:rsidRPr="005A2228">
        <w:rPr>
          <w:sz w:val="22"/>
          <w:szCs w:val="22"/>
        </w:rPr>
        <w:tab/>
      </w:r>
      <w:proofErr w:type="spellStart"/>
      <w:r w:rsidRPr="005A2228">
        <w:rPr>
          <w:sz w:val="22"/>
          <w:szCs w:val="22"/>
        </w:rPr>
        <w:t>Вх</w:t>
      </w:r>
      <w:proofErr w:type="spellEnd"/>
      <w:r w:rsidRPr="005A2228">
        <w:rPr>
          <w:sz w:val="22"/>
          <w:szCs w:val="22"/>
        </w:rPr>
        <w:t>. №____</w:t>
      </w:r>
      <w:r w:rsidRPr="005A2228">
        <w:rPr>
          <w:sz w:val="22"/>
          <w:szCs w:val="22"/>
        </w:rPr>
        <w:tab/>
      </w:r>
    </w:p>
    <w:p w:rsidR="00051B8C" w:rsidRPr="005A2228" w:rsidRDefault="00051B8C" w:rsidP="00051B8C">
      <w:pPr>
        <w:spacing w:before="200" w:after="200"/>
        <w:rPr>
          <w:b/>
          <w:sz w:val="22"/>
          <w:szCs w:val="22"/>
        </w:rPr>
      </w:pPr>
      <w:r w:rsidRPr="005A2228">
        <w:rPr>
          <w:sz w:val="22"/>
          <w:szCs w:val="22"/>
        </w:rPr>
        <w:t>«___» ____________20___г.</w:t>
      </w:r>
      <w:r w:rsidRPr="005A2228">
        <w:rPr>
          <w:sz w:val="22"/>
          <w:szCs w:val="22"/>
        </w:rPr>
        <w:tab/>
        <w:t>«___» ____________20___г.</w:t>
      </w:r>
    </w:p>
    <w:p w:rsidR="00051B8C" w:rsidRPr="005A2228" w:rsidRDefault="00051B8C" w:rsidP="00051B8C">
      <w:pPr>
        <w:jc w:val="center"/>
        <w:rPr>
          <w:sz w:val="22"/>
          <w:szCs w:val="22"/>
          <w:vertAlign w:val="superscript"/>
        </w:rPr>
      </w:pPr>
      <w:r w:rsidRPr="005A2228">
        <w:rPr>
          <w:b/>
          <w:sz w:val="22"/>
          <w:szCs w:val="22"/>
        </w:rPr>
        <w:t xml:space="preserve">Выборы </w:t>
      </w:r>
      <w:r w:rsidR="0057658C" w:rsidRPr="005A2228">
        <w:rPr>
          <w:b/>
          <w:sz w:val="22"/>
          <w:szCs w:val="22"/>
          <w:u w:val="single"/>
        </w:rPr>
        <w:t xml:space="preserve">депутатов совета </w:t>
      </w:r>
      <w:proofErr w:type="spellStart"/>
      <w:r w:rsidR="0057658C" w:rsidRPr="005A2228">
        <w:rPr>
          <w:b/>
          <w:sz w:val="22"/>
          <w:szCs w:val="22"/>
          <w:u w:val="single"/>
        </w:rPr>
        <w:t>дептатов</w:t>
      </w:r>
      <w:proofErr w:type="spellEnd"/>
      <w:r w:rsidR="0057658C" w:rsidRPr="005A2228">
        <w:rPr>
          <w:b/>
          <w:sz w:val="22"/>
          <w:szCs w:val="22"/>
          <w:u w:val="single"/>
        </w:rPr>
        <w:t xml:space="preserve"> МО "</w:t>
      </w:r>
      <w:proofErr w:type="spellStart"/>
      <w:r w:rsidR="0057658C" w:rsidRPr="005A2228">
        <w:rPr>
          <w:b/>
          <w:sz w:val="22"/>
          <w:szCs w:val="22"/>
          <w:u w:val="single"/>
        </w:rPr>
        <w:t>Светогорское</w:t>
      </w:r>
      <w:proofErr w:type="spellEnd"/>
      <w:r w:rsidR="0057658C" w:rsidRPr="005A2228">
        <w:rPr>
          <w:b/>
          <w:sz w:val="22"/>
          <w:szCs w:val="22"/>
          <w:u w:val="single"/>
        </w:rPr>
        <w:t xml:space="preserve"> городское поселение"</w:t>
      </w:r>
      <w:r w:rsidR="0057658C" w:rsidRPr="005A2228">
        <w:rPr>
          <w:sz w:val="22"/>
          <w:szCs w:val="22"/>
        </w:rPr>
        <w:t xml:space="preserve"> </w:t>
      </w:r>
    </w:p>
    <w:p w:rsidR="00051B8C" w:rsidRPr="005A2228" w:rsidRDefault="00051B8C" w:rsidP="00051B8C">
      <w:pPr>
        <w:tabs>
          <w:tab w:val="center" w:pos="5103"/>
        </w:tabs>
        <w:ind w:firstLine="720"/>
        <w:jc w:val="center"/>
        <w:rPr>
          <w:sz w:val="22"/>
          <w:szCs w:val="22"/>
        </w:rPr>
      </w:pPr>
      <w:r w:rsidRPr="005A2228">
        <w:rPr>
          <w:sz w:val="22"/>
          <w:szCs w:val="22"/>
          <w:vertAlign w:val="superscript"/>
        </w:rPr>
        <w:t>наименование выборов</w:t>
      </w:r>
    </w:p>
    <w:p w:rsidR="00051B8C" w:rsidRPr="005A2228" w:rsidRDefault="00051B8C" w:rsidP="00051B8C">
      <w:pPr>
        <w:spacing w:before="200"/>
        <w:jc w:val="center"/>
        <w:rPr>
          <w:sz w:val="22"/>
          <w:szCs w:val="22"/>
          <w:vertAlign w:val="superscript"/>
        </w:rPr>
      </w:pPr>
      <w:r w:rsidRPr="005A2228">
        <w:rPr>
          <w:sz w:val="22"/>
          <w:szCs w:val="22"/>
        </w:rPr>
        <w:t>«___» ____________20____г.</w:t>
      </w:r>
    </w:p>
    <w:p w:rsidR="00051B8C" w:rsidRPr="005A2228" w:rsidRDefault="00051B8C" w:rsidP="00051B8C">
      <w:pPr>
        <w:spacing w:after="200"/>
        <w:jc w:val="center"/>
        <w:rPr>
          <w:sz w:val="22"/>
          <w:szCs w:val="22"/>
        </w:rPr>
      </w:pPr>
      <w:r w:rsidRPr="005A2228">
        <w:rPr>
          <w:sz w:val="22"/>
          <w:szCs w:val="22"/>
          <w:vertAlign w:val="superscript"/>
        </w:rPr>
        <w:t>дата проведения выборов</w:t>
      </w:r>
    </w:p>
    <w:p w:rsidR="00051B8C" w:rsidRPr="005A2228" w:rsidRDefault="00051B8C" w:rsidP="00051B8C">
      <w:pPr>
        <w:jc w:val="center"/>
        <w:rPr>
          <w:sz w:val="22"/>
          <w:szCs w:val="22"/>
          <w:vertAlign w:val="superscript"/>
        </w:rPr>
      </w:pPr>
      <w:r w:rsidRPr="005A2228">
        <w:rPr>
          <w:sz w:val="22"/>
          <w:szCs w:val="22"/>
        </w:rPr>
        <w:t>___________________________________________________________________________________</w:t>
      </w:r>
    </w:p>
    <w:p w:rsidR="00051B8C" w:rsidRPr="005A2228" w:rsidRDefault="00051B8C" w:rsidP="00051B8C">
      <w:pPr>
        <w:spacing w:after="200"/>
        <w:jc w:val="center"/>
        <w:rPr>
          <w:sz w:val="22"/>
          <w:szCs w:val="22"/>
        </w:rPr>
      </w:pPr>
      <w:r w:rsidRPr="005A2228">
        <w:rPr>
          <w:sz w:val="22"/>
          <w:szCs w:val="22"/>
          <w:vertAlign w:val="superscript"/>
        </w:rPr>
        <w:t>наименование избирательной комиссии</w:t>
      </w:r>
    </w:p>
    <w:p w:rsidR="00051B8C" w:rsidRPr="005A2228" w:rsidRDefault="0057658C" w:rsidP="00051B8C">
      <w:pPr>
        <w:tabs>
          <w:tab w:val="right" w:pos="9639"/>
        </w:tabs>
        <w:jc w:val="center"/>
        <w:rPr>
          <w:sz w:val="22"/>
          <w:szCs w:val="22"/>
          <w:u w:val="single"/>
          <w:vertAlign w:val="superscript"/>
        </w:rPr>
      </w:pPr>
      <w:r w:rsidRPr="005A2228">
        <w:rPr>
          <w:sz w:val="22"/>
          <w:szCs w:val="22"/>
          <w:u w:val="single"/>
        </w:rPr>
        <w:t>МО "</w:t>
      </w:r>
      <w:proofErr w:type="spellStart"/>
      <w:r w:rsidRPr="005A2228">
        <w:rPr>
          <w:sz w:val="22"/>
          <w:szCs w:val="22"/>
          <w:u w:val="single"/>
        </w:rPr>
        <w:t>Светогорское</w:t>
      </w:r>
      <w:proofErr w:type="spellEnd"/>
      <w:r w:rsidRPr="005A2228">
        <w:rPr>
          <w:sz w:val="22"/>
          <w:szCs w:val="22"/>
          <w:u w:val="single"/>
        </w:rPr>
        <w:t xml:space="preserve"> городское поселение" </w:t>
      </w:r>
    </w:p>
    <w:p w:rsidR="00051B8C" w:rsidRPr="005A2228" w:rsidRDefault="00051B8C" w:rsidP="00051B8C">
      <w:pPr>
        <w:tabs>
          <w:tab w:val="left" w:pos="5954"/>
        </w:tabs>
        <w:spacing w:after="200"/>
        <w:ind w:firstLine="720"/>
        <w:jc w:val="center"/>
        <w:rPr>
          <w:b/>
          <w:spacing w:val="20"/>
          <w:sz w:val="22"/>
          <w:szCs w:val="22"/>
        </w:rPr>
      </w:pPr>
      <w:r w:rsidRPr="005A2228">
        <w:rPr>
          <w:sz w:val="22"/>
          <w:szCs w:val="22"/>
          <w:vertAlign w:val="superscript"/>
        </w:rPr>
        <w:t>наименование муниципального образования</w:t>
      </w:r>
    </w:p>
    <w:p w:rsidR="00051B8C" w:rsidRPr="005A2228" w:rsidRDefault="00051B8C" w:rsidP="00051B8C">
      <w:pPr>
        <w:spacing w:before="200"/>
        <w:jc w:val="center"/>
        <w:rPr>
          <w:sz w:val="22"/>
          <w:szCs w:val="22"/>
          <w:u w:val="single"/>
          <w:vertAlign w:val="superscript"/>
        </w:rPr>
      </w:pPr>
      <w:r w:rsidRPr="005A2228">
        <w:rPr>
          <w:b/>
          <w:spacing w:val="20"/>
          <w:sz w:val="22"/>
          <w:szCs w:val="22"/>
        </w:rPr>
        <w:t>АКТ</w:t>
      </w:r>
      <w:r w:rsidRPr="005A2228">
        <w:rPr>
          <w:b/>
          <w:spacing w:val="20"/>
          <w:sz w:val="22"/>
          <w:szCs w:val="22"/>
        </w:rPr>
        <w:br/>
      </w:r>
      <w:r w:rsidRPr="005A2228">
        <w:rPr>
          <w:b/>
          <w:sz w:val="22"/>
          <w:szCs w:val="22"/>
        </w:rPr>
        <w:t>о передаче технологического оборудования</w:t>
      </w:r>
      <w:r w:rsidRPr="005A2228">
        <w:rPr>
          <w:b/>
          <w:sz w:val="22"/>
          <w:szCs w:val="22"/>
        </w:rPr>
        <w:br/>
      </w:r>
      <w:r w:rsidRPr="005A2228">
        <w:rPr>
          <w:b/>
          <w:sz w:val="22"/>
          <w:szCs w:val="22"/>
          <w:u w:val="single"/>
        </w:rPr>
        <w:t xml:space="preserve">администрации </w:t>
      </w:r>
      <w:r w:rsidR="0057658C" w:rsidRPr="005A2228">
        <w:rPr>
          <w:b/>
          <w:sz w:val="22"/>
          <w:szCs w:val="22"/>
          <w:u w:val="single"/>
        </w:rPr>
        <w:t>МО "</w:t>
      </w:r>
      <w:proofErr w:type="spellStart"/>
      <w:r w:rsidR="0057658C" w:rsidRPr="005A2228">
        <w:rPr>
          <w:b/>
          <w:sz w:val="22"/>
          <w:szCs w:val="22"/>
          <w:u w:val="single"/>
        </w:rPr>
        <w:t>Светогорское</w:t>
      </w:r>
      <w:proofErr w:type="spellEnd"/>
      <w:r w:rsidR="0057658C" w:rsidRPr="005A2228">
        <w:rPr>
          <w:b/>
          <w:sz w:val="22"/>
          <w:szCs w:val="22"/>
          <w:u w:val="single"/>
        </w:rPr>
        <w:t xml:space="preserve"> городское поселение" </w:t>
      </w:r>
    </w:p>
    <w:p w:rsidR="00051B8C" w:rsidRPr="005A2228" w:rsidRDefault="00051B8C" w:rsidP="00051B8C">
      <w:pPr>
        <w:spacing w:after="200"/>
        <w:jc w:val="center"/>
        <w:rPr>
          <w:sz w:val="22"/>
          <w:szCs w:val="22"/>
        </w:rPr>
      </w:pPr>
      <w:r w:rsidRPr="005A2228">
        <w:rPr>
          <w:sz w:val="22"/>
          <w:szCs w:val="22"/>
          <w:vertAlign w:val="superscript"/>
        </w:rPr>
        <w:t>наименование муниципального образования</w:t>
      </w:r>
    </w:p>
    <w:p w:rsidR="00051B8C" w:rsidRPr="005A2228" w:rsidRDefault="00051B8C" w:rsidP="00051B8C">
      <w:pPr>
        <w:spacing w:before="100" w:after="100"/>
        <w:jc w:val="right"/>
        <w:rPr>
          <w:sz w:val="22"/>
          <w:szCs w:val="22"/>
        </w:rPr>
      </w:pPr>
      <w:r w:rsidRPr="005A2228">
        <w:rPr>
          <w:sz w:val="22"/>
          <w:szCs w:val="22"/>
        </w:rPr>
        <w:t>«___» ____________20____г.</w:t>
      </w:r>
    </w:p>
    <w:p w:rsidR="00051B8C" w:rsidRPr="005A2228" w:rsidRDefault="00051B8C" w:rsidP="00051B8C">
      <w:pPr>
        <w:ind w:firstLine="720"/>
        <w:jc w:val="both"/>
        <w:rPr>
          <w:sz w:val="22"/>
          <w:szCs w:val="22"/>
          <w:vertAlign w:val="superscript"/>
        </w:rPr>
      </w:pPr>
      <w:r w:rsidRPr="005A2228">
        <w:rPr>
          <w:sz w:val="22"/>
          <w:szCs w:val="22"/>
        </w:rPr>
        <w:t>Участковая избирательная комиссия избирательного участка №____ передала на хранение ___________________________________________________________</w:t>
      </w:r>
      <w:r w:rsidR="0057658C" w:rsidRPr="005A2228">
        <w:rPr>
          <w:sz w:val="22"/>
          <w:szCs w:val="22"/>
        </w:rPr>
        <w:t>_________________________</w:t>
      </w:r>
      <w:r w:rsidRPr="005A2228">
        <w:rPr>
          <w:sz w:val="22"/>
          <w:szCs w:val="22"/>
        </w:rPr>
        <w:t xml:space="preserve">______ </w:t>
      </w:r>
    </w:p>
    <w:p w:rsidR="00051B8C" w:rsidRPr="005A2228" w:rsidRDefault="00051B8C" w:rsidP="00051B8C">
      <w:pPr>
        <w:ind w:firstLine="720"/>
        <w:jc w:val="center"/>
        <w:rPr>
          <w:sz w:val="22"/>
          <w:szCs w:val="22"/>
        </w:rPr>
      </w:pPr>
      <w:r w:rsidRPr="005A2228">
        <w:rPr>
          <w:sz w:val="22"/>
          <w:szCs w:val="22"/>
          <w:vertAlign w:val="superscript"/>
        </w:rPr>
        <w:t>наименование муниципального образования</w:t>
      </w:r>
    </w:p>
    <w:p w:rsidR="00051B8C" w:rsidRPr="005A2228" w:rsidRDefault="00051B8C" w:rsidP="00051B8C">
      <w:pPr>
        <w:jc w:val="both"/>
        <w:rPr>
          <w:sz w:val="22"/>
          <w:szCs w:val="22"/>
          <w:vertAlign w:val="superscript"/>
        </w:rPr>
      </w:pPr>
      <w:r w:rsidRPr="005A2228">
        <w:rPr>
          <w:sz w:val="22"/>
          <w:szCs w:val="22"/>
        </w:rPr>
        <w:t xml:space="preserve">следующее технологическое оборудование, полученное по акту </w:t>
      </w:r>
      <w:proofErr w:type="spellStart"/>
      <w:r w:rsidRPr="005A2228">
        <w:rPr>
          <w:sz w:val="22"/>
          <w:szCs w:val="22"/>
        </w:rPr>
        <w:t>вх</w:t>
      </w:r>
      <w:proofErr w:type="spellEnd"/>
      <w:r w:rsidRPr="005A2228">
        <w:rPr>
          <w:sz w:val="22"/>
          <w:szCs w:val="22"/>
        </w:rPr>
        <w:t>. №_______ от ____________________________________:</w:t>
      </w:r>
    </w:p>
    <w:p w:rsidR="00051B8C" w:rsidRPr="005A2228" w:rsidRDefault="00051B8C" w:rsidP="00051B8C">
      <w:pPr>
        <w:tabs>
          <w:tab w:val="left" w:pos="5529"/>
        </w:tabs>
        <w:jc w:val="both"/>
        <w:rPr>
          <w:sz w:val="22"/>
          <w:szCs w:val="22"/>
        </w:rPr>
      </w:pPr>
      <w:r w:rsidRPr="005A2228">
        <w:rPr>
          <w:sz w:val="22"/>
          <w:szCs w:val="22"/>
          <w:vertAlign w:val="superscript"/>
        </w:rPr>
        <w:t xml:space="preserve">                дата составления акта на получение оборудования</w:t>
      </w:r>
    </w:p>
    <w:p w:rsidR="00051B8C" w:rsidRPr="005A2228" w:rsidRDefault="00051B8C" w:rsidP="00051B8C">
      <w:pPr>
        <w:tabs>
          <w:tab w:val="left" w:pos="5529"/>
        </w:tabs>
        <w:ind w:left="709"/>
        <w:jc w:val="both"/>
        <w:rPr>
          <w:sz w:val="22"/>
          <w:szCs w:val="22"/>
        </w:rPr>
      </w:pPr>
      <w:r w:rsidRPr="005A2228">
        <w:rPr>
          <w:sz w:val="22"/>
          <w:szCs w:val="22"/>
        </w:rPr>
        <w:t>1. _________________________________, шт. – ;</w:t>
      </w:r>
    </w:p>
    <w:p w:rsidR="00051B8C" w:rsidRPr="005A2228" w:rsidRDefault="00051B8C" w:rsidP="00051B8C">
      <w:pPr>
        <w:tabs>
          <w:tab w:val="left" w:pos="5529"/>
        </w:tabs>
        <w:ind w:left="709"/>
        <w:jc w:val="both"/>
        <w:rPr>
          <w:sz w:val="22"/>
          <w:szCs w:val="22"/>
        </w:rPr>
      </w:pPr>
      <w:r w:rsidRPr="005A2228">
        <w:rPr>
          <w:sz w:val="22"/>
          <w:szCs w:val="22"/>
        </w:rPr>
        <w:t>2. _________________________________, шт. – ;</w:t>
      </w:r>
    </w:p>
    <w:p w:rsidR="00051B8C" w:rsidRPr="005A2228" w:rsidRDefault="00051B8C" w:rsidP="00051B8C">
      <w:pPr>
        <w:tabs>
          <w:tab w:val="left" w:pos="5529"/>
        </w:tabs>
        <w:ind w:left="709"/>
        <w:jc w:val="both"/>
        <w:rPr>
          <w:sz w:val="22"/>
          <w:szCs w:val="22"/>
        </w:rPr>
      </w:pPr>
      <w:r w:rsidRPr="005A2228">
        <w:rPr>
          <w:sz w:val="22"/>
          <w:szCs w:val="22"/>
        </w:rPr>
        <w:t>3. _________________________________, шт. – ;</w:t>
      </w:r>
    </w:p>
    <w:p w:rsidR="00051B8C" w:rsidRPr="005A2228" w:rsidRDefault="00051B8C" w:rsidP="00051B8C">
      <w:pPr>
        <w:tabs>
          <w:tab w:val="left" w:pos="5529"/>
        </w:tabs>
        <w:ind w:left="709"/>
        <w:jc w:val="both"/>
        <w:rPr>
          <w:sz w:val="22"/>
          <w:szCs w:val="22"/>
        </w:rPr>
      </w:pPr>
      <w:r w:rsidRPr="005A2228">
        <w:rPr>
          <w:sz w:val="22"/>
          <w:szCs w:val="22"/>
        </w:rPr>
        <w:t>4. _________________________________, шт. – .</w:t>
      </w:r>
    </w:p>
    <w:p w:rsidR="00051B8C" w:rsidRPr="005A2228" w:rsidRDefault="00051B8C" w:rsidP="00051B8C">
      <w:pPr>
        <w:spacing w:after="100"/>
        <w:ind w:firstLine="720"/>
        <w:rPr>
          <w:sz w:val="22"/>
          <w:szCs w:val="22"/>
          <w:lang w:val="en-US"/>
        </w:rPr>
      </w:pPr>
    </w:p>
    <w:p w:rsidR="00051B8C" w:rsidRPr="005A2228" w:rsidRDefault="00051B8C" w:rsidP="00051B8C">
      <w:pPr>
        <w:spacing w:after="100"/>
        <w:ind w:firstLine="720"/>
        <w:rPr>
          <w:sz w:val="22"/>
          <w:szCs w:val="22"/>
        </w:rPr>
      </w:pPr>
      <w:r w:rsidRPr="005A2228">
        <w:rPr>
          <w:sz w:val="22"/>
          <w:szCs w:val="22"/>
        </w:rPr>
        <w:t>Перечисленное оборудование укомплектовано.</w:t>
      </w:r>
    </w:p>
    <w:p w:rsidR="00051B8C" w:rsidRPr="005A2228" w:rsidRDefault="00051B8C" w:rsidP="00051B8C">
      <w:pPr>
        <w:rPr>
          <w:sz w:val="22"/>
          <w:szCs w:val="22"/>
        </w:rPr>
      </w:pPr>
    </w:p>
    <w:p w:rsidR="00051B8C" w:rsidRPr="005A2228" w:rsidRDefault="00051B8C" w:rsidP="00051B8C">
      <w:pPr>
        <w:rPr>
          <w:sz w:val="22"/>
          <w:szCs w:val="22"/>
        </w:rPr>
      </w:pPr>
      <w:r w:rsidRPr="005A2228">
        <w:rPr>
          <w:sz w:val="22"/>
          <w:szCs w:val="22"/>
        </w:rPr>
        <w:t>«Оборудование сдал» :</w:t>
      </w:r>
    </w:p>
    <w:p w:rsidR="00051B8C" w:rsidRPr="005A2228" w:rsidRDefault="00051B8C" w:rsidP="00051B8C">
      <w:pPr>
        <w:tabs>
          <w:tab w:val="left" w:pos="4962"/>
          <w:tab w:val="left" w:pos="7230"/>
        </w:tabs>
        <w:spacing w:before="100"/>
        <w:rPr>
          <w:sz w:val="22"/>
          <w:szCs w:val="22"/>
          <w:vertAlign w:val="superscript"/>
        </w:rPr>
      </w:pPr>
      <w:r w:rsidRPr="005A2228">
        <w:rPr>
          <w:sz w:val="22"/>
          <w:szCs w:val="22"/>
        </w:rPr>
        <w:t>Председатель (секретарь)</w:t>
      </w:r>
      <w:r w:rsidRPr="005A2228">
        <w:rPr>
          <w:sz w:val="22"/>
          <w:szCs w:val="22"/>
        </w:rPr>
        <w:br/>
        <w:t>участковой избирательной комиссии</w:t>
      </w:r>
      <w:r w:rsidRPr="005A2228">
        <w:rPr>
          <w:sz w:val="22"/>
          <w:szCs w:val="22"/>
        </w:rPr>
        <w:br/>
        <w:t>избирательного участка №____</w:t>
      </w:r>
      <w:r w:rsidRPr="005A2228">
        <w:rPr>
          <w:sz w:val="22"/>
          <w:szCs w:val="22"/>
        </w:rPr>
        <w:tab/>
        <w:t>_______________</w:t>
      </w:r>
      <w:r w:rsidRPr="005A2228">
        <w:rPr>
          <w:sz w:val="22"/>
          <w:szCs w:val="22"/>
        </w:rPr>
        <w:tab/>
        <w:t>_______________</w:t>
      </w:r>
    </w:p>
    <w:p w:rsidR="00051B8C" w:rsidRPr="005A2228" w:rsidRDefault="00051B8C" w:rsidP="00051B8C">
      <w:pPr>
        <w:tabs>
          <w:tab w:val="left" w:pos="5387"/>
          <w:tab w:val="left" w:pos="7513"/>
        </w:tabs>
        <w:ind w:firstLine="720"/>
        <w:rPr>
          <w:sz w:val="22"/>
          <w:szCs w:val="22"/>
        </w:rPr>
      </w:pPr>
      <w:r w:rsidRPr="005A2228">
        <w:rPr>
          <w:sz w:val="22"/>
          <w:szCs w:val="22"/>
          <w:vertAlign w:val="superscript"/>
        </w:rPr>
        <w:tab/>
        <w:t>подпись</w:t>
      </w:r>
      <w:r w:rsidRPr="005A2228">
        <w:rPr>
          <w:sz w:val="22"/>
          <w:szCs w:val="22"/>
          <w:vertAlign w:val="superscript"/>
        </w:rPr>
        <w:tab/>
        <w:t>фамилия, инициалы</w:t>
      </w:r>
    </w:p>
    <w:p w:rsidR="00051B8C" w:rsidRPr="005A2228" w:rsidRDefault="00051B8C" w:rsidP="00051B8C">
      <w:pPr>
        <w:spacing w:before="200" w:after="200"/>
        <w:ind w:firstLine="720"/>
        <w:rPr>
          <w:sz w:val="22"/>
          <w:szCs w:val="22"/>
        </w:rPr>
      </w:pPr>
      <w:r w:rsidRPr="005A2228">
        <w:rPr>
          <w:sz w:val="22"/>
          <w:szCs w:val="22"/>
        </w:rPr>
        <w:t>М.П.</w:t>
      </w:r>
    </w:p>
    <w:p w:rsidR="00051B8C" w:rsidRPr="005A2228" w:rsidRDefault="00051B8C" w:rsidP="00051B8C">
      <w:pPr>
        <w:rPr>
          <w:sz w:val="22"/>
          <w:szCs w:val="22"/>
        </w:rPr>
      </w:pPr>
      <w:r w:rsidRPr="005A2228">
        <w:rPr>
          <w:sz w:val="22"/>
          <w:szCs w:val="22"/>
        </w:rPr>
        <w:t>«Оборудование принял»:</w:t>
      </w:r>
    </w:p>
    <w:p w:rsidR="00051B8C" w:rsidRPr="005A2228" w:rsidRDefault="00051B8C" w:rsidP="00051B8C">
      <w:pPr>
        <w:tabs>
          <w:tab w:val="left" w:pos="4962"/>
          <w:tab w:val="left" w:pos="7230"/>
        </w:tabs>
        <w:spacing w:before="200"/>
        <w:rPr>
          <w:sz w:val="22"/>
          <w:szCs w:val="22"/>
          <w:vertAlign w:val="superscript"/>
        </w:rPr>
      </w:pPr>
      <w:r w:rsidRPr="005A2228">
        <w:rPr>
          <w:sz w:val="22"/>
          <w:szCs w:val="22"/>
        </w:rPr>
        <w:t>_________________________________</w:t>
      </w:r>
      <w:r w:rsidRPr="005A2228">
        <w:rPr>
          <w:sz w:val="22"/>
          <w:szCs w:val="22"/>
        </w:rPr>
        <w:tab/>
        <w:t>_______________</w:t>
      </w:r>
      <w:r w:rsidRPr="005A2228">
        <w:rPr>
          <w:sz w:val="22"/>
          <w:szCs w:val="22"/>
        </w:rPr>
        <w:tab/>
        <w:t>_______________</w:t>
      </w:r>
    </w:p>
    <w:p w:rsidR="00051B8C" w:rsidRPr="005A2228" w:rsidRDefault="00051B8C" w:rsidP="00051B8C">
      <w:pPr>
        <w:tabs>
          <w:tab w:val="left" w:pos="5387"/>
          <w:tab w:val="left" w:pos="7513"/>
        </w:tabs>
        <w:ind w:firstLine="720"/>
        <w:rPr>
          <w:i/>
          <w:sz w:val="22"/>
          <w:szCs w:val="22"/>
        </w:rPr>
      </w:pPr>
      <w:r w:rsidRPr="005A2228">
        <w:rPr>
          <w:sz w:val="22"/>
          <w:szCs w:val="22"/>
          <w:vertAlign w:val="superscript"/>
        </w:rPr>
        <w:t xml:space="preserve">должность представителя администрации </w:t>
      </w:r>
      <w:r w:rsidRPr="005A2228">
        <w:rPr>
          <w:sz w:val="22"/>
          <w:szCs w:val="22"/>
          <w:vertAlign w:val="superscript"/>
        </w:rPr>
        <w:tab/>
        <w:t>подпись</w:t>
      </w:r>
      <w:r w:rsidRPr="005A2228">
        <w:rPr>
          <w:sz w:val="22"/>
          <w:szCs w:val="22"/>
          <w:vertAlign w:val="superscript"/>
        </w:rPr>
        <w:tab/>
        <w:t>фамилия, инициалы</w:t>
      </w:r>
    </w:p>
    <w:p w:rsidR="00051B8C" w:rsidRPr="005A2228" w:rsidRDefault="00051B8C" w:rsidP="00051B8C">
      <w:pPr>
        <w:spacing w:before="300"/>
        <w:rPr>
          <w:b/>
          <w:sz w:val="22"/>
          <w:szCs w:val="22"/>
        </w:rPr>
      </w:pPr>
      <w:r w:rsidRPr="005A2228">
        <w:rPr>
          <w:i/>
          <w:sz w:val="22"/>
          <w:szCs w:val="22"/>
        </w:rPr>
        <w:t>Примечание: Акт составлен в 2-х экземплярах.</w:t>
      </w:r>
      <w:bookmarkStart w:id="87" w:name="_GoBack"/>
      <w:bookmarkEnd w:id="87"/>
    </w:p>
    <w:p w:rsidR="00051B8C" w:rsidRPr="005A2228" w:rsidRDefault="00051B8C" w:rsidP="00051B8C">
      <w:pPr>
        <w:rPr>
          <w:szCs w:val="24"/>
        </w:rPr>
      </w:pPr>
    </w:p>
    <w:p w:rsidR="00D93981" w:rsidRPr="005A2228" w:rsidRDefault="00D93981" w:rsidP="00413889">
      <w:pPr>
        <w:rPr>
          <w:b/>
        </w:rPr>
      </w:pPr>
    </w:p>
    <w:sectPr w:rsidR="00D93981" w:rsidRPr="005A2228" w:rsidSect="00F37C5E">
      <w:footerReference w:type="default" r:id="rId16"/>
      <w:footerReference w:type="first" r:id="rId17"/>
      <w:pgSz w:w="11907" w:h="16840" w:code="9"/>
      <w:pgMar w:top="510" w:right="992" w:bottom="510" w:left="992" w:header="454" w:footer="488" w:gutter="0"/>
      <w:cols w:space="284" w:equalWidth="0">
        <w:col w:w="9923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D8" w:rsidRDefault="00FE2ED8" w:rsidP="00E25DE2">
      <w:r>
        <w:separator/>
      </w:r>
    </w:p>
  </w:endnote>
  <w:endnote w:type="continuationSeparator" w:id="0">
    <w:p w:rsidR="00FE2ED8" w:rsidRDefault="00FE2ED8" w:rsidP="00E2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itstream Vera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cademy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B8C" w:rsidRDefault="00051B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B8C" w:rsidRDefault="00051B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B8C" w:rsidRDefault="00051B8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6" w:rsidRDefault="00FE2ED8" w:rsidP="00950AD0">
    <w:pPr>
      <w:pStyle w:val="a7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B7" w:rsidRPr="00EB60B7" w:rsidRDefault="00FE2ED8" w:rsidP="00EB60B7">
    <w:pPr>
      <w:pStyle w:val="a7"/>
    </w:pPr>
    <w:r>
      <w:fldChar w:fldCharType="begin"/>
    </w:r>
    <w:r>
      <w:instrText xml:space="preserve"> FILENAME \p \* MERGEFORMAT </w:instrText>
    </w:r>
    <w:r>
      <w:fldChar w:fldCharType="separate"/>
    </w:r>
    <w:r w:rsidR="0067737A">
      <w:rPr>
        <w:noProof/>
      </w:rPr>
      <w:t>C:\Users\KonevaTV\AppData\Roaming\1C\Файлы\ДокументооборотГосударственногоУчреждения\Конева Татьяна Владимировна b5f3b4c8-30bf-11e3-a3c7-00e052a2513c\п. о мерах по содействию УИК выборы Президента.docx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D8" w:rsidRDefault="00FE2ED8" w:rsidP="00E25DE2">
      <w:r>
        <w:separator/>
      </w:r>
    </w:p>
  </w:footnote>
  <w:footnote w:type="continuationSeparator" w:id="0">
    <w:p w:rsidR="00FE2ED8" w:rsidRDefault="00FE2ED8" w:rsidP="00E25DE2">
      <w:r>
        <w:continuationSeparator/>
      </w:r>
    </w:p>
  </w:footnote>
  <w:footnote w:id="1">
    <w:p w:rsidR="00F0640E" w:rsidRDefault="00F0640E">
      <w:pPr>
        <w:pStyle w:val="aa"/>
      </w:pPr>
      <w:r>
        <w:rPr>
          <w:rStyle w:val="a9"/>
        </w:rPr>
        <w:footnoteRef/>
      </w:r>
      <w:r>
        <w:t xml:space="preserve"> Областной закон № 20-ОЗ от 15.03.2012 года «О муниципальных выборах в Ленинградской области»</w:t>
      </w:r>
    </w:p>
  </w:footnote>
  <w:footnote w:id="2">
    <w:p w:rsidR="00F0640E" w:rsidRDefault="00F0640E">
      <w:pPr>
        <w:pStyle w:val="aa"/>
      </w:pPr>
      <w:r>
        <w:rPr>
          <w:rStyle w:val="a9"/>
        </w:rPr>
        <w:footnoteRef/>
      </w:r>
      <w:r>
        <w:t xml:space="preserve"> </w:t>
      </w:r>
      <w:r>
        <w:t>Федеральный закон № 67-ФЗ от 12.06.2002 года «Об основных гарантиях избирательных прав и права на участие в референдуме граждан Российской Федерации»</w:t>
      </w:r>
    </w:p>
  </w:footnote>
  <w:footnote w:id="3">
    <w:p w:rsidR="00427693" w:rsidRDefault="00427693">
      <w:pPr>
        <w:pStyle w:val="aa"/>
        <w:ind w:left="-20"/>
        <w:jc w:val="both"/>
      </w:pPr>
      <w:r>
        <w:rPr>
          <w:rStyle w:val="af0"/>
        </w:rPr>
        <w:footnoteRef/>
      </w:r>
      <w:r>
        <w:rPr>
          <w:szCs w:val="18"/>
        </w:rPr>
        <w:tab/>
        <w:t xml:space="preserve"> </w:t>
      </w:r>
      <w:r>
        <w:rPr>
          <w:szCs w:val="18"/>
        </w:rPr>
        <w:t>Областной закон от 15 мая 2013 года №26-оз «О системе избирательных комиссий и избирательных участков в Ленинградской области».</w:t>
      </w:r>
    </w:p>
  </w:footnote>
  <w:footnote w:id="4">
    <w:p w:rsidR="00D76E6B" w:rsidRDefault="00D76E6B">
      <w:pPr>
        <w:pStyle w:val="aa"/>
        <w:jc w:val="both"/>
      </w:pPr>
      <w:r>
        <w:rPr>
          <w:rStyle w:val="af0"/>
        </w:rPr>
        <w:footnoteRef/>
      </w:r>
      <w:r>
        <w:tab/>
      </w:r>
      <w:r>
        <w:t>Методические рекомендации о мерах пожарной безопасности на избирательных участках Главного управления МЧС России по Ленинградской области</w:t>
      </w:r>
    </w:p>
  </w:footnote>
  <w:footnote w:id="5">
    <w:p w:rsidR="004646A0" w:rsidRDefault="004646A0" w:rsidP="004646A0">
      <w:pPr>
        <w:pStyle w:val="aa"/>
        <w:ind w:right="20"/>
        <w:jc w:val="both"/>
      </w:pPr>
      <w:r>
        <w:rPr>
          <w:rStyle w:val="af0"/>
        </w:rPr>
        <w:footnoteRef/>
      </w:r>
      <w:r>
        <w:rPr>
          <w:sz w:val="16"/>
          <w:szCs w:val="16"/>
        </w:rPr>
        <w:tab/>
      </w:r>
      <w:r>
        <w:rPr>
          <w:sz w:val="16"/>
          <w:szCs w:val="16"/>
        </w:rPr>
        <w:t>Федеральный закон от 19 июня 2004 года №54-ФЗ «О собраниях, митингах, демонстрациях, шествиях и пикетированиях»;</w:t>
      </w:r>
    </w:p>
  </w:footnote>
  <w:footnote w:id="6">
    <w:p w:rsidR="004646A0" w:rsidRDefault="004646A0" w:rsidP="004646A0">
      <w:pPr>
        <w:pStyle w:val="aa"/>
        <w:ind w:left="-20" w:right="20"/>
        <w:jc w:val="both"/>
      </w:pPr>
      <w:r>
        <w:rPr>
          <w:rStyle w:val="af0"/>
        </w:rPr>
        <w:footnoteRef/>
      </w:r>
      <w:r>
        <w:tab/>
        <w:t xml:space="preserve"> </w:t>
      </w:r>
      <w:r>
        <w:rPr>
          <w:sz w:val="16"/>
          <w:szCs w:val="16"/>
        </w:rPr>
        <w:t>Областной закон от 13 апреля 2015 года № 35-оз «О проведении публичных мероприятий на территории Ленинградской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B8C" w:rsidRDefault="00051B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B8C" w:rsidRDefault="00FE2ED8">
    <w:pPr>
      <w:pStyle w:val="af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31.85pt;height:10.85pt;z-index:251659264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051B8C" w:rsidRDefault="00051B8C"/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B8C" w:rsidRDefault="00051B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244A00"/>
    <w:multiLevelType w:val="hybridMultilevel"/>
    <w:tmpl w:val="BC5A38F4"/>
    <w:lvl w:ilvl="0" w:tplc="9662D730">
      <w:start w:val="1"/>
      <w:numFmt w:val="decimal"/>
      <w:lvlText w:val="%1."/>
      <w:lvlJc w:val="left"/>
      <w:pPr>
        <w:tabs>
          <w:tab w:val="num" w:pos="1880"/>
        </w:tabs>
        <w:ind w:left="1880" w:hanging="1170"/>
      </w:pPr>
      <w:rPr>
        <w:rFonts w:hint="default"/>
      </w:rPr>
    </w:lvl>
    <w:lvl w:ilvl="1" w:tplc="04190019">
      <w:start w:val="1"/>
      <w:numFmt w:val="bullet"/>
      <w:lvlText w:val=""/>
      <w:lvlJc w:val="left"/>
      <w:pPr>
        <w:tabs>
          <w:tab w:val="num" w:pos="907"/>
        </w:tabs>
        <w:ind w:left="0" w:firstLine="62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9EA0712"/>
    <w:multiLevelType w:val="hybridMultilevel"/>
    <w:tmpl w:val="316C59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8B7B4B"/>
    <w:multiLevelType w:val="hybridMultilevel"/>
    <w:tmpl w:val="291696E8"/>
    <w:lvl w:ilvl="0" w:tplc="0FAA57B4">
      <w:start w:val="1"/>
      <w:numFmt w:val="decimal"/>
      <w:lvlText w:val="%1."/>
      <w:lvlJc w:val="left"/>
      <w:pPr>
        <w:tabs>
          <w:tab w:val="num" w:pos="3015"/>
        </w:tabs>
        <w:ind w:left="3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72F1F6A"/>
    <w:multiLevelType w:val="hybridMultilevel"/>
    <w:tmpl w:val="CF163C5A"/>
    <w:lvl w:ilvl="0" w:tplc="48A40FC8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3D"/>
    <w:rsid w:val="00030606"/>
    <w:rsid w:val="00036896"/>
    <w:rsid w:val="00051B8C"/>
    <w:rsid w:val="000761BF"/>
    <w:rsid w:val="0008014C"/>
    <w:rsid w:val="00082094"/>
    <w:rsid w:val="00087B95"/>
    <w:rsid w:val="000939C6"/>
    <w:rsid w:val="000C3AD9"/>
    <w:rsid w:val="000D310A"/>
    <w:rsid w:val="000D7A19"/>
    <w:rsid w:val="00113B28"/>
    <w:rsid w:val="00120047"/>
    <w:rsid w:val="0012770A"/>
    <w:rsid w:val="00156CDA"/>
    <w:rsid w:val="001714FF"/>
    <w:rsid w:val="00192278"/>
    <w:rsid w:val="001A78A6"/>
    <w:rsid w:val="001D541B"/>
    <w:rsid w:val="001E42B6"/>
    <w:rsid w:val="0022563F"/>
    <w:rsid w:val="00294CEE"/>
    <w:rsid w:val="002A18C9"/>
    <w:rsid w:val="002B215C"/>
    <w:rsid w:val="00304A9B"/>
    <w:rsid w:val="00316D58"/>
    <w:rsid w:val="003335E3"/>
    <w:rsid w:val="00360230"/>
    <w:rsid w:val="003651F5"/>
    <w:rsid w:val="00396A39"/>
    <w:rsid w:val="003A128A"/>
    <w:rsid w:val="003A2063"/>
    <w:rsid w:val="003B5FCF"/>
    <w:rsid w:val="003E415D"/>
    <w:rsid w:val="003F6BFA"/>
    <w:rsid w:val="003F6F45"/>
    <w:rsid w:val="00413889"/>
    <w:rsid w:val="00427693"/>
    <w:rsid w:val="004646A0"/>
    <w:rsid w:val="004A1E92"/>
    <w:rsid w:val="004C2F85"/>
    <w:rsid w:val="004F3094"/>
    <w:rsid w:val="00505DA0"/>
    <w:rsid w:val="00527E81"/>
    <w:rsid w:val="00532379"/>
    <w:rsid w:val="00566AB5"/>
    <w:rsid w:val="0057658C"/>
    <w:rsid w:val="0059656D"/>
    <w:rsid w:val="005A2228"/>
    <w:rsid w:val="005B04B4"/>
    <w:rsid w:val="005D73C1"/>
    <w:rsid w:val="005E3852"/>
    <w:rsid w:val="005E7B2E"/>
    <w:rsid w:val="006006BA"/>
    <w:rsid w:val="0061376C"/>
    <w:rsid w:val="006710EE"/>
    <w:rsid w:val="00674A9B"/>
    <w:rsid w:val="0067737A"/>
    <w:rsid w:val="006C0DAA"/>
    <w:rsid w:val="006C46B4"/>
    <w:rsid w:val="006E66F2"/>
    <w:rsid w:val="006E6B52"/>
    <w:rsid w:val="006F3C24"/>
    <w:rsid w:val="0071193D"/>
    <w:rsid w:val="00742269"/>
    <w:rsid w:val="00767857"/>
    <w:rsid w:val="007A5DD6"/>
    <w:rsid w:val="007D678A"/>
    <w:rsid w:val="007F0EDE"/>
    <w:rsid w:val="0082164F"/>
    <w:rsid w:val="008441B6"/>
    <w:rsid w:val="00851B9E"/>
    <w:rsid w:val="00852B89"/>
    <w:rsid w:val="00882DB9"/>
    <w:rsid w:val="008D1E38"/>
    <w:rsid w:val="00913C2B"/>
    <w:rsid w:val="00975CF0"/>
    <w:rsid w:val="00984C57"/>
    <w:rsid w:val="009A7C3B"/>
    <w:rsid w:val="009E6F51"/>
    <w:rsid w:val="009E7E34"/>
    <w:rsid w:val="00A276D3"/>
    <w:rsid w:val="00A35F77"/>
    <w:rsid w:val="00A367C6"/>
    <w:rsid w:val="00A8641C"/>
    <w:rsid w:val="00AB6834"/>
    <w:rsid w:val="00AC36BB"/>
    <w:rsid w:val="00B33C7A"/>
    <w:rsid w:val="00BA6981"/>
    <w:rsid w:val="00BA72A9"/>
    <w:rsid w:val="00BC529C"/>
    <w:rsid w:val="00BE5F4A"/>
    <w:rsid w:val="00C06C20"/>
    <w:rsid w:val="00C514B7"/>
    <w:rsid w:val="00C53AB5"/>
    <w:rsid w:val="00C83605"/>
    <w:rsid w:val="00CA4A20"/>
    <w:rsid w:val="00CB0334"/>
    <w:rsid w:val="00CB12CC"/>
    <w:rsid w:val="00CD17A8"/>
    <w:rsid w:val="00CF0377"/>
    <w:rsid w:val="00D2204D"/>
    <w:rsid w:val="00D612CE"/>
    <w:rsid w:val="00D7536C"/>
    <w:rsid w:val="00D7642F"/>
    <w:rsid w:val="00D76E6B"/>
    <w:rsid w:val="00D93981"/>
    <w:rsid w:val="00DD0BDC"/>
    <w:rsid w:val="00E25DE2"/>
    <w:rsid w:val="00E5661C"/>
    <w:rsid w:val="00E708DD"/>
    <w:rsid w:val="00E87A1A"/>
    <w:rsid w:val="00E947DA"/>
    <w:rsid w:val="00EA5239"/>
    <w:rsid w:val="00ED2E9B"/>
    <w:rsid w:val="00ED3FC6"/>
    <w:rsid w:val="00EF0CB1"/>
    <w:rsid w:val="00F0640E"/>
    <w:rsid w:val="00F43944"/>
    <w:rsid w:val="00F463A1"/>
    <w:rsid w:val="00F6045F"/>
    <w:rsid w:val="00F75621"/>
    <w:rsid w:val="00FE2ED8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9DC397-EDBA-4652-B013-DC21D208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B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5DE2"/>
    <w:pPr>
      <w:spacing w:after="120"/>
      <w:ind w:firstLine="709"/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E25D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Subtitle"/>
    <w:basedOn w:val="a"/>
    <w:next w:val="a3"/>
    <w:link w:val="a6"/>
    <w:qFormat/>
    <w:rsid w:val="00E25DE2"/>
    <w:pPr>
      <w:spacing w:after="60"/>
      <w:jc w:val="center"/>
    </w:pPr>
    <w:rPr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5"/>
    <w:rsid w:val="00E25DE2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footer"/>
    <w:basedOn w:val="a"/>
    <w:link w:val="a8"/>
    <w:rsid w:val="00E25DE2"/>
    <w:pPr>
      <w:keepLines/>
      <w:tabs>
        <w:tab w:val="center" w:pos="7200"/>
        <w:tab w:val="right" w:pos="14400"/>
      </w:tabs>
      <w:jc w:val="center"/>
    </w:pPr>
    <w:rPr>
      <w:sz w:val="16"/>
    </w:rPr>
  </w:style>
  <w:style w:type="character" w:customStyle="1" w:styleId="a8">
    <w:name w:val="Нижний колонтитул Знак"/>
    <w:basedOn w:val="a0"/>
    <w:link w:val="a7"/>
    <w:rsid w:val="00E25DE2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9">
    <w:name w:val="footnote reference"/>
    <w:semiHidden/>
    <w:rsid w:val="00E25DE2"/>
    <w:rPr>
      <w:vertAlign w:val="superscript"/>
    </w:rPr>
  </w:style>
  <w:style w:type="paragraph" w:styleId="aa">
    <w:name w:val="footnote text"/>
    <w:basedOn w:val="a"/>
    <w:link w:val="ab"/>
    <w:rsid w:val="00E25DE2"/>
    <w:pPr>
      <w:tabs>
        <w:tab w:val="left" w:pos="187"/>
      </w:tabs>
      <w:spacing w:after="120" w:line="220" w:lineRule="exact"/>
      <w:ind w:left="187" w:hanging="187"/>
    </w:pPr>
    <w:rPr>
      <w:sz w:val="18"/>
      <w:lang w:val="x-none" w:eastAsia="x-none"/>
    </w:rPr>
  </w:style>
  <w:style w:type="character" w:customStyle="1" w:styleId="ab">
    <w:name w:val="Текст сноски Знак"/>
    <w:basedOn w:val="a0"/>
    <w:link w:val="aa"/>
    <w:rsid w:val="00E25DE2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WW-">
    <w:name w:val="WW-Заголовок"/>
    <w:basedOn w:val="a"/>
    <w:next w:val="a5"/>
    <w:rsid w:val="00E25DE2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eastAsia="Bitstream Vera Sans"/>
      <w:i/>
      <w:spacing w:val="-20"/>
      <w:kern w:val="1"/>
      <w:sz w:val="48"/>
      <w:szCs w:val="24"/>
      <w:lang w:eastAsia="hi-IN" w:bidi="hi-IN"/>
    </w:rPr>
  </w:style>
  <w:style w:type="paragraph" w:customStyle="1" w:styleId="ConsPlusNormal">
    <w:name w:val="ConsPlusNormal"/>
    <w:link w:val="ConsPlusNormal0"/>
    <w:rsid w:val="00E25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5DE2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E25DE2"/>
    <w:rPr>
      <w:rFonts w:cs="Times New Roman"/>
      <w:color w:val="0000FF"/>
      <w:u w:val="single"/>
    </w:rPr>
  </w:style>
  <w:style w:type="paragraph" w:styleId="ad">
    <w:name w:val="No Spacing"/>
    <w:qFormat/>
    <w:rsid w:val="00E25DE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e">
    <w:name w:val="Strong"/>
    <w:qFormat/>
    <w:rsid w:val="00E25DE2"/>
    <w:rPr>
      <w:b/>
      <w:bCs/>
    </w:rPr>
  </w:style>
  <w:style w:type="paragraph" w:styleId="af">
    <w:name w:val="List Paragraph"/>
    <w:basedOn w:val="a"/>
    <w:uiPriority w:val="34"/>
    <w:qFormat/>
    <w:rsid w:val="00E25DE2"/>
    <w:pPr>
      <w:ind w:left="708"/>
    </w:pPr>
  </w:style>
  <w:style w:type="character" w:customStyle="1" w:styleId="af0">
    <w:name w:val="Символ сноски"/>
    <w:rsid w:val="00427693"/>
    <w:rPr>
      <w:vertAlign w:val="superscript"/>
    </w:rPr>
  </w:style>
  <w:style w:type="paragraph" w:styleId="af1">
    <w:name w:val="header"/>
    <w:basedOn w:val="a"/>
    <w:link w:val="af2"/>
    <w:unhideWhenUsed/>
    <w:rsid w:val="006E66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E6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нак сноски1"/>
    <w:rsid w:val="006E66F2"/>
    <w:rPr>
      <w:vertAlign w:val="superscript"/>
    </w:rPr>
  </w:style>
  <w:style w:type="character" w:customStyle="1" w:styleId="WW-0">
    <w:name w:val="WW-Символ сноски"/>
    <w:rsid w:val="004646A0"/>
    <w:rPr>
      <w:vertAlign w:val="superscript"/>
    </w:rPr>
  </w:style>
  <w:style w:type="paragraph" w:customStyle="1" w:styleId="af3">
    <w:name w:val="Скрытый"/>
    <w:basedOn w:val="a"/>
    <w:rsid w:val="00051B8C"/>
    <w:pPr>
      <w:suppressAutoHyphens/>
      <w:jc w:val="right"/>
    </w:pPr>
    <w:rPr>
      <w:vanish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-svetogor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Татьяна В. Конева</cp:lastModifiedBy>
  <cp:revision>14</cp:revision>
  <dcterms:created xsi:type="dcterms:W3CDTF">2019-04-21T14:12:00Z</dcterms:created>
  <dcterms:modified xsi:type="dcterms:W3CDTF">2019-04-22T15:28:00Z</dcterms:modified>
</cp:coreProperties>
</file>