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Default="00E538AB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 xml:space="preserve"> </w:t>
      </w:r>
      <w:r w:rsidR="00B804AA">
        <w:rPr>
          <w:lang w:eastAsia="ru-RU"/>
        </w:rPr>
        <w:tab/>
      </w:r>
    </w:p>
    <w:p w:rsidR="00313155" w:rsidRDefault="00313155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 wp14:anchorId="5A696482" wp14:editId="1841A938">
            <wp:simplePos x="0" y="0"/>
            <wp:positionH relativeFrom="column">
              <wp:posOffset>2670175</wp:posOffset>
            </wp:positionH>
            <wp:positionV relativeFrom="paragraph">
              <wp:posOffset>2540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55" w:rsidRDefault="00261280" w:rsidP="00261280">
      <w:pPr>
        <w:tabs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ab/>
        <w:t>проект</w:t>
      </w:r>
      <w:bookmarkStart w:id="0" w:name="_GoBack"/>
      <w:bookmarkEnd w:id="0"/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Об утверждении муниципальной программы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«Обеспечение качественным жильём граждан на территории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FF5E51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-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от 14.06.2016 № 316, от 17.08.2016 № 476, от 21.12.2016 № 734, от 27.12.2016 № 763,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18.01.2017 № 38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21.03.2017 №15, от 16.05.2017 № 234, от 18.07.2017 № 375,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5D209B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>№ 453 от 26.09.2018г</w:t>
      </w:r>
      <w:r w:rsidR="00BF4F96">
        <w:rPr>
          <w:rFonts w:ascii="Times New Roman" w:eastAsia="Batang" w:hAnsi="Times New Roman"/>
          <w:bCs/>
          <w:sz w:val="24"/>
          <w:szCs w:val="24"/>
          <w:lang w:eastAsia="ko-KR"/>
        </w:rPr>
        <w:t>, № 505 от 19.10.2018</w:t>
      </w:r>
      <w:r w:rsidR="00DD3835">
        <w:rPr>
          <w:rFonts w:ascii="Times New Roman" w:eastAsia="Batang" w:hAnsi="Times New Roman"/>
          <w:bCs/>
          <w:sz w:val="24"/>
          <w:szCs w:val="24"/>
          <w:lang w:eastAsia="ko-KR"/>
        </w:rPr>
        <w:t>, от 19.12.2018 № 645</w:t>
      </w:r>
      <w:r w:rsidR="00BF4F96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</w:p>
    <w:p w:rsidR="0005174A" w:rsidRDefault="0005174A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p w:rsidR="0005174A" w:rsidRPr="0025052A" w:rsidRDefault="00BF4F96" w:rsidP="0005174A">
      <w:pPr>
        <w:autoSpaceDE w:val="0"/>
        <w:autoSpaceDN w:val="0"/>
        <w:adjustRightInd w:val="0"/>
        <w:spacing w:line="240" w:lineRule="auto"/>
        <w:ind w:hanging="142"/>
        <w:jc w:val="both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</w:r>
      <w:r w:rsidRPr="0005174A">
        <w:rPr>
          <w:rFonts w:ascii="Times New Roman" w:eastAsia="Batang" w:hAnsi="Times New Roman"/>
          <w:b/>
          <w:bCs/>
          <w:sz w:val="24"/>
          <w:szCs w:val="24"/>
          <w:lang w:eastAsia="ko-KR"/>
        </w:rPr>
        <w:t>1.1</w:t>
      </w:r>
      <w:r w:rsidRPr="0005174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05174A" w:rsidRPr="0005174A">
        <w:rPr>
          <w:rFonts w:ascii="Times New Roman" w:eastAsia="Batang" w:hAnsi="Times New Roman"/>
          <w:bCs/>
          <w:sz w:val="24"/>
          <w:szCs w:val="24"/>
          <w:lang w:eastAsia="ko-KR"/>
        </w:rPr>
        <w:t>В паспорте программы в позиции «</w:t>
      </w:r>
      <w:r w:rsidR="0005174A">
        <w:rPr>
          <w:rFonts w:ascii="Times New Roman" w:eastAsia="Batang" w:hAnsi="Times New Roman"/>
          <w:bCs/>
          <w:sz w:val="24"/>
          <w:szCs w:val="24"/>
          <w:lang w:eastAsia="ko-KR"/>
        </w:rPr>
        <w:t>Ц</w:t>
      </w:r>
      <w:r w:rsidR="0005174A" w:rsidRPr="0005174A">
        <w:rPr>
          <w:rFonts w:ascii="Times New Roman" w:eastAsia="Batang" w:hAnsi="Times New Roman"/>
          <w:bCs/>
          <w:sz w:val="24"/>
          <w:szCs w:val="24"/>
          <w:lang w:eastAsia="ko-KR"/>
        </w:rPr>
        <w:t>елевые индикаторы и показатели муниципальной программы, также раздел «</w:t>
      </w:r>
      <w:r w:rsidR="0005174A" w:rsidRPr="0005174A">
        <w:rPr>
          <w:rFonts w:ascii="Times New Roman" w:hAnsi="Times New Roman"/>
          <w:bCs/>
          <w:color w:val="000000"/>
          <w:sz w:val="24"/>
          <w:szCs w:val="24"/>
        </w:rPr>
        <w:t xml:space="preserve">Перечень целевых индикаторов </w:t>
      </w:r>
      <w:r w:rsidR="0005174A">
        <w:rPr>
          <w:rFonts w:ascii="Times New Roman" w:hAnsi="Times New Roman"/>
          <w:bCs/>
          <w:color w:val="000000"/>
          <w:sz w:val="24"/>
          <w:szCs w:val="24"/>
        </w:rPr>
        <w:br/>
      </w:r>
      <w:r w:rsidR="0005174A" w:rsidRPr="0005174A">
        <w:rPr>
          <w:rFonts w:ascii="Times New Roman" w:hAnsi="Times New Roman"/>
          <w:bCs/>
          <w:color w:val="000000"/>
          <w:sz w:val="24"/>
          <w:szCs w:val="24"/>
        </w:rPr>
        <w:t>и показателей муниципальной программы с расшифровкой плановых значений по годам е</w:t>
      </w:r>
      <w:r w:rsidR="0005174A">
        <w:rPr>
          <w:rFonts w:ascii="Times New Roman" w:hAnsi="Times New Roman"/>
          <w:bCs/>
          <w:color w:val="000000"/>
          <w:sz w:val="24"/>
          <w:szCs w:val="24"/>
        </w:rPr>
        <w:t xml:space="preserve">е реализации, а также сведения </w:t>
      </w:r>
      <w:r w:rsidR="0005174A" w:rsidRPr="0005174A">
        <w:rPr>
          <w:rFonts w:ascii="Times New Roman" w:hAnsi="Times New Roman"/>
          <w:bCs/>
          <w:color w:val="000000"/>
          <w:sz w:val="24"/>
          <w:szCs w:val="24"/>
        </w:rPr>
        <w:t>о взаимосвязи мероприятий муниципальной программы и результатов их выполнения с обобщенными целевыми индик</w:t>
      </w:r>
      <w:r w:rsidR="0005174A">
        <w:rPr>
          <w:rFonts w:ascii="Times New Roman" w:hAnsi="Times New Roman"/>
          <w:bCs/>
          <w:color w:val="000000"/>
          <w:sz w:val="24"/>
          <w:szCs w:val="24"/>
        </w:rPr>
        <w:t>аторами муниципальной программы» мероприятия 1 «Оказание поддержки молодым гражданам нуждающимся в улучшении жилищных условий» изложить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992"/>
        <w:gridCol w:w="709"/>
        <w:gridCol w:w="567"/>
        <w:gridCol w:w="708"/>
        <w:gridCol w:w="567"/>
        <w:gridCol w:w="93"/>
        <w:gridCol w:w="900"/>
        <w:gridCol w:w="93"/>
        <w:gridCol w:w="1466"/>
      </w:tblGrid>
      <w:tr w:rsidR="0005174A" w:rsidRPr="0025052A" w:rsidTr="0005174A">
        <w:trPr>
          <w:trHeight w:val="27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индикатора (целевого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Ед. из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tabs>
                <w:tab w:val="left" w:pos="121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Значение индикатора по годам</w:t>
            </w:r>
          </w:p>
        </w:tc>
      </w:tr>
      <w:tr w:rsidR="0005174A" w:rsidRPr="0025052A" w:rsidTr="003C28A0">
        <w:trPr>
          <w:cantSplit/>
          <w:trHeight w:val="139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4A" w:rsidRPr="0025052A" w:rsidRDefault="0005174A" w:rsidP="00E227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4A" w:rsidRPr="0025052A" w:rsidRDefault="0005174A" w:rsidP="00E227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Базовый индикатор на начало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</w:tr>
      <w:tr w:rsidR="0005174A" w:rsidRPr="0025052A" w:rsidTr="0005174A">
        <w:trPr>
          <w:trHeight w:val="285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1.Оказание поддержки молодым гражданам признанных нуждающимися в улучшении жилищных условий</w:t>
            </w:r>
          </w:p>
        </w:tc>
      </w:tr>
      <w:tr w:rsidR="0005174A" w:rsidRPr="0025052A" w:rsidTr="003C28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05174A" w:rsidRPr="0025052A" w:rsidTr="003C28A0">
        <w:trPr>
          <w:trHeight w:val="155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1</w:t>
            </w: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.1Оказание поддержки молодым гражданам (семьям) в приобретении (строительстве)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753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2</w:t>
            </w:r>
          </w:p>
        </w:tc>
      </w:tr>
      <w:tr w:rsidR="0005174A" w:rsidRPr="0025052A" w:rsidTr="003C28A0">
        <w:trPr>
          <w:trHeight w:val="17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1.2</w:t>
            </w: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Оказание поддержки молодым гражданам (семьям) в приобретении (строительстве) жилья в рамках реализации подпрограммы Поддержка граждан, нуждающихся в улучшении жилищных условий на основе принципов ипотечного кредитования в ЛО»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семьи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753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1</w:t>
            </w:r>
          </w:p>
        </w:tc>
      </w:tr>
    </w:tbl>
    <w:p w:rsidR="0005174A" w:rsidRDefault="0005174A" w:rsidP="0005174A">
      <w:pPr>
        <w:pStyle w:val="a3"/>
        <w:widowControl w:val="0"/>
        <w:numPr>
          <w:ilvl w:val="2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05174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Мероприятие 3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«С</w:t>
      </w:r>
      <w:r w:rsidRPr="0005174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нос или реконструкция многоквартирных аварийных домов, признанных аварийными до 1 января 2012 года в связи с физическим износом в процессе их эксплуатации» изложить в следующей редакции: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709"/>
        <w:gridCol w:w="709"/>
        <w:gridCol w:w="709"/>
        <w:gridCol w:w="708"/>
        <w:gridCol w:w="709"/>
        <w:gridCol w:w="992"/>
        <w:gridCol w:w="1418"/>
      </w:tblGrid>
      <w:tr w:rsidR="0005174A" w:rsidRPr="0025052A" w:rsidTr="0005174A">
        <w:trPr>
          <w:trHeight w:val="27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индикатора (целевого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Ед. из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tabs>
                <w:tab w:val="left" w:pos="121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Значение индикатора по годам</w:t>
            </w:r>
          </w:p>
        </w:tc>
      </w:tr>
      <w:tr w:rsidR="0005174A" w:rsidRPr="0025052A" w:rsidTr="0005174A">
        <w:trPr>
          <w:cantSplit/>
          <w:trHeight w:val="60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4A" w:rsidRPr="0025052A" w:rsidRDefault="0005174A" w:rsidP="00E227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4A" w:rsidRPr="0025052A" w:rsidRDefault="0005174A" w:rsidP="00E227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Базовый индикатор на начало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</w:tr>
      <w:tr w:rsidR="0005174A" w:rsidRPr="0025052A" w:rsidTr="0005174A">
        <w:trPr>
          <w:trHeight w:val="161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.Снос или реконструкция многоквартирных аварийных домов, признанных аварийными до 1 января 2012 года в связи с физическим износом в процессе их эксплуатации.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753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05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A" w:rsidRPr="0025052A" w:rsidRDefault="0005174A" w:rsidP="00E227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753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t>8</w:t>
            </w:r>
          </w:p>
        </w:tc>
      </w:tr>
    </w:tbl>
    <w:p w:rsidR="0005174A" w:rsidRPr="0005174A" w:rsidRDefault="0005174A" w:rsidP="0005174A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p w:rsidR="00BF4F96" w:rsidRDefault="003C28A0" w:rsidP="003C28A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3C28A0">
        <w:rPr>
          <w:rFonts w:ascii="Times New Roman" w:eastAsia="Batang" w:hAnsi="Times New Roman"/>
          <w:b/>
          <w:bCs/>
          <w:sz w:val="24"/>
          <w:szCs w:val="24"/>
          <w:lang w:eastAsia="ko-KR"/>
        </w:rPr>
        <w:t>1.2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BF4F96">
        <w:rPr>
          <w:rFonts w:ascii="Times New Roman" w:eastAsia="Batang" w:hAnsi="Times New Roman"/>
          <w:bCs/>
          <w:sz w:val="24"/>
          <w:szCs w:val="24"/>
          <w:lang w:eastAsia="ko-KR"/>
        </w:rPr>
        <w:t>В паспорте программы в позиции «Объемы бюджетных ассигнований программы», а также в разделе 9 «Ресурсное обеспечение муниципальной</w:t>
      </w:r>
      <w:r w:rsidR="00D90621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программы» цифру «</w:t>
      </w:r>
      <w:r w:rsidR="0005174A">
        <w:rPr>
          <w:rFonts w:ascii="Times New Roman" w:eastAsia="Batang" w:hAnsi="Times New Roman"/>
          <w:bCs/>
          <w:sz w:val="24"/>
          <w:szCs w:val="24"/>
          <w:lang w:eastAsia="ko-KR"/>
        </w:rPr>
        <w:t>61 956 636,25</w:t>
      </w:r>
      <w:r w:rsidR="00CA3934">
        <w:rPr>
          <w:rFonts w:ascii="Times New Roman" w:eastAsia="Batang" w:hAnsi="Times New Roman"/>
          <w:bCs/>
          <w:sz w:val="24"/>
          <w:szCs w:val="24"/>
          <w:lang w:eastAsia="ko-KR"/>
        </w:rPr>
        <w:t>» заменить цифрой «</w:t>
      </w:r>
      <w:r w:rsidR="0005174A">
        <w:rPr>
          <w:rFonts w:ascii="Times New Roman" w:eastAsia="Batang" w:hAnsi="Times New Roman"/>
          <w:bCs/>
          <w:sz w:val="24"/>
          <w:szCs w:val="24"/>
          <w:lang w:eastAsia="ko-KR"/>
        </w:rPr>
        <w:t>61 693 953,25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>»</w:t>
      </w:r>
      <w:r w:rsidR="00BF4F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; строку 2018 изложить </w:t>
      </w:r>
      <w:r w:rsidR="00BF4F96">
        <w:rPr>
          <w:rFonts w:ascii="Times New Roman" w:eastAsia="Batang" w:hAnsi="Times New Roman"/>
          <w:bCs/>
          <w:sz w:val="24"/>
          <w:szCs w:val="24"/>
          <w:lang w:eastAsia="ko-KR"/>
        </w:rPr>
        <w:br/>
        <w:t>в следующей</w:t>
      </w:r>
      <w:r w:rsidR="0005174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редакции: 2018 год 5 582 364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>,00</w:t>
      </w:r>
      <w:r w:rsidR="00BF4F96">
        <w:rPr>
          <w:rFonts w:ascii="Times New Roman" w:eastAsia="Batang" w:hAnsi="Times New Roman"/>
          <w:bCs/>
          <w:sz w:val="24"/>
          <w:szCs w:val="24"/>
          <w:lang w:eastAsia="ko-KR"/>
        </w:rPr>
        <w:t>руб. из них 0,00 руб. федеральный бюджет, 0,00 рубле</w:t>
      </w:r>
      <w:r w:rsidR="0005174A">
        <w:rPr>
          <w:rFonts w:ascii="Times New Roman" w:eastAsia="Batang" w:hAnsi="Times New Roman"/>
          <w:bCs/>
          <w:sz w:val="24"/>
          <w:szCs w:val="24"/>
          <w:lang w:eastAsia="ko-KR"/>
        </w:rPr>
        <w:t>й областной бюджет, 5 582 364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>,00</w:t>
      </w:r>
      <w:r w:rsidR="00BF4F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руб. –местный бюджет.</w:t>
      </w:r>
    </w:p>
    <w:p w:rsidR="001A477A" w:rsidRDefault="00BF4F96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0"/>
          <w:szCs w:val="20"/>
          <w:lang w:eastAsia="ko-KR"/>
        </w:rPr>
        <w:tab/>
      </w:r>
      <w:r>
        <w:rPr>
          <w:rFonts w:ascii="Times New Roman" w:eastAsia="Batang" w:hAnsi="Times New Roman"/>
          <w:bCs/>
          <w:sz w:val="20"/>
          <w:szCs w:val="20"/>
          <w:lang w:eastAsia="ko-KR"/>
        </w:rPr>
        <w:tab/>
      </w:r>
      <w:r w:rsidRPr="00BF4F96">
        <w:rPr>
          <w:rFonts w:ascii="Times New Roman" w:eastAsia="Batang" w:hAnsi="Times New Roman"/>
          <w:b/>
          <w:bCs/>
          <w:sz w:val="24"/>
          <w:szCs w:val="24"/>
          <w:lang w:eastAsia="ko-KR"/>
        </w:rPr>
        <w:t>2</w:t>
      </w:r>
      <w:r w:rsidR="003C28A0">
        <w:rPr>
          <w:rFonts w:ascii="Times New Roman" w:eastAsia="Batang" w:hAnsi="Times New Roman"/>
          <w:b/>
          <w:bCs/>
          <w:sz w:val="24"/>
          <w:szCs w:val="24"/>
          <w:lang w:eastAsia="ko-KR"/>
        </w:rPr>
        <w:t>.</w:t>
      </w:r>
      <w:r w:rsidR="00E71181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</w:t>
      </w:r>
      <w:r w:rsidR="003C28A0">
        <w:rPr>
          <w:rFonts w:ascii="Times New Roman" w:eastAsia="Batang" w:hAnsi="Times New Roman"/>
          <w:bCs/>
          <w:sz w:val="20"/>
          <w:szCs w:val="20"/>
          <w:lang w:eastAsia="ko-KR"/>
        </w:rPr>
        <w:t xml:space="preserve">  </w:t>
      </w:r>
      <w:r w:rsidR="00626B2E" w:rsidRPr="00725BEE">
        <w:rPr>
          <w:rFonts w:ascii="Times New Roman" w:eastAsia="Batang" w:hAnsi="Times New Roman"/>
          <w:bCs/>
          <w:sz w:val="24"/>
          <w:szCs w:val="24"/>
          <w:lang w:eastAsia="ko-KR"/>
        </w:rPr>
        <w:t>В приложении программы «План реализации муниципальной программы «обеспечение качественным жильем граждан на территории МО «Св</w:t>
      </w:r>
      <w:r w:rsid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етогорское городское </w:t>
      </w:r>
      <w:r w:rsidR="007F2E96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>поселение»</w:t>
      </w:r>
      <w:r w:rsidR="0097411D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7F2E96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>в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пункте 4</w:t>
      </w:r>
      <w:r w:rsidR="002819C0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строке 2018 </w:t>
      </w:r>
      <w:r w:rsidR="00E71181" w:rsidRP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по графам 3 и 6 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«Обследование технического состояния 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>МКД»</w:t>
      </w:r>
      <w:r w:rsidR="00E71181" w:rsidRPr="007677F7">
        <w:rPr>
          <w:rFonts w:ascii="Times New Roman" w:eastAsia="Batang" w:hAnsi="Times New Roman"/>
          <w:bCs/>
          <w:lang w:eastAsia="ko-KR"/>
        </w:rPr>
        <w:t xml:space="preserve"> цифры</w:t>
      </w:r>
      <w:r w:rsidR="001A477A" w:rsidRPr="007677F7">
        <w:rPr>
          <w:rFonts w:ascii="Times New Roman" w:eastAsia="Batang" w:hAnsi="Times New Roman"/>
          <w:bCs/>
          <w:lang w:eastAsia="ko-KR"/>
        </w:rPr>
        <w:t xml:space="preserve"> 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«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208 800,00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>» заменить цифрами «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115 000,00</w:t>
      </w:r>
      <w:r w:rsidR="001A477A" w:rsidRPr="00BA1871">
        <w:rPr>
          <w:rFonts w:ascii="Times New Roman" w:eastAsia="Batang" w:hAnsi="Times New Roman"/>
          <w:bCs/>
          <w:sz w:val="24"/>
          <w:szCs w:val="24"/>
          <w:lang w:eastAsia="ko-KR"/>
        </w:rPr>
        <w:t>»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>;</w:t>
      </w:r>
    </w:p>
    <w:p w:rsidR="007677F7" w:rsidRDefault="0097411D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  <w:t xml:space="preserve"> </w:t>
      </w:r>
      <w:r w:rsidRPr="0097411D">
        <w:rPr>
          <w:rFonts w:ascii="Times New Roman" w:eastAsia="Batang" w:hAnsi="Times New Roman"/>
          <w:b/>
          <w:bCs/>
          <w:sz w:val="24"/>
          <w:szCs w:val="24"/>
          <w:lang w:eastAsia="ko-KR"/>
        </w:rPr>
        <w:t>2</w:t>
      </w:r>
      <w:r w:rsidR="007F2E96">
        <w:rPr>
          <w:rFonts w:ascii="Times New Roman" w:eastAsia="Batang" w:hAnsi="Times New Roman"/>
          <w:b/>
          <w:bCs/>
          <w:sz w:val="24"/>
          <w:szCs w:val="24"/>
          <w:lang w:eastAsia="ko-KR"/>
        </w:rPr>
        <w:t>.1</w:t>
      </w:r>
      <w:r w:rsidR="0092445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пункте 5.2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«Содержание, обслуживание муниципального жилищного фонда в соответствии с п.3 ст.153 ЖК РФ»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 строке 2018 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>п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>о графам 3 и 6 цифры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«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681 888,00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>» заметить цифрами «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567 887,00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>»;</w:t>
      </w:r>
    </w:p>
    <w:p w:rsidR="0092425E" w:rsidRDefault="0097411D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  <w:t xml:space="preserve">   </w:t>
      </w:r>
      <w:r w:rsidRPr="0097411D">
        <w:rPr>
          <w:rFonts w:ascii="Times New Roman" w:eastAsia="Batang" w:hAnsi="Times New Roman"/>
          <w:b/>
          <w:bCs/>
          <w:sz w:val="24"/>
          <w:szCs w:val="24"/>
          <w:lang w:eastAsia="ko-KR"/>
        </w:rPr>
        <w:t>2</w:t>
      </w:r>
      <w:r w:rsidR="007F2E96">
        <w:rPr>
          <w:rFonts w:ascii="Times New Roman" w:eastAsia="Batang" w:hAnsi="Times New Roman"/>
          <w:b/>
          <w:bCs/>
          <w:sz w:val="24"/>
          <w:szCs w:val="24"/>
          <w:lang w:eastAsia="ko-KR"/>
        </w:rPr>
        <w:t>.3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пункте 6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 строке 2018 по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графам 3 и 6 «Взносы на капитальный ремонт за муниципальные жилые помещения» цифры «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4 527 209,00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» заменить цифрами 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>«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4 480 481,00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>»;</w:t>
      </w:r>
    </w:p>
    <w:p w:rsidR="007677F7" w:rsidRDefault="0097411D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ab/>
        <w:t xml:space="preserve">   </w:t>
      </w:r>
      <w:r w:rsidRPr="0097411D">
        <w:rPr>
          <w:rFonts w:ascii="Times New Roman" w:eastAsia="Batang" w:hAnsi="Times New Roman"/>
          <w:b/>
          <w:bCs/>
          <w:sz w:val="24"/>
          <w:szCs w:val="24"/>
          <w:lang w:eastAsia="ko-KR"/>
        </w:rPr>
        <w:t>2</w:t>
      </w:r>
      <w:r w:rsidR="003C28A0">
        <w:rPr>
          <w:rFonts w:ascii="Times New Roman" w:eastAsia="Batang" w:hAnsi="Times New Roman"/>
          <w:b/>
          <w:bCs/>
          <w:sz w:val="24"/>
          <w:szCs w:val="24"/>
          <w:lang w:eastAsia="ko-KR"/>
        </w:rPr>
        <w:t>.4</w:t>
      </w:r>
      <w:r w:rsidR="007F2E96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в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пункте </w:t>
      </w:r>
      <w:r w:rsidR="00261280">
        <w:rPr>
          <w:rFonts w:ascii="Times New Roman" w:eastAsia="Batang" w:hAnsi="Times New Roman"/>
          <w:bCs/>
          <w:sz w:val="24"/>
          <w:szCs w:val="24"/>
          <w:lang w:eastAsia="ko-KR"/>
        </w:rPr>
        <w:t>8 в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строке 2018 </w:t>
      </w:r>
      <w:r w:rsidR="007677F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по графам 3 и 6 «Услуги по сбору и начислению платы за наем муниципального жилищного фонда не менее 65 317,84 кв.м»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цифры 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«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121 000,00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»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замени</w:t>
      </w:r>
      <w:r w:rsidR="0092425E">
        <w:rPr>
          <w:rFonts w:ascii="Times New Roman" w:eastAsia="Batang" w:hAnsi="Times New Roman"/>
          <w:bCs/>
          <w:sz w:val="24"/>
          <w:szCs w:val="24"/>
          <w:lang w:eastAsia="ko-KR"/>
        </w:rPr>
        <w:t>ть цифрами «</w:t>
      </w:r>
      <w:r w:rsidR="003C28A0">
        <w:rPr>
          <w:rFonts w:ascii="Times New Roman" w:eastAsia="Batang" w:hAnsi="Times New Roman"/>
          <w:bCs/>
          <w:sz w:val="24"/>
          <w:szCs w:val="24"/>
          <w:lang w:eastAsia="ko-KR"/>
        </w:rPr>
        <w:t>112 846,00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»</w:t>
      </w:r>
    </w:p>
    <w:p w:rsidR="003C28A0" w:rsidRDefault="003C28A0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2.5 В </w:t>
      </w:r>
      <w:r w:rsidR="00261280">
        <w:rPr>
          <w:rFonts w:ascii="Times New Roman" w:eastAsia="Batang" w:hAnsi="Times New Roman"/>
          <w:bCs/>
          <w:sz w:val="24"/>
          <w:szCs w:val="24"/>
          <w:lang w:eastAsia="ko-KR"/>
        </w:rPr>
        <w:t>позиции «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Итого по годам» в строке 2018 по графам 3 и 6 цифры </w:t>
      </w:r>
      <w:r w:rsidR="00261280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«</w:t>
      </w:r>
      <w:r w:rsidR="00261280">
        <w:rPr>
          <w:rFonts w:ascii="Times New Roman" w:eastAsia="Batang" w:hAnsi="Times New Roman"/>
          <w:bCs/>
          <w:sz w:val="24"/>
          <w:szCs w:val="24"/>
          <w:lang w:eastAsia="ko-KR"/>
        </w:rPr>
        <w:t>5 845 047,00» заменить цифрами «5 582 364,00»</w:t>
      </w:r>
    </w:p>
    <w:p w:rsidR="00261280" w:rsidRPr="00E31FCF" w:rsidRDefault="00261280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 2.6 в строке «в общей сложности по программе» цифру «61 956636,25» заменить цифрой «61 693 953,25»</w:t>
      </w:r>
    </w:p>
    <w:p w:rsidR="00BA1871" w:rsidRPr="00BA1871" w:rsidRDefault="00BA1871" w:rsidP="007677F7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p w:rsidR="00DB7143" w:rsidRPr="00FF5E51" w:rsidRDefault="0097411D" w:rsidP="00766660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766660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142E0" w:rsidRPr="00FF5E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="00DB7143" w:rsidRPr="00FF5E51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DB7143" w:rsidRPr="00FF5E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 Нормативные правовые акты.</w:t>
      </w:r>
    </w:p>
    <w:p w:rsidR="00313155" w:rsidRDefault="00313155" w:rsidP="00DA33CF">
      <w:pPr>
        <w:tabs>
          <w:tab w:val="left" w:pos="142"/>
        </w:tabs>
        <w:spacing w:after="0" w:line="240" w:lineRule="auto"/>
        <w:ind w:left="284" w:firstLine="568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B7143" w:rsidRPr="00DA33CF" w:rsidRDefault="0097411D" w:rsidP="00DA33CF">
      <w:pPr>
        <w:tabs>
          <w:tab w:val="left" w:pos="142"/>
        </w:tabs>
        <w:spacing w:after="0" w:line="240" w:lineRule="auto"/>
        <w:ind w:left="284" w:firstLine="56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</w:t>
      </w:r>
      <w:r w:rsidR="00DB7143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DB714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DB7143"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заместителя главы администрации Ренжина А.А.</w:t>
      </w:r>
    </w:p>
    <w:p w:rsidR="006142E0" w:rsidRDefault="006142E0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313155" w:rsidRDefault="00313155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66660" w:rsidRDefault="00766660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B7143" w:rsidRPr="00C20BD1" w:rsidRDefault="00DB7143" w:rsidP="00DB7143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Глава администрации                                                                           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DB7143" w:rsidRDefault="00DB7143" w:rsidP="00DB714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313155" w:rsidRDefault="00313155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p w:rsidR="00DB7143" w:rsidRPr="002B339C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DB7143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="00D82E52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Ренжин А.А       Андреева Л.А.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Горюнова Г.Е.    </w:t>
      </w:r>
    </w:p>
    <w:p w:rsidR="00DB7143" w:rsidRDefault="00DB7143" w:rsidP="00DB714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Разослано: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МН</w:t>
      </w:r>
    </w:p>
    <w:sectPr w:rsidR="00DB7143" w:rsidSect="00DB7143">
      <w:pgSz w:w="11906" w:h="16838"/>
      <w:pgMar w:top="851" w:right="851" w:bottom="426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7E9" w:rsidRDefault="009E17E9" w:rsidP="00E35090">
      <w:pPr>
        <w:spacing w:after="0" w:line="240" w:lineRule="auto"/>
      </w:pPr>
      <w:r>
        <w:separator/>
      </w:r>
    </w:p>
  </w:endnote>
  <w:endnote w:type="continuationSeparator" w:id="0">
    <w:p w:rsidR="009E17E9" w:rsidRDefault="009E17E9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7E9" w:rsidRDefault="009E17E9" w:rsidP="00E35090">
      <w:pPr>
        <w:spacing w:after="0" w:line="240" w:lineRule="auto"/>
      </w:pPr>
      <w:r>
        <w:separator/>
      </w:r>
    </w:p>
  </w:footnote>
  <w:footnote w:type="continuationSeparator" w:id="0">
    <w:p w:rsidR="009E17E9" w:rsidRDefault="009E17E9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3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2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3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871620A"/>
    <w:multiLevelType w:val="multilevel"/>
    <w:tmpl w:val="D03284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16"/>
  </w:num>
  <w:num w:numId="7">
    <w:abstractNumId w:val="15"/>
  </w:num>
  <w:num w:numId="8">
    <w:abstractNumId w:val="21"/>
  </w:num>
  <w:num w:numId="9">
    <w:abstractNumId w:val="3"/>
  </w:num>
  <w:num w:numId="10">
    <w:abstractNumId w:val="1"/>
  </w:num>
  <w:num w:numId="11">
    <w:abstractNumId w:val="25"/>
  </w:num>
  <w:num w:numId="12">
    <w:abstractNumId w:val="22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1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6231"/>
    <w:rsid w:val="00007FA2"/>
    <w:rsid w:val="000202AE"/>
    <w:rsid w:val="00030701"/>
    <w:rsid w:val="00032E57"/>
    <w:rsid w:val="000346B7"/>
    <w:rsid w:val="00037664"/>
    <w:rsid w:val="0005174A"/>
    <w:rsid w:val="000607B6"/>
    <w:rsid w:val="000741D8"/>
    <w:rsid w:val="000760F3"/>
    <w:rsid w:val="00077ECF"/>
    <w:rsid w:val="000848A9"/>
    <w:rsid w:val="00090679"/>
    <w:rsid w:val="000923BA"/>
    <w:rsid w:val="0009517B"/>
    <w:rsid w:val="000A46D1"/>
    <w:rsid w:val="000A61C6"/>
    <w:rsid w:val="000B3E50"/>
    <w:rsid w:val="000B5966"/>
    <w:rsid w:val="000B6472"/>
    <w:rsid w:val="000C7B47"/>
    <w:rsid w:val="000E0FCB"/>
    <w:rsid w:val="000E348A"/>
    <w:rsid w:val="000E66C0"/>
    <w:rsid w:val="000F173E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D5211"/>
    <w:rsid w:val="001D6871"/>
    <w:rsid w:val="001E1C30"/>
    <w:rsid w:val="001F4985"/>
    <w:rsid w:val="001F54D4"/>
    <w:rsid w:val="00200B45"/>
    <w:rsid w:val="00200ECF"/>
    <w:rsid w:val="00207037"/>
    <w:rsid w:val="002130DD"/>
    <w:rsid w:val="0022018E"/>
    <w:rsid w:val="00221392"/>
    <w:rsid w:val="00221675"/>
    <w:rsid w:val="00232DB0"/>
    <w:rsid w:val="00237C39"/>
    <w:rsid w:val="00241EC9"/>
    <w:rsid w:val="00242F11"/>
    <w:rsid w:val="00257E16"/>
    <w:rsid w:val="00260F06"/>
    <w:rsid w:val="00261280"/>
    <w:rsid w:val="00271C40"/>
    <w:rsid w:val="00280610"/>
    <w:rsid w:val="002819C0"/>
    <w:rsid w:val="0029226E"/>
    <w:rsid w:val="002B339C"/>
    <w:rsid w:val="002C0330"/>
    <w:rsid w:val="002C4C55"/>
    <w:rsid w:val="002C58FC"/>
    <w:rsid w:val="002C7815"/>
    <w:rsid w:val="002D4412"/>
    <w:rsid w:val="002D6849"/>
    <w:rsid w:val="002D697C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40E69"/>
    <w:rsid w:val="0035263D"/>
    <w:rsid w:val="00367804"/>
    <w:rsid w:val="00367F0F"/>
    <w:rsid w:val="003761AD"/>
    <w:rsid w:val="003777A9"/>
    <w:rsid w:val="00380371"/>
    <w:rsid w:val="003818FB"/>
    <w:rsid w:val="00384253"/>
    <w:rsid w:val="0039154D"/>
    <w:rsid w:val="00396040"/>
    <w:rsid w:val="00397B10"/>
    <w:rsid w:val="003A5F48"/>
    <w:rsid w:val="003C28A0"/>
    <w:rsid w:val="003C2B6B"/>
    <w:rsid w:val="003C3582"/>
    <w:rsid w:val="003D7E1C"/>
    <w:rsid w:val="003E0129"/>
    <w:rsid w:val="003E3310"/>
    <w:rsid w:val="003F14B0"/>
    <w:rsid w:val="004012B4"/>
    <w:rsid w:val="00402826"/>
    <w:rsid w:val="004258AF"/>
    <w:rsid w:val="004301B7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54BA"/>
    <w:rsid w:val="00491457"/>
    <w:rsid w:val="00492421"/>
    <w:rsid w:val="004A1903"/>
    <w:rsid w:val="004A4618"/>
    <w:rsid w:val="004A5BD8"/>
    <w:rsid w:val="004A5FE8"/>
    <w:rsid w:val="004B09FE"/>
    <w:rsid w:val="004B3A66"/>
    <w:rsid w:val="004C0DA6"/>
    <w:rsid w:val="004C31CD"/>
    <w:rsid w:val="004C76D2"/>
    <w:rsid w:val="004D03E0"/>
    <w:rsid w:val="004D61AF"/>
    <w:rsid w:val="004F16A4"/>
    <w:rsid w:val="004F2399"/>
    <w:rsid w:val="00511689"/>
    <w:rsid w:val="00525979"/>
    <w:rsid w:val="00525A04"/>
    <w:rsid w:val="00526264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612E"/>
    <w:rsid w:val="005B3266"/>
    <w:rsid w:val="005B6CD8"/>
    <w:rsid w:val="005D209B"/>
    <w:rsid w:val="005D2EF5"/>
    <w:rsid w:val="005D5F83"/>
    <w:rsid w:val="005E24C9"/>
    <w:rsid w:val="005F4D92"/>
    <w:rsid w:val="005F780C"/>
    <w:rsid w:val="0060795D"/>
    <w:rsid w:val="00613778"/>
    <w:rsid w:val="006142E0"/>
    <w:rsid w:val="00624FB9"/>
    <w:rsid w:val="00626B2E"/>
    <w:rsid w:val="00626D3C"/>
    <w:rsid w:val="00633669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5039"/>
    <w:rsid w:val="006B6AED"/>
    <w:rsid w:val="006C4372"/>
    <w:rsid w:val="006C7821"/>
    <w:rsid w:val="006D7A33"/>
    <w:rsid w:val="006E1E66"/>
    <w:rsid w:val="006E4840"/>
    <w:rsid w:val="006F0293"/>
    <w:rsid w:val="006F033A"/>
    <w:rsid w:val="006F0782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5BEE"/>
    <w:rsid w:val="00726AAE"/>
    <w:rsid w:val="0073634C"/>
    <w:rsid w:val="007376EC"/>
    <w:rsid w:val="00745279"/>
    <w:rsid w:val="00745D64"/>
    <w:rsid w:val="00766660"/>
    <w:rsid w:val="0076773F"/>
    <w:rsid w:val="007677F7"/>
    <w:rsid w:val="00770851"/>
    <w:rsid w:val="007732B0"/>
    <w:rsid w:val="00783724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AFA"/>
    <w:rsid w:val="007E118F"/>
    <w:rsid w:val="007F2E96"/>
    <w:rsid w:val="00803873"/>
    <w:rsid w:val="008038E8"/>
    <w:rsid w:val="0081343B"/>
    <w:rsid w:val="008146B0"/>
    <w:rsid w:val="008316CE"/>
    <w:rsid w:val="0084105C"/>
    <w:rsid w:val="00843C94"/>
    <w:rsid w:val="00850AFD"/>
    <w:rsid w:val="00852F9F"/>
    <w:rsid w:val="00853396"/>
    <w:rsid w:val="008533AB"/>
    <w:rsid w:val="00862C8D"/>
    <w:rsid w:val="00866C89"/>
    <w:rsid w:val="00874912"/>
    <w:rsid w:val="00875280"/>
    <w:rsid w:val="008839E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2425E"/>
    <w:rsid w:val="0092445F"/>
    <w:rsid w:val="00924503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70F1F"/>
    <w:rsid w:val="0097411D"/>
    <w:rsid w:val="009836D8"/>
    <w:rsid w:val="0099194C"/>
    <w:rsid w:val="00994638"/>
    <w:rsid w:val="009A1C75"/>
    <w:rsid w:val="009A524B"/>
    <w:rsid w:val="009A7049"/>
    <w:rsid w:val="009B7D52"/>
    <w:rsid w:val="009C2CE5"/>
    <w:rsid w:val="009C7011"/>
    <w:rsid w:val="009D1371"/>
    <w:rsid w:val="009D18BD"/>
    <w:rsid w:val="009D4CA2"/>
    <w:rsid w:val="009D6696"/>
    <w:rsid w:val="009E1210"/>
    <w:rsid w:val="009E17E9"/>
    <w:rsid w:val="009F153F"/>
    <w:rsid w:val="009F2460"/>
    <w:rsid w:val="009F417D"/>
    <w:rsid w:val="00A35B57"/>
    <w:rsid w:val="00A437FE"/>
    <w:rsid w:val="00A55EAC"/>
    <w:rsid w:val="00A62AB8"/>
    <w:rsid w:val="00A64E3D"/>
    <w:rsid w:val="00A65441"/>
    <w:rsid w:val="00A66F43"/>
    <w:rsid w:val="00A810C9"/>
    <w:rsid w:val="00A853A2"/>
    <w:rsid w:val="00A86C75"/>
    <w:rsid w:val="00A90DDE"/>
    <w:rsid w:val="00AA1422"/>
    <w:rsid w:val="00AA48CE"/>
    <w:rsid w:val="00AA538F"/>
    <w:rsid w:val="00AA64D0"/>
    <w:rsid w:val="00AA71CB"/>
    <w:rsid w:val="00AB0E36"/>
    <w:rsid w:val="00AB58F8"/>
    <w:rsid w:val="00AC1D17"/>
    <w:rsid w:val="00AC306D"/>
    <w:rsid w:val="00AD1F28"/>
    <w:rsid w:val="00AE5794"/>
    <w:rsid w:val="00B0234A"/>
    <w:rsid w:val="00B063C6"/>
    <w:rsid w:val="00B0777B"/>
    <w:rsid w:val="00B12E57"/>
    <w:rsid w:val="00B23767"/>
    <w:rsid w:val="00B2401C"/>
    <w:rsid w:val="00B24242"/>
    <w:rsid w:val="00B35C86"/>
    <w:rsid w:val="00B50B03"/>
    <w:rsid w:val="00B57A06"/>
    <w:rsid w:val="00B613D1"/>
    <w:rsid w:val="00B62A44"/>
    <w:rsid w:val="00B74F48"/>
    <w:rsid w:val="00B750FA"/>
    <w:rsid w:val="00B804AA"/>
    <w:rsid w:val="00B82959"/>
    <w:rsid w:val="00B84A00"/>
    <w:rsid w:val="00B91A30"/>
    <w:rsid w:val="00B93D96"/>
    <w:rsid w:val="00B946A5"/>
    <w:rsid w:val="00BA13F6"/>
    <w:rsid w:val="00BA1765"/>
    <w:rsid w:val="00BA1871"/>
    <w:rsid w:val="00BA4BB1"/>
    <w:rsid w:val="00BA546B"/>
    <w:rsid w:val="00BA7AF0"/>
    <w:rsid w:val="00BB604B"/>
    <w:rsid w:val="00BC73FE"/>
    <w:rsid w:val="00BD147A"/>
    <w:rsid w:val="00BD27E1"/>
    <w:rsid w:val="00BE1D57"/>
    <w:rsid w:val="00BE648B"/>
    <w:rsid w:val="00BE6943"/>
    <w:rsid w:val="00BF30B5"/>
    <w:rsid w:val="00BF4F96"/>
    <w:rsid w:val="00C12BA6"/>
    <w:rsid w:val="00C16BF2"/>
    <w:rsid w:val="00C20BD1"/>
    <w:rsid w:val="00C21AB3"/>
    <w:rsid w:val="00C3187B"/>
    <w:rsid w:val="00C32E86"/>
    <w:rsid w:val="00C33D9F"/>
    <w:rsid w:val="00C435D9"/>
    <w:rsid w:val="00C5142A"/>
    <w:rsid w:val="00C51CA9"/>
    <w:rsid w:val="00C51F55"/>
    <w:rsid w:val="00C60EED"/>
    <w:rsid w:val="00C668C8"/>
    <w:rsid w:val="00C70A66"/>
    <w:rsid w:val="00C77A5E"/>
    <w:rsid w:val="00C82942"/>
    <w:rsid w:val="00C8695C"/>
    <w:rsid w:val="00C92A8C"/>
    <w:rsid w:val="00CA3934"/>
    <w:rsid w:val="00CA79D3"/>
    <w:rsid w:val="00CD3C52"/>
    <w:rsid w:val="00CD77D4"/>
    <w:rsid w:val="00CE368B"/>
    <w:rsid w:val="00CF55ED"/>
    <w:rsid w:val="00D0602F"/>
    <w:rsid w:val="00D07905"/>
    <w:rsid w:val="00D1000B"/>
    <w:rsid w:val="00D10137"/>
    <w:rsid w:val="00D11303"/>
    <w:rsid w:val="00D2088B"/>
    <w:rsid w:val="00D3041B"/>
    <w:rsid w:val="00D31721"/>
    <w:rsid w:val="00D31AE5"/>
    <w:rsid w:val="00D3498D"/>
    <w:rsid w:val="00D351D5"/>
    <w:rsid w:val="00D5219E"/>
    <w:rsid w:val="00D61E61"/>
    <w:rsid w:val="00D62B80"/>
    <w:rsid w:val="00D62E53"/>
    <w:rsid w:val="00D6326F"/>
    <w:rsid w:val="00D64CF4"/>
    <w:rsid w:val="00D71742"/>
    <w:rsid w:val="00D76908"/>
    <w:rsid w:val="00D82E52"/>
    <w:rsid w:val="00D84C31"/>
    <w:rsid w:val="00D90621"/>
    <w:rsid w:val="00D906EF"/>
    <w:rsid w:val="00D9799A"/>
    <w:rsid w:val="00DA1045"/>
    <w:rsid w:val="00DA137F"/>
    <w:rsid w:val="00DA162D"/>
    <w:rsid w:val="00DA2290"/>
    <w:rsid w:val="00DA33CF"/>
    <w:rsid w:val="00DA45D0"/>
    <w:rsid w:val="00DB7143"/>
    <w:rsid w:val="00DD3835"/>
    <w:rsid w:val="00DD53A6"/>
    <w:rsid w:val="00DD7698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1FCF"/>
    <w:rsid w:val="00E35090"/>
    <w:rsid w:val="00E35843"/>
    <w:rsid w:val="00E37A3A"/>
    <w:rsid w:val="00E41C67"/>
    <w:rsid w:val="00E41DE4"/>
    <w:rsid w:val="00E445AF"/>
    <w:rsid w:val="00E51FAA"/>
    <w:rsid w:val="00E52125"/>
    <w:rsid w:val="00E538AB"/>
    <w:rsid w:val="00E55847"/>
    <w:rsid w:val="00E70374"/>
    <w:rsid w:val="00E71181"/>
    <w:rsid w:val="00E7781B"/>
    <w:rsid w:val="00E83A3F"/>
    <w:rsid w:val="00E84CD7"/>
    <w:rsid w:val="00E86227"/>
    <w:rsid w:val="00EA2AA5"/>
    <w:rsid w:val="00EB0D17"/>
    <w:rsid w:val="00EB348C"/>
    <w:rsid w:val="00EB6C0A"/>
    <w:rsid w:val="00EB74EC"/>
    <w:rsid w:val="00EC3A4A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273A1"/>
    <w:rsid w:val="00F27CEB"/>
    <w:rsid w:val="00F346E9"/>
    <w:rsid w:val="00F413A8"/>
    <w:rsid w:val="00F64088"/>
    <w:rsid w:val="00F643C3"/>
    <w:rsid w:val="00F67183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C3D80"/>
    <w:rsid w:val="00FD0F07"/>
    <w:rsid w:val="00FD57C7"/>
    <w:rsid w:val="00FE1CB9"/>
    <w:rsid w:val="00FF194F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B1305-7CB6-45CC-8E06-44D933AE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4E17-7BE8-49C5-8BAE-E259D499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91</cp:revision>
  <cp:lastPrinted>2018-09-19T07:28:00Z</cp:lastPrinted>
  <dcterms:created xsi:type="dcterms:W3CDTF">2017-10-25T07:20:00Z</dcterms:created>
  <dcterms:modified xsi:type="dcterms:W3CDTF">2018-12-23T09:48:00Z</dcterms:modified>
</cp:coreProperties>
</file>