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4C" w:rsidRDefault="00BC264C" w:rsidP="007676D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137736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7676D6" w:rsidRDefault="007676D6" w:rsidP="007676D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74DF" w:rsidRDefault="00263AC3" w:rsidP="00DA53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DA5353">
        <w:rPr>
          <w:rFonts w:ascii="Times New Roman" w:hAnsi="Times New Roman" w:cs="Times New Roman"/>
          <w:sz w:val="28"/>
          <w:szCs w:val="28"/>
        </w:rPr>
        <w:t>Общественной</w:t>
      </w:r>
      <w:r w:rsidR="00A54089" w:rsidRPr="00A5408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224" w:rsidRPr="00681224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DA5353">
        <w:rPr>
          <w:rFonts w:ascii="Times New Roman" w:hAnsi="Times New Roman" w:cs="Times New Roman"/>
          <w:sz w:val="28"/>
          <w:szCs w:val="28"/>
          <w:lang w:eastAsia="ru-RU"/>
        </w:rPr>
        <w:t>обеспечению реализации муниципальной программы «Формирование комфортной городской среды на территории МО «Светогорское городское поселение» в 2018-2022 годах.</w:t>
      </w:r>
    </w:p>
    <w:p w:rsidR="00C12CB3" w:rsidRPr="00CA6169" w:rsidRDefault="00C12CB3" w:rsidP="006812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767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B9247B">
        <w:rPr>
          <w:rFonts w:ascii="Times New Roman" w:hAnsi="Times New Roman" w:cs="Times New Roman"/>
          <w:sz w:val="24"/>
          <w:szCs w:val="24"/>
        </w:rPr>
        <w:t>28.12</w:t>
      </w:r>
      <w:r w:rsidR="00A54089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A5">
        <w:rPr>
          <w:rFonts w:ascii="Times New Roman" w:hAnsi="Times New Roman" w:cs="Times New Roman"/>
          <w:sz w:val="24"/>
          <w:szCs w:val="24"/>
        </w:rPr>
        <w:t>года.</w:t>
      </w:r>
    </w:p>
    <w:p w:rsidR="007D0CCA" w:rsidRDefault="007D0CCA" w:rsidP="007676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1E48" w:rsidRDefault="00BC264C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175">
        <w:rPr>
          <w:rFonts w:ascii="Times New Roman" w:hAnsi="Times New Roman" w:cs="Times New Roman"/>
          <w:sz w:val="24"/>
          <w:szCs w:val="24"/>
        </w:rPr>
        <w:t>общественное обсуждение</w:t>
      </w:r>
      <w:r w:rsidR="00681224">
        <w:rPr>
          <w:rFonts w:ascii="Times New Roman" w:hAnsi="Times New Roman" w:cs="Times New Roman"/>
          <w:sz w:val="24"/>
          <w:szCs w:val="24"/>
        </w:rPr>
        <w:t xml:space="preserve"> </w:t>
      </w:r>
      <w:r w:rsidR="00D75175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  <w:r w:rsidR="00B9247B">
        <w:rPr>
          <w:rFonts w:ascii="Times New Roman" w:hAnsi="Times New Roman" w:cs="Times New Roman"/>
          <w:sz w:val="24"/>
          <w:szCs w:val="24"/>
        </w:rPr>
        <w:t>общественных территорий</w:t>
      </w:r>
      <w:r w:rsidR="00681224">
        <w:rPr>
          <w:rFonts w:ascii="Times New Roman" w:hAnsi="Times New Roman" w:cs="Times New Roman"/>
          <w:sz w:val="24"/>
          <w:szCs w:val="24"/>
        </w:rPr>
        <w:t xml:space="preserve"> МО «Светогорское городское поселение»</w:t>
      </w:r>
      <w:r w:rsidR="00B9247B">
        <w:rPr>
          <w:rFonts w:ascii="Times New Roman" w:hAnsi="Times New Roman" w:cs="Times New Roman"/>
          <w:sz w:val="24"/>
          <w:szCs w:val="24"/>
        </w:rPr>
        <w:t xml:space="preserve"> в 2018 году в реализации приоритетного проекта «Формирование комфортной городской среды»</w:t>
      </w:r>
    </w:p>
    <w:p w:rsidR="00CA6169" w:rsidRPr="007920FD" w:rsidRDefault="00BC264C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156">
        <w:rPr>
          <w:rFonts w:ascii="Times New Roman" w:hAnsi="Times New Roman" w:cs="Times New Roman"/>
          <w:sz w:val="24"/>
          <w:szCs w:val="24"/>
        </w:rPr>
        <w:t>Глава</w:t>
      </w:r>
      <w:r w:rsidR="00CA616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 -</w:t>
      </w:r>
      <w:r w:rsidR="00580FAA">
        <w:rPr>
          <w:rFonts w:ascii="Times New Roman" w:hAnsi="Times New Roman" w:cs="Times New Roman"/>
          <w:sz w:val="24"/>
          <w:szCs w:val="24"/>
        </w:rPr>
        <w:t xml:space="preserve"> </w:t>
      </w:r>
      <w:r w:rsidR="00975A7E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Давыдов Сергей Владимирович</w:t>
      </w:r>
    </w:p>
    <w:p w:rsidR="00CA6169" w:rsidRDefault="00BC264C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Специалист МУ «БАХО» - Банникова Анжела Олеговна.</w:t>
      </w:r>
    </w:p>
    <w:p w:rsidR="007920FD" w:rsidRDefault="007920FD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2E7DA8" w:rsidRDefault="00CA6169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263AC3" w:rsidRDefault="001C787B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глава МО "Светогорское городское поселение" </w:t>
      </w:r>
    </w:p>
    <w:p w:rsidR="001C787B" w:rsidRDefault="00263AC3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156">
        <w:rPr>
          <w:rFonts w:ascii="Times New Roman" w:hAnsi="Times New Roman" w:cs="Times New Roman"/>
          <w:sz w:val="24"/>
          <w:szCs w:val="24"/>
        </w:rPr>
        <w:t xml:space="preserve">Ренжин Андрей Александрович – заместитель главы администрации </w:t>
      </w:r>
      <w:r w:rsidR="004225D8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МО "Светогорское городское поселение".</w:t>
      </w:r>
    </w:p>
    <w:p w:rsidR="00BF0997" w:rsidRDefault="002B5156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Цурко Анатолий Анатольевич – начальник отдела по управлению имуществом </w:t>
      </w:r>
      <w:r w:rsidR="004225D8">
        <w:rPr>
          <w:rFonts w:ascii="Times New Roman" w:hAnsi="Times New Roman" w:cs="Times New Roman"/>
          <w:sz w:val="24"/>
          <w:szCs w:val="24"/>
        </w:rPr>
        <w:br/>
      </w:r>
      <w:r w:rsidR="00263AC3">
        <w:rPr>
          <w:rFonts w:ascii="Times New Roman" w:hAnsi="Times New Roman" w:cs="Times New Roman"/>
          <w:sz w:val="24"/>
          <w:szCs w:val="24"/>
        </w:rPr>
        <w:t>МО "Светогорское городское поселение"</w:t>
      </w:r>
    </w:p>
    <w:p w:rsidR="00A54089" w:rsidRDefault="00263AC3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A32122" w:rsidRDefault="00A54089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Кузнецов Фауст Иванович - д</w:t>
      </w:r>
      <w:r w:rsidRPr="00A54089">
        <w:rPr>
          <w:rFonts w:ascii="Times New Roman" w:hAnsi="Times New Roman" w:cs="Times New Roman"/>
          <w:sz w:val="24"/>
          <w:szCs w:val="24"/>
        </w:rPr>
        <w:t>епутат совета депутатов МО «Светогорское городское поселение»</w:t>
      </w:r>
    </w:p>
    <w:p w:rsidR="007676D6" w:rsidRDefault="007676D6" w:rsidP="007F3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2CB3" w:rsidRDefault="00263AC3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Обсуждали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7676D6" w:rsidRDefault="004225D8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благоустройства</w:t>
      </w:r>
      <w:r w:rsidR="00690B5C">
        <w:rPr>
          <w:rFonts w:ascii="Times New Roman" w:hAnsi="Times New Roman" w:cs="Times New Roman"/>
          <w:sz w:val="24"/>
          <w:szCs w:val="24"/>
        </w:rPr>
        <w:t xml:space="preserve"> </w:t>
      </w:r>
      <w:r w:rsidR="00C12CB3" w:rsidRPr="00C12CB3">
        <w:rPr>
          <w:rFonts w:ascii="Times New Roman" w:hAnsi="Times New Roman" w:cs="Times New Roman"/>
          <w:sz w:val="24"/>
          <w:szCs w:val="24"/>
        </w:rPr>
        <w:t xml:space="preserve">общественных территорий </w:t>
      </w:r>
      <w:r w:rsidR="008E3490" w:rsidRPr="00C12CB3"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в реализации</w:t>
      </w:r>
      <w:r w:rsidR="00B45F0C">
        <w:rPr>
          <w:rFonts w:ascii="Times New Roman" w:hAnsi="Times New Roman" w:cs="Times New Roman"/>
          <w:sz w:val="24"/>
          <w:szCs w:val="24"/>
        </w:rPr>
        <w:t xml:space="preserve"> приоритетного проекта «Формирование комфортной городской среды» в 2018 году.</w:t>
      </w:r>
    </w:p>
    <w:p w:rsidR="007F3F2A" w:rsidRDefault="007F3F2A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B5C" w:rsidRPr="00690B5C" w:rsidRDefault="00690B5C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B5C">
        <w:rPr>
          <w:rFonts w:ascii="Times New Roman" w:hAnsi="Times New Roman" w:cs="Times New Roman"/>
          <w:b/>
          <w:sz w:val="24"/>
          <w:szCs w:val="24"/>
        </w:rPr>
        <w:t>Слушали Давыдова С.В.:</w:t>
      </w:r>
    </w:p>
    <w:p w:rsidR="00C12CB3" w:rsidRDefault="00AA1E3F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сети Интернет было проведено общественное обсуждение по благоустройству общественных территорий МО «Светогорское городское поселение», в результате которого лидирует территория «Городская площадь»</w:t>
      </w:r>
      <w:r w:rsidR="003900C0">
        <w:rPr>
          <w:rFonts w:ascii="Times New Roman" w:hAnsi="Times New Roman" w:cs="Times New Roman"/>
          <w:sz w:val="24"/>
          <w:szCs w:val="24"/>
        </w:rPr>
        <w:t xml:space="preserve"> в г. Светогорске.</w:t>
      </w:r>
    </w:p>
    <w:p w:rsidR="003900C0" w:rsidRDefault="003900C0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данной территории для полного выполнения благоустройства необходимо выполнить замену наружных сетей</w:t>
      </w:r>
      <w:r w:rsidR="00CE5B49">
        <w:rPr>
          <w:rFonts w:ascii="Times New Roman" w:hAnsi="Times New Roman" w:cs="Times New Roman"/>
          <w:sz w:val="24"/>
          <w:szCs w:val="24"/>
        </w:rPr>
        <w:t xml:space="preserve">, что </w:t>
      </w:r>
      <w:r w:rsidR="00247573">
        <w:rPr>
          <w:rFonts w:ascii="Times New Roman" w:hAnsi="Times New Roman" w:cs="Times New Roman"/>
          <w:sz w:val="24"/>
          <w:szCs w:val="24"/>
        </w:rPr>
        <w:t>не является работами, включенными</w:t>
      </w:r>
      <w:r w:rsidR="00CE5B49">
        <w:rPr>
          <w:rFonts w:ascii="Times New Roman" w:hAnsi="Times New Roman" w:cs="Times New Roman"/>
          <w:sz w:val="24"/>
          <w:szCs w:val="24"/>
        </w:rPr>
        <w:t xml:space="preserve"> в перечень работ по благоустройству территорий</w:t>
      </w:r>
      <w:r w:rsidR="00326DFC">
        <w:rPr>
          <w:rFonts w:ascii="Times New Roman" w:hAnsi="Times New Roman" w:cs="Times New Roman"/>
          <w:sz w:val="24"/>
          <w:szCs w:val="24"/>
        </w:rPr>
        <w:t xml:space="preserve">. Необходимо </w:t>
      </w:r>
      <w:r w:rsidR="008015C5">
        <w:rPr>
          <w:rFonts w:ascii="Times New Roman" w:hAnsi="Times New Roman" w:cs="Times New Roman"/>
          <w:sz w:val="24"/>
          <w:szCs w:val="24"/>
        </w:rPr>
        <w:t xml:space="preserve">запланировать дополнительные бюджетные средства для этого. </w:t>
      </w:r>
    </w:p>
    <w:p w:rsidR="008015C5" w:rsidRDefault="008015C5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</w:t>
      </w:r>
      <w:r w:rsidR="00143B6A">
        <w:rPr>
          <w:rFonts w:ascii="Times New Roman" w:hAnsi="Times New Roman" w:cs="Times New Roman"/>
          <w:sz w:val="24"/>
          <w:szCs w:val="24"/>
        </w:rPr>
        <w:t>,</w:t>
      </w:r>
      <w:r w:rsidR="00D83DBC">
        <w:rPr>
          <w:rFonts w:ascii="Times New Roman" w:hAnsi="Times New Roman" w:cs="Times New Roman"/>
          <w:sz w:val="24"/>
          <w:szCs w:val="24"/>
        </w:rPr>
        <w:t xml:space="preserve"> Городская площадь, как общественная территория, участвует в ежегодном конкурсе </w:t>
      </w:r>
      <w:r w:rsidR="00143B6A">
        <w:rPr>
          <w:rFonts w:ascii="Times New Roman" w:hAnsi="Times New Roman" w:cs="Times New Roman"/>
          <w:sz w:val="24"/>
          <w:szCs w:val="24"/>
        </w:rPr>
        <w:t>«Архитектурный облик общественно значимых публичных пространств населенных пунктов Ленинградской области»</w:t>
      </w:r>
      <w:r w:rsidR="00D463C5">
        <w:rPr>
          <w:rFonts w:ascii="Times New Roman" w:hAnsi="Times New Roman" w:cs="Times New Roman"/>
          <w:sz w:val="24"/>
          <w:szCs w:val="24"/>
        </w:rPr>
        <w:t xml:space="preserve"> и будет финансироваться из других источников финансирования.</w:t>
      </w:r>
    </w:p>
    <w:p w:rsidR="00D463C5" w:rsidRDefault="00D463C5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в 2018 году </w:t>
      </w:r>
      <w:r w:rsidR="00137736">
        <w:rPr>
          <w:rFonts w:ascii="Times New Roman" w:hAnsi="Times New Roman" w:cs="Times New Roman"/>
          <w:sz w:val="24"/>
          <w:szCs w:val="24"/>
        </w:rPr>
        <w:t>продолжать работы по благоустройству Городского парка.</w:t>
      </w:r>
    </w:p>
    <w:p w:rsidR="007F3F2A" w:rsidRPr="00C12CB3" w:rsidRDefault="007F3F2A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Pr="002E7DA8" w:rsidRDefault="00263AC3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Решили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5E1D94" w:rsidRDefault="00B45F0C" w:rsidP="007F3F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благоустройство</w:t>
      </w:r>
      <w:r w:rsidR="00C12CB3" w:rsidRPr="00C12CB3">
        <w:rPr>
          <w:rFonts w:ascii="Times New Roman" w:hAnsi="Times New Roman" w:cs="Times New Roman"/>
          <w:sz w:val="24"/>
          <w:szCs w:val="24"/>
        </w:rPr>
        <w:t xml:space="preserve"> дворовых и общественных территорий </w:t>
      </w:r>
      <w:r w:rsidR="004225D8">
        <w:rPr>
          <w:rFonts w:ascii="Times New Roman" w:hAnsi="Times New Roman" w:cs="Times New Roman"/>
          <w:sz w:val="24"/>
          <w:szCs w:val="24"/>
        </w:rPr>
        <w:br/>
      </w:r>
      <w:r w:rsidR="00C12CB3" w:rsidRPr="00C12CB3"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r w:rsidR="0073433D">
        <w:rPr>
          <w:rFonts w:ascii="Times New Roman" w:hAnsi="Times New Roman" w:cs="Times New Roman"/>
          <w:sz w:val="24"/>
          <w:szCs w:val="24"/>
        </w:rPr>
        <w:t xml:space="preserve"> в 2018 году по следующим адресам:</w:t>
      </w:r>
    </w:p>
    <w:p w:rsidR="0073433D" w:rsidRDefault="00FE379C" w:rsidP="007F3F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3433D">
        <w:rPr>
          <w:rFonts w:ascii="Times New Roman" w:hAnsi="Times New Roman" w:cs="Times New Roman"/>
          <w:sz w:val="24"/>
          <w:szCs w:val="24"/>
        </w:rPr>
        <w:t>. Светогорск, ул. Спортивная, д.6</w:t>
      </w:r>
    </w:p>
    <w:p w:rsidR="00FE379C" w:rsidRDefault="00FE379C" w:rsidP="007F3F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пгт Лесого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рский, ул. Труда, д.1-3</w:t>
      </w:r>
    </w:p>
    <w:p w:rsidR="00FE379C" w:rsidRDefault="00FE379C" w:rsidP="007F3F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Лосево, ул. Новая, д.6-8</w:t>
      </w:r>
    </w:p>
    <w:p w:rsidR="00FE379C" w:rsidRPr="0073433D" w:rsidRDefault="00FE379C" w:rsidP="007F3F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Светогорск, Городской парк</w:t>
      </w:r>
    </w:p>
    <w:p w:rsidR="00C12CB3" w:rsidRDefault="00C12CB3" w:rsidP="0013773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1D94" w:rsidRPr="002A0857" w:rsidRDefault="005E1D94" w:rsidP="007676D6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Решение, принятое общ</w:t>
      </w:r>
      <w:r w:rsidR="002A0857">
        <w:rPr>
          <w:rFonts w:ascii="Times New Roman" w:hAnsi="Times New Roman" w:cs="Times New Roman"/>
          <w:sz w:val="24"/>
          <w:szCs w:val="24"/>
          <w:lang w:eastAsia="ru-RU"/>
        </w:rPr>
        <w:t>ественной комиссией, разместить на сайте</w:t>
      </w:r>
      <w:r w:rsidR="002A08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</w:t>
      </w:r>
      <w:hyperlink r:id="rId6" w:history="1">
        <w:r w:rsidR="002A0857" w:rsidRPr="00515533">
          <w:rPr>
            <w:rStyle w:val="a7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="002A0857" w:rsidRPr="00515533">
          <w:rPr>
            <w:rStyle w:val="a7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2A0857" w:rsidRPr="00515533">
          <w:rPr>
            <w:rStyle w:val="a7"/>
            <w:rFonts w:ascii="Times New Roman" w:hAnsi="Times New Roman" w:cs="Times New Roman"/>
            <w:sz w:val="24"/>
            <w:szCs w:val="24"/>
            <w:lang w:val="en-US" w:eastAsia="ru-RU"/>
          </w:rPr>
          <w:t>mo</w:t>
        </w:r>
        <w:r w:rsidR="002A0857" w:rsidRPr="00515533">
          <w:rPr>
            <w:rStyle w:val="a7"/>
            <w:rFonts w:ascii="Times New Roman" w:hAnsi="Times New Roman" w:cs="Times New Roman"/>
            <w:sz w:val="24"/>
            <w:szCs w:val="24"/>
            <w:lang w:eastAsia="ru-RU"/>
          </w:rPr>
          <w:t>-</w:t>
        </w:r>
        <w:r w:rsidR="002A0857" w:rsidRPr="00515533">
          <w:rPr>
            <w:rStyle w:val="a7"/>
            <w:rFonts w:ascii="Times New Roman" w:hAnsi="Times New Roman" w:cs="Times New Roman"/>
            <w:sz w:val="24"/>
            <w:szCs w:val="24"/>
            <w:lang w:val="en-US" w:eastAsia="ru-RU"/>
          </w:rPr>
          <w:t>svetogorsk</w:t>
        </w:r>
        <w:r w:rsidR="002A0857" w:rsidRPr="00515533">
          <w:rPr>
            <w:rStyle w:val="a7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2A0857" w:rsidRPr="00515533">
          <w:rPr>
            <w:rStyle w:val="a7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2A0857" w:rsidRPr="002A08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D74DF" w:rsidRDefault="001D74DF" w:rsidP="007676D6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7676D6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7676D6" w:rsidRDefault="001D74DF" w:rsidP="007676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5E1D94" w:rsidRDefault="001D74DF" w:rsidP="007676D6">
      <w:pPr>
        <w:pStyle w:val="a5"/>
        <w:spacing w:after="0"/>
        <w:ind w:left="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1C15" w:rsidRPr="007D0CCA" w:rsidRDefault="0076142F" w:rsidP="007676D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______________</w:t>
      </w:r>
      <w:r w:rsidR="005E1D94">
        <w:rPr>
          <w:rFonts w:ascii="Times New Roman" w:hAnsi="Times New Roman" w:cs="Times New Roman"/>
          <w:sz w:val="24"/>
          <w:szCs w:val="24"/>
        </w:rPr>
        <w:t>Банникова А.О.</w:t>
      </w:r>
    </w:p>
    <w:sectPr w:rsidR="00221C15" w:rsidRPr="007D0CCA" w:rsidSect="007F3F2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2264"/>
    <w:multiLevelType w:val="hybridMultilevel"/>
    <w:tmpl w:val="29F88794"/>
    <w:lvl w:ilvl="0" w:tplc="FE825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131A2E"/>
    <w:rsid w:val="00137736"/>
    <w:rsid w:val="00143B6A"/>
    <w:rsid w:val="001550C3"/>
    <w:rsid w:val="00191369"/>
    <w:rsid w:val="001C787B"/>
    <w:rsid w:val="001D74DF"/>
    <w:rsid w:val="00216690"/>
    <w:rsid w:val="00221C15"/>
    <w:rsid w:val="002374D7"/>
    <w:rsid w:val="00247573"/>
    <w:rsid w:val="00263AC3"/>
    <w:rsid w:val="002A0857"/>
    <w:rsid w:val="002B5156"/>
    <w:rsid w:val="002E7DA8"/>
    <w:rsid w:val="0031301F"/>
    <w:rsid w:val="00326DFC"/>
    <w:rsid w:val="003900C0"/>
    <w:rsid w:val="00416BD7"/>
    <w:rsid w:val="004225D8"/>
    <w:rsid w:val="00454A1A"/>
    <w:rsid w:val="004E15EB"/>
    <w:rsid w:val="004E5677"/>
    <w:rsid w:val="00540532"/>
    <w:rsid w:val="005515A5"/>
    <w:rsid w:val="00580FAA"/>
    <w:rsid w:val="005E1D94"/>
    <w:rsid w:val="00681224"/>
    <w:rsid w:val="00690B5C"/>
    <w:rsid w:val="006A0820"/>
    <w:rsid w:val="007178A9"/>
    <w:rsid w:val="007208AB"/>
    <w:rsid w:val="007226DB"/>
    <w:rsid w:val="0073433D"/>
    <w:rsid w:val="007408A2"/>
    <w:rsid w:val="00746842"/>
    <w:rsid w:val="0076142F"/>
    <w:rsid w:val="007676D6"/>
    <w:rsid w:val="007920FD"/>
    <w:rsid w:val="007B2BF1"/>
    <w:rsid w:val="007D0CCA"/>
    <w:rsid w:val="007F3F2A"/>
    <w:rsid w:val="008015C5"/>
    <w:rsid w:val="00805CE6"/>
    <w:rsid w:val="00857617"/>
    <w:rsid w:val="008D2FA0"/>
    <w:rsid w:val="008E3490"/>
    <w:rsid w:val="00930563"/>
    <w:rsid w:val="00975A7E"/>
    <w:rsid w:val="0097645B"/>
    <w:rsid w:val="009A0FCC"/>
    <w:rsid w:val="009A14A1"/>
    <w:rsid w:val="00A0067E"/>
    <w:rsid w:val="00A156B6"/>
    <w:rsid w:val="00A32122"/>
    <w:rsid w:val="00A36479"/>
    <w:rsid w:val="00A54089"/>
    <w:rsid w:val="00A839E0"/>
    <w:rsid w:val="00AA1E3F"/>
    <w:rsid w:val="00AE1D09"/>
    <w:rsid w:val="00AE2647"/>
    <w:rsid w:val="00B0241D"/>
    <w:rsid w:val="00B373CC"/>
    <w:rsid w:val="00B45F0C"/>
    <w:rsid w:val="00B61E48"/>
    <w:rsid w:val="00B9247B"/>
    <w:rsid w:val="00BC264C"/>
    <w:rsid w:val="00BD7D94"/>
    <w:rsid w:val="00BE7EFC"/>
    <w:rsid w:val="00BF0997"/>
    <w:rsid w:val="00C12CB3"/>
    <w:rsid w:val="00C244A4"/>
    <w:rsid w:val="00C347B1"/>
    <w:rsid w:val="00C50D1F"/>
    <w:rsid w:val="00CA6169"/>
    <w:rsid w:val="00CE5B49"/>
    <w:rsid w:val="00D463C5"/>
    <w:rsid w:val="00D75175"/>
    <w:rsid w:val="00D83DBC"/>
    <w:rsid w:val="00D93A1C"/>
    <w:rsid w:val="00DA0700"/>
    <w:rsid w:val="00DA2921"/>
    <w:rsid w:val="00DA5353"/>
    <w:rsid w:val="00DC2905"/>
    <w:rsid w:val="00DF5EBD"/>
    <w:rsid w:val="00E50F0D"/>
    <w:rsid w:val="00E5694C"/>
    <w:rsid w:val="00E646FB"/>
    <w:rsid w:val="00E759B0"/>
    <w:rsid w:val="00EA4474"/>
    <w:rsid w:val="00F6406E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0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veto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1332-4C45-42EC-A463-31777FFB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Ирина В. Колищак</cp:lastModifiedBy>
  <cp:revision>2</cp:revision>
  <cp:lastPrinted>2018-12-06T06:33:00Z</cp:lastPrinted>
  <dcterms:created xsi:type="dcterms:W3CDTF">2018-12-06T06:36:00Z</dcterms:created>
  <dcterms:modified xsi:type="dcterms:W3CDTF">2018-12-06T06:36:00Z</dcterms:modified>
</cp:coreProperties>
</file>