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DE1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B47C5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69B" w:rsidRPr="00373EC7" w:rsidTr="006B47C5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5C228A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886F0E">
              <w:rPr>
                <w:rFonts w:ascii="Times New Roman" w:hAnsi="Times New Roman"/>
                <w:b/>
                <w:bCs/>
              </w:rPr>
              <w:t>10.10.201</w:t>
            </w:r>
            <w:r w:rsidR="00EF4659">
              <w:rPr>
                <w:rFonts w:ascii="Times New Roman" w:hAnsi="Times New Roman"/>
                <w:b/>
                <w:bCs/>
              </w:rPr>
              <w:t>7</w:t>
            </w:r>
            <w:r w:rsidR="00886F0E">
              <w:rPr>
                <w:rFonts w:ascii="Times New Roman" w:hAnsi="Times New Roman"/>
                <w:b/>
                <w:bCs/>
              </w:rPr>
              <w:t xml:space="preserve"> № 524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  <w:t xml:space="preserve">и оценки эффективности муниципальных программ МО «Светогорское городское поселение», на основании Постановления администрации от 03 октября 2017 года № 498 </w:t>
      </w:r>
      <w:r w:rsidR="008F1DE1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>«Об утверждении Перечня муниципальных программ МО "Светогорское городское поселение"», администрация МО "Светогорское городское поселение"</w:t>
      </w:r>
      <w:proofErr w:type="gramEnd"/>
    </w:p>
    <w:p w:rsidR="006B47C5" w:rsidRPr="00373EC7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 xml:space="preserve">П О С Т </w:t>
      </w:r>
      <w:bookmarkStart w:id="2" w:name="_GoBack"/>
      <w:bookmarkEnd w:id="2"/>
      <w:r w:rsidRPr="00373EC7">
        <w:rPr>
          <w:rFonts w:ascii="Times New Roman" w:hAnsi="Times New Roman"/>
          <w:b/>
          <w:sz w:val="24"/>
          <w:szCs w:val="24"/>
        </w:rPr>
        <w:t>А Н О В Л Я Е Т:</w:t>
      </w:r>
    </w:p>
    <w:p w:rsidR="00E0332D" w:rsidRPr="00373EC7" w:rsidRDefault="00E0332D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78186F">
      <w:pPr>
        <w:pStyle w:val="a8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4154">
        <w:rPr>
          <w:rFonts w:ascii="Times New Roman" w:hAnsi="Times New Roman"/>
          <w:sz w:val="24"/>
          <w:szCs w:val="24"/>
        </w:rPr>
        <w:t xml:space="preserve"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</w:t>
      </w:r>
      <w:r w:rsidR="001C1286">
        <w:rPr>
          <w:rFonts w:ascii="Times New Roman" w:hAnsi="Times New Roman"/>
          <w:sz w:val="24"/>
          <w:szCs w:val="24"/>
        </w:rPr>
        <w:t>10</w:t>
      </w:r>
      <w:r w:rsidRPr="004D4154">
        <w:rPr>
          <w:rFonts w:ascii="Times New Roman" w:hAnsi="Times New Roman"/>
          <w:sz w:val="24"/>
          <w:szCs w:val="24"/>
        </w:rPr>
        <w:t>.10.201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1C1286">
        <w:rPr>
          <w:rFonts w:ascii="Times New Roman" w:hAnsi="Times New Roman"/>
          <w:sz w:val="24"/>
          <w:szCs w:val="24"/>
        </w:rPr>
        <w:t>524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МО «Светогорское городское поселение» (в редакции постановлений от </w:t>
      </w:r>
      <w:r w:rsidR="001C1286">
        <w:rPr>
          <w:rFonts w:ascii="Times New Roman" w:hAnsi="Times New Roman"/>
          <w:sz w:val="24"/>
          <w:szCs w:val="24"/>
        </w:rPr>
        <w:t>28.12.2017 № 656</w:t>
      </w:r>
      <w:r w:rsidR="008F1DE1">
        <w:rPr>
          <w:rFonts w:ascii="Times New Roman" w:hAnsi="Times New Roman"/>
          <w:sz w:val="24"/>
          <w:szCs w:val="24"/>
        </w:rPr>
        <w:t xml:space="preserve">, </w:t>
      </w:r>
      <w:r w:rsidR="008F1DE1">
        <w:rPr>
          <w:rFonts w:ascii="Times New Roman" w:hAnsi="Times New Roman"/>
          <w:sz w:val="24"/>
          <w:szCs w:val="24"/>
        </w:rPr>
        <w:br/>
        <w:t>от 13.03.2018 № 116, от 26.03.2018 № 133</w:t>
      </w:r>
      <w:r w:rsidRPr="004D4154">
        <w:rPr>
          <w:rFonts w:ascii="Times New Roman" w:hAnsi="Times New Roman"/>
          <w:sz w:val="24"/>
          <w:szCs w:val="24"/>
        </w:rPr>
        <w:t xml:space="preserve">)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78186F" w:rsidRDefault="0078186F" w:rsidP="0078186F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Паспорте Программы в позиции «Объемы бюджетных ассигнований муниципальной программы» и Разделе 9 Программы «Ресурсное обеспечение Программы»:</w:t>
      </w:r>
    </w:p>
    <w:p w:rsidR="0078186F" w:rsidRDefault="0078186F" w:rsidP="0078186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78186F">
        <w:rPr>
          <w:rFonts w:ascii="Times New Roman" w:hAnsi="Times New Roman"/>
          <w:sz w:val="24"/>
          <w:szCs w:val="24"/>
        </w:rPr>
        <w:t xml:space="preserve">Всего на реализацию программных мероприятий предусмотрено выделение денежных средств – </w:t>
      </w:r>
      <w:r>
        <w:rPr>
          <w:rFonts w:ascii="Times New Roman" w:hAnsi="Times New Roman"/>
          <w:sz w:val="24"/>
          <w:szCs w:val="24"/>
        </w:rPr>
        <w:t>130 800,290</w:t>
      </w:r>
      <w:r w:rsidRPr="0078186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8186F">
        <w:rPr>
          <w:rFonts w:ascii="Times New Roman" w:hAnsi="Times New Roman"/>
          <w:sz w:val="24"/>
          <w:szCs w:val="24"/>
        </w:rPr>
        <w:t>.р</w:t>
      </w:r>
      <w:proofErr w:type="gramEnd"/>
      <w:r w:rsidRPr="0078186F">
        <w:rPr>
          <w:rFonts w:ascii="Times New Roman" w:hAnsi="Times New Roman"/>
          <w:sz w:val="24"/>
          <w:szCs w:val="24"/>
        </w:rPr>
        <w:t xml:space="preserve">уб., из них бюджет ЛО – 13 848,790 тыс. руб., бюджет МО "Светогорское городское поселение" – </w:t>
      </w:r>
      <w:r>
        <w:rPr>
          <w:rFonts w:ascii="Times New Roman" w:hAnsi="Times New Roman"/>
          <w:sz w:val="24"/>
          <w:szCs w:val="24"/>
        </w:rPr>
        <w:t>116 951,500</w:t>
      </w:r>
      <w:r w:rsidRPr="0078186F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86F">
        <w:rPr>
          <w:rFonts w:ascii="Times New Roman" w:hAnsi="Times New Roman"/>
          <w:sz w:val="24"/>
          <w:szCs w:val="24"/>
        </w:rPr>
        <w:t>в том числе по годам:</w:t>
      </w:r>
      <w:r w:rsidRPr="0078186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цифру «130 800,290» заменить цифрой «132 523,872», цифру «116 951,500» заменить цифрой «118 675,082».</w:t>
      </w:r>
    </w:p>
    <w:p w:rsidR="0078186F" w:rsidRPr="0078186F" w:rsidRDefault="0078186F" w:rsidP="0078186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78186F">
        <w:rPr>
          <w:rFonts w:ascii="Times New Roman" w:hAnsi="Times New Roman"/>
          <w:sz w:val="24"/>
          <w:szCs w:val="24"/>
        </w:rPr>
        <w:t xml:space="preserve">2018 год – </w:t>
      </w:r>
      <w:r>
        <w:rPr>
          <w:rFonts w:ascii="Times New Roman" w:hAnsi="Times New Roman"/>
          <w:sz w:val="24"/>
          <w:szCs w:val="24"/>
        </w:rPr>
        <w:t>51 554,590</w:t>
      </w:r>
      <w:r w:rsidRPr="0078186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8186F">
        <w:rPr>
          <w:rFonts w:ascii="Times New Roman" w:hAnsi="Times New Roman"/>
          <w:sz w:val="24"/>
          <w:szCs w:val="24"/>
        </w:rPr>
        <w:t>.р</w:t>
      </w:r>
      <w:proofErr w:type="gramEnd"/>
      <w:r w:rsidRPr="0078186F">
        <w:rPr>
          <w:rFonts w:ascii="Times New Roman" w:hAnsi="Times New Roman"/>
          <w:sz w:val="24"/>
          <w:szCs w:val="24"/>
        </w:rPr>
        <w:t>уб.</w:t>
      </w:r>
      <w:r>
        <w:rPr>
          <w:rFonts w:ascii="Times New Roman" w:hAnsi="Times New Roman"/>
          <w:sz w:val="24"/>
          <w:szCs w:val="24"/>
        </w:rPr>
        <w:t>» цифру «51 554,590» заменить цифрой «53 278,172».</w:t>
      </w:r>
    </w:p>
    <w:p w:rsidR="0077502B" w:rsidRPr="008608EF" w:rsidRDefault="0077502B" w:rsidP="00AA58B0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C1799D" w:rsidRPr="008608EF" w:rsidRDefault="00C1799D" w:rsidP="008608EF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AA58B0" w:rsidRDefault="00AA58B0" w:rsidP="00AA58B0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Добавить</w:t>
      </w:r>
      <w:r w:rsidR="004F62AB">
        <w:rPr>
          <w:rFonts w:ascii="Times New Roman" w:hAnsi="Times New Roman"/>
          <w:sz w:val="24"/>
          <w:szCs w:val="24"/>
        </w:rPr>
        <w:t xml:space="preserve"> пункты 3.8, 6.3 </w:t>
      </w:r>
      <w:r>
        <w:rPr>
          <w:rFonts w:ascii="Times New Roman" w:hAnsi="Times New Roman"/>
          <w:sz w:val="24"/>
          <w:szCs w:val="24"/>
        </w:rPr>
        <w:t>и изложить в следующей редакции: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992"/>
        <w:gridCol w:w="992"/>
        <w:gridCol w:w="993"/>
        <w:gridCol w:w="708"/>
        <w:gridCol w:w="851"/>
        <w:gridCol w:w="709"/>
        <w:gridCol w:w="850"/>
        <w:gridCol w:w="709"/>
      </w:tblGrid>
      <w:tr w:rsidR="00AA58B0" w:rsidRPr="00BD4617" w:rsidTr="0078186F">
        <w:trPr>
          <w:trHeight w:val="5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>п/п</w:t>
            </w: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br/>
              <w:t>№№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Мероприятие</w:t>
            </w: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Год реализации</w:t>
            </w:r>
          </w:p>
          <w:p w:rsidR="00AA58B0" w:rsidRPr="00BD4617" w:rsidRDefault="00AA58B0" w:rsidP="008F1D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>Планируемые объемы финансирования</w:t>
            </w: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 </w:t>
            </w: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(тысяч рублей в действующих ценах года</w:t>
            </w:r>
          </w:p>
          <w:p w:rsidR="00AA58B0" w:rsidRPr="00BD4617" w:rsidRDefault="00AA58B0" w:rsidP="008F1D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реализации мероприятия)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right="-11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Исполнитель (соисполнители)</w:t>
            </w:r>
          </w:p>
        </w:tc>
      </w:tr>
      <w:tr w:rsidR="00AA58B0" w:rsidRPr="00BD4617" w:rsidTr="0078186F">
        <w:trPr>
          <w:trHeight w:val="2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3" w:name="_Hlk443261432" w:colFirst="3" w:colLast="6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BD4617">
              <w:rPr>
                <w:rFonts w:ascii="Times New Roman" w:eastAsia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том числе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A58B0" w:rsidRPr="00BD4617" w:rsidTr="0078186F">
        <w:trPr>
          <w:trHeight w:val="5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BD461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прочие       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BD4617" w:rsidRDefault="00AA58B0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bookmarkEnd w:id="3"/>
      <w:tr w:rsidR="00AA58B0" w:rsidRPr="00BD4617" w:rsidTr="0078186F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right="-108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B0" w:rsidRPr="00A22BB8" w:rsidRDefault="00AA58B0" w:rsidP="008F1D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8B0" w:rsidRPr="00A22BB8" w:rsidRDefault="00AA58B0" w:rsidP="008F1D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B0" w:rsidRPr="00A22BB8" w:rsidRDefault="00AA58B0" w:rsidP="008F1D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A22BB8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11</w:t>
            </w:r>
          </w:p>
        </w:tc>
      </w:tr>
      <w:tr w:rsidR="00D266C3" w:rsidRPr="00BD4617" w:rsidTr="0078186F">
        <w:trPr>
          <w:trHeight w:val="43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4F62AB" w:rsidP="00D266C3">
            <w:pPr>
              <w:spacing w:after="0"/>
              <w:ind w:right="-108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4F62AB" w:rsidP="008F1DE1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Разработка проектов (дизайн - проектов)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4F62AB" w:rsidP="008F1DE1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C3" w:rsidRPr="00AA58B0" w:rsidRDefault="004F62AB" w:rsidP="008F1DE1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BD4617" w:rsidRDefault="00D266C3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BD4617" w:rsidRDefault="004F62AB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Администрация МО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 xml:space="preserve">"Светогорское городское поселение"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6C3" w:rsidRPr="00BD4617" w:rsidRDefault="004F62AB" w:rsidP="008F1DE1">
            <w:pPr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ОГХ</w:t>
            </w:r>
          </w:p>
        </w:tc>
      </w:tr>
      <w:tr w:rsidR="004F62AB" w:rsidRPr="00BD4617" w:rsidTr="0078186F">
        <w:trPr>
          <w:trHeight w:val="3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AA58B0" w:rsidRDefault="004F62AB" w:rsidP="00D266C3">
            <w:pPr>
              <w:spacing w:after="0"/>
              <w:ind w:right="-108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6.3.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AA58B0" w:rsidRDefault="004F62AB" w:rsidP="008F1DE1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Сбор, транспортировка и утилизация мусора с территории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1 300,000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AA58B0" w:rsidRDefault="004F62AB" w:rsidP="008F1DE1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2AB" w:rsidRPr="00AA58B0" w:rsidRDefault="004F62AB" w:rsidP="008F1DE1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1 300,000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AA58B0" w:rsidRDefault="004F62AB" w:rsidP="008F1D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BD4617" w:rsidRDefault="004F62AB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BD4617" w:rsidRDefault="004F62AB" w:rsidP="008F1D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Администрация МО "Светогорское городское поселение"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2AB" w:rsidRPr="00BD4617" w:rsidRDefault="004F62AB" w:rsidP="008F1DE1">
            <w:pPr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</w:tbl>
    <w:p w:rsidR="00AA58B0" w:rsidRPr="00AA58B0" w:rsidRDefault="00AA58B0" w:rsidP="00AA58B0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</w:p>
    <w:p w:rsidR="00AA58B0" w:rsidRPr="00B80C59" w:rsidRDefault="00B80C59" w:rsidP="0078186F">
      <w:pPr>
        <w:pStyle w:val="a8"/>
        <w:widowControl w:val="0"/>
        <w:numPr>
          <w:ilvl w:val="2"/>
          <w:numId w:val="1"/>
        </w:numPr>
        <w:tabs>
          <w:tab w:val="left" w:pos="0"/>
          <w:tab w:val="left" w:pos="1276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0C59">
        <w:rPr>
          <w:rFonts w:ascii="Times New Roman" w:hAnsi="Times New Roman"/>
          <w:sz w:val="24"/>
          <w:szCs w:val="24"/>
        </w:rPr>
        <w:t>В пункте 1 в строке «2018» цифру «18 567,805» заменить цифрой «18 291,387».</w:t>
      </w:r>
    </w:p>
    <w:p w:rsidR="00B80C59" w:rsidRDefault="00B80C59" w:rsidP="0078186F">
      <w:pPr>
        <w:pStyle w:val="a8"/>
        <w:widowControl w:val="0"/>
        <w:numPr>
          <w:ilvl w:val="2"/>
          <w:numId w:val="1"/>
        </w:numPr>
        <w:tabs>
          <w:tab w:val="left" w:pos="0"/>
          <w:tab w:val="left" w:pos="1276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3 в строке «2018» цифру «3 650,000» заменить цифрой «4 350,000».</w:t>
      </w:r>
    </w:p>
    <w:p w:rsidR="00B80C59" w:rsidRDefault="00B80C59" w:rsidP="0078186F">
      <w:pPr>
        <w:pStyle w:val="a8"/>
        <w:widowControl w:val="0"/>
        <w:numPr>
          <w:ilvl w:val="2"/>
          <w:numId w:val="1"/>
        </w:numPr>
        <w:tabs>
          <w:tab w:val="left" w:pos="0"/>
          <w:tab w:val="left" w:pos="1276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3.4 в строке «2018» цифру «300,000» заменить цифрой «150,000».</w:t>
      </w:r>
    </w:p>
    <w:p w:rsidR="00B80C59" w:rsidRDefault="00B80C59" w:rsidP="0078186F">
      <w:pPr>
        <w:pStyle w:val="a8"/>
        <w:widowControl w:val="0"/>
        <w:numPr>
          <w:ilvl w:val="2"/>
          <w:numId w:val="1"/>
        </w:numPr>
        <w:tabs>
          <w:tab w:val="left" w:pos="0"/>
          <w:tab w:val="left" w:pos="1276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3.6 в строке «2018» цифру «1 000,000» заменить цифрой «1 150,000».</w:t>
      </w:r>
    </w:p>
    <w:p w:rsidR="00B80C59" w:rsidRDefault="00B80C59" w:rsidP="0078186F">
      <w:pPr>
        <w:pStyle w:val="a8"/>
        <w:widowControl w:val="0"/>
        <w:numPr>
          <w:ilvl w:val="2"/>
          <w:numId w:val="1"/>
        </w:numPr>
        <w:tabs>
          <w:tab w:val="left" w:pos="0"/>
          <w:tab w:val="left" w:pos="1276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6 в строке «2018» цифру «200,000» заменить цифрой «1 500,000».</w:t>
      </w:r>
    </w:p>
    <w:p w:rsidR="00B80C59" w:rsidRDefault="00B80C59" w:rsidP="0078186F">
      <w:pPr>
        <w:pStyle w:val="a8"/>
        <w:widowControl w:val="0"/>
        <w:numPr>
          <w:ilvl w:val="2"/>
          <w:numId w:val="1"/>
        </w:numPr>
        <w:tabs>
          <w:tab w:val="left" w:pos="0"/>
          <w:tab w:val="left" w:pos="1276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«Итого по объектам капитальных вложений» в строке «2018» цифру «51 554,590» заменить цифрой «53 278,172», цифру «37 705,800» заменить цифрой «39 429,382».</w:t>
      </w:r>
    </w:p>
    <w:p w:rsidR="00B80C59" w:rsidRDefault="00B80C59" w:rsidP="0078186F">
      <w:pPr>
        <w:pStyle w:val="a8"/>
        <w:widowControl w:val="0"/>
        <w:numPr>
          <w:ilvl w:val="2"/>
          <w:numId w:val="1"/>
        </w:numPr>
        <w:tabs>
          <w:tab w:val="left" w:pos="0"/>
          <w:tab w:val="left" w:pos="1276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«Всего по Программе»  цифру «130 800,290» заменить цифрой «132 523,872».</w:t>
      </w:r>
    </w:p>
    <w:p w:rsidR="0078186F" w:rsidRPr="0078186F" w:rsidRDefault="0078186F" w:rsidP="0078186F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left="1418"/>
        <w:jc w:val="both"/>
        <w:rPr>
          <w:rFonts w:ascii="Times New Roman" w:hAnsi="Times New Roman"/>
          <w:sz w:val="24"/>
          <w:szCs w:val="24"/>
        </w:rPr>
      </w:pPr>
    </w:p>
    <w:p w:rsidR="00C1799D" w:rsidRPr="006B0398" w:rsidRDefault="0052269B" w:rsidP="006B0398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="0080058A">
        <w:rPr>
          <w:rFonts w:ascii="Times New Roman" w:hAnsi="Times New Roman"/>
        </w:rPr>
        <w:t xml:space="preserve"> </w:t>
      </w:r>
      <w:r w:rsidR="00E0332D">
        <w:rPr>
          <w:rFonts w:ascii="Times New Roman" w:hAnsi="Times New Roman"/>
        </w:rPr>
        <w:br/>
      </w:r>
      <w:r w:rsidR="0080058A">
        <w:rPr>
          <w:rFonts w:ascii="Times New Roman" w:hAnsi="Times New Roman"/>
        </w:rPr>
        <w:t xml:space="preserve">в разделе </w:t>
      </w:r>
      <w:r w:rsidR="0080058A" w:rsidRPr="00546FA0">
        <w:rPr>
          <w:rFonts w:ascii="Times New Roman" w:eastAsia="Times New Roman" w:hAnsi="Times New Roman"/>
          <w:szCs w:val="20"/>
        </w:rPr>
        <w:t>«Документы/Нормативные правовые акты».</w:t>
      </w: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52269B" w:rsidRDefault="0052269B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8186F" w:rsidRDefault="0078186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C42A0A" w:rsidRDefault="00C42A0A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8186F" w:rsidRDefault="0078186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F4211" w:rsidRDefault="003F4211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E0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sectPr w:rsidR="0077502B" w:rsidRPr="00E0332D" w:rsidSect="00E0332D">
      <w:pgSz w:w="12240" w:h="15840" w:code="1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951438"/>
    <w:multiLevelType w:val="hybridMultilevel"/>
    <w:tmpl w:val="472A86D0"/>
    <w:lvl w:ilvl="0" w:tplc="70F0132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15ABF"/>
    <w:rsid w:val="000C34E1"/>
    <w:rsid w:val="000C43AF"/>
    <w:rsid w:val="000E495C"/>
    <w:rsid w:val="000E6506"/>
    <w:rsid w:val="001615A4"/>
    <w:rsid w:val="001A0AAD"/>
    <w:rsid w:val="001B463F"/>
    <w:rsid w:val="001C1286"/>
    <w:rsid w:val="00221EA2"/>
    <w:rsid w:val="00235DE8"/>
    <w:rsid w:val="00267C2D"/>
    <w:rsid w:val="0034672F"/>
    <w:rsid w:val="00361082"/>
    <w:rsid w:val="003635A2"/>
    <w:rsid w:val="003B074D"/>
    <w:rsid w:val="003F4211"/>
    <w:rsid w:val="00437516"/>
    <w:rsid w:val="00475D28"/>
    <w:rsid w:val="00477480"/>
    <w:rsid w:val="004C4556"/>
    <w:rsid w:val="004F36A2"/>
    <w:rsid w:val="004F62AB"/>
    <w:rsid w:val="0052269B"/>
    <w:rsid w:val="00583257"/>
    <w:rsid w:val="005C228A"/>
    <w:rsid w:val="00600E89"/>
    <w:rsid w:val="00605FCC"/>
    <w:rsid w:val="0060703D"/>
    <w:rsid w:val="00630485"/>
    <w:rsid w:val="00644F85"/>
    <w:rsid w:val="006B0398"/>
    <w:rsid w:val="006B47C5"/>
    <w:rsid w:val="006C3E86"/>
    <w:rsid w:val="006D55A0"/>
    <w:rsid w:val="006D7BE3"/>
    <w:rsid w:val="006E5834"/>
    <w:rsid w:val="00735749"/>
    <w:rsid w:val="0077502B"/>
    <w:rsid w:val="0078186F"/>
    <w:rsid w:val="007D6053"/>
    <w:rsid w:val="0080058A"/>
    <w:rsid w:val="008125C3"/>
    <w:rsid w:val="0084108D"/>
    <w:rsid w:val="008608EF"/>
    <w:rsid w:val="00886F0E"/>
    <w:rsid w:val="008F1DE1"/>
    <w:rsid w:val="0092601E"/>
    <w:rsid w:val="00976FCA"/>
    <w:rsid w:val="009846B4"/>
    <w:rsid w:val="00A163F9"/>
    <w:rsid w:val="00A47749"/>
    <w:rsid w:val="00A47D0F"/>
    <w:rsid w:val="00A60FCA"/>
    <w:rsid w:val="00A92043"/>
    <w:rsid w:val="00AA58B0"/>
    <w:rsid w:val="00AB21DF"/>
    <w:rsid w:val="00AD1F48"/>
    <w:rsid w:val="00AF27B6"/>
    <w:rsid w:val="00B246D9"/>
    <w:rsid w:val="00B305EA"/>
    <w:rsid w:val="00B80C59"/>
    <w:rsid w:val="00B83F15"/>
    <w:rsid w:val="00BA2888"/>
    <w:rsid w:val="00BA33EC"/>
    <w:rsid w:val="00BB6F7F"/>
    <w:rsid w:val="00BC24E2"/>
    <w:rsid w:val="00BD1F95"/>
    <w:rsid w:val="00BE3C5E"/>
    <w:rsid w:val="00BF7592"/>
    <w:rsid w:val="00C02A00"/>
    <w:rsid w:val="00C1799D"/>
    <w:rsid w:val="00C42A0A"/>
    <w:rsid w:val="00C70568"/>
    <w:rsid w:val="00C748FD"/>
    <w:rsid w:val="00CA390D"/>
    <w:rsid w:val="00CD2BE1"/>
    <w:rsid w:val="00D266C3"/>
    <w:rsid w:val="00D2686B"/>
    <w:rsid w:val="00D6215D"/>
    <w:rsid w:val="00D83B58"/>
    <w:rsid w:val="00DD58A3"/>
    <w:rsid w:val="00E0332D"/>
    <w:rsid w:val="00E321BD"/>
    <w:rsid w:val="00E50876"/>
    <w:rsid w:val="00E833F1"/>
    <w:rsid w:val="00EF4659"/>
    <w:rsid w:val="00F5617A"/>
    <w:rsid w:val="00FB4D68"/>
    <w:rsid w:val="00FC79B8"/>
    <w:rsid w:val="00FE19D4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3</cp:revision>
  <cp:lastPrinted>2018-03-13T08:58:00Z</cp:lastPrinted>
  <dcterms:created xsi:type="dcterms:W3CDTF">2018-04-03T14:34:00Z</dcterms:created>
  <dcterms:modified xsi:type="dcterms:W3CDTF">2018-04-04T06:24:00Z</dcterms:modified>
</cp:coreProperties>
</file>