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 xml:space="preserve">Проект 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МУНИЦИПАЛЬНОЕ ОБРАЗОВАНИЕ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«СВЕТОГОРСКОЕ ГОРОДСКОЕ ПОСЕЛЕНИЕ»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ВЫБОРГСКОГО РАЙОНА ЛЕНИНГРАДСКОЙ ОБЛАСТИ</w:t>
      </w:r>
    </w:p>
    <w:p w:rsidR="004713B2" w:rsidRPr="004713B2" w:rsidRDefault="004713B2" w:rsidP="004713B2">
      <w:pPr>
        <w:spacing w:before="240"/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СОВЕТ ДЕПУТАТОВ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  <w:r w:rsidRPr="004713B2">
        <w:rPr>
          <w:b/>
          <w:spacing w:val="200"/>
          <w:sz w:val="22"/>
          <w:szCs w:val="22"/>
        </w:rPr>
        <w:t>второго созыва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  <w:r w:rsidRPr="004713B2">
        <w:rPr>
          <w:b/>
          <w:spacing w:val="200"/>
          <w:sz w:val="22"/>
          <w:szCs w:val="22"/>
        </w:rPr>
        <w:t xml:space="preserve"> РЕШЕНИЕ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</w:p>
    <w:p w:rsidR="004713B2" w:rsidRPr="004713B2" w:rsidRDefault="004713B2" w:rsidP="004713B2">
      <w:pPr>
        <w:rPr>
          <w:sz w:val="22"/>
          <w:szCs w:val="22"/>
        </w:rPr>
      </w:pPr>
    </w:p>
    <w:p w:rsidR="004713B2" w:rsidRPr="004713B2" w:rsidRDefault="004713B2" w:rsidP="004713B2">
      <w:pPr>
        <w:rPr>
          <w:b/>
          <w:sz w:val="22"/>
          <w:szCs w:val="22"/>
        </w:rPr>
      </w:pPr>
      <w:r w:rsidRPr="004713B2">
        <w:rPr>
          <w:sz w:val="22"/>
          <w:szCs w:val="22"/>
        </w:rPr>
        <w:t xml:space="preserve"> от 14 марта  2017 года</w:t>
      </w:r>
      <w:r w:rsidRPr="004713B2">
        <w:rPr>
          <w:b/>
          <w:sz w:val="22"/>
          <w:szCs w:val="22"/>
        </w:rPr>
        <w:t xml:space="preserve">                       № </w:t>
      </w:r>
    </w:p>
    <w:p w:rsidR="004713B2" w:rsidRPr="004713B2" w:rsidRDefault="004713B2" w:rsidP="004713B2">
      <w:pPr>
        <w:rPr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Об отчете главы  администрации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муниципального образования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«Светогорское городское поселение»</w:t>
      </w:r>
    </w:p>
    <w:p w:rsidR="004713B2" w:rsidRPr="004713B2" w:rsidRDefault="004713B2" w:rsidP="004713B2">
      <w:pPr>
        <w:pStyle w:val="a3"/>
        <w:tabs>
          <w:tab w:val="left" w:pos="-567"/>
        </w:tabs>
        <w:spacing w:after="0"/>
        <w:ind w:left="-567"/>
        <w:rPr>
          <w:sz w:val="22"/>
          <w:szCs w:val="22"/>
        </w:rPr>
      </w:pPr>
    </w:p>
    <w:p w:rsidR="004713B2" w:rsidRPr="004713B2" w:rsidRDefault="004713B2" w:rsidP="004713B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          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 о результатах своей деятельности в 2016 году, в соответствии с частью 6.1. статьи 37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4713B2" w:rsidRPr="004713B2" w:rsidRDefault="004713B2" w:rsidP="004713B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</w:p>
    <w:p w:rsidR="004713B2" w:rsidRP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2"/>
          <w:szCs w:val="22"/>
        </w:rPr>
      </w:pPr>
      <w:r w:rsidRPr="004713B2">
        <w:rPr>
          <w:rFonts w:ascii="Times New Roman" w:hAnsi="Times New Roman" w:cs="Times New Roman"/>
          <w:b/>
          <w:sz w:val="22"/>
          <w:szCs w:val="22"/>
        </w:rPr>
        <w:t xml:space="preserve">         РЕШИЛ:</w:t>
      </w:r>
    </w:p>
    <w:p w:rsidR="004713B2" w:rsidRP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 1. Отчет главы  администрации муниципального образования  «Светогорское городское поселение» Выборгского района Ленинградской области  Давыдова Сергея  Владимировича  о результатах своей деятельности  и деятельности администрации в 2016  году принять к сведению. 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2.  Решение опубликовать в газете «</w:t>
      </w:r>
      <w:proofErr w:type="spellStart"/>
      <w:r w:rsidRPr="004713B2">
        <w:rPr>
          <w:sz w:val="22"/>
          <w:szCs w:val="22"/>
        </w:rPr>
        <w:t>Вуокса</w:t>
      </w:r>
      <w:proofErr w:type="spellEnd"/>
      <w:r w:rsidRPr="004713B2">
        <w:rPr>
          <w:sz w:val="22"/>
          <w:szCs w:val="22"/>
        </w:rPr>
        <w:t>»</w:t>
      </w:r>
    </w:p>
    <w:p w:rsidR="004713B2" w:rsidRPr="004713B2" w:rsidRDefault="004713B2" w:rsidP="004713B2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2"/>
          <w:szCs w:val="22"/>
        </w:rPr>
      </w:pPr>
    </w:p>
    <w:p w:rsidR="004713B2" w:rsidRDefault="004713B2" w:rsidP="004713B2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4713B2">
        <w:rPr>
          <w:rFonts w:ascii="Times New Roman" w:hAnsi="Times New Roman" w:cs="Times New Roman"/>
          <w:sz w:val="22"/>
          <w:szCs w:val="22"/>
        </w:rPr>
        <w:t>Глава муниципального образования</w:t>
      </w:r>
      <w:r w:rsidRPr="004713B2">
        <w:rPr>
          <w:rFonts w:ascii="Times New Roman" w:hAnsi="Times New Roman" w:cs="Times New Roman"/>
          <w:sz w:val="22"/>
          <w:szCs w:val="22"/>
        </w:rPr>
        <w:br/>
        <w:t>«Светогорское городское поселение»                                  Р.А. Генералова</w:t>
      </w:r>
      <w:r w:rsidRPr="004713B2">
        <w:rPr>
          <w:rFonts w:ascii="Times New Roman" w:hAnsi="Times New Roman" w:cs="Times New Roman"/>
          <w:sz w:val="22"/>
          <w:szCs w:val="22"/>
        </w:rPr>
        <w:tab/>
      </w:r>
      <w:r w:rsidRPr="004713B2">
        <w:rPr>
          <w:rFonts w:ascii="Times New Roman" w:hAnsi="Times New Roman" w:cs="Times New Roman"/>
          <w:sz w:val="22"/>
          <w:szCs w:val="22"/>
        </w:rPr>
        <w:tab/>
      </w:r>
      <w:r w:rsidRPr="004713B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hyperlink r:id="rId5" w:history="1">
        <w:r w:rsidRPr="00B804FB">
          <w:rPr>
            <w:rStyle w:val="a5"/>
            <w:rFonts w:ascii="Times New Roman" w:hAnsi="Times New Roman"/>
            <w:sz w:val="16"/>
            <w:szCs w:val="16"/>
          </w:rPr>
          <w:t>http://svetogorsk-city.ru</w:t>
        </w:r>
      </w:hyperlink>
      <w:r>
        <w:rPr>
          <w:rFonts w:ascii="Times New Roman" w:hAnsi="Times New Roman"/>
          <w:sz w:val="16"/>
          <w:szCs w:val="16"/>
        </w:rPr>
        <w:t>.</w:t>
      </w: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jc w:val="center"/>
        <w:rPr>
          <w:b/>
          <w:sz w:val="22"/>
          <w:szCs w:val="22"/>
        </w:rPr>
      </w:pP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713B2">
        <w:rPr>
          <w:b/>
          <w:sz w:val="22"/>
          <w:szCs w:val="22"/>
        </w:rPr>
        <w:lastRenderedPageBreak/>
        <w:t xml:space="preserve">Проект 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МУНИЦИПАЛЬНОЕ ОБРАЗОВАНИЕ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«СВЕТОГОРСКОЕ ГОРОДСКОЕ ПОСЕЛЕНИЕ»</w:t>
      </w:r>
    </w:p>
    <w:p w:rsidR="004713B2" w:rsidRPr="004713B2" w:rsidRDefault="004713B2" w:rsidP="004713B2">
      <w:pPr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ВЫБОРГСКОГО РАЙОНА ЛЕНИНГРАДСКОЙ ОБЛАСТИ</w:t>
      </w:r>
    </w:p>
    <w:p w:rsidR="004713B2" w:rsidRPr="004713B2" w:rsidRDefault="004713B2" w:rsidP="004713B2">
      <w:pPr>
        <w:spacing w:before="240"/>
        <w:jc w:val="center"/>
        <w:rPr>
          <w:b/>
          <w:sz w:val="22"/>
          <w:szCs w:val="22"/>
        </w:rPr>
      </w:pPr>
      <w:r w:rsidRPr="004713B2">
        <w:rPr>
          <w:b/>
          <w:sz w:val="22"/>
          <w:szCs w:val="22"/>
        </w:rPr>
        <w:t>СОВЕТ ДЕПУТАТОВ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  <w:r w:rsidRPr="004713B2">
        <w:rPr>
          <w:b/>
          <w:spacing w:val="200"/>
          <w:sz w:val="22"/>
          <w:szCs w:val="22"/>
        </w:rPr>
        <w:t>второго созыва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  <w:r w:rsidRPr="004713B2">
        <w:rPr>
          <w:b/>
          <w:spacing w:val="200"/>
          <w:sz w:val="22"/>
          <w:szCs w:val="22"/>
        </w:rPr>
        <w:t xml:space="preserve"> РЕШЕНИЕ</w:t>
      </w:r>
    </w:p>
    <w:p w:rsidR="004713B2" w:rsidRPr="004713B2" w:rsidRDefault="004713B2" w:rsidP="004713B2">
      <w:pPr>
        <w:jc w:val="center"/>
        <w:rPr>
          <w:b/>
          <w:spacing w:val="200"/>
          <w:sz w:val="22"/>
          <w:szCs w:val="22"/>
        </w:rPr>
      </w:pPr>
    </w:p>
    <w:p w:rsidR="004713B2" w:rsidRPr="004713B2" w:rsidRDefault="004713B2" w:rsidP="004713B2">
      <w:pPr>
        <w:rPr>
          <w:sz w:val="22"/>
          <w:szCs w:val="22"/>
        </w:rPr>
      </w:pPr>
    </w:p>
    <w:p w:rsidR="004713B2" w:rsidRPr="004713B2" w:rsidRDefault="004713B2" w:rsidP="004713B2">
      <w:pPr>
        <w:rPr>
          <w:b/>
          <w:sz w:val="22"/>
          <w:szCs w:val="22"/>
        </w:rPr>
      </w:pPr>
      <w:r w:rsidRPr="004713B2">
        <w:rPr>
          <w:sz w:val="22"/>
          <w:szCs w:val="22"/>
        </w:rPr>
        <w:t xml:space="preserve"> от 14 марта  2017 года</w:t>
      </w:r>
      <w:r w:rsidRPr="004713B2">
        <w:rPr>
          <w:b/>
          <w:sz w:val="22"/>
          <w:szCs w:val="22"/>
        </w:rPr>
        <w:t xml:space="preserve">                       № </w:t>
      </w:r>
    </w:p>
    <w:p w:rsidR="004713B2" w:rsidRPr="004713B2" w:rsidRDefault="004713B2" w:rsidP="004713B2">
      <w:pPr>
        <w:rPr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Об отчете главы  администрации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муниципального образования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>«Светогорское городское поселение»</w:t>
      </w:r>
    </w:p>
    <w:p w:rsidR="004713B2" w:rsidRPr="004713B2" w:rsidRDefault="004713B2" w:rsidP="004713B2">
      <w:pPr>
        <w:pStyle w:val="a3"/>
        <w:tabs>
          <w:tab w:val="left" w:pos="-567"/>
        </w:tabs>
        <w:spacing w:after="0"/>
        <w:ind w:left="-567"/>
        <w:rPr>
          <w:sz w:val="22"/>
          <w:szCs w:val="22"/>
        </w:rPr>
      </w:pPr>
    </w:p>
    <w:p w:rsidR="004713B2" w:rsidRPr="004713B2" w:rsidRDefault="004713B2" w:rsidP="004713B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          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 о результатах своей деятельности в 2016 году, в соответствии с частью 6.1. статьи 37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4713B2" w:rsidRPr="004713B2" w:rsidRDefault="004713B2" w:rsidP="004713B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</w:p>
    <w:p w:rsidR="004713B2" w:rsidRP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2"/>
          <w:szCs w:val="22"/>
        </w:rPr>
      </w:pPr>
      <w:r w:rsidRPr="004713B2">
        <w:rPr>
          <w:rFonts w:ascii="Times New Roman" w:hAnsi="Times New Roman" w:cs="Times New Roman"/>
          <w:b/>
          <w:sz w:val="22"/>
          <w:szCs w:val="22"/>
        </w:rPr>
        <w:t xml:space="preserve">         РЕШИЛ:</w:t>
      </w:r>
    </w:p>
    <w:p w:rsidR="004713B2" w:rsidRP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 1. Отчет главы  администрации муниципального образования  «Светогорское городское поселение» Выборгского района Ленинградской области  Давыдова Сергея  Владимировича  о результатах своей деятельности  и деятельности администрации в 2016  году принять к сведению. </w:t>
      </w: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</w:p>
    <w:p w:rsidR="004713B2" w:rsidRPr="004713B2" w:rsidRDefault="004713B2" w:rsidP="004713B2">
      <w:pPr>
        <w:tabs>
          <w:tab w:val="left" w:pos="5040"/>
        </w:tabs>
        <w:rPr>
          <w:sz w:val="22"/>
          <w:szCs w:val="22"/>
        </w:rPr>
      </w:pPr>
      <w:r w:rsidRPr="004713B2">
        <w:rPr>
          <w:sz w:val="22"/>
          <w:szCs w:val="22"/>
        </w:rPr>
        <w:t xml:space="preserve">          2.  Решение опубликовать в газете «</w:t>
      </w:r>
      <w:proofErr w:type="spellStart"/>
      <w:r w:rsidRPr="004713B2">
        <w:rPr>
          <w:sz w:val="22"/>
          <w:szCs w:val="22"/>
        </w:rPr>
        <w:t>Вуокса</w:t>
      </w:r>
      <w:proofErr w:type="spellEnd"/>
      <w:r w:rsidRPr="004713B2">
        <w:rPr>
          <w:sz w:val="22"/>
          <w:szCs w:val="22"/>
        </w:rPr>
        <w:t>»</w:t>
      </w:r>
    </w:p>
    <w:p w:rsidR="004713B2" w:rsidRPr="004713B2" w:rsidRDefault="004713B2" w:rsidP="004713B2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2"/>
          <w:szCs w:val="22"/>
        </w:rPr>
      </w:pPr>
    </w:p>
    <w:p w:rsidR="004713B2" w:rsidRDefault="004713B2" w:rsidP="004713B2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4713B2">
        <w:rPr>
          <w:rFonts w:ascii="Times New Roman" w:hAnsi="Times New Roman" w:cs="Times New Roman"/>
          <w:sz w:val="22"/>
          <w:szCs w:val="22"/>
        </w:rPr>
        <w:t>Глава муниципального образования</w:t>
      </w:r>
      <w:r w:rsidRPr="004713B2">
        <w:rPr>
          <w:rFonts w:ascii="Times New Roman" w:hAnsi="Times New Roman" w:cs="Times New Roman"/>
          <w:sz w:val="22"/>
          <w:szCs w:val="22"/>
        </w:rPr>
        <w:br/>
        <w:t>«Светогорское городское поселение»                                  Р.А. Генералова</w:t>
      </w:r>
      <w:r w:rsidRPr="004713B2">
        <w:rPr>
          <w:rFonts w:ascii="Times New Roman" w:hAnsi="Times New Roman" w:cs="Times New Roman"/>
          <w:sz w:val="22"/>
          <w:szCs w:val="22"/>
        </w:rPr>
        <w:tab/>
      </w:r>
      <w:r w:rsidRPr="004713B2">
        <w:rPr>
          <w:rFonts w:ascii="Times New Roman" w:hAnsi="Times New Roman" w:cs="Times New Roman"/>
          <w:sz w:val="22"/>
          <w:szCs w:val="22"/>
        </w:rPr>
        <w:tab/>
      </w:r>
      <w:r w:rsidRPr="004713B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hyperlink r:id="rId6" w:history="1">
        <w:r w:rsidRPr="00B804FB">
          <w:rPr>
            <w:rStyle w:val="a5"/>
            <w:rFonts w:ascii="Times New Roman" w:hAnsi="Times New Roman"/>
            <w:sz w:val="16"/>
            <w:szCs w:val="16"/>
          </w:rPr>
          <w:t>http://svetogorsk-city.ru</w:t>
        </w:r>
      </w:hyperlink>
      <w:r>
        <w:rPr>
          <w:rFonts w:ascii="Times New Roman" w:hAnsi="Times New Roman"/>
          <w:sz w:val="16"/>
          <w:szCs w:val="16"/>
        </w:rPr>
        <w:t>.</w:t>
      </w: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713B2" w:rsidRDefault="004713B2" w:rsidP="004713B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2ADA" w:rsidRDefault="008F2ADA"/>
    <w:sectPr w:rsidR="008F2ADA" w:rsidSect="004713B2">
      <w:pgSz w:w="16838" w:h="11906" w:orient="landscape"/>
      <w:pgMar w:top="851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B2"/>
    <w:rsid w:val="004713B2"/>
    <w:rsid w:val="008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13B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713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13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71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13B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713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13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71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etogorsk-city.ru" TargetMode="External"/><Relationship Id="rId5" Type="http://schemas.openxmlformats.org/officeDocument/2006/relationships/hyperlink" Target="http://svetogor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</cp:revision>
  <dcterms:created xsi:type="dcterms:W3CDTF">2017-03-02T06:32:00Z</dcterms:created>
  <dcterms:modified xsi:type="dcterms:W3CDTF">2017-03-02T06:34:00Z</dcterms:modified>
</cp:coreProperties>
</file>