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53" w:rsidRDefault="00C03553" w:rsidP="00C03553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71120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53" w:rsidRDefault="00C03553" w:rsidP="00C03553">
      <w:pPr>
        <w:jc w:val="center"/>
        <w:rPr>
          <w:b/>
          <w:sz w:val="22"/>
          <w:szCs w:val="22"/>
        </w:rPr>
      </w:pPr>
    </w:p>
    <w:p w:rsidR="009377DD" w:rsidRDefault="009377DD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ВЫБОРГСКОГО РАЙОНА </w:t>
      </w: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C03553" w:rsidRDefault="00C03553" w:rsidP="00C03553">
      <w:pPr>
        <w:jc w:val="center"/>
        <w:rPr>
          <w:b/>
          <w:sz w:val="28"/>
          <w:szCs w:val="28"/>
        </w:rPr>
      </w:pP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C03553" w:rsidRDefault="00C03553" w:rsidP="00C03553">
      <w:pPr>
        <w:jc w:val="center"/>
        <w:rPr>
          <w:b/>
          <w:sz w:val="28"/>
          <w:szCs w:val="28"/>
        </w:rPr>
      </w:pPr>
    </w:p>
    <w:p w:rsidR="00C03553" w:rsidRDefault="00C03553" w:rsidP="00C0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03553" w:rsidRDefault="00C03553" w:rsidP="00C03553"/>
    <w:p w:rsidR="00C03553" w:rsidRDefault="00C03553" w:rsidP="00C03553">
      <w:pPr>
        <w:rPr>
          <w:sz w:val="28"/>
          <w:szCs w:val="28"/>
        </w:rPr>
      </w:pPr>
    </w:p>
    <w:p w:rsidR="00C03553" w:rsidRPr="001A2E93" w:rsidRDefault="00C03553" w:rsidP="00C0355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3B7C">
        <w:rPr>
          <w:sz w:val="28"/>
          <w:szCs w:val="28"/>
        </w:rPr>
        <w:t>20</w:t>
      </w:r>
      <w:r w:rsidR="008A57F6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 2018  года                       </w:t>
      </w:r>
      <w:r>
        <w:rPr>
          <w:b/>
          <w:sz w:val="28"/>
          <w:szCs w:val="28"/>
        </w:rPr>
        <w:t xml:space="preserve">№ </w:t>
      </w:r>
      <w:r w:rsidR="001A2E93" w:rsidRPr="001A2E93">
        <w:rPr>
          <w:sz w:val="28"/>
          <w:szCs w:val="28"/>
        </w:rPr>
        <w:t>(проект)</w:t>
      </w:r>
    </w:p>
    <w:p w:rsidR="008A57F6" w:rsidRDefault="008A57F6" w:rsidP="00C03553">
      <w:pPr>
        <w:rPr>
          <w:sz w:val="28"/>
          <w:szCs w:val="28"/>
        </w:rPr>
      </w:pPr>
    </w:p>
    <w:p w:rsidR="00C03553" w:rsidRDefault="00C03553" w:rsidP="00C03553">
      <w:r>
        <w:t xml:space="preserve">О внесении изменений в устав </w:t>
      </w:r>
      <w:proofErr w:type="gramStart"/>
      <w:r>
        <w:t>муниципального</w:t>
      </w:r>
      <w:proofErr w:type="gramEnd"/>
      <w:r>
        <w:t xml:space="preserve"> </w:t>
      </w:r>
    </w:p>
    <w:p w:rsidR="00C03553" w:rsidRDefault="00C03553" w:rsidP="00C03553">
      <w:r>
        <w:t xml:space="preserve">образования «Светогорское городское поселение» </w:t>
      </w:r>
    </w:p>
    <w:p w:rsidR="00C03553" w:rsidRDefault="00C03553" w:rsidP="00C03553">
      <w:r>
        <w:t>Выборгского района Ленинградской области.</w:t>
      </w:r>
    </w:p>
    <w:p w:rsidR="00E342FB" w:rsidRDefault="00E342FB" w:rsidP="00C03553"/>
    <w:p w:rsidR="00C03553" w:rsidRDefault="00C03553" w:rsidP="00C03553"/>
    <w:p w:rsidR="00C03553" w:rsidRDefault="00C03553" w:rsidP="00C03553">
      <w:pPr>
        <w:shd w:val="clear" w:color="auto" w:fill="FFFFFF"/>
        <w:ind w:firstLine="7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18.04.2018 года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Федеральным законом от 7 июня 2017 года № 107-ФЗ «О внесении изменений  в отдельные законодательные акты  Российской Федерации в части</w:t>
      </w:r>
      <w:proofErr w:type="gramEnd"/>
      <w:r>
        <w:rPr>
          <w:sz w:val="28"/>
          <w:szCs w:val="28"/>
        </w:rPr>
        <w:t xml:space="preserve"> совершенствования законодательства о публичных мероприятиях», Уставом муниципального образования, совет депутатов</w:t>
      </w:r>
    </w:p>
    <w:p w:rsidR="00C03553" w:rsidRDefault="00C03553" w:rsidP="00C03553">
      <w:pPr>
        <w:spacing w:line="312" w:lineRule="auto"/>
        <w:ind w:firstLine="547"/>
        <w:jc w:val="both"/>
        <w:rPr>
          <w:sz w:val="21"/>
          <w:szCs w:val="21"/>
          <w:highlight w:val="yellow"/>
        </w:rPr>
      </w:pPr>
    </w:p>
    <w:p w:rsidR="00C03553" w:rsidRDefault="00C03553" w:rsidP="00C03553">
      <w:pPr>
        <w:shd w:val="clear" w:color="auto" w:fill="FFFFFF"/>
        <w:ind w:left="360" w:firstLine="7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C03553" w:rsidRDefault="00C03553" w:rsidP="00C03553">
      <w:pPr>
        <w:shd w:val="clear" w:color="auto" w:fill="FFFFFF"/>
        <w:ind w:left="360" w:firstLine="713"/>
        <w:rPr>
          <w:b/>
          <w:sz w:val="28"/>
          <w:szCs w:val="28"/>
        </w:rPr>
      </w:pP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Принять за основу изменения в устав муниципального образования «Светогорское городское поселение» Выборгского района Ленинградской области, принятый решением совета депутатов от 08.12.2009 года № 22, (с изменениями, внесенными решениями совета депутатов муниципального образования «Светогорское городское поселение» Выборгского района Ленинградской области от 25.01.2011 года № 4, от 14.02.2012 года № 1, от 03.07.2012 года № 26, от 22.01.2013 года № 1, от 18.02.2014 года № 2, от 22.04.2015</w:t>
      </w:r>
      <w:proofErr w:type="gramEnd"/>
      <w:r>
        <w:rPr>
          <w:sz w:val="28"/>
          <w:szCs w:val="28"/>
        </w:rPr>
        <w:t xml:space="preserve"> года № 21, от 22.03.2016 года № 13, от 18.04.2017 года, от 20.03.2018 года № 8.):</w:t>
      </w:r>
    </w:p>
    <w:p w:rsidR="008A57F6" w:rsidRDefault="008A57F6" w:rsidP="00C03553">
      <w:pPr>
        <w:ind w:firstLine="709"/>
        <w:jc w:val="both"/>
        <w:rPr>
          <w:sz w:val="28"/>
          <w:szCs w:val="28"/>
        </w:rPr>
      </w:pPr>
    </w:p>
    <w:p w:rsidR="008A57F6" w:rsidRDefault="008A57F6" w:rsidP="00C03553">
      <w:pPr>
        <w:ind w:firstLine="709"/>
        <w:jc w:val="both"/>
        <w:rPr>
          <w:sz w:val="28"/>
          <w:szCs w:val="28"/>
        </w:rPr>
      </w:pPr>
      <w:r w:rsidRPr="007B461E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В части 1 статьи 4:</w:t>
      </w:r>
    </w:p>
    <w:p w:rsidR="00083470" w:rsidRDefault="00083470" w:rsidP="00C03553">
      <w:pPr>
        <w:ind w:firstLine="709"/>
        <w:jc w:val="both"/>
        <w:rPr>
          <w:sz w:val="28"/>
          <w:szCs w:val="28"/>
        </w:rPr>
      </w:pPr>
    </w:p>
    <w:p w:rsidR="008A57F6" w:rsidRDefault="008A57F6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1.1.) пункт 5 после слов «за сохранностью автомобильных дорог местного значения в границах населенных пунктов поселения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«организация дорожного движения,»;</w:t>
      </w:r>
    </w:p>
    <w:p w:rsidR="008A57F6" w:rsidRDefault="00083470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19 изложить в следующей редакции:</w:t>
      </w:r>
    </w:p>
    <w:p w:rsidR="007E56C5" w:rsidRDefault="007E56C5" w:rsidP="00C03553">
      <w:pPr>
        <w:ind w:firstLine="709"/>
        <w:jc w:val="both"/>
        <w:rPr>
          <w:sz w:val="28"/>
          <w:szCs w:val="28"/>
        </w:rPr>
      </w:pPr>
    </w:p>
    <w:p w:rsidR="00083470" w:rsidRDefault="00083470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B461E" w:rsidRDefault="007B461E" w:rsidP="00C03553">
      <w:pPr>
        <w:ind w:firstLine="709"/>
        <w:jc w:val="both"/>
        <w:rPr>
          <w:sz w:val="28"/>
          <w:szCs w:val="28"/>
        </w:rPr>
      </w:pPr>
    </w:p>
    <w:p w:rsidR="007B461E" w:rsidRDefault="007B461E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21 дополнить словами:</w:t>
      </w:r>
    </w:p>
    <w:p w:rsidR="007E56C5" w:rsidRDefault="007E56C5" w:rsidP="00C03553">
      <w:pPr>
        <w:ind w:firstLine="709"/>
        <w:jc w:val="both"/>
        <w:rPr>
          <w:sz w:val="28"/>
          <w:szCs w:val="28"/>
        </w:rPr>
      </w:pPr>
    </w:p>
    <w:p w:rsidR="007B461E" w:rsidRDefault="007B461E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proofErr w:type="gramStart"/>
      <w:r w:rsidRPr="007B461E">
        <w:rPr>
          <w:sz w:val="28"/>
          <w:szCs w:val="28"/>
        </w:rPr>
        <w:t xml:space="preserve">«, </w:t>
      </w:r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указанных в </w:t>
      </w:r>
      <w:r>
        <w:rPr>
          <w:rStyle w:val="FontStyle39"/>
          <w:rFonts w:ascii="Times New Roman" w:hAnsi="Times New Roman" w:cs="Times New Roman"/>
          <w:sz w:val="28"/>
          <w:szCs w:val="28"/>
        </w:rPr>
        <w:t>у</w:t>
      </w:r>
      <w:r w:rsidRPr="007B461E">
        <w:rPr>
          <w:rStyle w:val="FontStyle39"/>
          <w:rFonts w:ascii="Times New Roman" w:hAnsi="Times New Roman" w:cs="Times New Roman"/>
          <w:sz w:val="28"/>
          <w:szCs w:val="28"/>
        </w:rPr>
        <w:t>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</w:t>
      </w:r>
      <w:proofErr w:type="gramEnd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>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</w:t>
      </w:r>
      <w:proofErr w:type="gramEnd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" w:history="1">
        <w:r w:rsidRPr="007B461E">
          <w:rPr>
            <w:rStyle w:val="FontStyle39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B461E">
        <w:rPr>
          <w:rStyle w:val="FontStyle39"/>
          <w:rFonts w:ascii="Times New Roman" w:hAnsi="Times New Roman" w:cs="Times New Roman"/>
          <w:sz w:val="28"/>
          <w:szCs w:val="28"/>
        </w:rPr>
        <w:t xml:space="preserve"> Российской Федерации";</w:t>
      </w:r>
      <w:proofErr w:type="gramEnd"/>
    </w:p>
    <w:p w:rsidR="007B461E" w:rsidRDefault="007B461E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7B461E" w:rsidRDefault="007B461E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7B461E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Style w:val="FontStyle39"/>
          <w:rFonts w:ascii="Times New Roman" w:hAnsi="Times New Roman" w:cs="Times New Roman"/>
          <w:sz w:val="28"/>
          <w:szCs w:val="28"/>
        </w:rPr>
        <w:t>часть 1 статьи 5 дополнить пунктом 18 следующего содержания:</w:t>
      </w:r>
    </w:p>
    <w:p w:rsidR="007E56C5" w:rsidRDefault="007E56C5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7B461E" w:rsidRDefault="007B461E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«18) осуществление мероприятий по защите прав потребителей, предусмотренных </w:t>
      </w:r>
      <w:r w:rsidR="008922C1">
        <w:rPr>
          <w:rStyle w:val="FontStyle39"/>
          <w:rFonts w:ascii="Times New Roman" w:hAnsi="Times New Roman" w:cs="Times New Roman"/>
          <w:sz w:val="28"/>
          <w:szCs w:val="28"/>
        </w:rPr>
        <w:t xml:space="preserve">Законом Российской Федерации от 7 февраля 1992 года № </w:t>
      </w:r>
      <w:r w:rsidR="008922C1">
        <w:rPr>
          <w:rStyle w:val="FontStyle39"/>
          <w:rFonts w:ascii="Times New Roman" w:hAnsi="Times New Roman" w:cs="Times New Roman"/>
          <w:sz w:val="28"/>
          <w:szCs w:val="28"/>
        </w:rPr>
        <w:lastRenderedPageBreak/>
        <w:t>2300-1 «О защите прав потребителей»</w:t>
      </w:r>
      <w:proofErr w:type="gramStart"/>
      <w:r w:rsidR="008922C1">
        <w:rPr>
          <w:rStyle w:val="FontStyle39"/>
          <w:rFonts w:ascii="Times New Roman" w:hAnsi="Times New Roman" w:cs="Times New Roman"/>
          <w:sz w:val="28"/>
          <w:szCs w:val="28"/>
        </w:rPr>
        <w:t>.»</w:t>
      </w:r>
      <w:proofErr w:type="gramEnd"/>
      <w:r w:rsidR="008922C1">
        <w:rPr>
          <w:rStyle w:val="FontStyle39"/>
          <w:rFonts w:ascii="Times New Roman" w:hAnsi="Times New Roman" w:cs="Times New Roman"/>
          <w:sz w:val="28"/>
          <w:szCs w:val="28"/>
        </w:rPr>
        <w:t>;</w:t>
      </w:r>
    </w:p>
    <w:p w:rsidR="00C94ED1" w:rsidRDefault="00C94ED1" w:rsidP="007B461E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C03553" w:rsidRDefault="007B461E" w:rsidP="00C03553">
      <w:pPr>
        <w:ind w:firstLine="709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3</w:t>
      </w:r>
      <w:r w:rsidR="00C03553" w:rsidRPr="007B461E">
        <w:rPr>
          <w:b/>
          <w:sz w:val="28"/>
          <w:szCs w:val="28"/>
        </w:rPr>
        <w:t>)</w:t>
      </w:r>
      <w:r w:rsidR="00C03553">
        <w:rPr>
          <w:sz w:val="28"/>
          <w:szCs w:val="28"/>
        </w:rPr>
        <w:t xml:space="preserve">  дополнить статьей 14.1  следующего содержания:</w:t>
      </w:r>
    </w:p>
    <w:p w:rsidR="009C196C" w:rsidRDefault="009C196C" w:rsidP="00C03553">
      <w:pPr>
        <w:ind w:firstLine="709"/>
        <w:rPr>
          <w:sz w:val="28"/>
          <w:szCs w:val="28"/>
        </w:rPr>
      </w:pPr>
    </w:p>
    <w:p w:rsidR="00991170" w:rsidRPr="00991170" w:rsidRDefault="00991170" w:rsidP="00991170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91170">
        <w:rPr>
          <w:rStyle w:val="FontStyle39"/>
          <w:b/>
          <w:bCs/>
          <w:iCs/>
          <w:sz w:val="28"/>
          <w:szCs w:val="28"/>
        </w:rPr>
        <w:t xml:space="preserve">Статья 14.1. </w:t>
      </w:r>
      <w:r w:rsidRPr="00991170">
        <w:rPr>
          <w:rFonts w:eastAsiaTheme="minorHAnsi"/>
          <w:b/>
          <w:bCs/>
          <w:sz w:val="28"/>
          <w:szCs w:val="28"/>
          <w:lang w:eastAsia="en-US"/>
        </w:rPr>
        <w:t>Сход граждан</w:t>
      </w:r>
    </w:p>
    <w:p w:rsidR="00991170" w:rsidRPr="00991170" w:rsidRDefault="00991170" w:rsidP="0099117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91170" w:rsidRPr="00991170" w:rsidRDefault="00991170" w:rsidP="009911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1.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 и (или) настоящим Уставом, сход граждан может проводиться:</w:t>
      </w:r>
    </w:p>
    <w:p w:rsidR="00991170" w:rsidRPr="00991170" w:rsidRDefault="00991170" w:rsidP="00991170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991170" w:rsidRPr="00991170" w:rsidRDefault="00991170" w:rsidP="00991170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991170" w:rsidRPr="00991170" w:rsidRDefault="00991170" w:rsidP="00991170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991170" w:rsidRPr="00991170" w:rsidRDefault="00991170" w:rsidP="00991170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991170">
        <w:rPr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9C196C" w:rsidRDefault="009C196C" w:rsidP="00C03553">
      <w:pPr>
        <w:ind w:firstLine="709"/>
        <w:rPr>
          <w:sz w:val="28"/>
          <w:szCs w:val="28"/>
        </w:rPr>
      </w:pPr>
    </w:p>
    <w:p w:rsidR="00991170" w:rsidRDefault="00991170" w:rsidP="0099117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7B461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 дополнить статьей 14.2  следующего содержания:</w:t>
      </w:r>
    </w:p>
    <w:p w:rsidR="00991170" w:rsidRDefault="00991170" w:rsidP="00991170">
      <w:pPr>
        <w:ind w:firstLine="709"/>
        <w:rPr>
          <w:sz w:val="28"/>
          <w:szCs w:val="28"/>
        </w:rPr>
      </w:pPr>
    </w:p>
    <w:p w:rsidR="00C03553" w:rsidRDefault="00991170" w:rsidP="0099117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3553">
        <w:rPr>
          <w:b/>
          <w:sz w:val="28"/>
          <w:szCs w:val="28"/>
        </w:rPr>
        <w:t>«</w:t>
      </w:r>
      <w:bookmarkStart w:id="1" w:name="OLE_LINK2"/>
      <w:bookmarkStart w:id="2" w:name="OLE_LINK1"/>
      <w:r w:rsidR="00C03553">
        <w:rPr>
          <w:b/>
          <w:sz w:val="28"/>
          <w:szCs w:val="28"/>
        </w:rPr>
        <w:t>Статья 14.</w:t>
      </w:r>
      <w:r w:rsidR="009C196C">
        <w:rPr>
          <w:b/>
          <w:sz w:val="28"/>
          <w:szCs w:val="28"/>
        </w:rPr>
        <w:t>2</w:t>
      </w:r>
      <w:r w:rsidR="00C03553">
        <w:rPr>
          <w:b/>
          <w:sz w:val="28"/>
          <w:szCs w:val="28"/>
        </w:rPr>
        <w:t>. Староста сельского населенного пункта</w:t>
      </w:r>
    </w:p>
    <w:p w:rsidR="00C03553" w:rsidRDefault="00C03553" w:rsidP="00C03553">
      <w:pPr>
        <w:ind w:firstLine="709"/>
        <w:jc w:val="both"/>
        <w:rPr>
          <w:b/>
          <w:sz w:val="28"/>
          <w:szCs w:val="28"/>
        </w:rPr>
      </w:pP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муниципальном образовании, может назначаться староста сельского населенного пункта.</w:t>
      </w:r>
    </w:p>
    <w:p w:rsidR="00C03553" w:rsidRDefault="00C03553" w:rsidP="00C035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Староста сельского населенного пункта назначается  </w:t>
      </w:r>
      <w:r w:rsidRPr="006C58E7">
        <w:rPr>
          <w:sz w:val="28"/>
          <w:szCs w:val="28"/>
        </w:rPr>
        <w:t xml:space="preserve">советом депутатов по представлению схода граждан сельского населенного пункта </w:t>
      </w:r>
      <w:r>
        <w:rPr>
          <w:sz w:val="28"/>
          <w:szCs w:val="28"/>
        </w:rPr>
        <w:t>из числа лиц, проживающих на территории данного сельского населенного пункта и обладающих активным избирательным правом.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</w:t>
      </w:r>
      <w:r>
        <w:rPr>
          <w:sz w:val="28"/>
          <w:szCs w:val="28"/>
        </w:rPr>
        <w:lastRenderedPageBreak/>
        <w:t>иных непосредственно связанных с ними отношениях с органами местного самоуправления.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Старостой сельского населенного пункта не может быть назначено лицо: </w:t>
      </w:r>
    </w:p>
    <w:p w:rsidR="00C03553" w:rsidRDefault="00C03553" w:rsidP="00C035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судом недееспособным или ограниченно дееспособным;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полномочий старосты сельского населенного пункта составляет 5 лет.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старосты сельского населенного пункта прекращаются досрочно по </w:t>
      </w:r>
      <w:r w:rsidRPr="006C58E7">
        <w:rPr>
          <w:sz w:val="28"/>
          <w:szCs w:val="28"/>
        </w:rPr>
        <w:t xml:space="preserve">решению совета депутатов </w:t>
      </w:r>
      <w:r>
        <w:rPr>
          <w:sz w:val="28"/>
          <w:szCs w:val="28"/>
        </w:rPr>
        <w:t>по представлению схода граждан сельского населенного пункта, а также в случаях, установленных пунктами 1-7 части 10 статьи 40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03553" w:rsidRDefault="00EC2D94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03553">
        <w:rPr>
          <w:sz w:val="28"/>
          <w:szCs w:val="28"/>
        </w:rPr>
        <w:t xml:space="preserve">Староста сельского населенного пункта для решения возложенных на него задач: 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C03553" w:rsidRPr="006C58E7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осуществляет иные полномочия и права, предусмотренные решением совета депутатов в </w:t>
      </w:r>
      <w:r w:rsidRPr="006C58E7">
        <w:rPr>
          <w:sz w:val="28"/>
          <w:szCs w:val="28"/>
        </w:rPr>
        <w:t>соответствии с законом Ленинградской области.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 w:rsidRPr="006C58E7">
        <w:rPr>
          <w:sz w:val="28"/>
          <w:szCs w:val="28"/>
        </w:rPr>
        <w:t>7. Гарантии деятельности и иные вопросы статуса старосты сельского населенного пункта устанавливаются решением совета  депутатов в соответствии с законом Ленинградской области</w:t>
      </w:r>
      <w:proofErr w:type="gramStart"/>
      <w:r w:rsidRPr="006C58E7">
        <w:rPr>
          <w:sz w:val="28"/>
          <w:szCs w:val="28"/>
        </w:rPr>
        <w:t>.»</w:t>
      </w:r>
      <w:proofErr w:type="gramEnd"/>
    </w:p>
    <w:p w:rsidR="00DD21A5" w:rsidRDefault="00DD21A5" w:rsidP="00C03553">
      <w:pPr>
        <w:ind w:firstLine="709"/>
        <w:jc w:val="both"/>
        <w:rPr>
          <w:sz w:val="28"/>
          <w:szCs w:val="28"/>
        </w:rPr>
      </w:pPr>
    </w:p>
    <w:p w:rsidR="00DD21A5" w:rsidRDefault="00991170" w:rsidP="00C0355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D21A5" w:rsidRPr="00DD21A5">
        <w:rPr>
          <w:b/>
          <w:sz w:val="28"/>
          <w:szCs w:val="28"/>
        </w:rPr>
        <w:t xml:space="preserve">) </w:t>
      </w:r>
      <w:r w:rsidR="00DD21A5" w:rsidRPr="00DD21A5">
        <w:rPr>
          <w:sz w:val="28"/>
          <w:szCs w:val="28"/>
        </w:rPr>
        <w:t>в части 2 статьи 18:</w:t>
      </w:r>
    </w:p>
    <w:p w:rsidR="00DD21A5" w:rsidRPr="00DD21A5" w:rsidRDefault="00DD21A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«субъекта Российской Федерации» заменить словами «Ленинградской области»;</w:t>
      </w:r>
    </w:p>
    <w:p w:rsidR="00583A85" w:rsidRDefault="00991170" w:rsidP="00583A8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83A85" w:rsidRPr="00583A85">
        <w:rPr>
          <w:b/>
          <w:sz w:val="28"/>
          <w:szCs w:val="28"/>
        </w:rPr>
        <w:t>)</w:t>
      </w:r>
      <w:r w:rsidR="00583A85">
        <w:rPr>
          <w:sz w:val="28"/>
          <w:szCs w:val="28"/>
        </w:rPr>
        <w:t xml:space="preserve"> в пункте 2 части 3 статьи 33: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5.1) слова «субъекта Российской Федерации» заменить словами «Ленинградской области»;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</w:p>
    <w:p w:rsidR="00583A85" w:rsidRDefault="00583A85" w:rsidP="00583A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5.2) слова "случаев,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самоуправления" заменить словами "участия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rFonts w:eastAsiaTheme="minorHAnsi"/>
          <w:sz w:val="28"/>
          <w:szCs w:val="28"/>
          <w:lang w:eastAsia="en-US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законами";</w:t>
      </w:r>
      <w:proofErr w:type="gramEnd"/>
    </w:p>
    <w:p w:rsidR="00583A85" w:rsidRDefault="00583A85" w:rsidP="00583A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3A85" w:rsidRDefault="00583A85" w:rsidP="00583A8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5.3) слова "садоводческого, огороднического, дачного потребительских кооперативов, " исключить;</w:t>
      </w:r>
    </w:p>
    <w:p w:rsidR="00583A85" w:rsidRDefault="00583A85" w:rsidP="00583A85">
      <w:pPr>
        <w:spacing w:line="312" w:lineRule="auto"/>
        <w:ind w:firstLine="709"/>
        <w:jc w:val="both"/>
        <w:rPr>
          <w:b/>
          <w:sz w:val="28"/>
          <w:szCs w:val="28"/>
          <w:u w:val="single"/>
        </w:rPr>
      </w:pPr>
    </w:p>
    <w:p w:rsidR="00583A85" w:rsidRDefault="00991170" w:rsidP="00583A8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7</w:t>
      </w:r>
      <w:r w:rsidR="00583A85">
        <w:rPr>
          <w:b/>
          <w:sz w:val="28"/>
          <w:szCs w:val="28"/>
          <w:u w:val="single"/>
        </w:rPr>
        <w:t>)</w:t>
      </w:r>
      <w:r w:rsidR="00583A85">
        <w:rPr>
          <w:sz w:val="28"/>
          <w:szCs w:val="28"/>
        </w:rPr>
        <w:t xml:space="preserve"> часть 3.1. статьи 33 изложить в следующей редакции: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bookmarkStart w:id="3" w:name="OLE_LINK18"/>
      <w:bookmarkStart w:id="4" w:name="OLE_LINK19"/>
      <w:r>
        <w:rPr>
          <w:sz w:val="28"/>
          <w:szCs w:val="28"/>
        </w:rPr>
        <w:t xml:space="preserve">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>Полномочия  депутата прекращаются досрочно в случае несоблюдения ограничений, запретов, 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 « О контроле за соответствием расходов лиц, замещающих государственные должности, и иных лиц их доходам»,  Федеральным законом от 7 мая 2013 года № 79-ФЗ «О запрете отдельным категориям лиц открывать и</w:t>
      </w:r>
      <w:proofErr w:type="gramEnd"/>
      <w:r>
        <w:rPr>
          <w:sz w:val="28"/>
          <w:szCs w:val="28"/>
        </w:rPr>
        <w:t xml:space="preserve"> иметь счета, 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8"/>
          <w:szCs w:val="28"/>
        </w:rPr>
        <w:t>.»</w:t>
      </w:r>
      <w:bookmarkEnd w:id="3"/>
      <w:bookmarkEnd w:id="4"/>
      <w:proofErr w:type="gramEnd"/>
    </w:p>
    <w:p w:rsidR="00583A85" w:rsidRDefault="00583A85" w:rsidP="00583A85">
      <w:pPr>
        <w:ind w:firstLine="709"/>
        <w:jc w:val="both"/>
        <w:rPr>
          <w:sz w:val="28"/>
          <w:szCs w:val="28"/>
        </w:rPr>
      </w:pPr>
    </w:p>
    <w:p w:rsidR="00583A85" w:rsidRDefault="00991170" w:rsidP="00583A8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8</w:t>
      </w:r>
      <w:r w:rsidR="00583A85">
        <w:rPr>
          <w:b/>
          <w:sz w:val="28"/>
          <w:szCs w:val="28"/>
          <w:u w:val="single"/>
        </w:rPr>
        <w:t>)</w:t>
      </w:r>
      <w:r w:rsidR="00583A85">
        <w:rPr>
          <w:sz w:val="28"/>
          <w:szCs w:val="28"/>
        </w:rPr>
        <w:t xml:space="preserve"> статью 34 дополнить пунктами 3-6 следующего содержания:</w:t>
      </w:r>
    </w:p>
    <w:p w:rsidR="007E56C5" w:rsidRDefault="007E56C5" w:rsidP="00583A85">
      <w:pPr>
        <w:ind w:firstLine="709"/>
        <w:jc w:val="both"/>
        <w:rPr>
          <w:sz w:val="28"/>
          <w:szCs w:val="28"/>
        </w:rPr>
      </w:pP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OLE_LINK20"/>
      <w:bookmarkStart w:id="6" w:name="OLE_LINK21"/>
      <w:bookmarkStart w:id="7" w:name="OLE_LINK22"/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 доступу граждан к жилым </w:t>
      </w:r>
      <w:r>
        <w:rPr>
          <w:sz w:val="28"/>
          <w:szCs w:val="28"/>
        </w:rPr>
        <w:lastRenderedPageBreak/>
        <w:t>помещениям или объектам транспортной или  социальной инфраструктуры.</w:t>
      </w:r>
      <w:proofErr w:type="gramEnd"/>
      <w:r>
        <w:rPr>
          <w:sz w:val="28"/>
          <w:szCs w:val="28"/>
        </w:rPr>
        <w:t xml:space="preserve"> Уведомление органов исполнительной власти Ленинградской области или органов местного самоуправления о таких встречах не требуется. При этом депутат вправе предварительно проинформировать  указанные органы о дате и времени их проведения.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Администрация муниципального образования "Светогорское городское поселение"  определяет специально отведенные места для проведения встреч депутатов с избирателями, а также определяет перечень помещений, предоставленных для проведения встреч депутатов с избирателями, и порядок их предоставления.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</w:t>
      </w:r>
      <w:bookmarkEnd w:id="5"/>
      <w:bookmarkEnd w:id="6"/>
      <w:bookmarkEnd w:id="7"/>
      <w:r>
        <w:rPr>
          <w:sz w:val="28"/>
          <w:szCs w:val="28"/>
        </w:rPr>
        <w:t>»</w:t>
      </w:r>
      <w:proofErr w:type="gramEnd"/>
    </w:p>
    <w:p w:rsidR="00583A85" w:rsidRDefault="00583A85" w:rsidP="00583A85">
      <w:pPr>
        <w:ind w:firstLine="709"/>
        <w:jc w:val="both"/>
        <w:rPr>
          <w:sz w:val="28"/>
          <w:szCs w:val="28"/>
        </w:rPr>
      </w:pPr>
    </w:p>
    <w:p w:rsidR="00583A85" w:rsidRDefault="00991170" w:rsidP="00583A8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9</w:t>
      </w:r>
      <w:r w:rsidR="00583A85">
        <w:rPr>
          <w:b/>
          <w:sz w:val="28"/>
          <w:szCs w:val="28"/>
        </w:rPr>
        <w:t xml:space="preserve">) </w:t>
      </w:r>
      <w:r w:rsidR="00583A85">
        <w:rPr>
          <w:sz w:val="28"/>
          <w:szCs w:val="28"/>
        </w:rPr>
        <w:t>в пункт 2 статьи 36 добавить абзац следующего содержания: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  обращения Губернатора Ленинградской области с заявлением о досрочном прекращении полномочий депутата совета депутатов муниципального образования, днем появления основания для досрочного прекращения полномочий является день поступления с совет депутатов муниципального образования данного заявления</w:t>
      </w:r>
      <w:proofErr w:type="gramStart"/>
      <w:r>
        <w:rPr>
          <w:sz w:val="28"/>
          <w:szCs w:val="28"/>
        </w:rPr>
        <w:t>.»</w:t>
      </w:r>
      <w:proofErr w:type="gramEnd"/>
    </w:p>
    <w:p w:rsidR="00583A85" w:rsidRDefault="00583A85" w:rsidP="00583A85">
      <w:pPr>
        <w:ind w:firstLine="709"/>
        <w:jc w:val="both"/>
        <w:rPr>
          <w:sz w:val="28"/>
          <w:szCs w:val="28"/>
        </w:rPr>
      </w:pPr>
    </w:p>
    <w:p w:rsidR="00583A85" w:rsidRDefault="00991170" w:rsidP="00583A8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10</w:t>
      </w:r>
      <w:r w:rsidR="00583A85">
        <w:rPr>
          <w:b/>
          <w:sz w:val="28"/>
          <w:szCs w:val="28"/>
        </w:rPr>
        <w:t>)</w:t>
      </w:r>
      <w:r w:rsidR="00583A85">
        <w:rPr>
          <w:sz w:val="28"/>
          <w:szCs w:val="28"/>
        </w:rPr>
        <w:t xml:space="preserve"> часть 7 статьи 60 дополнить абзацем следующего содержания:</w:t>
      </w:r>
    </w:p>
    <w:p w:rsidR="00583A85" w:rsidRDefault="00583A85" w:rsidP="00583A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</w:t>
      </w:r>
      <w:proofErr w:type="gramStart"/>
      <w:r>
        <w:rPr>
          <w:sz w:val="28"/>
          <w:szCs w:val="28"/>
        </w:rPr>
        <w:t>.»</w:t>
      </w:r>
      <w:proofErr w:type="gramEnd"/>
    </w:p>
    <w:p w:rsidR="00583A85" w:rsidRDefault="00583A85" w:rsidP="00583A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3A85" w:rsidRDefault="00583A85" w:rsidP="00583A8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991170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в пункте 14 части 2 статьи 60.1.:</w:t>
      </w:r>
    </w:p>
    <w:p w:rsidR="00583A85" w:rsidRDefault="00583A85" w:rsidP="00583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«субъекта Российской Федерации» заменить словами «Ленинградской области»;</w:t>
      </w:r>
    </w:p>
    <w:p w:rsidR="00583A85" w:rsidRDefault="00583A85" w:rsidP="00583A85">
      <w:pPr>
        <w:ind w:left="709" w:right="-1"/>
        <w:jc w:val="both"/>
        <w:rPr>
          <w:sz w:val="28"/>
          <w:szCs w:val="28"/>
        </w:rPr>
      </w:pPr>
    </w:p>
    <w:bookmarkEnd w:id="1"/>
    <w:bookmarkEnd w:id="2"/>
    <w:p w:rsidR="00C03553" w:rsidRDefault="00583A8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03553">
        <w:rPr>
          <w:sz w:val="28"/>
          <w:szCs w:val="28"/>
        </w:rPr>
        <w:t xml:space="preserve"> Утвердить порядок учета предложений по проекту решения совета депутатов муниципального образования «Светогорское городское поселение»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 (приложение 1).</w:t>
      </w:r>
    </w:p>
    <w:p w:rsidR="00C03553" w:rsidRDefault="00583A8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553">
        <w:rPr>
          <w:sz w:val="28"/>
          <w:szCs w:val="28"/>
        </w:rPr>
        <w:t xml:space="preserve">. Утвердить порядок участия граждан в обсуждении проекта решения совета депутатов муниципального образования «Светогорское городское поселение» Выборгского района  Ленинградской области «О внесении изменений в устав муниципального образования «Светогорское </w:t>
      </w:r>
      <w:r w:rsidR="00C03553">
        <w:rPr>
          <w:sz w:val="28"/>
          <w:szCs w:val="28"/>
        </w:rPr>
        <w:lastRenderedPageBreak/>
        <w:t>городское поселение» Выборгского района  Ленинградской области» (приложение 2).</w:t>
      </w:r>
    </w:p>
    <w:p w:rsidR="00C03553" w:rsidRDefault="00583A8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553">
        <w:rPr>
          <w:sz w:val="28"/>
          <w:szCs w:val="28"/>
        </w:rPr>
        <w:t xml:space="preserve">. Провести публичные слушания по проекту решения совета депутатов муниципального образования «Светогорское городское поселение» Выборгского района 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</w:t>
      </w:r>
      <w:r w:rsidR="00253B7C">
        <w:rPr>
          <w:b/>
          <w:sz w:val="28"/>
          <w:szCs w:val="28"/>
        </w:rPr>
        <w:t>24</w:t>
      </w:r>
      <w:r w:rsidR="008A57F6">
        <w:rPr>
          <w:b/>
          <w:sz w:val="28"/>
          <w:szCs w:val="28"/>
        </w:rPr>
        <w:t xml:space="preserve"> декабря</w:t>
      </w:r>
      <w:r w:rsidR="00C03553">
        <w:rPr>
          <w:b/>
          <w:sz w:val="28"/>
          <w:szCs w:val="28"/>
        </w:rPr>
        <w:t xml:space="preserve">  2018 года</w:t>
      </w:r>
      <w:r w:rsidR="00C03553">
        <w:rPr>
          <w:sz w:val="28"/>
          <w:szCs w:val="28"/>
        </w:rPr>
        <w:t xml:space="preserve">  </w:t>
      </w:r>
      <w:r w:rsidR="00C03553">
        <w:rPr>
          <w:b/>
          <w:sz w:val="28"/>
          <w:szCs w:val="28"/>
        </w:rPr>
        <w:t>в 17 часов</w:t>
      </w:r>
      <w:r w:rsidR="00C03553">
        <w:rPr>
          <w:sz w:val="28"/>
          <w:szCs w:val="28"/>
        </w:rPr>
        <w:t xml:space="preserve"> по адресу: город Светогорск, ул. Победы, д. 22, кабинет № 5.</w:t>
      </w:r>
    </w:p>
    <w:p w:rsidR="00C03553" w:rsidRDefault="00583A85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553">
        <w:rPr>
          <w:sz w:val="28"/>
          <w:szCs w:val="28"/>
        </w:rPr>
        <w:t xml:space="preserve">. Утвердить рабочую группу по приему и обобщению предложений 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</w:t>
      </w:r>
    </w:p>
    <w:p w:rsidR="00C03553" w:rsidRDefault="00C03553" w:rsidP="00C03553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Выборгского района Ленинградской области» и проведению публичных слушаний в составе: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Генералова Р.А. –глава муниципального образования «Светогорское городское поселение» Выборгского района Ленинградской области;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Лазарева Н.А. –  депутат совета депутатов муниципального образования «Светогорское городское поселение» Выборгского района Ленинградской области;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члены: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Ренжин</w:t>
      </w:r>
      <w:proofErr w:type="spellEnd"/>
      <w:r>
        <w:rPr>
          <w:sz w:val="28"/>
          <w:szCs w:val="28"/>
        </w:rPr>
        <w:t xml:space="preserve"> А.А.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заместитель  главы муниципального образования</w:t>
      </w:r>
      <w:r>
        <w:rPr>
          <w:sz w:val="28"/>
          <w:szCs w:val="28"/>
        </w:rPr>
        <w:t xml:space="preserve"> «Светогорское городское поселение» Выборгского района Ленинградской области;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Рассадников М.А. – </w:t>
      </w:r>
      <w:r>
        <w:rPr>
          <w:bCs/>
          <w:sz w:val="28"/>
          <w:szCs w:val="28"/>
        </w:rPr>
        <w:t>депутат совета депутатов муниципального образования</w:t>
      </w:r>
      <w:r>
        <w:rPr>
          <w:sz w:val="28"/>
          <w:szCs w:val="28"/>
        </w:rPr>
        <w:t xml:space="preserve"> «Светогорское городское поселение» Выборгского района Ленинградской области;</w:t>
      </w:r>
    </w:p>
    <w:p w:rsidR="00C03553" w:rsidRDefault="00C03553" w:rsidP="00C035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Конева Т.В. – начальник отдела по организационным и общим вопросам администрации муниципального образования </w:t>
      </w:r>
      <w:r>
        <w:rPr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bCs/>
          <w:sz w:val="28"/>
          <w:szCs w:val="28"/>
        </w:rPr>
        <w:t>.</w:t>
      </w:r>
    </w:p>
    <w:p w:rsidR="00C03553" w:rsidRDefault="00C03553" w:rsidP="00C03553">
      <w:pPr>
        <w:jc w:val="both"/>
        <w:rPr>
          <w:sz w:val="28"/>
          <w:szCs w:val="28"/>
        </w:rPr>
      </w:pPr>
    </w:p>
    <w:p w:rsidR="00991170" w:rsidRDefault="00991170" w:rsidP="00C03553">
      <w:pPr>
        <w:jc w:val="both"/>
        <w:rPr>
          <w:sz w:val="28"/>
          <w:szCs w:val="28"/>
        </w:rPr>
      </w:pPr>
    </w:p>
    <w:p w:rsidR="00C03553" w:rsidRDefault="00C03553" w:rsidP="00C03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3553" w:rsidRDefault="00C03553" w:rsidP="00C03553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Р.А. Генералова</w:t>
      </w:r>
    </w:p>
    <w:p w:rsidR="00991170" w:rsidRDefault="00991170" w:rsidP="00C03553">
      <w:pPr>
        <w:jc w:val="both"/>
        <w:rPr>
          <w:sz w:val="28"/>
          <w:szCs w:val="28"/>
        </w:rPr>
      </w:pPr>
    </w:p>
    <w:p w:rsidR="00991170" w:rsidRDefault="00991170" w:rsidP="00C03553">
      <w:pPr>
        <w:jc w:val="both"/>
        <w:rPr>
          <w:sz w:val="28"/>
          <w:szCs w:val="28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 дело, рабочая группа – 4, администрация,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>
        <w:rPr>
          <w:sz w:val="20"/>
          <w:szCs w:val="20"/>
        </w:rPr>
        <w:t>»</w:t>
      </w:r>
    </w:p>
    <w:p w:rsidR="00C03553" w:rsidRDefault="00C03553" w:rsidP="00C03553">
      <w:pPr>
        <w:rPr>
          <w:color w:val="000000"/>
          <w:spacing w:val="-3"/>
          <w:sz w:val="22"/>
          <w:szCs w:val="22"/>
        </w:rPr>
        <w:sectPr w:rsidR="00C03553" w:rsidSect="00C94ED1">
          <w:pgSz w:w="11906" w:h="16838"/>
          <w:pgMar w:top="993" w:right="1133" w:bottom="568" w:left="1701" w:header="708" w:footer="708" w:gutter="0"/>
          <w:cols w:space="720"/>
        </w:sectPr>
      </w:pPr>
    </w:p>
    <w:p w:rsidR="00C03553" w:rsidRDefault="00C03553" w:rsidP="00C03553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lastRenderedPageBreak/>
        <w:t>УТВЕРЖДЕН</w:t>
      </w:r>
    </w:p>
    <w:p w:rsidR="00C03553" w:rsidRDefault="00C03553" w:rsidP="00C03553">
      <w:pPr>
        <w:shd w:val="clear" w:color="auto" w:fill="FFFFFF"/>
        <w:spacing w:line="254" w:lineRule="exact"/>
        <w:ind w:firstLine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решением совета депутатов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муниципального образования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«Светогорское городское поселение» 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Выборгского  района  Ленинградской области</w:t>
      </w:r>
    </w:p>
    <w:p w:rsidR="00C03553" w:rsidRDefault="00C03553" w:rsidP="00C03553">
      <w:pPr>
        <w:shd w:val="clear" w:color="auto" w:fill="FFFFFF"/>
        <w:spacing w:line="360" w:lineRule="auto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от </w:t>
      </w:r>
      <w:r w:rsidR="00253B7C">
        <w:rPr>
          <w:color w:val="000000"/>
          <w:spacing w:val="-3"/>
          <w:sz w:val="22"/>
          <w:szCs w:val="22"/>
        </w:rPr>
        <w:t>20</w:t>
      </w:r>
      <w:r>
        <w:rPr>
          <w:color w:val="000000"/>
          <w:spacing w:val="-3"/>
          <w:sz w:val="22"/>
          <w:szCs w:val="22"/>
        </w:rPr>
        <w:t>.</w:t>
      </w:r>
      <w:r w:rsidR="008A57F6">
        <w:rPr>
          <w:color w:val="000000"/>
          <w:spacing w:val="-3"/>
          <w:sz w:val="22"/>
          <w:szCs w:val="22"/>
        </w:rPr>
        <w:t>11</w:t>
      </w:r>
      <w:r>
        <w:rPr>
          <w:color w:val="000000"/>
          <w:spacing w:val="-3"/>
          <w:sz w:val="22"/>
          <w:szCs w:val="22"/>
        </w:rPr>
        <w:t xml:space="preserve">. 2018 года № </w:t>
      </w:r>
    </w:p>
    <w:p w:rsidR="00C03553" w:rsidRDefault="00C03553" w:rsidP="00C03553">
      <w:pPr>
        <w:shd w:val="clear" w:color="auto" w:fill="FFFFFF"/>
        <w:spacing w:line="254" w:lineRule="exact"/>
        <w:ind w:left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(приложение 1)</w:t>
      </w:r>
    </w:p>
    <w:p w:rsidR="00C03553" w:rsidRPr="007E56C5" w:rsidRDefault="00C03553" w:rsidP="00C03553">
      <w:pPr>
        <w:shd w:val="clear" w:color="auto" w:fill="FFFFFF"/>
        <w:spacing w:before="600"/>
        <w:ind w:left="34"/>
        <w:jc w:val="center"/>
        <w:rPr>
          <w:b/>
          <w:sz w:val="28"/>
          <w:szCs w:val="28"/>
        </w:rPr>
      </w:pPr>
      <w:r w:rsidRPr="007E56C5">
        <w:rPr>
          <w:b/>
          <w:bCs/>
          <w:color w:val="000000"/>
          <w:spacing w:val="-3"/>
          <w:sz w:val="28"/>
          <w:szCs w:val="28"/>
        </w:rPr>
        <w:t>ПОРЯДОК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УЧЕТА ПРЕДЛОЖЕНИЙ ПО ПРОЕКТУ </w:t>
      </w:r>
      <w:r>
        <w:rPr>
          <w:sz w:val="28"/>
          <w:szCs w:val="28"/>
        </w:rPr>
        <w:t>РЕШЕНИЯ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 ОБРАЗОВАНИЯ «СВЕТОГОРСКОЕ ГОРОДСКОЕ ПОСЕЛЕНИЕ»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ВЫБОРГСКИЙ РАЙОН ЛЕНИНГРАДСКОЙ ОБЛАСТИ «О ВНЕСЕНИИ ИЗМЕНЕНИЙ В УСТАВ МУНИЦИПАЛЬНОГО ОБРАЗОВАНИЯ «СВЕТОГОРСКОЕ ГОРОДСКОЕ ПОСЕЛЕНИЕ»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ВЫБОРГСКОГО  РАЙОНА ЛЕНИНГРАДСКОЙ ОБЛАСТИ»</w:t>
      </w:r>
    </w:p>
    <w:p w:rsidR="00C03553" w:rsidRDefault="00C03553" w:rsidP="00C03553">
      <w:pPr>
        <w:shd w:val="clear" w:color="auto" w:fill="FFFFFF"/>
        <w:spacing w:before="36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Предложения 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в течение 30 дней после опубликования в газете «</w:t>
      </w:r>
      <w:proofErr w:type="spellStart"/>
      <w:r>
        <w:rPr>
          <w:color w:val="000000"/>
          <w:sz w:val="28"/>
          <w:szCs w:val="28"/>
        </w:rPr>
        <w:t>Вуокса</w:t>
      </w:r>
      <w:proofErr w:type="spellEnd"/>
      <w:r>
        <w:rPr>
          <w:color w:val="000000"/>
          <w:sz w:val="28"/>
          <w:szCs w:val="28"/>
        </w:rPr>
        <w:t xml:space="preserve">»  принимает рабочая группа по приему и обобщению предложений </w:t>
      </w:r>
      <w:r>
        <w:rPr>
          <w:sz w:val="28"/>
          <w:szCs w:val="28"/>
        </w:rPr>
        <w:t>по проекту решения совета депутатов муниципального образования «Светогорское городское поселение» Выборгского  района  Ленинградской области</w:t>
      </w:r>
      <w:proofErr w:type="gramEnd"/>
      <w:r>
        <w:rPr>
          <w:sz w:val="28"/>
          <w:szCs w:val="28"/>
        </w:rPr>
        <w:t xml:space="preserve"> «О внесении изменений в устав муниципального образования «Светогорское городское поселение» Выборгского района Ленинградской области»</w:t>
      </w:r>
      <w:r>
        <w:rPr>
          <w:color w:val="000000"/>
          <w:sz w:val="28"/>
          <w:szCs w:val="28"/>
        </w:rPr>
        <w:t xml:space="preserve"> и проведению публичных слушаний (далее – рабочая группа) по адресу: г. Светогорск, ул. Победы, д. 22, в рабочие дни с 14 до 17 часов.</w:t>
      </w:r>
    </w:p>
    <w:p w:rsidR="00C03553" w:rsidRDefault="00C03553" w:rsidP="00C035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представляются в письменном виде.</w:t>
      </w:r>
    </w:p>
    <w:p w:rsidR="00C03553" w:rsidRDefault="00C03553" w:rsidP="00C035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совета депутатов муниципального образования «Светогорское городское поселение» Выборгского района Ленинградской области: 188990, г. Светогорск, ул. Победы, д.22.</w:t>
      </w:r>
    </w:p>
    <w:p w:rsidR="00C03553" w:rsidRDefault="00C03553" w:rsidP="00C035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представление предложений по электронной почте. Адрес электронной почты совета депутатов муниципального образования «Светогорское городское поселение» Выборгского района Ленинградской области: </w:t>
      </w:r>
      <w:hyperlink r:id="rId8" w:history="1">
        <w:r>
          <w:rPr>
            <w:rStyle w:val="a3"/>
            <w:sz w:val="28"/>
            <w:szCs w:val="28"/>
            <w:lang w:val="en-US"/>
          </w:rPr>
          <w:t>Sovet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svet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в течение 5 дней обобщает поступившие предложения и передает их в совет депутатов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области.</w:t>
      </w:r>
    </w:p>
    <w:p w:rsidR="00C03553" w:rsidRDefault="00C03553" w:rsidP="00C035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C03553" w:rsidRDefault="00C03553" w:rsidP="00C03553">
      <w:pPr>
        <w:rPr>
          <w:color w:val="000000"/>
          <w:sz w:val="28"/>
          <w:szCs w:val="28"/>
        </w:rPr>
        <w:sectPr w:rsidR="00C03553">
          <w:pgSz w:w="11906" w:h="16838"/>
          <w:pgMar w:top="851" w:right="566" w:bottom="1079" w:left="1701" w:header="708" w:footer="708" w:gutter="0"/>
          <w:cols w:space="720"/>
        </w:sectPr>
      </w:pPr>
    </w:p>
    <w:p w:rsidR="00C03553" w:rsidRDefault="00C03553" w:rsidP="00C03553">
      <w:pPr>
        <w:shd w:val="clear" w:color="auto" w:fill="FFFFFF"/>
        <w:spacing w:line="254" w:lineRule="exact"/>
        <w:ind w:left="6804" w:hanging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lastRenderedPageBreak/>
        <w:t>УТВЕРЖДЕН</w:t>
      </w:r>
    </w:p>
    <w:p w:rsidR="00C03553" w:rsidRDefault="00C03553" w:rsidP="00C03553">
      <w:pPr>
        <w:shd w:val="clear" w:color="auto" w:fill="FFFFFF"/>
        <w:spacing w:line="254" w:lineRule="exact"/>
        <w:ind w:firstLine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решением совета депутатов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муниципального образования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«Светогорское городское поселение»</w:t>
      </w:r>
    </w:p>
    <w:p w:rsidR="00C03553" w:rsidRDefault="00C03553" w:rsidP="00C03553">
      <w:pPr>
        <w:shd w:val="clear" w:color="auto" w:fill="FFFFFF"/>
        <w:spacing w:line="254" w:lineRule="exact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 Выборгского  района Ленинградской области</w:t>
      </w:r>
    </w:p>
    <w:p w:rsidR="00C03553" w:rsidRDefault="00C03553" w:rsidP="00C03553">
      <w:pPr>
        <w:shd w:val="clear" w:color="auto" w:fill="FFFFFF"/>
        <w:spacing w:line="360" w:lineRule="auto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от </w:t>
      </w:r>
      <w:r w:rsidR="00253B7C">
        <w:rPr>
          <w:color w:val="000000"/>
          <w:spacing w:val="-3"/>
          <w:sz w:val="22"/>
          <w:szCs w:val="22"/>
        </w:rPr>
        <w:t>20</w:t>
      </w:r>
      <w:r>
        <w:rPr>
          <w:color w:val="000000"/>
          <w:spacing w:val="-3"/>
          <w:sz w:val="22"/>
          <w:szCs w:val="22"/>
        </w:rPr>
        <w:t>.</w:t>
      </w:r>
      <w:r w:rsidR="008A57F6">
        <w:rPr>
          <w:color w:val="000000"/>
          <w:spacing w:val="-3"/>
          <w:sz w:val="22"/>
          <w:szCs w:val="22"/>
        </w:rPr>
        <w:t>11</w:t>
      </w:r>
      <w:r>
        <w:rPr>
          <w:color w:val="000000"/>
          <w:spacing w:val="-3"/>
          <w:sz w:val="22"/>
          <w:szCs w:val="22"/>
        </w:rPr>
        <w:t xml:space="preserve">. 2018 года № </w:t>
      </w:r>
    </w:p>
    <w:p w:rsidR="00C03553" w:rsidRDefault="00C03553" w:rsidP="00C03553">
      <w:pPr>
        <w:shd w:val="clear" w:color="auto" w:fill="FFFFFF"/>
        <w:spacing w:line="254" w:lineRule="exact"/>
        <w:ind w:left="6804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(приложение 2)</w:t>
      </w:r>
    </w:p>
    <w:p w:rsidR="00C03553" w:rsidRPr="007E56C5" w:rsidRDefault="00C03553" w:rsidP="00C03553">
      <w:pPr>
        <w:spacing w:before="600"/>
        <w:jc w:val="center"/>
        <w:rPr>
          <w:b/>
          <w:sz w:val="28"/>
          <w:szCs w:val="28"/>
        </w:rPr>
      </w:pPr>
      <w:r w:rsidRPr="007E56C5">
        <w:rPr>
          <w:b/>
          <w:sz w:val="28"/>
          <w:szCs w:val="28"/>
        </w:rPr>
        <w:t xml:space="preserve">ПОРЯДОК УЧАСТИЯ ГРАЖДАН </w:t>
      </w:r>
    </w:p>
    <w:p w:rsidR="00C03553" w:rsidRDefault="00C03553" w:rsidP="00C03553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ОБСУЖДЕНИИ ПРОЕКТА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 ЛЕНИНГРАДСКОЙ ОБЛАСТИ»</w:t>
      </w:r>
    </w:p>
    <w:p w:rsidR="00C03553" w:rsidRDefault="00C03553" w:rsidP="00C03553">
      <w:pPr>
        <w:shd w:val="clear" w:color="auto" w:fill="FFFFFF"/>
        <w:spacing w:before="24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Граждане, проживающие на территории муниципального образования «Светогорское городское поселение» Выборгского района Ленинградской области и обладающие избирательным правом, могут принимать участие в обсуждении проекта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городское поселение» Выборгского района Ленинградской области» путем участия в публичных слушаниях.</w:t>
      </w:r>
      <w:proofErr w:type="gramEnd"/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проведении публичных слушаний, дате, времени и месте проведения публичных слушаний публикуется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C03553" w:rsidRDefault="00C03553" w:rsidP="00C03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совета депутатов </w:t>
      </w:r>
      <w:r>
        <w:rPr>
          <w:color w:val="000000"/>
          <w:sz w:val="28"/>
          <w:szCs w:val="28"/>
        </w:rPr>
        <w:t xml:space="preserve">муниципального образования «Светогорское городское поселение» Выборгского  района Ленинградской области «О внесении изменений в устав муниципального образования «Светогорское городское поселение» Выборгского  района  Ленинградской области» </w:t>
      </w:r>
      <w:r>
        <w:rPr>
          <w:sz w:val="28"/>
          <w:szCs w:val="28"/>
        </w:rPr>
        <w:t>проводятся в целях наиболее полного учета мнения населения.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назначенному дню готовит помещение, и  справочные материалы.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назначенное время глава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sz w:val="28"/>
          <w:szCs w:val="28"/>
        </w:rPr>
        <w:t xml:space="preserve"> открывает публичные слушания и выступает с информацией о значении устава, проводимого мероприятия, регламенте слушаний, порядке учета высказанных мнений и суждений.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публичных слушаниях присутствуют депутаты совета депутатов </w:t>
      </w:r>
      <w:r>
        <w:rPr>
          <w:color w:val="000000"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</w:t>
      </w:r>
      <w:r>
        <w:rPr>
          <w:color w:val="000000"/>
          <w:sz w:val="28"/>
          <w:szCs w:val="28"/>
        </w:rPr>
        <w:t xml:space="preserve">по приему и обобщению предложений </w:t>
      </w:r>
      <w:r>
        <w:rPr>
          <w:sz w:val="28"/>
          <w:szCs w:val="28"/>
        </w:rPr>
        <w:t xml:space="preserve">по проекту решения совета депутатов муниципального образования «Светогорское городское поселение» Выборгского района Ленинградской области «О внесении изменений в устав муниципального образования «Светогорское </w:t>
      </w:r>
      <w:r>
        <w:rPr>
          <w:sz w:val="28"/>
          <w:szCs w:val="28"/>
        </w:rPr>
        <w:lastRenderedPageBreak/>
        <w:t>городское поселение» Выборгского района Ленинградской области»</w:t>
      </w:r>
      <w:r>
        <w:rPr>
          <w:color w:val="000000"/>
          <w:sz w:val="28"/>
          <w:szCs w:val="28"/>
        </w:rPr>
        <w:t xml:space="preserve"> и проведению публичных слушаний (далее – рабочая группа) </w:t>
      </w:r>
      <w:r>
        <w:rPr>
          <w:sz w:val="28"/>
          <w:szCs w:val="28"/>
        </w:rPr>
        <w:t>ведет протокол публичных слушаний.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</w:t>
      </w:r>
      <w:r>
        <w:rPr>
          <w:sz w:val="28"/>
          <w:szCs w:val="28"/>
        </w:rPr>
        <w:t xml:space="preserve"> по завершению выступлений подводит итоги и объявляет о закрытии слушаний.</w:t>
      </w:r>
    </w:p>
    <w:p w:rsidR="00C03553" w:rsidRDefault="00C03553" w:rsidP="00C03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в течение 5 дней обобщает результаты публичных слушаний и передает их в совет депутатов муниципального образования </w:t>
      </w:r>
      <w:r>
        <w:rPr>
          <w:color w:val="000000"/>
          <w:sz w:val="28"/>
          <w:szCs w:val="28"/>
        </w:rPr>
        <w:t>«Светогорское городское поселение» Выборгского района Ленинградской области.</w:t>
      </w:r>
    </w:p>
    <w:p w:rsidR="00C03553" w:rsidRDefault="00C03553" w:rsidP="00C03553">
      <w:pPr>
        <w:ind w:firstLine="720"/>
        <w:jc w:val="both"/>
      </w:pPr>
      <w:r>
        <w:rPr>
          <w:sz w:val="28"/>
          <w:szCs w:val="28"/>
        </w:rPr>
        <w:t>Информацию о результатах публичных слушаний рабочая группа направляет для опубликования в газету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 в течение 5 дней после проведения публичных слушаний.</w:t>
      </w:r>
    </w:p>
    <w:p w:rsidR="00C03553" w:rsidRDefault="00C03553" w:rsidP="00C03553"/>
    <w:p w:rsidR="00C03553" w:rsidRDefault="00C03553" w:rsidP="00C03553"/>
    <w:p w:rsidR="00C03553" w:rsidRDefault="00C03553" w:rsidP="00C03553"/>
    <w:p w:rsidR="00C03553" w:rsidRDefault="00C03553" w:rsidP="00C0355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03553" w:rsidRDefault="00C03553" w:rsidP="00C0355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03553" w:rsidRDefault="00C03553" w:rsidP="00C03553">
      <w:pPr>
        <w:jc w:val="both"/>
        <w:rPr>
          <w:sz w:val="28"/>
          <w:szCs w:val="28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p w:rsidR="00C03553" w:rsidRDefault="00C03553" w:rsidP="00C03553">
      <w:pPr>
        <w:jc w:val="both"/>
        <w:rPr>
          <w:sz w:val="20"/>
          <w:szCs w:val="20"/>
        </w:rPr>
      </w:pPr>
    </w:p>
    <w:sectPr w:rsidR="00C0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F2D2C"/>
    <w:multiLevelType w:val="multilevel"/>
    <w:tmpl w:val="383018B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4"/>
      <w:numFmt w:val="upperRoman"/>
      <w:lvlText w:val="%2."/>
      <w:lvlJc w:val="left"/>
      <w:pPr>
        <w:ind w:left="0" w:firstLine="0"/>
      </w:pPr>
      <w:rPr>
        <w:rFonts w:cs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53"/>
    <w:rsid w:val="00083470"/>
    <w:rsid w:val="001A2E93"/>
    <w:rsid w:val="00253B7C"/>
    <w:rsid w:val="00583A85"/>
    <w:rsid w:val="00596E22"/>
    <w:rsid w:val="006C58E7"/>
    <w:rsid w:val="007B461E"/>
    <w:rsid w:val="007E56C5"/>
    <w:rsid w:val="008922C1"/>
    <w:rsid w:val="008A57F6"/>
    <w:rsid w:val="009377DD"/>
    <w:rsid w:val="00991170"/>
    <w:rsid w:val="009C196C"/>
    <w:rsid w:val="00A5132F"/>
    <w:rsid w:val="00C03553"/>
    <w:rsid w:val="00C94ED1"/>
    <w:rsid w:val="00D14787"/>
    <w:rsid w:val="00DD21A5"/>
    <w:rsid w:val="00E3037C"/>
    <w:rsid w:val="00E342FB"/>
    <w:rsid w:val="00E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3553"/>
    <w:rPr>
      <w:color w:val="0000FF"/>
      <w:u w:val="single"/>
    </w:rPr>
  </w:style>
  <w:style w:type="paragraph" w:customStyle="1" w:styleId="Standard">
    <w:name w:val="Standard"/>
    <w:uiPriority w:val="99"/>
    <w:rsid w:val="00C03553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C03553"/>
    <w:pPr>
      <w:spacing w:after="120"/>
    </w:pPr>
  </w:style>
  <w:style w:type="paragraph" w:customStyle="1" w:styleId="ConsPlusDocList">
    <w:name w:val="ConsPlusDocList"/>
    <w:next w:val="Standard"/>
    <w:uiPriority w:val="99"/>
    <w:rsid w:val="00C03553"/>
    <w:pPr>
      <w:widowControl w:val="0"/>
      <w:suppressAutoHyphens/>
      <w:autoSpaceDE w:val="0"/>
      <w:autoSpaceDN w:val="0"/>
      <w:spacing w:after="0" w:line="240" w:lineRule="auto"/>
    </w:pPr>
    <w:rPr>
      <w:rFonts w:ascii="Arial, sans-serif" w:eastAsia="SimSun" w:hAnsi="Arial, sans-serif" w:cs="Arial, sans-serif"/>
      <w:kern w:val="3"/>
      <w:sz w:val="20"/>
      <w:szCs w:val="20"/>
      <w:lang w:eastAsia="zh-CN" w:bidi="hi-IN"/>
    </w:rPr>
  </w:style>
  <w:style w:type="character" w:customStyle="1" w:styleId="ConsNormal">
    <w:name w:val="ConsNormal Знак"/>
    <w:link w:val="ConsNormal0"/>
    <w:locked/>
    <w:rsid w:val="00C035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rsid w:val="00C0355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locked/>
    <w:rsid w:val="00C035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03553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39">
    <w:name w:val="Font Style39"/>
    <w:rsid w:val="00C03553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uiPriority w:val="99"/>
    <w:rsid w:val="00C03553"/>
    <w:rPr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C0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5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3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3553"/>
    <w:rPr>
      <w:color w:val="0000FF"/>
      <w:u w:val="single"/>
    </w:rPr>
  </w:style>
  <w:style w:type="paragraph" w:customStyle="1" w:styleId="Standard">
    <w:name w:val="Standard"/>
    <w:uiPriority w:val="99"/>
    <w:rsid w:val="00C03553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C03553"/>
    <w:pPr>
      <w:spacing w:after="120"/>
    </w:pPr>
  </w:style>
  <w:style w:type="paragraph" w:customStyle="1" w:styleId="ConsPlusDocList">
    <w:name w:val="ConsPlusDocList"/>
    <w:next w:val="Standard"/>
    <w:uiPriority w:val="99"/>
    <w:rsid w:val="00C03553"/>
    <w:pPr>
      <w:widowControl w:val="0"/>
      <w:suppressAutoHyphens/>
      <w:autoSpaceDE w:val="0"/>
      <w:autoSpaceDN w:val="0"/>
      <w:spacing w:after="0" w:line="240" w:lineRule="auto"/>
    </w:pPr>
    <w:rPr>
      <w:rFonts w:ascii="Arial, sans-serif" w:eastAsia="SimSun" w:hAnsi="Arial, sans-serif" w:cs="Arial, sans-serif"/>
      <w:kern w:val="3"/>
      <w:sz w:val="20"/>
      <w:szCs w:val="20"/>
      <w:lang w:eastAsia="zh-CN" w:bidi="hi-IN"/>
    </w:rPr>
  </w:style>
  <w:style w:type="character" w:customStyle="1" w:styleId="ConsNormal">
    <w:name w:val="ConsNormal Знак"/>
    <w:link w:val="ConsNormal0"/>
    <w:locked/>
    <w:rsid w:val="00C035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rsid w:val="00C0355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locked/>
    <w:rsid w:val="00C035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03553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39">
    <w:name w:val="Font Style39"/>
    <w:rsid w:val="00C03553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uiPriority w:val="99"/>
    <w:rsid w:val="00C03553"/>
    <w:rPr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C0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5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-svet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250F41EB4AF46487A7C92CA1F64151B47E39E6965A4EBDC7DF33E013V0F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22</cp:revision>
  <cp:lastPrinted>2018-11-12T09:27:00Z</cp:lastPrinted>
  <dcterms:created xsi:type="dcterms:W3CDTF">2018-07-18T09:36:00Z</dcterms:created>
  <dcterms:modified xsi:type="dcterms:W3CDTF">2018-11-16T06:12:00Z</dcterms:modified>
</cp:coreProperties>
</file>