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893CD" w14:textId="77777777" w:rsidR="000A1391" w:rsidRPr="00C7791D" w:rsidRDefault="000A1391" w:rsidP="000A1391">
      <w:pPr>
        <w:pStyle w:val="2"/>
        <w:shd w:val="clear" w:color="auto" w:fill="auto"/>
        <w:spacing w:line="360" w:lineRule="exact"/>
        <w:ind w:left="20" w:firstLine="0"/>
        <w:jc w:val="center"/>
        <w:rPr>
          <w:rStyle w:val="1"/>
          <w:sz w:val="24"/>
          <w:szCs w:val="28"/>
        </w:rPr>
      </w:pPr>
      <w:r w:rsidRPr="00C7791D">
        <w:rPr>
          <w:rStyle w:val="1"/>
          <w:sz w:val="24"/>
          <w:szCs w:val="28"/>
        </w:rPr>
        <w:t>ПРОТОКОЛ</w:t>
      </w:r>
    </w:p>
    <w:p w14:paraId="28EB2153" w14:textId="77777777" w:rsidR="000A1391" w:rsidRDefault="000A1391" w:rsidP="000A1391">
      <w:pPr>
        <w:pStyle w:val="2"/>
        <w:shd w:val="clear" w:color="auto" w:fill="auto"/>
        <w:spacing w:line="360" w:lineRule="exact"/>
        <w:ind w:left="20" w:firstLine="0"/>
        <w:jc w:val="center"/>
        <w:rPr>
          <w:rStyle w:val="1"/>
          <w:sz w:val="28"/>
          <w:szCs w:val="28"/>
        </w:rPr>
      </w:pPr>
    </w:p>
    <w:p w14:paraId="5F6A3EBF" w14:textId="77777777" w:rsidR="00C7791D" w:rsidRPr="00C7791D" w:rsidRDefault="00C7791D" w:rsidP="00C779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C7791D">
        <w:rPr>
          <w:rStyle w:val="1"/>
          <w:rFonts w:eastAsiaTheme="minorHAnsi"/>
          <w:sz w:val="24"/>
          <w:szCs w:val="28"/>
        </w:rPr>
        <w:t>совещания</w:t>
      </w:r>
      <w:r w:rsidR="007F34B1" w:rsidRPr="00C7791D">
        <w:rPr>
          <w:rStyle w:val="1"/>
          <w:rFonts w:eastAsiaTheme="minorHAnsi"/>
          <w:sz w:val="24"/>
          <w:szCs w:val="28"/>
        </w:rPr>
        <w:t xml:space="preserve"> </w:t>
      </w:r>
      <w:r w:rsidRPr="00C7791D">
        <w:rPr>
          <w:rFonts w:ascii="Times New Roman" w:hAnsi="Times New Roman" w:cs="Times New Roman"/>
          <w:sz w:val="24"/>
          <w:szCs w:val="28"/>
        </w:rPr>
        <w:t xml:space="preserve">с Центром </w:t>
      </w:r>
      <w:r w:rsidR="00AD021E">
        <w:rPr>
          <w:rFonts w:ascii="Times New Roman" w:hAnsi="Times New Roman" w:cs="Times New Roman"/>
          <w:sz w:val="24"/>
          <w:szCs w:val="28"/>
        </w:rPr>
        <w:t>к</w:t>
      </w:r>
      <w:r w:rsidRPr="00C7791D">
        <w:rPr>
          <w:rFonts w:ascii="Times New Roman" w:hAnsi="Times New Roman" w:cs="Times New Roman"/>
          <w:sz w:val="24"/>
          <w:szCs w:val="28"/>
        </w:rPr>
        <w:t>омпетенций Ленинградской области</w:t>
      </w:r>
      <w:r w:rsidR="00C13B77" w:rsidRPr="00C7791D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9F61E2D" w14:textId="77777777" w:rsidR="00B431C1" w:rsidRPr="00C7791D" w:rsidRDefault="00B431C1" w:rsidP="00C7791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C7791D">
        <w:rPr>
          <w:rStyle w:val="1"/>
          <w:rFonts w:eastAsiaTheme="minorHAnsi"/>
          <w:sz w:val="24"/>
          <w:szCs w:val="28"/>
        </w:rPr>
        <w:t xml:space="preserve">по </w:t>
      </w:r>
      <w:r w:rsidRPr="00C7791D">
        <w:rPr>
          <w:rFonts w:ascii="Times New Roman" w:hAnsi="Times New Roman" w:cs="Times New Roman"/>
          <w:sz w:val="24"/>
          <w:szCs w:val="28"/>
        </w:rPr>
        <w:t>обсуждению</w:t>
      </w:r>
      <w:r w:rsidR="00211502" w:rsidRPr="00C7791D">
        <w:rPr>
          <w:rFonts w:ascii="Times New Roman" w:hAnsi="Times New Roman" w:cs="Times New Roman"/>
          <w:sz w:val="24"/>
          <w:szCs w:val="28"/>
        </w:rPr>
        <w:t xml:space="preserve"> </w:t>
      </w:r>
      <w:r w:rsidRPr="00C7791D">
        <w:rPr>
          <w:rFonts w:ascii="Times New Roman" w:hAnsi="Times New Roman" w:cs="Times New Roman"/>
          <w:sz w:val="24"/>
          <w:szCs w:val="28"/>
        </w:rPr>
        <w:t xml:space="preserve">проекта благоустройства </w:t>
      </w:r>
      <w:proofErr w:type="spellStart"/>
      <w:r w:rsidR="00C7791D" w:rsidRPr="00C7791D">
        <w:rPr>
          <w:rFonts w:ascii="Times New Roman" w:hAnsi="Times New Roman" w:cs="Times New Roman"/>
          <w:sz w:val="24"/>
          <w:szCs w:val="28"/>
        </w:rPr>
        <w:t>Светогорской</w:t>
      </w:r>
      <w:proofErr w:type="spellEnd"/>
      <w:r w:rsidR="00C7791D" w:rsidRPr="00C7791D">
        <w:rPr>
          <w:rFonts w:ascii="Times New Roman" w:hAnsi="Times New Roman" w:cs="Times New Roman"/>
          <w:sz w:val="24"/>
          <w:szCs w:val="28"/>
        </w:rPr>
        <w:t xml:space="preserve"> городской площади</w:t>
      </w:r>
      <w:r w:rsidRPr="00C7791D">
        <w:rPr>
          <w:rFonts w:ascii="Times New Roman" w:hAnsi="Times New Roman" w:cs="Times New Roman"/>
          <w:sz w:val="24"/>
          <w:szCs w:val="28"/>
        </w:rPr>
        <w:t xml:space="preserve"> </w:t>
      </w:r>
      <w:r w:rsidRPr="00C7791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для участия во Всероссийском конкурсе </w:t>
      </w:r>
      <w:r w:rsidR="008C73E8" w:rsidRPr="008C73E8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лучших проектов создания комфортной городской среды в малых городах и исторических поселениях</w:t>
      </w:r>
    </w:p>
    <w:p w14:paraId="41F05055" w14:textId="77777777" w:rsidR="000A1391" w:rsidRDefault="000A1391" w:rsidP="003611A3">
      <w:pPr>
        <w:rPr>
          <w:rFonts w:ascii="Times New Roman" w:hAnsi="Times New Roman" w:cs="Times New Roman"/>
          <w:b/>
          <w:sz w:val="28"/>
          <w:szCs w:val="28"/>
        </w:rPr>
      </w:pPr>
    </w:p>
    <w:p w14:paraId="3B469842" w14:textId="77777777" w:rsidR="00C7791D" w:rsidRPr="00C7791D" w:rsidRDefault="00C7791D" w:rsidP="00C7791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7791D">
        <w:rPr>
          <w:rFonts w:ascii="Times New Roman" w:eastAsia="Calibri" w:hAnsi="Times New Roman" w:cs="Times New Roman"/>
          <w:sz w:val="24"/>
          <w:szCs w:val="24"/>
        </w:rPr>
        <w:t>г. Светогорск</w:t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</w:r>
      <w:r w:rsidRPr="00C7791D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7791D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7791D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779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7791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14:paraId="1E4BEB7A" w14:textId="77777777" w:rsidR="00C7791D" w:rsidRDefault="00C7791D" w:rsidP="004E4803">
      <w:pPr>
        <w:spacing w:after="1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1957671" w14:textId="77777777" w:rsidR="00211502" w:rsidRPr="005209E2" w:rsidRDefault="004E4803" w:rsidP="00211502">
      <w:pPr>
        <w:spacing w:after="1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5209E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Тема обсуждения: </w:t>
      </w:r>
      <w:r w:rsidR="0024746C">
        <w:rPr>
          <w:rFonts w:ascii="Times New Roman" w:hAnsi="Times New Roman" w:cs="Times New Roman"/>
          <w:sz w:val="24"/>
          <w:szCs w:val="28"/>
        </w:rPr>
        <w:t>П</w:t>
      </w:r>
      <w:r w:rsidR="006A7A8F">
        <w:rPr>
          <w:rFonts w:ascii="Times New Roman" w:hAnsi="Times New Roman" w:cs="Times New Roman"/>
          <w:sz w:val="24"/>
          <w:szCs w:val="28"/>
        </w:rPr>
        <w:t xml:space="preserve">лан мероприятий </w:t>
      </w:r>
      <w:r w:rsidR="006A7A8F" w:rsidRPr="0024746C">
        <w:rPr>
          <w:rFonts w:ascii="Times New Roman" w:hAnsi="Times New Roman" w:cs="Times New Roman"/>
          <w:sz w:val="24"/>
          <w:szCs w:val="28"/>
        </w:rPr>
        <w:t xml:space="preserve">для </w:t>
      </w:r>
      <w:r w:rsidR="0024746C" w:rsidRPr="0024746C">
        <w:rPr>
          <w:rFonts w:ascii="Times New Roman" w:hAnsi="Times New Roman" w:cs="Times New Roman"/>
          <w:sz w:val="24"/>
          <w:szCs w:val="28"/>
        </w:rPr>
        <w:t>включения в проект</w:t>
      </w:r>
      <w:r w:rsidR="00211502" w:rsidRPr="0024746C">
        <w:rPr>
          <w:rFonts w:ascii="Times New Roman" w:hAnsi="Times New Roman" w:cs="Times New Roman"/>
          <w:sz w:val="24"/>
          <w:szCs w:val="28"/>
        </w:rPr>
        <w:t xml:space="preserve"> благоустройства городско</w:t>
      </w:r>
      <w:r w:rsidR="0024746C" w:rsidRPr="0024746C">
        <w:rPr>
          <w:rFonts w:ascii="Times New Roman" w:hAnsi="Times New Roman" w:cs="Times New Roman"/>
          <w:sz w:val="24"/>
          <w:szCs w:val="28"/>
        </w:rPr>
        <w:t>й площади Светогорска.</w:t>
      </w:r>
    </w:p>
    <w:p w14:paraId="3DEDC60F" w14:textId="77777777" w:rsidR="004F7845" w:rsidRDefault="004F7845" w:rsidP="003611A3">
      <w:pPr>
        <w:rPr>
          <w:rFonts w:ascii="Times New Roman" w:hAnsi="Times New Roman" w:cs="Times New Roman"/>
          <w:sz w:val="24"/>
          <w:szCs w:val="24"/>
        </w:rPr>
      </w:pPr>
    </w:p>
    <w:p w14:paraId="65D414B3" w14:textId="77777777" w:rsidR="005209E2" w:rsidRPr="005209E2" w:rsidRDefault="005209E2" w:rsidP="0052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209E2">
        <w:rPr>
          <w:rFonts w:ascii="Times New Roman" w:eastAsia="Calibri" w:hAnsi="Times New Roman" w:cs="Times New Roman"/>
          <w:b/>
          <w:sz w:val="24"/>
          <w:szCs w:val="24"/>
        </w:rPr>
        <w:t>Присутствовали:</w:t>
      </w:r>
    </w:p>
    <w:p w14:paraId="142AFC69" w14:textId="77777777" w:rsidR="005209E2" w:rsidRPr="005209E2" w:rsidRDefault="005209E2" w:rsidP="005209E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21F267" w14:textId="71172018" w:rsidR="005209E2" w:rsidRDefault="005209E2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Ренжин Андрей Александрович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 Заместитель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9E2">
        <w:rPr>
          <w:rFonts w:ascii="Times New Roman" w:eastAsia="Calibri" w:hAnsi="Times New Roman" w:cs="Times New Roman"/>
          <w:sz w:val="24"/>
          <w:szCs w:val="24"/>
        </w:rPr>
        <w:t>главы администрации МО «Светогорское городское поселение»</w:t>
      </w:r>
    </w:p>
    <w:p w14:paraId="415D4457" w14:textId="039A0A0C" w:rsidR="005209E2" w:rsidRDefault="005209E2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Андреева Людмила Анатольевна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9E2">
        <w:rPr>
          <w:rFonts w:ascii="Times New Roman" w:eastAsia="Calibri" w:hAnsi="Times New Roman" w:cs="Times New Roman"/>
          <w:sz w:val="24"/>
          <w:szCs w:val="24"/>
        </w:rPr>
        <w:t>отдела городского хозяйства администрации МО «Светогорское городское поселение»</w:t>
      </w:r>
    </w:p>
    <w:p w14:paraId="32139F2A" w14:textId="5BD13BD8" w:rsidR="005209E2" w:rsidRDefault="005209E2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209E2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 Анатолий Анатольевич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9E2">
        <w:rPr>
          <w:rFonts w:ascii="Times New Roman" w:eastAsia="Calibri" w:hAnsi="Times New Roman" w:cs="Times New Roman"/>
          <w:sz w:val="24"/>
          <w:szCs w:val="24"/>
        </w:rPr>
        <w:t>отдела по управлению имуществом МО «Светогорское городское поселение»</w:t>
      </w:r>
    </w:p>
    <w:p w14:paraId="35CDD4C4" w14:textId="7E6366F4" w:rsidR="005209E2" w:rsidRDefault="00B74B44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Сергеева Любовь Васильевна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A93">
        <w:rPr>
          <w:rFonts w:ascii="Times New Roman" w:eastAsia="Calibri" w:hAnsi="Times New Roman" w:cs="Times New Roman"/>
          <w:sz w:val="24"/>
          <w:szCs w:val="24"/>
        </w:rPr>
        <w:t>сектор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культуре, делам молодёжи и спорту </w:t>
      </w:r>
      <w:r w:rsidRPr="00B74B44">
        <w:rPr>
          <w:rFonts w:ascii="Times New Roman" w:eastAsia="Calibri" w:hAnsi="Times New Roman" w:cs="Times New Roman"/>
          <w:sz w:val="24"/>
          <w:szCs w:val="24"/>
        </w:rPr>
        <w:t>администрации МО «Светогорское городское поселение»</w:t>
      </w:r>
    </w:p>
    <w:p w14:paraId="34683A1F" w14:textId="7F4B6224" w:rsidR="00B74B44" w:rsidRDefault="00C90A93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Конева Татьяна Владимировна</w:t>
      </w:r>
      <w:r w:rsidR="006A7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 w:rsidR="006A7A8F">
        <w:rPr>
          <w:rFonts w:ascii="Times New Roman" w:eastAsia="Calibri" w:hAnsi="Times New Roman" w:cs="Times New Roman"/>
          <w:sz w:val="24"/>
          <w:szCs w:val="24"/>
        </w:rPr>
        <w:t xml:space="preserve"> Начальник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7A8F">
        <w:rPr>
          <w:rFonts w:ascii="Times New Roman" w:eastAsia="Calibri" w:hAnsi="Times New Roman" w:cs="Times New Roman"/>
          <w:sz w:val="24"/>
          <w:szCs w:val="24"/>
        </w:rPr>
        <w:t xml:space="preserve">отдела по организационным и общим вопросам </w:t>
      </w:r>
      <w:r w:rsidR="006A7A8F" w:rsidRPr="00C90A93">
        <w:rPr>
          <w:rFonts w:ascii="Times New Roman" w:eastAsia="Calibri" w:hAnsi="Times New Roman" w:cs="Times New Roman"/>
          <w:sz w:val="24"/>
          <w:szCs w:val="24"/>
        </w:rPr>
        <w:t>администрации МО «Светогорское городское поселение»</w:t>
      </w:r>
    </w:p>
    <w:p w14:paraId="1D8A85B7" w14:textId="59D2EF4F" w:rsidR="00C90A93" w:rsidRDefault="00AD021E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Киселева Ксения Олеговна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МБУ «КСК»</w:t>
      </w:r>
    </w:p>
    <w:p w14:paraId="663877C6" w14:textId="2923F17A" w:rsidR="00C90A93" w:rsidRDefault="00AD021E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Лановая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Екатерина Максимовна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A93">
        <w:rPr>
          <w:rFonts w:ascii="Times New Roman" w:eastAsia="Calibri" w:hAnsi="Times New Roman" w:cs="Times New Roman"/>
          <w:sz w:val="24"/>
          <w:szCs w:val="24"/>
        </w:rPr>
        <w:t>Специалист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0A93">
        <w:rPr>
          <w:rFonts w:ascii="Times New Roman" w:eastAsia="Calibri" w:hAnsi="Times New Roman" w:cs="Times New Roman"/>
          <w:sz w:val="24"/>
          <w:szCs w:val="24"/>
        </w:rPr>
        <w:t xml:space="preserve">1 категории </w:t>
      </w:r>
      <w:r w:rsidR="00C90A93" w:rsidRPr="00C90A93">
        <w:rPr>
          <w:rFonts w:ascii="Times New Roman" w:eastAsia="Calibri" w:hAnsi="Times New Roman" w:cs="Times New Roman"/>
          <w:sz w:val="24"/>
          <w:szCs w:val="24"/>
        </w:rPr>
        <w:t>сектор</w:t>
      </w:r>
      <w:r w:rsidR="00C90A93">
        <w:rPr>
          <w:rFonts w:ascii="Times New Roman" w:eastAsia="Calibri" w:hAnsi="Times New Roman" w:cs="Times New Roman"/>
          <w:sz w:val="24"/>
          <w:szCs w:val="24"/>
        </w:rPr>
        <w:t>а</w:t>
      </w:r>
      <w:r w:rsidR="00C90A93" w:rsidRPr="00C90A93">
        <w:rPr>
          <w:rFonts w:ascii="Times New Roman" w:eastAsia="Calibri" w:hAnsi="Times New Roman" w:cs="Times New Roman"/>
          <w:sz w:val="24"/>
          <w:szCs w:val="24"/>
        </w:rPr>
        <w:t xml:space="preserve"> по культуре, делам молодёжи и спорту администрации МО «Светогорское городское поселение»</w:t>
      </w:r>
    </w:p>
    <w:p w14:paraId="1F57CCE9" w14:textId="1029C2CB" w:rsidR="0093232E" w:rsidRDefault="00AD021E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Пугачева Елена Михайловна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32E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232E">
        <w:rPr>
          <w:rFonts w:ascii="Times New Roman" w:eastAsia="Calibri" w:hAnsi="Times New Roman" w:cs="Times New Roman"/>
          <w:sz w:val="24"/>
          <w:szCs w:val="24"/>
        </w:rPr>
        <w:t>сектора экономического раз</w:t>
      </w:r>
      <w:r>
        <w:rPr>
          <w:rFonts w:ascii="Times New Roman" w:eastAsia="Calibri" w:hAnsi="Times New Roman" w:cs="Times New Roman"/>
          <w:sz w:val="24"/>
          <w:szCs w:val="24"/>
        </w:rPr>
        <w:t>вития и муниципальных закупок</w:t>
      </w:r>
    </w:p>
    <w:p w14:paraId="065CC24B" w14:textId="77777777" w:rsidR="00AB224E" w:rsidRPr="005209E2" w:rsidRDefault="00AB224E" w:rsidP="00AD021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Мананкова </w:t>
      </w:r>
      <w:r w:rsidR="004248BB">
        <w:rPr>
          <w:rFonts w:ascii="Times New Roman" w:eastAsia="Calibri" w:hAnsi="Times New Roman" w:cs="Times New Roman"/>
          <w:sz w:val="24"/>
          <w:szCs w:val="24"/>
        </w:rPr>
        <w:t>Анна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представитель от </w:t>
      </w:r>
      <w:r w:rsidR="005B79D0" w:rsidRPr="005B79D0">
        <w:rPr>
          <w:rFonts w:ascii="Times New Roman" w:eastAsia="Calibri" w:hAnsi="Times New Roman" w:cs="Times New Roman"/>
          <w:sz w:val="24"/>
          <w:szCs w:val="24"/>
        </w:rPr>
        <w:t xml:space="preserve">ЗАО «Интернешнл </w:t>
      </w:r>
      <w:proofErr w:type="spellStart"/>
      <w:r w:rsidR="005B79D0" w:rsidRPr="005B79D0">
        <w:rPr>
          <w:rFonts w:ascii="Times New Roman" w:eastAsia="Calibri" w:hAnsi="Times New Roman" w:cs="Times New Roman"/>
          <w:sz w:val="24"/>
          <w:szCs w:val="24"/>
        </w:rPr>
        <w:t>Пейпер</w:t>
      </w:r>
      <w:proofErr w:type="spellEnd"/>
      <w:r w:rsidR="005B79D0" w:rsidRPr="005B79D0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F965AD7" w14:textId="798D2F0C" w:rsidR="00F15A8D" w:rsidRPr="00226ABD" w:rsidRDefault="00226ABD" w:rsidP="00AD021E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26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Гречухина</w:t>
      </w:r>
      <w:proofErr w:type="spellEnd"/>
      <w:r w:rsidR="00E674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ABD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﻿</w:t>
      </w:r>
      <w:r w:rsidRPr="00226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Елизавета Владимировна</w:t>
      </w:r>
      <w:r w:rsidR="00335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335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директора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</w:t>
      </w:r>
      <w:r w:rsidRPr="00226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ентра</w:t>
      </w:r>
      <w:r w:rsidR="00AD021E" w:rsidRPr="00AD021E">
        <w:t xml:space="preserve"> </w:t>
      </w:r>
      <w:r w:rsidR="00AD021E" w:rsidRPr="00AD0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компетенций Ленинградской области</w:t>
      </w:r>
      <w:r w:rsidRPr="00AD0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26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направлению «Формирование комфортной городской среды»</w:t>
      </w:r>
    </w:p>
    <w:p w14:paraId="3627A84C" w14:textId="51782796" w:rsidR="000A1391" w:rsidRDefault="004402D1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4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Медвинский Георгий Алексеевич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44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3232E" w:rsidRPr="0044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Специалист-м</w:t>
      </w:r>
      <w:r w:rsidR="00F15A8D" w:rsidRPr="004402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етодист Центра компетенций Ленинградской области</w:t>
      </w:r>
    </w:p>
    <w:p w14:paraId="2A703C4F" w14:textId="77777777" w:rsidR="004402D1" w:rsidRPr="00226ABD" w:rsidRDefault="004402D1" w:rsidP="004402D1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6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Архитекторы проекта:</w:t>
      </w:r>
    </w:p>
    <w:p w14:paraId="2EC66E3A" w14:textId="18917316" w:rsidR="004402D1" w:rsidRPr="00226ABD" w:rsidRDefault="004402D1" w:rsidP="004402D1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2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Санкт-Петербургской Академии Художеств и создатели творческого коллектива NTML </w:t>
      </w:r>
      <w:r w:rsidRPr="00226A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architects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B2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5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Никита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5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Тимонин и Мария Ляшко</w:t>
      </w:r>
    </w:p>
    <w:p w14:paraId="0D7F8482" w14:textId="77777777" w:rsidR="004402D1" w:rsidRPr="005209E2" w:rsidRDefault="004402D1" w:rsidP="004402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Секретарь: </w:t>
      </w:r>
    </w:p>
    <w:p w14:paraId="700B361B" w14:textId="69E8AA86" w:rsidR="004402D1" w:rsidRPr="005209E2" w:rsidRDefault="004402D1" w:rsidP="004402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Сыса Юлия Николаевна </w:t>
      </w:r>
      <w:r w:rsidR="00767B2A">
        <w:rPr>
          <w:rFonts w:ascii="Times New Roman" w:eastAsia="Calibri" w:hAnsi="Times New Roman" w:cs="Times New Roman"/>
          <w:sz w:val="24"/>
          <w:szCs w:val="24"/>
        </w:rPr>
        <w:t>–</w:t>
      </w:r>
      <w:r w:rsidRPr="005209E2">
        <w:rPr>
          <w:rFonts w:ascii="Times New Roman" w:eastAsia="Calibri" w:hAnsi="Times New Roman" w:cs="Times New Roman"/>
          <w:sz w:val="24"/>
          <w:szCs w:val="24"/>
        </w:rPr>
        <w:t xml:space="preserve"> Ведущий</w:t>
      </w:r>
      <w:r w:rsidR="00767B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09E2">
        <w:rPr>
          <w:rFonts w:ascii="Times New Roman" w:eastAsia="Calibri" w:hAnsi="Times New Roman" w:cs="Times New Roman"/>
          <w:sz w:val="24"/>
          <w:szCs w:val="24"/>
        </w:rPr>
        <w:t>специалист отдела городского хозяйства администрации МО «Светогорское городское поселение»</w:t>
      </w:r>
    </w:p>
    <w:p w14:paraId="7927A390" w14:textId="77777777" w:rsidR="00EC3EDD" w:rsidRDefault="00EC3EDD" w:rsidP="00DE36A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0BAD1F6" w14:textId="77777777" w:rsidR="00986BF8" w:rsidRPr="004402D1" w:rsidRDefault="00986BF8" w:rsidP="00986BF8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4402D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Выступающие:</w:t>
      </w:r>
    </w:p>
    <w:p w14:paraId="1A158D95" w14:textId="77777777" w:rsidR="00986BF8" w:rsidRPr="00667A8E" w:rsidRDefault="00986BF8" w:rsidP="00986BF8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47E53DFC" w14:textId="4353BB69" w:rsidR="000719B7" w:rsidRPr="00667A8E" w:rsidRDefault="000719B7" w:rsidP="00667A8E">
      <w:pPr>
        <w:pStyle w:val="a4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Заместитель главы администрации </w:t>
      </w:r>
      <w:r w:rsidR="00667A8E"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МО «Светогорское городское поселение»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  <w:r w:rsidR="00667A8E"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Ренжин Андрей Александрович</w:t>
      </w:r>
    </w:p>
    <w:p w14:paraId="4087BC02" w14:textId="77777777" w:rsidR="00986BF8" w:rsidRPr="00667A8E" w:rsidRDefault="00986BF8" w:rsidP="00667A8E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07AC8DB0" w14:textId="63A2BB07" w:rsidR="009A4B65" w:rsidRPr="00767B2A" w:rsidRDefault="00667A8E" w:rsidP="009B6F8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Специалисты Центра</w:t>
      </w:r>
      <w:r w:rsidR="00986BF8" w:rsidRP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компетенций по развитию комфортной городской </w:t>
      </w:r>
      <w:r w:rsidRP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среды Ленинградской</w:t>
      </w:r>
      <w:r w:rsidR="00986BF8" w:rsidRP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области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:</w:t>
      </w:r>
      <w:r w:rsidR="00767B2A" w:rsidRP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proofErr w:type="spellStart"/>
      <w:r w:rsidR="00767B2A" w:rsidRP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Гречухина</w:t>
      </w:r>
      <w:proofErr w:type="spellEnd"/>
      <w:r w:rsidR="00767B2A" w:rsidRP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67B2A" w:rsidRPr="00767B2A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﻿</w:t>
      </w:r>
      <w:r w:rsidR="00767B2A" w:rsidRPr="00767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Елизавета Владимировна и Медвинский Георгий Алексеевич</w:t>
      </w:r>
    </w:p>
    <w:p w14:paraId="01C44466" w14:textId="77777777" w:rsidR="00986BF8" w:rsidRPr="00667A8E" w:rsidRDefault="00986BF8" w:rsidP="004402D1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lastRenderedPageBreak/>
        <w:t>Архитектор</w:t>
      </w:r>
      <w:r w:rsidR="001656B0"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ы</w:t>
      </w:r>
      <w:r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r w:rsidR="00667A8E"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проекта: Никита</w:t>
      </w:r>
      <w:r w:rsidRPr="00667A8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Тимонин и Мария Ляшко</w:t>
      </w:r>
    </w:p>
    <w:p w14:paraId="6180BE04" w14:textId="77777777" w:rsidR="00986BF8" w:rsidRPr="00667A8E" w:rsidRDefault="00986BF8" w:rsidP="00667A8E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23068BCE" w14:textId="77777777" w:rsidR="009B0B05" w:rsidRPr="004402D1" w:rsidRDefault="00E67490" w:rsidP="00986BF8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4402D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Вопросы обсуждения</w:t>
      </w:r>
      <w:r w:rsidR="009B0B05" w:rsidRPr="004402D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</w:t>
      </w:r>
    </w:p>
    <w:p w14:paraId="4D2E1AFA" w14:textId="77777777" w:rsidR="009B0B05" w:rsidRDefault="009B0B05" w:rsidP="00986BF8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CDCB0C" w14:textId="77777777" w:rsidR="000F0F57" w:rsidRPr="00632F7B" w:rsidRDefault="00632F7B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Ренжин Андрей </w:t>
      </w:r>
      <w:r w:rsidR="0093232E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Александрович обратился со</w:t>
      </w:r>
      <w:r w:rsidR="000F0F57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вступительным словом об участии во Всероссийском конкурсе </w:t>
      </w:r>
      <w:r w:rsidR="0032793D" w:rsidRPr="0032793D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лучших проектов создания комфортной городской среды в малых городах и исторических поселениях</w:t>
      </w:r>
    </w:p>
    <w:p w14:paraId="7DF39094" w14:textId="77777777" w:rsidR="000F0F57" w:rsidRPr="00632F7B" w:rsidRDefault="000F0F57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03FE7C79" w14:textId="0EA29961" w:rsidR="00632F7B" w:rsidRDefault="00E67490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proofErr w:type="spellStart"/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Гречухина</w:t>
      </w:r>
      <w:proofErr w:type="spellEnd"/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Елизавета Владимировна </w:t>
      </w:r>
      <w:r w:rsidR="000F0F57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рассказала о </w:t>
      </w:r>
      <w:r w:rsidR="004402D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вовлечении жителей в </w:t>
      </w:r>
      <w:r w:rsidR="000F0F57"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проект для участия во Всероссийском конкурсе малых г</w:t>
      </w:r>
      <w:r w:rsidR="000973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ородов и исторических поселений,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об условиях конкурса, привела примеры похожих успешных проектов.</w:t>
      </w:r>
    </w:p>
    <w:p w14:paraId="54F9E76D" w14:textId="77777777" w:rsidR="00CA77EB" w:rsidRPr="00632F7B" w:rsidRDefault="00CA77EB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123026A7" w14:textId="199771B4" w:rsidR="00632F7B" w:rsidRPr="00632F7B" w:rsidRDefault="00632F7B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Медвинский Георгий </w:t>
      </w:r>
      <w:r w:rsidR="0009731F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Алексеевич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представил план мероприятий по вовлечению жителей Светогорска в активность, направленную на актуализацию практик по использованию общественных пространств города. Членам рабочей группы было предложено распределить потенциальные мероприятия между собой, была выработана стратегия взаимодействия.</w:t>
      </w:r>
    </w:p>
    <w:p w14:paraId="5C479747" w14:textId="77777777" w:rsidR="00383A3A" w:rsidRPr="00632F7B" w:rsidRDefault="00383A3A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41836AFD" w14:textId="5365B210" w:rsidR="00383A3A" w:rsidRPr="0024746C" w:rsidRDefault="00383A3A" w:rsidP="004402D1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Мария Ляшко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</w:t>
      </w:r>
      <w:bookmarkStart w:id="0" w:name="_GoBack"/>
      <w:bookmarkEnd w:id="0"/>
      <w:r w:rsidR="0032793D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предложила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созда</w:t>
      </w:r>
      <w:r w:rsidR="0032793D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ть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сайт </w:t>
      </w:r>
      <w:r w:rsidR="00687005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проекта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городской площад</w:t>
      </w:r>
      <w:r w:rsidR="00687005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 страниц</w:t>
      </w:r>
      <w:r w:rsidR="0032793D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у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И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нстаграм для </w:t>
      </w:r>
      <w:r w:rsidR="00687005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распространения</w:t>
      </w:r>
      <w:r w:rsidR="0009731F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информации</w:t>
      </w:r>
      <w:r w:rsidR="00687005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в интернете для жителей. Предложила график работы над дизайн проектом городской площади </w:t>
      </w:r>
      <w:r w:rsidR="0024746C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Светогорска</w:t>
      </w:r>
      <w:r w:rsidR="00687005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для участия во Всероссийском конкурсе </w:t>
      </w:r>
      <w:r w:rsidR="008C73E8" w:rsidRPr="0024746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лучших проектов создания комфортной городской среды в малых городах и исторических поселениях</w:t>
      </w:r>
      <w:r w:rsidR="00767B2A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.</w:t>
      </w:r>
    </w:p>
    <w:p w14:paraId="69AC50D6" w14:textId="77777777" w:rsidR="00383A3A" w:rsidRPr="00632F7B" w:rsidRDefault="00383A3A" w:rsidP="000F0F57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12A61549" w14:textId="77777777" w:rsidR="004223AD" w:rsidRPr="00632F7B" w:rsidRDefault="004223AD" w:rsidP="00DE36A5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088B4872" w14:textId="77777777" w:rsidR="005F4AFF" w:rsidRPr="00632F7B" w:rsidRDefault="005F4AFF" w:rsidP="000719B7">
      <w:pPr>
        <w:tabs>
          <w:tab w:val="left" w:pos="5404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</w:p>
    <w:p w14:paraId="6266F65C" w14:textId="77777777" w:rsidR="000A1391" w:rsidRPr="00632F7B" w:rsidRDefault="000A1391" w:rsidP="00DE36A5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23060310" w14:textId="77777777" w:rsidR="000A1391" w:rsidRDefault="000A1391" w:rsidP="00DE36A5">
      <w:pPr>
        <w:pStyle w:val="a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Секретарь комиссии          </w:t>
      </w:r>
      <w:r w:rsidR="006870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      </w:t>
      </w:r>
      <w:r w:rsidRPr="00632F7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                                                             </w:t>
      </w:r>
      <w:r w:rsidR="0093232E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Ю.Н. </w:t>
      </w:r>
      <w:r w:rsidR="0068700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Сыса</w:t>
      </w:r>
    </w:p>
    <w:sectPr w:rsidR="000A1391" w:rsidSect="00CD4AA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D232D"/>
    <w:multiLevelType w:val="hybridMultilevel"/>
    <w:tmpl w:val="DB94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B315D"/>
    <w:multiLevelType w:val="hybridMultilevel"/>
    <w:tmpl w:val="D3D88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A3"/>
    <w:rsid w:val="000719B7"/>
    <w:rsid w:val="0009731F"/>
    <w:rsid w:val="000A1391"/>
    <w:rsid w:val="000B769C"/>
    <w:rsid w:val="000F0F57"/>
    <w:rsid w:val="001656B0"/>
    <w:rsid w:val="001A6000"/>
    <w:rsid w:val="001D54ED"/>
    <w:rsid w:val="00211502"/>
    <w:rsid w:val="00226ABD"/>
    <w:rsid w:val="0024746C"/>
    <w:rsid w:val="00321215"/>
    <w:rsid w:val="0032793D"/>
    <w:rsid w:val="00335E34"/>
    <w:rsid w:val="003611A3"/>
    <w:rsid w:val="00374FD1"/>
    <w:rsid w:val="00383A3A"/>
    <w:rsid w:val="003F0095"/>
    <w:rsid w:val="004223AD"/>
    <w:rsid w:val="004248BB"/>
    <w:rsid w:val="00433C9E"/>
    <w:rsid w:val="004402D1"/>
    <w:rsid w:val="00491B5D"/>
    <w:rsid w:val="004B0C92"/>
    <w:rsid w:val="004E4803"/>
    <w:rsid w:val="004F7845"/>
    <w:rsid w:val="005209E2"/>
    <w:rsid w:val="005B69CF"/>
    <w:rsid w:val="005B79D0"/>
    <w:rsid w:val="005D509C"/>
    <w:rsid w:val="005F4AFF"/>
    <w:rsid w:val="00617E3E"/>
    <w:rsid w:val="00625D50"/>
    <w:rsid w:val="00632F7B"/>
    <w:rsid w:val="00643330"/>
    <w:rsid w:val="00667A8E"/>
    <w:rsid w:val="00687005"/>
    <w:rsid w:val="006A7A8F"/>
    <w:rsid w:val="006C04D4"/>
    <w:rsid w:val="0072321B"/>
    <w:rsid w:val="0074200F"/>
    <w:rsid w:val="00751893"/>
    <w:rsid w:val="00767B2A"/>
    <w:rsid w:val="007F34B1"/>
    <w:rsid w:val="00884326"/>
    <w:rsid w:val="00893E3B"/>
    <w:rsid w:val="008A137E"/>
    <w:rsid w:val="008C73E8"/>
    <w:rsid w:val="008F329B"/>
    <w:rsid w:val="008F4526"/>
    <w:rsid w:val="008F7EF3"/>
    <w:rsid w:val="00904840"/>
    <w:rsid w:val="0093232E"/>
    <w:rsid w:val="00947DD3"/>
    <w:rsid w:val="00963B47"/>
    <w:rsid w:val="00986BF8"/>
    <w:rsid w:val="009A4B65"/>
    <w:rsid w:val="009B0B05"/>
    <w:rsid w:val="00A06B06"/>
    <w:rsid w:val="00AB224E"/>
    <w:rsid w:val="00AD021E"/>
    <w:rsid w:val="00AF01E6"/>
    <w:rsid w:val="00B25264"/>
    <w:rsid w:val="00B431C1"/>
    <w:rsid w:val="00B7493F"/>
    <w:rsid w:val="00B74B44"/>
    <w:rsid w:val="00BA1B62"/>
    <w:rsid w:val="00BE058A"/>
    <w:rsid w:val="00C029D4"/>
    <w:rsid w:val="00C13B77"/>
    <w:rsid w:val="00C7791D"/>
    <w:rsid w:val="00C90A93"/>
    <w:rsid w:val="00CA77EB"/>
    <w:rsid w:val="00CD4AA8"/>
    <w:rsid w:val="00D21EE2"/>
    <w:rsid w:val="00D64291"/>
    <w:rsid w:val="00DE36A5"/>
    <w:rsid w:val="00E3242F"/>
    <w:rsid w:val="00E67490"/>
    <w:rsid w:val="00E954A8"/>
    <w:rsid w:val="00EB549F"/>
    <w:rsid w:val="00EC3EDD"/>
    <w:rsid w:val="00ED0369"/>
    <w:rsid w:val="00ED1A64"/>
    <w:rsid w:val="00F15A8D"/>
    <w:rsid w:val="00F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EEDB"/>
  <w15:docId w15:val="{9924000B-7842-4107-9302-9DE58815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">
    <w:name w:val="tooltip"/>
    <w:basedOn w:val="a0"/>
    <w:rsid w:val="004E4803"/>
  </w:style>
  <w:style w:type="paragraph" w:styleId="a4">
    <w:name w:val="No Spacing"/>
    <w:uiPriority w:val="1"/>
    <w:qFormat/>
    <w:rsid w:val="00DE36A5"/>
    <w:pPr>
      <w:spacing w:after="0" w:line="240" w:lineRule="auto"/>
    </w:pPr>
  </w:style>
  <w:style w:type="character" w:customStyle="1" w:styleId="a5">
    <w:name w:val="Основной текст_"/>
    <w:basedOn w:val="a0"/>
    <w:link w:val="2"/>
    <w:rsid w:val="000A139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rsid w:val="000A139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0A1391"/>
    <w:pPr>
      <w:widowControl w:val="0"/>
      <w:shd w:val="clear" w:color="auto" w:fill="FFFFFF"/>
      <w:spacing w:after="0" w:line="312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"/>
    <w:basedOn w:val="a0"/>
    <w:rsid w:val="000A13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47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OTuranova</dc:creator>
  <cp:lastModifiedBy>Анна Ю. Антонова</cp:lastModifiedBy>
  <cp:revision>2</cp:revision>
  <cp:lastPrinted>2021-01-27T09:02:00Z</cp:lastPrinted>
  <dcterms:created xsi:type="dcterms:W3CDTF">2021-01-27T09:27:00Z</dcterms:created>
  <dcterms:modified xsi:type="dcterms:W3CDTF">2021-01-27T09:27:00Z</dcterms:modified>
</cp:coreProperties>
</file>