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E2" w:rsidRPr="005A2228" w:rsidRDefault="00E25DE2" w:rsidP="00E25DE2">
      <w:pPr>
        <w:pStyle w:val="a7"/>
        <w:rPr>
          <w:spacing w:val="20"/>
          <w:sz w:val="40"/>
          <w:szCs w:val="12"/>
        </w:rPr>
      </w:pPr>
      <w:r w:rsidRPr="005A2228">
        <w:rPr>
          <w:noProof/>
        </w:rPr>
        <w:drawing>
          <wp:anchor distT="0" distB="0" distL="114935" distR="114935" simplePos="0" relativeHeight="251659264" behindDoc="0" locked="0" layoutInCell="1" allowOverlap="1" wp14:anchorId="258EF7B3" wp14:editId="78C14F83">
            <wp:simplePos x="0" y="0"/>
            <wp:positionH relativeFrom="margin">
              <wp:posOffset>2976309</wp:posOffset>
            </wp:positionH>
            <wp:positionV relativeFrom="paragraph">
              <wp:posOffset>-108094</wp:posOffset>
            </wp:positionV>
            <wp:extent cx="431515" cy="534721"/>
            <wp:effectExtent l="0" t="0" r="698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90" cy="53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DE2" w:rsidRPr="005A2228" w:rsidRDefault="00E25DE2" w:rsidP="00E25DE2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</w:p>
    <w:p w:rsidR="00E25DE2" w:rsidRPr="005A2228" w:rsidRDefault="00E25DE2" w:rsidP="00E25DE2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5A2228">
        <w:rPr>
          <w:i w:val="0"/>
          <w:spacing w:val="0"/>
          <w:sz w:val="28"/>
          <w:szCs w:val="28"/>
        </w:rPr>
        <w:t>Администрация</w:t>
      </w:r>
      <w:r w:rsidRPr="005A2228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E25DE2" w:rsidRPr="005A2228" w:rsidRDefault="00E25DE2" w:rsidP="00E25DE2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5A2228">
        <w:rPr>
          <w:i w:val="0"/>
          <w:spacing w:val="0"/>
          <w:sz w:val="28"/>
          <w:szCs w:val="28"/>
        </w:rPr>
        <w:t xml:space="preserve"> «Светогорское городское поселение»</w:t>
      </w:r>
      <w:r w:rsidRPr="005A2228"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E25DE2" w:rsidRPr="005A2228" w:rsidRDefault="00E25DE2" w:rsidP="00E25DE2">
      <w:pPr>
        <w:pStyle w:val="a5"/>
        <w:spacing w:before="240"/>
        <w:rPr>
          <w:sz w:val="28"/>
          <w:szCs w:val="28"/>
        </w:rPr>
      </w:pPr>
      <w:r w:rsidRPr="005A2228">
        <w:rPr>
          <w:sz w:val="28"/>
          <w:szCs w:val="28"/>
        </w:rPr>
        <w:t>ПОСТАНОВЛЕНИЕ</w:t>
      </w:r>
    </w:p>
    <w:tbl>
      <w:tblPr>
        <w:tblW w:w="10068" w:type="dxa"/>
        <w:tblLayout w:type="fixed"/>
        <w:tblLook w:val="0000" w:firstRow="0" w:lastRow="0" w:firstColumn="0" w:lastColumn="0" w:noHBand="0" w:noVBand="0"/>
      </w:tblPr>
      <w:tblGrid>
        <w:gridCol w:w="108"/>
        <w:gridCol w:w="283"/>
        <w:gridCol w:w="1418"/>
        <w:gridCol w:w="5667"/>
        <w:gridCol w:w="2303"/>
        <w:gridCol w:w="289"/>
      </w:tblGrid>
      <w:tr w:rsidR="005A2228" w:rsidRPr="005A2228" w:rsidTr="00090D40">
        <w:trPr>
          <w:gridBefore w:val="1"/>
          <w:wBefore w:w="108" w:type="dxa"/>
        </w:trPr>
        <w:tc>
          <w:tcPr>
            <w:tcW w:w="283" w:type="dxa"/>
            <w:shd w:val="clear" w:color="auto" w:fill="auto"/>
          </w:tcPr>
          <w:p w:rsidR="00E25DE2" w:rsidRPr="005A2228" w:rsidRDefault="00E25DE2" w:rsidP="00AA770A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E25DE2" w:rsidRPr="005A2228" w:rsidRDefault="00E25DE2" w:rsidP="00CA4A20">
            <w:pPr>
              <w:snapToGrid w:val="0"/>
              <w:rPr>
                <w:lang w:val="en-US"/>
              </w:rPr>
            </w:pPr>
          </w:p>
          <w:p w:rsidR="00F463A1" w:rsidRPr="00090D40" w:rsidRDefault="0019706C" w:rsidP="00CA4A20">
            <w:pPr>
              <w:snapToGrid w:val="0"/>
            </w:pPr>
            <w:r>
              <w:t>22.07.2020</w:t>
            </w:r>
          </w:p>
        </w:tc>
        <w:tc>
          <w:tcPr>
            <w:tcW w:w="5667" w:type="dxa"/>
            <w:shd w:val="clear" w:color="auto" w:fill="auto"/>
          </w:tcPr>
          <w:p w:rsidR="00E25DE2" w:rsidRPr="005A2228" w:rsidRDefault="00E25DE2" w:rsidP="00AA770A">
            <w:pPr>
              <w:snapToGrid w:val="0"/>
              <w:jc w:val="right"/>
              <w:rPr>
                <w:b/>
                <w:sz w:val="28"/>
              </w:rPr>
            </w:pPr>
            <w:r w:rsidRPr="005A2228">
              <w:rPr>
                <w:b/>
                <w:sz w:val="28"/>
              </w:rPr>
              <w:t>№</w:t>
            </w:r>
          </w:p>
        </w:tc>
        <w:tc>
          <w:tcPr>
            <w:tcW w:w="259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5DE2" w:rsidRPr="005A2228" w:rsidRDefault="0019706C" w:rsidP="00AA770A">
            <w:pPr>
              <w:snapToGrid w:val="0"/>
            </w:pPr>
            <w:r>
              <w:t>364</w:t>
            </w:r>
          </w:p>
        </w:tc>
      </w:tr>
      <w:tr w:rsidR="005A2228" w:rsidRPr="005A2228" w:rsidTr="00090D40">
        <w:trPr>
          <w:gridBefore w:val="1"/>
          <w:wBefore w:w="108" w:type="dxa"/>
        </w:trPr>
        <w:tc>
          <w:tcPr>
            <w:tcW w:w="9960" w:type="dxa"/>
            <w:gridSpan w:val="5"/>
            <w:shd w:val="clear" w:color="auto" w:fill="auto"/>
          </w:tcPr>
          <w:p w:rsidR="00E25DE2" w:rsidRPr="005A2228" w:rsidRDefault="00E25DE2" w:rsidP="00AA770A">
            <w:pPr>
              <w:snapToGrid w:val="0"/>
              <w:rPr>
                <w:sz w:val="20"/>
              </w:rPr>
            </w:pPr>
          </w:p>
        </w:tc>
      </w:tr>
      <w:tr w:rsidR="00090D40" w:rsidTr="00090D40">
        <w:trPr>
          <w:gridAfter w:val="1"/>
          <w:wAfter w:w="289" w:type="dxa"/>
          <w:trHeight w:val="823"/>
        </w:trPr>
        <w:tc>
          <w:tcPr>
            <w:tcW w:w="9779" w:type="dxa"/>
            <w:gridSpan w:val="5"/>
            <w:shd w:val="clear" w:color="auto" w:fill="auto"/>
          </w:tcPr>
          <w:p w:rsidR="00090D40" w:rsidRPr="00C7082A" w:rsidRDefault="00090D40" w:rsidP="006D5978">
            <w:pPr>
              <w:snapToGrid w:val="0"/>
              <w:rPr>
                <w:b/>
                <w:sz w:val="22"/>
                <w:szCs w:val="22"/>
              </w:rPr>
            </w:pPr>
          </w:p>
          <w:p w:rsidR="00090D40" w:rsidRPr="00C7082A" w:rsidRDefault="00090D40" w:rsidP="001E5F8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249CB">
              <w:rPr>
                <w:b/>
                <w:sz w:val="22"/>
                <w:szCs w:val="22"/>
              </w:rPr>
              <w:t xml:space="preserve">Об определении </w:t>
            </w:r>
            <w:r w:rsidR="001E5F83">
              <w:rPr>
                <w:b/>
                <w:sz w:val="22"/>
                <w:szCs w:val="22"/>
              </w:rPr>
              <w:t>помещения,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E5F83" w:rsidRPr="001E5F83">
              <w:rPr>
                <w:b/>
                <w:sz w:val="22"/>
                <w:szCs w:val="22"/>
              </w:rPr>
              <w:t xml:space="preserve">предоставляемого зарегистрированным кандидатам, </w:t>
            </w:r>
            <w:r w:rsidR="001E5F83">
              <w:rPr>
                <w:b/>
                <w:sz w:val="22"/>
                <w:szCs w:val="22"/>
              </w:rPr>
              <w:br/>
            </w:r>
            <w:r w:rsidR="001E5F83" w:rsidRPr="001E5F83">
              <w:rPr>
                <w:b/>
                <w:sz w:val="22"/>
                <w:szCs w:val="22"/>
              </w:rPr>
              <w:t xml:space="preserve">их доверенным лицам, избирательным объединениям, выдвинувшим кандидатов </w:t>
            </w:r>
            <w:r w:rsidR="001E5F83">
              <w:rPr>
                <w:b/>
                <w:sz w:val="22"/>
                <w:szCs w:val="22"/>
              </w:rPr>
              <w:br/>
            </w:r>
            <w:r w:rsidR="001E5F83" w:rsidRPr="001E5F83">
              <w:rPr>
                <w:b/>
                <w:sz w:val="22"/>
                <w:szCs w:val="22"/>
              </w:rPr>
              <w:t xml:space="preserve">для проведения встреч с избирателями </w:t>
            </w:r>
            <w:r>
              <w:rPr>
                <w:b/>
                <w:sz w:val="22"/>
                <w:szCs w:val="22"/>
              </w:rPr>
              <w:br/>
            </w:r>
            <w:r w:rsidRPr="00C249CB">
              <w:rPr>
                <w:b/>
                <w:sz w:val="22"/>
                <w:szCs w:val="22"/>
              </w:rPr>
              <w:t>на территории МО "Светогорское городское поселение"</w:t>
            </w:r>
          </w:p>
        </w:tc>
      </w:tr>
    </w:tbl>
    <w:p w:rsidR="00090D40" w:rsidRDefault="00090D40" w:rsidP="00090D40">
      <w:pPr>
        <w:pStyle w:val="a3"/>
      </w:pPr>
    </w:p>
    <w:p w:rsidR="00E25DE2" w:rsidRPr="005A2228" w:rsidRDefault="001E5F83" w:rsidP="001E5F83">
      <w:pPr>
        <w:ind w:firstLine="709"/>
        <w:jc w:val="both"/>
        <w:rPr>
          <w:sz w:val="16"/>
          <w:szCs w:val="16"/>
        </w:rPr>
      </w:pPr>
      <w:r>
        <w:t xml:space="preserve">В соответствии со ст. 53 Федерального закона от 12.06.2002 №67-ФЗ «Об основных гарантиях избирательных прав и права на участие в референдуме граждан Российской Федерации», ст. 45 областного закона Ленинградской области от 29 июня 2012 года №54-оз </w:t>
      </w:r>
      <w:r w:rsidR="0019706C">
        <w:br/>
      </w:r>
      <w:r>
        <w:t>«О выборах Губернатора Ленинградской области</w:t>
      </w:r>
      <w:proofErr w:type="gramStart"/>
      <w:r>
        <w:t>»</w:t>
      </w:r>
      <w:r w:rsidR="007D34B5">
        <w:t>,</w:t>
      </w:r>
      <w:r>
        <w:t xml:space="preserve"> </w:t>
      </w:r>
      <w:r w:rsidR="00090D40">
        <w:t xml:space="preserve"> </w:t>
      </w:r>
      <w:r w:rsidR="00090D40" w:rsidRPr="007B5929">
        <w:t>администрация</w:t>
      </w:r>
      <w:proofErr w:type="gramEnd"/>
      <w:r w:rsidR="00090D40" w:rsidRPr="007B5929">
        <w:t xml:space="preserve"> муниципального образования «Светогорское городское поселение» </w:t>
      </w:r>
      <w:r w:rsidR="00090D40">
        <w:t>Выборгского района Ленинградской области</w:t>
      </w:r>
    </w:p>
    <w:p w:rsidR="00090D40" w:rsidRDefault="00090D40" w:rsidP="00E25DE2">
      <w:pPr>
        <w:pStyle w:val="ConsPlusNormal"/>
        <w:widowControl/>
        <w:ind w:firstLine="0"/>
        <w:jc w:val="center"/>
        <w:rPr>
          <w:rFonts w:ascii="Times New Roman" w:eastAsia="Bitstream Vera Sans" w:hAnsi="Times New Roman" w:cs="Times New Roman"/>
          <w:iCs/>
          <w:kern w:val="1"/>
          <w:sz w:val="24"/>
          <w:szCs w:val="24"/>
          <w:lang w:eastAsia="hi-IN" w:bidi="hi-IN"/>
        </w:rPr>
      </w:pPr>
    </w:p>
    <w:p w:rsidR="00E25DE2" w:rsidRPr="005A2228" w:rsidRDefault="00E25DE2" w:rsidP="00E25DE2">
      <w:pPr>
        <w:pStyle w:val="ConsPlusNormal"/>
        <w:widowControl/>
        <w:ind w:firstLine="0"/>
        <w:jc w:val="center"/>
        <w:rPr>
          <w:rFonts w:ascii="Times New Roman" w:eastAsia="Bitstream Vera Sans" w:hAnsi="Times New Roman" w:cs="Times New Roman"/>
          <w:iCs/>
          <w:kern w:val="1"/>
          <w:sz w:val="24"/>
          <w:szCs w:val="24"/>
          <w:lang w:eastAsia="hi-IN" w:bidi="hi-IN"/>
        </w:rPr>
      </w:pPr>
      <w:r w:rsidRPr="005A2228">
        <w:rPr>
          <w:rFonts w:ascii="Times New Roman" w:eastAsia="Bitstream Vera Sans" w:hAnsi="Times New Roman" w:cs="Times New Roman"/>
          <w:iCs/>
          <w:kern w:val="1"/>
          <w:sz w:val="24"/>
          <w:szCs w:val="24"/>
          <w:lang w:eastAsia="hi-IN" w:bidi="hi-IN"/>
        </w:rPr>
        <w:t>П О С Т А Н О В Л Я Е Т:</w:t>
      </w:r>
    </w:p>
    <w:p w:rsidR="00090D40" w:rsidRDefault="00090D40" w:rsidP="00090D40">
      <w:pPr>
        <w:pStyle w:val="a3"/>
        <w:tabs>
          <w:tab w:val="left" w:pos="567"/>
          <w:tab w:val="left" w:pos="709"/>
          <w:tab w:val="left" w:pos="851"/>
        </w:tabs>
        <w:jc w:val="center"/>
      </w:pPr>
    </w:p>
    <w:p w:rsidR="001E5F83" w:rsidRDefault="00090D40" w:rsidP="001E5F83">
      <w:pPr>
        <w:numPr>
          <w:ilvl w:val="0"/>
          <w:numId w:val="6"/>
        </w:numPr>
        <w:tabs>
          <w:tab w:val="clear" w:pos="720"/>
          <w:tab w:val="num" w:pos="567"/>
          <w:tab w:val="left" w:pos="993"/>
        </w:tabs>
        <w:ind w:left="0" w:firstLine="709"/>
        <w:jc w:val="both"/>
      </w:pPr>
      <w:r>
        <w:t xml:space="preserve">Определить </w:t>
      </w:r>
      <w:r w:rsidR="001E5F83">
        <w:t xml:space="preserve">помещение для проведения встреч зарегистрированных кандидатов, их доверенных лиц, избирательных объединений, выдвинувших кандидатов, с избирателями на выборах Губернатора Ленинградской области - </w:t>
      </w:r>
      <w:r w:rsidR="001E5F83" w:rsidRPr="00A17EDA">
        <w:t xml:space="preserve">Муниципальное </w:t>
      </w:r>
      <w:r w:rsidR="001E5F83">
        <w:t xml:space="preserve">бюджетное </w:t>
      </w:r>
      <w:r w:rsidR="001E5F83" w:rsidRPr="00A17EDA">
        <w:t>учреждение культуры и спорта «Культурно-спортивный комплекс г. Светогорска»</w:t>
      </w:r>
      <w:r w:rsidR="001E5F83" w:rsidRPr="00A17EDA">
        <w:rPr>
          <w:bCs/>
        </w:rPr>
        <w:t xml:space="preserve">, </w:t>
      </w:r>
      <w:r w:rsidR="001E5F83">
        <w:rPr>
          <w:bCs/>
        </w:rPr>
        <w:t>Дом культуры</w:t>
      </w:r>
      <w:r w:rsidR="001E5F83">
        <w:t xml:space="preserve"> по адресу: 188990, Ленинградская область, Выборгский район, </w:t>
      </w:r>
      <w:r w:rsidR="001E5F83" w:rsidRPr="00A17EDA">
        <w:rPr>
          <w:bCs/>
        </w:rPr>
        <w:t xml:space="preserve">ул. </w:t>
      </w:r>
      <w:r w:rsidR="001E5F83">
        <w:rPr>
          <w:bCs/>
        </w:rPr>
        <w:t>Победы, 37</w:t>
      </w:r>
      <w:r w:rsidR="001E5F83" w:rsidRPr="00A17EDA">
        <w:rPr>
          <w:bCs/>
        </w:rPr>
        <w:t>,</w:t>
      </w:r>
    </w:p>
    <w:p w:rsidR="001E5F83" w:rsidRDefault="001E5F83" w:rsidP="001E5F83">
      <w:pPr>
        <w:numPr>
          <w:ilvl w:val="0"/>
          <w:numId w:val="6"/>
        </w:numPr>
        <w:tabs>
          <w:tab w:val="clear" w:pos="720"/>
          <w:tab w:val="num" w:pos="567"/>
          <w:tab w:val="left" w:pos="993"/>
        </w:tabs>
        <w:ind w:left="0" w:firstLine="709"/>
        <w:jc w:val="both"/>
      </w:pPr>
      <w:r>
        <w:t xml:space="preserve">Ответственный за подготовку указанного помещения – директор МБУ «КСК» </w:t>
      </w:r>
      <w:proofErr w:type="spellStart"/>
      <w:r>
        <w:t>г.Светогорска</w:t>
      </w:r>
      <w:proofErr w:type="spellEnd"/>
      <w:r>
        <w:t xml:space="preserve"> </w:t>
      </w:r>
      <w:r w:rsidRPr="001E5F83">
        <w:rPr>
          <w:bCs/>
        </w:rPr>
        <w:t>Киселева Ксения Олеговна, тел. 8 (81378) 40-076</w:t>
      </w:r>
      <w:r>
        <w:t>.</w:t>
      </w:r>
    </w:p>
    <w:p w:rsidR="001E5F83" w:rsidRPr="00CC4C63" w:rsidRDefault="001E5F83" w:rsidP="001E5F83">
      <w:pPr>
        <w:pStyle w:val="af"/>
        <w:numPr>
          <w:ilvl w:val="0"/>
          <w:numId w:val="6"/>
        </w:numPr>
        <w:shd w:val="clear" w:color="auto" w:fill="FFFFFF"/>
        <w:tabs>
          <w:tab w:val="clear" w:pos="720"/>
          <w:tab w:val="num" w:pos="709"/>
          <w:tab w:val="left" w:pos="1085"/>
        </w:tabs>
        <w:ind w:left="0" w:firstLine="709"/>
      </w:pPr>
      <w:r w:rsidRPr="001E5F83">
        <w:rPr>
          <w:szCs w:val="28"/>
        </w:rPr>
        <w:t xml:space="preserve">Опубликовать настоящее Постановление </w:t>
      </w:r>
      <w:r w:rsidRPr="001E5F83">
        <w:rPr>
          <w:snapToGrid w:val="0"/>
          <w:szCs w:val="28"/>
        </w:rPr>
        <w:t xml:space="preserve">в газете «Вуокса», в сетевом издании </w:t>
      </w:r>
      <w:r>
        <w:t>«</w:t>
      </w:r>
      <w:r w:rsidRPr="00115E5F">
        <w:t>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</w:t>
      </w:r>
      <w:r>
        <w:t>»</w:t>
      </w:r>
      <w:r w:rsidRPr="00115E5F">
        <w:t xml:space="preserve"> </w:t>
      </w:r>
      <w:r>
        <w:t>(</w:t>
      </w:r>
      <w:r w:rsidRPr="001E5F83">
        <w:rPr>
          <w:rStyle w:val="ac"/>
          <w:szCs w:val="28"/>
        </w:rPr>
        <w:t>npavrlo.ru</w:t>
      </w:r>
      <w:r>
        <w:t xml:space="preserve">) и разместить </w:t>
      </w:r>
      <w:r w:rsidRPr="001E5F83">
        <w:rPr>
          <w:szCs w:val="28"/>
        </w:rPr>
        <w:t>на официальном сайте МО "Светогорское городское поселение" (</w:t>
      </w:r>
      <w:hyperlink r:id="rId8" w:history="1">
        <w:r w:rsidRPr="001E5F83">
          <w:rPr>
            <w:rStyle w:val="ac"/>
            <w:szCs w:val="28"/>
          </w:rPr>
          <w:t>mo-svetogorsk.ru</w:t>
        </w:r>
      </w:hyperlink>
      <w:r w:rsidRPr="00CC4C63">
        <w:t>)</w:t>
      </w:r>
      <w:r>
        <w:t>.</w:t>
      </w:r>
    </w:p>
    <w:p w:rsidR="00090D40" w:rsidRPr="000F7736" w:rsidRDefault="001E5F83" w:rsidP="00090D40">
      <w:pPr>
        <w:numPr>
          <w:ilvl w:val="0"/>
          <w:numId w:val="6"/>
        </w:numPr>
        <w:tabs>
          <w:tab w:val="clear" w:pos="720"/>
          <w:tab w:val="num" w:pos="567"/>
          <w:tab w:val="left" w:pos="993"/>
        </w:tabs>
        <w:ind w:left="0" w:firstLine="720"/>
        <w:jc w:val="both"/>
        <w:rPr>
          <w:szCs w:val="24"/>
        </w:rPr>
      </w:pPr>
      <w:r>
        <w:t>К</w:t>
      </w:r>
      <w:r w:rsidR="00090D40" w:rsidRPr="000F7736">
        <w:rPr>
          <w:szCs w:val="24"/>
        </w:rPr>
        <w:t>онт</w:t>
      </w:r>
      <w:r w:rsidR="0019706C">
        <w:rPr>
          <w:szCs w:val="24"/>
        </w:rPr>
        <w:t xml:space="preserve">роль за исполнением настоящего </w:t>
      </w:r>
      <w:bookmarkStart w:id="0" w:name="_GoBack"/>
      <w:bookmarkEnd w:id="0"/>
      <w:r w:rsidR="00090D40" w:rsidRPr="000F7736">
        <w:rPr>
          <w:szCs w:val="24"/>
        </w:rPr>
        <w:t>постановления оставляю за собой.</w:t>
      </w:r>
    </w:p>
    <w:p w:rsidR="00090D40" w:rsidRDefault="00090D40" w:rsidP="00090D40">
      <w:pPr>
        <w:pStyle w:val="a3"/>
        <w:tabs>
          <w:tab w:val="num" w:pos="0"/>
          <w:tab w:val="left" w:pos="567"/>
          <w:tab w:val="left" w:pos="851"/>
          <w:tab w:val="left" w:pos="1260"/>
        </w:tabs>
        <w:spacing w:after="0"/>
        <w:ind w:firstLine="0"/>
        <w:rPr>
          <w:szCs w:val="24"/>
        </w:rPr>
      </w:pPr>
    </w:p>
    <w:p w:rsidR="00090D40" w:rsidRDefault="00090D40" w:rsidP="00090D40">
      <w:pPr>
        <w:pStyle w:val="a3"/>
        <w:tabs>
          <w:tab w:val="num" w:pos="0"/>
          <w:tab w:val="left" w:pos="567"/>
          <w:tab w:val="left" w:pos="851"/>
          <w:tab w:val="left" w:pos="1260"/>
        </w:tabs>
        <w:spacing w:after="0"/>
        <w:ind w:firstLine="0"/>
        <w:rPr>
          <w:szCs w:val="24"/>
        </w:rPr>
      </w:pPr>
    </w:p>
    <w:p w:rsidR="00090D40" w:rsidRDefault="00090D40" w:rsidP="00090D40">
      <w:pPr>
        <w:pStyle w:val="a3"/>
        <w:tabs>
          <w:tab w:val="num" w:pos="0"/>
          <w:tab w:val="left" w:pos="567"/>
          <w:tab w:val="left" w:pos="851"/>
          <w:tab w:val="left" w:pos="1260"/>
        </w:tabs>
        <w:spacing w:after="0"/>
        <w:ind w:firstLine="0"/>
        <w:rPr>
          <w:szCs w:val="24"/>
        </w:rPr>
      </w:pPr>
    </w:p>
    <w:p w:rsidR="00090D40" w:rsidRDefault="00090D40" w:rsidP="00090D40">
      <w:pPr>
        <w:pStyle w:val="a3"/>
        <w:tabs>
          <w:tab w:val="num" w:pos="0"/>
          <w:tab w:val="left" w:pos="567"/>
          <w:tab w:val="left" w:pos="851"/>
          <w:tab w:val="left" w:pos="1260"/>
        </w:tabs>
        <w:spacing w:after="0"/>
        <w:ind w:firstLine="0"/>
        <w:rPr>
          <w:szCs w:val="24"/>
        </w:rPr>
      </w:pPr>
    </w:p>
    <w:p w:rsidR="00090D40" w:rsidRPr="000F7736" w:rsidRDefault="00090D40" w:rsidP="00090D40">
      <w:pPr>
        <w:pStyle w:val="a3"/>
        <w:tabs>
          <w:tab w:val="num" w:pos="0"/>
          <w:tab w:val="left" w:pos="567"/>
          <w:tab w:val="left" w:pos="851"/>
          <w:tab w:val="left" w:pos="1260"/>
        </w:tabs>
        <w:spacing w:after="0"/>
        <w:ind w:firstLine="0"/>
        <w:rPr>
          <w:szCs w:val="24"/>
          <w:lang w:val="ru-RU"/>
        </w:rPr>
      </w:pPr>
      <w:proofErr w:type="spellStart"/>
      <w:r>
        <w:rPr>
          <w:szCs w:val="24"/>
          <w:lang w:val="ru-RU"/>
        </w:rPr>
        <w:t>И.о.г</w:t>
      </w:r>
      <w:proofErr w:type="spellEnd"/>
      <w:r w:rsidRPr="00890983">
        <w:rPr>
          <w:szCs w:val="24"/>
        </w:rPr>
        <w:t>лав</w:t>
      </w:r>
      <w:r>
        <w:rPr>
          <w:szCs w:val="24"/>
          <w:lang w:val="ru-RU"/>
        </w:rPr>
        <w:t>ы</w:t>
      </w:r>
      <w:r w:rsidRPr="00890983">
        <w:rPr>
          <w:szCs w:val="24"/>
        </w:rPr>
        <w:t xml:space="preserve"> администрации</w:t>
      </w:r>
      <w:r w:rsidRPr="00890983">
        <w:rPr>
          <w:szCs w:val="24"/>
        </w:rPr>
        <w:tab/>
      </w:r>
      <w:r w:rsidRPr="00890983">
        <w:rPr>
          <w:szCs w:val="24"/>
        </w:rPr>
        <w:tab/>
      </w:r>
      <w:r w:rsidRPr="0089098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90983">
        <w:rPr>
          <w:szCs w:val="24"/>
        </w:rPr>
        <w:tab/>
      </w:r>
      <w:r w:rsidRPr="00890983">
        <w:rPr>
          <w:szCs w:val="24"/>
        </w:rPr>
        <w:tab/>
      </w:r>
      <w:r w:rsidRPr="00890983">
        <w:rPr>
          <w:szCs w:val="24"/>
        </w:rPr>
        <w:tab/>
      </w:r>
      <w:r>
        <w:rPr>
          <w:szCs w:val="24"/>
          <w:lang w:val="ru-RU"/>
        </w:rPr>
        <w:t>А.А. Ренжин</w:t>
      </w:r>
    </w:p>
    <w:p w:rsidR="00090D40" w:rsidRDefault="00090D40" w:rsidP="00090D40">
      <w:pPr>
        <w:pStyle w:val="a3"/>
      </w:pPr>
    </w:p>
    <w:p w:rsidR="00090D40" w:rsidRDefault="00090D40" w:rsidP="001E5F83">
      <w:pPr>
        <w:pStyle w:val="ConsPlusNormal"/>
        <w:widowControl/>
        <w:ind w:left="5103" w:firstLine="0"/>
        <w:jc w:val="center"/>
      </w:pPr>
    </w:p>
    <w:p w:rsidR="00D93981" w:rsidRPr="005A2228" w:rsidRDefault="00C25836" w:rsidP="00413889">
      <w:pPr>
        <w:rPr>
          <w:b/>
        </w:rPr>
      </w:pPr>
      <w:r w:rsidRPr="005A2228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047CFEE" wp14:editId="5E0084F2">
                <wp:simplePos x="0" y="0"/>
                <wp:positionH relativeFrom="margin">
                  <wp:align>center</wp:align>
                </wp:positionH>
                <wp:positionV relativeFrom="paragraph">
                  <wp:posOffset>613410</wp:posOffset>
                </wp:positionV>
                <wp:extent cx="6852285" cy="551815"/>
                <wp:effectExtent l="0" t="0" r="0" b="0"/>
                <wp:wrapSquare wrapText="largest"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551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F83" w:rsidRDefault="001E5F83" w:rsidP="001E5F83">
                            <w:pPr>
                              <w:pStyle w:val="a3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Исполнитель: </w:t>
                            </w:r>
                            <w:r w:rsidRPr="00C67D7C">
                              <w:rPr>
                                <w:sz w:val="20"/>
                                <w:lang w:val="ru-RU"/>
                              </w:rPr>
                              <w:t>Самойлова О.И.</w:t>
                            </w:r>
                            <w:r>
                              <w:rPr>
                                <w:sz w:val="20"/>
                              </w:rPr>
                              <w:t xml:space="preserve">                  </w:t>
                            </w:r>
                          </w:p>
                          <w:p w:rsidR="001E5F83" w:rsidRPr="0017232A" w:rsidRDefault="001E5F83" w:rsidP="001E5F83">
                            <w:pPr>
                              <w:pStyle w:val="a3"/>
                              <w:spacing w:after="0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Согласовано: 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Сергеева Л.В.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1E5F83" w:rsidRPr="00877CCF" w:rsidRDefault="001E5F83" w:rsidP="001E5F83">
                            <w:pPr>
                              <w:pStyle w:val="a3"/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Разослано: дело,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 xml:space="preserve">МБУ КСК, ПЦ «Вуокса»,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Официальный вестник,</w:t>
                            </w:r>
                            <w:r>
                              <w:rPr>
                                <w:sz w:val="20"/>
                              </w:rPr>
                              <w:t xml:space="preserve"> сайт</w:t>
                            </w:r>
                          </w:p>
                          <w:p w:rsidR="00E25DE2" w:rsidRDefault="00E25DE2" w:rsidP="00036896">
                            <w:pPr>
                              <w:tabs>
                                <w:tab w:val="num" w:pos="-18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47CFEE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0;margin-top:48.3pt;width:539.55pt;height:43.45pt;z-index:25166028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IJpAIAACQFAAAOAAAAZHJzL2Uyb0RvYy54bWysVEuO1DAQ3SNxB8v7nnyUNEk06dF8aIQ0&#10;fKSBA7gTp2OR2MZ2dzIgFuy5AndgwYIdV+i5EWW70zMNG4TIwinb5Vevyq98ejb2HdpSpZngJY5O&#10;Qowor0TN+LrEb98sZxlG2hBek05wWuJbqvHZ4vGj00EWNBat6GqqEIBwXQyyxK0xsggCXbW0J/pE&#10;SMphsxGqJwamah3UigyA3ndBHIbzYBCqlkpUVGtYvfKbeOHwm4ZW5lXTaGpQV2LgZtyo3LiyY7A4&#10;JcVaEdmyak+D/AOLnjAOQQ9QV8QQtFHsD6ieVUpo0ZiTSvSBaBpWUZcDZBOFv2Vz0xJJXS5QHC0P&#10;ZdL/D7Z6uX2tEKtLHEcYcdLDHe2+7r7tvu9+7n7cfb77gmADqjRIXYDzjQR3M16IEW7bZazltaje&#10;acTFZUv4mp4rJYaWkhpYupPBg6MeR1uQ1fBC1BCNbIxwQGOjeltCKAoCdLit28MN0dGgChbnWRrH&#10;WYpRBXtpGmVRaskFpJhOS6XNMyp6ZI0SK1CAQyfba2286+Rig2nRsXrJus5N1Hp12Sm0JaCWpfv8&#10;2U62xK86xUA47V1d6COMjlskLiymD+dXIAMgYPdsLk4aH/MoTsKLOJ8t59mTWbJM0ln+JMxmYZRf&#10;5PMwyZOr5SfLIEqKltU15deM00mmUfJ3Mtg3jBeYEyoaSpynceqSO2K/T2ufa2i/fX2P3HpmoGs7&#10;1pc4OziRwt76U15D2qQwhHXeDo7pu5JBDaa/q4rTiJWFF4gZVyOgWOGsRH0LalECLhMkAU8NGK1Q&#10;HzAaoG1LrN9viKIYdc85KM72+GSoyVhNBuEVHC2xwcibl8a/BRup2LoFZK9pLs5BlQ1zgrlnAZTt&#10;BFrRkd8/G7bXH86d1/3jtvgFAAD//wMAUEsDBBQABgAIAAAAIQCJCIIa3QAAAAgBAAAPAAAAZHJz&#10;L2Rvd25yZXYueG1sTI/BTsMwEETvSPyDtUjcqNNWpEmIU0ERXBEBqVc33sZR4nWUddvw97gnuM1q&#10;VjNvyu3sBnHGiTtPCpaLBARS401HrYLvr7eHDAQHTUYPnlDBDzJsq9ubUhfGX+gTz3VoRQwhLrQC&#10;G8JYSMmNRad54Uek6B395HSI59RKM+lLDHeDXCVJKp3uKDZYPeLOYtPXJ6dg/bHa7Pm9ft2Ne8z7&#10;jF/6I1ml7u/m5ycQAefw9wxX/IgOVWQ6+BMZFoOCOCQoyNMUxNVNNvkSxCGqbP0Isirl/wHVLwAA&#10;AP//AwBQSwECLQAUAAYACAAAACEAtoM4kv4AAADhAQAAEwAAAAAAAAAAAAAAAAAAAAAAW0NvbnRl&#10;bnRfVHlwZXNdLnhtbFBLAQItABQABgAIAAAAIQA4/SH/1gAAAJQBAAALAAAAAAAAAAAAAAAAAC8B&#10;AABfcmVscy8ucmVsc1BLAQItABQABgAIAAAAIQBhX7IJpAIAACQFAAAOAAAAAAAAAAAAAAAAAC4C&#10;AABkcnMvZTJvRG9jLnhtbFBLAQItABQABgAIAAAAIQCJCIIa3QAAAAgBAAAPAAAAAAAAAAAAAAAA&#10;AP4EAABkcnMvZG93bnJldi54bWxQSwUGAAAAAAQABADzAAAACAYAAAAA&#10;" stroked="f">
                <v:fill opacity="0"/>
                <v:textbox inset="0,0,0,0">
                  <w:txbxContent>
                    <w:p w:rsidR="001E5F83" w:rsidRDefault="001E5F83" w:rsidP="001E5F83">
                      <w:pPr>
                        <w:pStyle w:val="a3"/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Исполнитель: </w:t>
                      </w:r>
                      <w:r w:rsidRPr="00C67D7C">
                        <w:rPr>
                          <w:sz w:val="20"/>
                          <w:lang w:val="ru-RU"/>
                        </w:rPr>
                        <w:t>Самойлова О.И.</w:t>
                      </w:r>
                      <w:r>
                        <w:rPr>
                          <w:sz w:val="20"/>
                        </w:rPr>
                        <w:t xml:space="preserve">                  </w:t>
                      </w:r>
                    </w:p>
                    <w:p w:rsidR="001E5F83" w:rsidRPr="0017232A" w:rsidRDefault="001E5F83" w:rsidP="001E5F83">
                      <w:pPr>
                        <w:pStyle w:val="a3"/>
                        <w:spacing w:after="0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</w:rPr>
                        <w:t xml:space="preserve">Согласовано:  </w:t>
                      </w:r>
                      <w:r>
                        <w:rPr>
                          <w:sz w:val="20"/>
                          <w:lang w:val="ru-RU"/>
                        </w:rPr>
                        <w:t>Сергеева Л.В.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1E5F83" w:rsidRPr="00877CCF" w:rsidRDefault="001E5F83" w:rsidP="001E5F83">
                      <w:pPr>
                        <w:pStyle w:val="a3"/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sz w:val="20"/>
                        </w:rPr>
                        <w:t xml:space="preserve">Разослано: дело, </w:t>
                      </w:r>
                      <w:r>
                        <w:rPr>
                          <w:sz w:val="20"/>
                          <w:lang w:val="ru-RU"/>
                        </w:rPr>
                        <w:t>МБУ КСК</w:t>
                      </w:r>
                      <w:r>
                        <w:rPr>
                          <w:sz w:val="20"/>
                          <w:lang w:val="ru-RU"/>
                        </w:rPr>
                        <w:t>, ПЦ «</w:t>
                      </w:r>
                      <w:proofErr w:type="spellStart"/>
                      <w:r>
                        <w:rPr>
                          <w:sz w:val="20"/>
                          <w:lang w:val="ru-RU"/>
                        </w:rPr>
                        <w:t>Вуокса</w:t>
                      </w:r>
                      <w:proofErr w:type="spellEnd"/>
                      <w:r>
                        <w:rPr>
                          <w:sz w:val="20"/>
                          <w:lang w:val="ru-RU"/>
                        </w:rPr>
                        <w:t xml:space="preserve">»,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Официальный вестник,</w:t>
                      </w:r>
                      <w:r>
                        <w:rPr>
                          <w:sz w:val="20"/>
                        </w:rPr>
                        <w:t xml:space="preserve"> сайт</w:t>
                      </w:r>
                    </w:p>
                    <w:p w:rsidR="00E25DE2" w:rsidRDefault="00E25DE2" w:rsidP="00036896">
                      <w:pPr>
                        <w:tabs>
                          <w:tab w:val="num" w:pos="-180"/>
                        </w:tabs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sectPr w:rsidR="00D93981" w:rsidRPr="005A2228" w:rsidSect="00090D40">
      <w:footerReference w:type="default" r:id="rId9"/>
      <w:footerReference w:type="first" r:id="rId10"/>
      <w:pgSz w:w="11906" w:h="16838"/>
      <w:pgMar w:top="1134" w:right="567" w:bottom="765" w:left="1276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099" w:rsidRDefault="00FD7099" w:rsidP="00E25DE2">
      <w:r>
        <w:separator/>
      </w:r>
    </w:p>
  </w:endnote>
  <w:endnote w:type="continuationSeparator" w:id="0">
    <w:p w:rsidR="00FD7099" w:rsidRDefault="00FD7099" w:rsidP="00E2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itstream Vera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806" w:rsidRDefault="00FD7099" w:rsidP="00950AD0">
    <w:pPr>
      <w:pStyle w:val="a7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0B7" w:rsidRPr="00EB60B7" w:rsidRDefault="00FD7099" w:rsidP="00EB60B7">
    <w:pPr>
      <w:pStyle w:val="a7"/>
    </w:pPr>
    <w:r>
      <w:fldChar w:fldCharType="begin"/>
    </w:r>
    <w:r>
      <w:instrText xml:space="preserve"> FILENAME \p \* MERGEFORMAT </w:instrText>
    </w:r>
    <w:r>
      <w:fldChar w:fldCharType="separate"/>
    </w:r>
    <w:r w:rsidR="0067737A">
      <w:rPr>
        <w:noProof/>
      </w:rPr>
      <w:t>C:\Users\KonevaTV\AppData\Roaming\1C\Файлы\ДокументооборотГосударственногоУчреждения\Конева Татьяна Владимировна b5f3b4c8-30bf-11e3-a3c7-00e052a2513c\п. о мерах по содействию УИК выборы Президента.docx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099" w:rsidRDefault="00FD7099" w:rsidP="00E25DE2">
      <w:r>
        <w:separator/>
      </w:r>
    </w:p>
  </w:footnote>
  <w:footnote w:type="continuationSeparator" w:id="0">
    <w:p w:rsidR="00FD7099" w:rsidRDefault="00FD7099" w:rsidP="00E25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2244A00"/>
    <w:multiLevelType w:val="hybridMultilevel"/>
    <w:tmpl w:val="BC5A38F4"/>
    <w:lvl w:ilvl="0" w:tplc="9662D730">
      <w:start w:val="1"/>
      <w:numFmt w:val="decimal"/>
      <w:lvlText w:val="%1."/>
      <w:lvlJc w:val="left"/>
      <w:pPr>
        <w:tabs>
          <w:tab w:val="num" w:pos="1880"/>
        </w:tabs>
        <w:ind w:left="1880" w:hanging="1170"/>
      </w:pPr>
      <w:rPr>
        <w:rFonts w:hint="default"/>
      </w:rPr>
    </w:lvl>
    <w:lvl w:ilvl="1" w:tplc="04190019">
      <w:start w:val="1"/>
      <w:numFmt w:val="bullet"/>
      <w:lvlText w:val=""/>
      <w:lvlJc w:val="left"/>
      <w:pPr>
        <w:tabs>
          <w:tab w:val="num" w:pos="907"/>
        </w:tabs>
        <w:ind w:left="0" w:firstLine="62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9EA0712"/>
    <w:multiLevelType w:val="hybridMultilevel"/>
    <w:tmpl w:val="316C59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8B7B4B"/>
    <w:multiLevelType w:val="hybridMultilevel"/>
    <w:tmpl w:val="291696E8"/>
    <w:lvl w:ilvl="0" w:tplc="0FAA57B4">
      <w:start w:val="1"/>
      <w:numFmt w:val="decimal"/>
      <w:lvlText w:val="%1."/>
      <w:lvlJc w:val="left"/>
      <w:pPr>
        <w:tabs>
          <w:tab w:val="num" w:pos="3015"/>
        </w:tabs>
        <w:ind w:left="30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72F1F6A"/>
    <w:multiLevelType w:val="hybridMultilevel"/>
    <w:tmpl w:val="CF163C5A"/>
    <w:lvl w:ilvl="0" w:tplc="48A40FC8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BD5407"/>
    <w:multiLevelType w:val="hybridMultilevel"/>
    <w:tmpl w:val="9AE85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3D"/>
    <w:rsid w:val="00030606"/>
    <w:rsid w:val="00036896"/>
    <w:rsid w:val="00051B8C"/>
    <w:rsid w:val="000761BF"/>
    <w:rsid w:val="0008014C"/>
    <w:rsid w:val="00082094"/>
    <w:rsid w:val="00087B95"/>
    <w:rsid w:val="00090D40"/>
    <w:rsid w:val="000939C6"/>
    <w:rsid w:val="000C3AD9"/>
    <w:rsid w:val="000D310A"/>
    <w:rsid w:val="000D7A19"/>
    <w:rsid w:val="00113B28"/>
    <w:rsid w:val="00120047"/>
    <w:rsid w:val="0012770A"/>
    <w:rsid w:val="00156CDA"/>
    <w:rsid w:val="001714FF"/>
    <w:rsid w:val="00192278"/>
    <w:rsid w:val="0019706C"/>
    <w:rsid w:val="001A78A6"/>
    <w:rsid w:val="001D541B"/>
    <w:rsid w:val="001E42B6"/>
    <w:rsid w:val="001E5F83"/>
    <w:rsid w:val="0022563F"/>
    <w:rsid w:val="0028502C"/>
    <w:rsid w:val="00294CEE"/>
    <w:rsid w:val="002A18C9"/>
    <w:rsid w:val="002B215C"/>
    <w:rsid w:val="00304A9B"/>
    <w:rsid w:val="00316D58"/>
    <w:rsid w:val="003335E3"/>
    <w:rsid w:val="00360230"/>
    <w:rsid w:val="003651F5"/>
    <w:rsid w:val="00396A39"/>
    <w:rsid w:val="003A128A"/>
    <w:rsid w:val="003A2063"/>
    <w:rsid w:val="003B5FCF"/>
    <w:rsid w:val="003E415D"/>
    <w:rsid w:val="003F6BFA"/>
    <w:rsid w:val="003F6F45"/>
    <w:rsid w:val="00413889"/>
    <w:rsid w:val="00427693"/>
    <w:rsid w:val="004646A0"/>
    <w:rsid w:val="004A1E92"/>
    <w:rsid w:val="004C2F85"/>
    <w:rsid w:val="004F3094"/>
    <w:rsid w:val="00505DA0"/>
    <w:rsid w:val="00527E81"/>
    <w:rsid w:val="00532379"/>
    <w:rsid w:val="005445B0"/>
    <w:rsid w:val="00566AB5"/>
    <w:rsid w:val="0057658C"/>
    <w:rsid w:val="0059656D"/>
    <w:rsid w:val="005A2228"/>
    <w:rsid w:val="005B04B4"/>
    <w:rsid w:val="005D73C1"/>
    <w:rsid w:val="005E3852"/>
    <w:rsid w:val="005E7B2E"/>
    <w:rsid w:val="006006BA"/>
    <w:rsid w:val="0061376C"/>
    <w:rsid w:val="006710EE"/>
    <w:rsid w:val="00674A9B"/>
    <w:rsid w:val="0067737A"/>
    <w:rsid w:val="006C0DAA"/>
    <w:rsid w:val="006C46B4"/>
    <w:rsid w:val="006E66F2"/>
    <w:rsid w:val="006E6B52"/>
    <w:rsid w:val="006F3C24"/>
    <w:rsid w:val="0071193D"/>
    <w:rsid w:val="007128CC"/>
    <w:rsid w:val="00742269"/>
    <w:rsid w:val="00767857"/>
    <w:rsid w:val="007A5DD6"/>
    <w:rsid w:val="007D34B5"/>
    <w:rsid w:val="007D678A"/>
    <w:rsid w:val="007E6D7A"/>
    <w:rsid w:val="007F0EDE"/>
    <w:rsid w:val="0082164F"/>
    <w:rsid w:val="008441B6"/>
    <w:rsid w:val="00851B9E"/>
    <w:rsid w:val="00852B89"/>
    <w:rsid w:val="00863BB4"/>
    <w:rsid w:val="00882DB9"/>
    <w:rsid w:val="008D1E38"/>
    <w:rsid w:val="00913C2B"/>
    <w:rsid w:val="00975CF0"/>
    <w:rsid w:val="00984C57"/>
    <w:rsid w:val="009A7C3B"/>
    <w:rsid w:val="009D0F72"/>
    <w:rsid w:val="009E6F51"/>
    <w:rsid w:val="009E7E34"/>
    <w:rsid w:val="00A276D3"/>
    <w:rsid w:val="00A35F77"/>
    <w:rsid w:val="00A367C6"/>
    <w:rsid w:val="00A8641C"/>
    <w:rsid w:val="00AB6834"/>
    <w:rsid w:val="00AC36BB"/>
    <w:rsid w:val="00B33C7A"/>
    <w:rsid w:val="00BA6981"/>
    <w:rsid w:val="00BA72A9"/>
    <w:rsid w:val="00BC529C"/>
    <w:rsid w:val="00BE5F4A"/>
    <w:rsid w:val="00C06C20"/>
    <w:rsid w:val="00C25836"/>
    <w:rsid w:val="00C514B7"/>
    <w:rsid w:val="00C53AB5"/>
    <w:rsid w:val="00C83605"/>
    <w:rsid w:val="00CA4A20"/>
    <w:rsid w:val="00CB0334"/>
    <w:rsid w:val="00CB12CC"/>
    <w:rsid w:val="00CD17A8"/>
    <w:rsid w:val="00CF0377"/>
    <w:rsid w:val="00D2204D"/>
    <w:rsid w:val="00D612CE"/>
    <w:rsid w:val="00D7536C"/>
    <w:rsid w:val="00D7642F"/>
    <w:rsid w:val="00D76E6B"/>
    <w:rsid w:val="00D93981"/>
    <w:rsid w:val="00DD0BDC"/>
    <w:rsid w:val="00E25DE2"/>
    <w:rsid w:val="00E5661C"/>
    <w:rsid w:val="00E708DD"/>
    <w:rsid w:val="00E82D01"/>
    <w:rsid w:val="00E87A1A"/>
    <w:rsid w:val="00E947DA"/>
    <w:rsid w:val="00EA5239"/>
    <w:rsid w:val="00ED2E9B"/>
    <w:rsid w:val="00ED3FC6"/>
    <w:rsid w:val="00EF0CB1"/>
    <w:rsid w:val="00F0640E"/>
    <w:rsid w:val="00F43944"/>
    <w:rsid w:val="00F463A1"/>
    <w:rsid w:val="00F6045F"/>
    <w:rsid w:val="00F75621"/>
    <w:rsid w:val="00FD7099"/>
    <w:rsid w:val="00FE2ED8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9DC397-EDBA-4652-B013-DC21D208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DE2"/>
    <w:pPr>
      <w:spacing w:after="120"/>
      <w:ind w:firstLine="709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E25D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Subtitle"/>
    <w:basedOn w:val="a"/>
    <w:next w:val="a3"/>
    <w:link w:val="a6"/>
    <w:qFormat/>
    <w:rsid w:val="00E25DE2"/>
    <w:pPr>
      <w:spacing w:after="60"/>
      <w:jc w:val="center"/>
    </w:pPr>
    <w:rPr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5"/>
    <w:rsid w:val="00E25DE2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7">
    <w:name w:val="footer"/>
    <w:basedOn w:val="a"/>
    <w:link w:val="a8"/>
    <w:rsid w:val="00E25DE2"/>
    <w:pPr>
      <w:keepLines/>
      <w:tabs>
        <w:tab w:val="center" w:pos="7200"/>
        <w:tab w:val="right" w:pos="14400"/>
      </w:tabs>
      <w:jc w:val="center"/>
    </w:pPr>
    <w:rPr>
      <w:sz w:val="16"/>
    </w:rPr>
  </w:style>
  <w:style w:type="character" w:customStyle="1" w:styleId="a8">
    <w:name w:val="Нижний колонтитул Знак"/>
    <w:basedOn w:val="a0"/>
    <w:link w:val="a7"/>
    <w:rsid w:val="00E25DE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9">
    <w:name w:val="footnote reference"/>
    <w:semiHidden/>
    <w:rsid w:val="00E25DE2"/>
    <w:rPr>
      <w:vertAlign w:val="superscript"/>
    </w:rPr>
  </w:style>
  <w:style w:type="paragraph" w:styleId="aa">
    <w:name w:val="footnote text"/>
    <w:basedOn w:val="a"/>
    <w:link w:val="ab"/>
    <w:rsid w:val="00E25DE2"/>
    <w:pPr>
      <w:tabs>
        <w:tab w:val="left" w:pos="187"/>
      </w:tabs>
      <w:spacing w:after="120" w:line="220" w:lineRule="exact"/>
      <w:ind w:left="187" w:hanging="187"/>
    </w:pPr>
    <w:rPr>
      <w:sz w:val="18"/>
      <w:lang w:val="x-none" w:eastAsia="x-none"/>
    </w:rPr>
  </w:style>
  <w:style w:type="character" w:customStyle="1" w:styleId="ab">
    <w:name w:val="Текст сноски Знак"/>
    <w:basedOn w:val="a0"/>
    <w:link w:val="aa"/>
    <w:rsid w:val="00E25DE2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WW-">
    <w:name w:val="WW-Заголовок"/>
    <w:basedOn w:val="a"/>
    <w:next w:val="a5"/>
    <w:rsid w:val="00E25DE2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eastAsia="Bitstream Vera Sans"/>
      <w:i/>
      <w:spacing w:val="-20"/>
      <w:kern w:val="1"/>
      <w:sz w:val="48"/>
      <w:szCs w:val="24"/>
      <w:lang w:eastAsia="hi-IN" w:bidi="hi-IN"/>
    </w:rPr>
  </w:style>
  <w:style w:type="paragraph" w:customStyle="1" w:styleId="ConsPlusNormal">
    <w:name w:val="ConsPlusNormal"/>
    <w:link w:val="ConsPlusNormal0"/>
    <w:rsid w:val="00E25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5DE2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E25DE2"/>
    <w:rPr>
      <w:rFonts w:cs="Times New Roman"/>
      <w:color w:val="0000FF"/>
      <w:u w:val="single"/>
    </w:rPr>
  </w:style>
  <w:style w:type="paragraph" w:styleId="ad">
    <w:name w:val="No Spacing"/>
    <w:qFormat/>
    <w:rsid w:val="00E25DE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ae">
    <w:name w:val="Strong"/>
    <w:qFormat/>
    <w:rsid w:val="00E25DE2"/>
    <w:rPr>
      <w:b/>
      <w:bCs/>
    </w:rPr>
  </w:style>
  <w:style w:type="paragraph" w:styleId="af">
    <w:name w:val="List Paragraph"/>
    <w:basedOn w:val="a"/>
    <w:uiPriority w:val="34"/>
    <w:qFormat/>
    <w:rsid w:val="00E25DE2"/>
    <w:pPr>
      <w:ind w:left="708"/>
    </w:pPr>
  </w:style>
  <w:style w:type="character" w:customStyle="1" w:styleId="af0">
    <w:name w:val="Символ сноски"/>
    <w:rsid w:val="00427693"/>
    <w:rPr>
      <w:vertAlign w:val="superscript"/>
    </w:rPr>
  </w:style>
  <w:style w:type="paragraph" w:styleId="af1">
    <w:name w:val="header"/>
    <w:basedOn w:val="a"/>
    <w:link w:val="af2"/>
    <w:unhideWhenUsed/>
    <w:rsid w:val="006E66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E6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Знак сноски1"/>
    <w:rsid w:val="006E66F2"/>
    <w:rPr>
      <w:vertAlign w:val="superscript"/>
    </w:rPr>
  </w:style>
  <w:style w:type="character" w:customStyle="1" w:styleId="WW-0">
    <w:name w:val="WW-Символ сноски"/>
    <w:rsid w:val="004646A0"/>
    <w:rPr>
      <w:vertAlign w:val="superscript"/>
    </w:rPr>
  </w:style>
  <w:style w:type="paragraph" w:customStyle="1" w:styleId="af3">
    <w:name w:val="Скрытый"/>
    <w:basedOn w:val="a"/>
    <w:rsid w:val="00051B8C"/>
    <w:pPr>
      <w:suppressAutoHyphens/>
      <w:jc w:val="right"/>
    </w:pPr>
    <w:rPr>
      <w:vanish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Конева</dc:creator>
  <cp:keywords/>
  <dc:description/>
  <cp:lastModifiedBy>Ирина Н. Хвостанцева</cp:lastModifiedBy>
  <cp:revision>22</cp:revision>
  <dcterms:created xsi:type="dcterms:W3CDTF">2019-04-21T14:12:00Z</dcterms:created>
  <dcterms:modified xsi:type="dcterms:W3CDTF">2020-07-22T05:33:00Z</dcterms:modified>
</cp:coreProperties>
</file>