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ОЧЕРЕДНОГО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095D5E" w:rsidP="000E40EE">
      <w:pPr>
        <w:jc w:val="both"/>
      </w:pPr>
      <w:r>
        <w:t>30</w:t>
      </w:r>
      <w:r w:rsidR="00BD32BC" w:rsidRPr="003C771D">
        <w:t>.0</w:t>
      </w:r>
      <w:r w:rsidR="00731550">
        <w:t>6</w:t>
      </w:r>
      <w:r w:rsidR="00D2343D" w:rsidRPr="003C771D">
        <w:t>.</w:t>
      </w:r>
      <w:r w:rsidR="00D2343D" w:rsidRPr="008E6B52">
        <w:t xml:space="preserve">2020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731550" w:rsidRPr="000C34D1" w:rsidRDefault="00731550" w:rsidP="00095D5E">
      <w:pPr>
        <w:pStyle w:val="a6"/>
        <w:numPr>
          <w:ilvl w:val="0"/>
          <w:numId w:val="8"/>
        </w:numPr>
        <w:shd w:val="clear" w:color="auto" w:fill="FFFFFF"/>
        <w:tabs>
          <w:tab w:val="left" w:pos="2808"/>
        </w:tabs>
        <w:spacing w:before="240"/>
        <w:ind w:right="-1"/>
        <w:jc w:val="both"/>
      </w:pPr>
      <w:r>
        <w:t>Об утверждении председателя постоянной</w:t>
      </w:r>
      <w:r w:rsidRPr="000C34D1">
        <w:t xml:space="preserve"> комиссий </w:t>
      </w:r>
      <w:r>
        <w:t xml:space="preserve">по экономике, бюджету, </w:t>
      </w:r>
      <w:proofErr w:type="gramStart"/>
      <w:r>
        <w:t>контролю за</w:t>
      </w:r>
      <w:proofErr w:type="gramEnd"/>
      <w:r>
        <w:t xml:space="preserve"> использованием муниципальной собственности </w:t>
      </w:r>
      <w:r w:rsidRPr="000C34D1">
        <w:t>совета депутатов муниципального образования «Светогорское городское поселение» Выборгского р</w:t>
      </w:r>
      <w:r>
        <w:t>айона Ленинградской области и его заместителя</w:t>
      </w:r>
    </w:p>
    <w:p w:rsidR="00F00B78" w:rsidRDefault="00F00B78" w:rsidP="00731550">
      <w:pPr>
        <w:pStyle w:val="a0"/>
        <w:spacing w:after="0"/>
        <w:ind w:left="720" w:firstLine="0"/>
        <w:rPr>
          <w:i/>
          <w:szCs w:val="24"/>
        </w:rPr>
      </w:pPr>
      <w:proofErr w:type="spellStart"/>
      <w:r w:rsidRPr="00731550">
        <w:rPr>
          <w:i/>
          <w:szCs w:val="24"/>
        </w:rPr>
        <w:t>Докл</w:t>
      </w:r>
      <w:proofErr w:type="spellEnd"/>
      <w:r w:rsidRPr="00731550">
        <w:rPr>
          <w:i/>
          <w:szCs w:val="24"/>
        </w:rPr>
        <w:t xml:space="preserve">. Иванова Ирина Владимировна – глава МО </w:t>
      </w:r>
      <w:r w:rsidR="00095D5E">
        <w:rPr>
          <w:i/>
          <w:szCs w:val="24"/>
        </w:rPr>
        <w:t>«Светогорское городское поселение»</w:t>
      </w:r>
    </w:p>
    <w:p w:rsidR="00095D5E" w:rsidRPr="00095D5E" w:rsidRDefault="00095D5E" w:rsidP="00731550">
      <w:pPr>
        <w:pStyle w:val="a0"/>
        <w:spacing w:after="0"/>
        <w:ind w:left="720" w:firstLine="0"/>
        <w:rPr>
          <w:szCs w:val="24"/>
        </w:rPr>
      </w:pPr>
    </w:p>
    <w:p w:rsidR="00095D5E" w:rsidRDefault="00095D5E" w:rsidP="00095D5E">
      <w:pPr>
        <w:pStyle w:val="a6"/>
        <w:numPr>
          <w:ilvl w:val="0"/>
          <w:numId w:val="8"/>
        </w:numPr>
        <w:tabs>
          <w:tab w:val="left" w:pos="4111"/>
          <w:tab w:val="left" w:pos="4395"/>
        </w:tabs>
        <w:ind w:right="-1"/>
        <w:jc w:val="both"/>
      </w:pPr>
      <w:r>
        <w:t>О внесении изменений в решение совета депутатов от 13.03.2019 № 9 «</w:t>
      </w:r>
      <w:r w:rsidRPr="00F54009">
        <w:t xml:space="preserve">Об организации участия населения в осуществлении местного самоуправления в иных формах на территории </w:t>
      </w:r>
      <w:r>
        <w:t xml:space="preserve">сельских населенных пунктов </w:t>
      </w:r>
      <w:r w:rsidRPr="00F54009">
        <w:t>МО «Светогорское городское поселение»</w:t>
      </w:r>
      <w:r>
        <w:t>»</w:t>
      </w:r>
    </w:p>
    <w:p w:rsidR="00095D5E" w:rsidRDefault="00095D5E" w:rsidP="00095D5E">
      <w:pPr>
        <w:pStyle w:val="a6"/>
        <w:ind w:right="-1"/>
        <w:rPr>
          <w:i/>
        </w:rPr>
      </w:pPr>
      <w:proofErr w:type="spellStart"/>
      <w:r>
        <w:rPr>
          <w:i/>
        </w:rPr>
        <w:t>Докл</w:t>
      </w:r>
      <w:proofErr w:type="spellEnd"/>
      <w:r>
        <w:rPr>
          <w:i/>
        </w:rPr>
        <w:t>.    Конева Татьяна Владимировна - начальник отдела по организационным и общим вопросам администрации МО «Светогорское городское поселение»</w:t>
      </w:r>
    </w:p>
    <w:p w:rsidR="00095D5E" w:rsidRPr="00095D5E" w:rsidRDefault="00095D5E" w:rsidP="00095D5E">
      <w:pPr>
        <w:pStyle w:val="a6"/>
        <w:ind w:right="-1"/>
        <w:rPr>
          <w:i/>
        </w:rPr>
      </w:pPr>
    </w:p>
    <w:p w:rsidR="00095D5E" w:rsidRPr="00A65C2C" w:rsidRDefault="00095D5E" w:rsidP="00095D5E">
      <w:pPr>
        <w:pStyle w:val="a6"/>
        <w:numPr>
          <w:ilvl w:val="0"/>
          <w:numId w:val="8"/>
        </w:numPr>
        <w:snapToGrid w:val="0"/>
        <w:ind w:right="-1"/>
        <w:jc w:val="both"/>
      </w:pPr>
      <w:proofErr w:type="gramStart"/>
      <w:r w:rsidRPr="00A65C2C">
        <w:t>О внесении изменений в решение  совета депутатов от 11.09.2018 № 33 «Об организации участия населения в осуществлении местного самоуправления в иных формах на территории административного центра (город  Светогорск) и городского поселка (</w:t>
      </w:r>
      <w:proofErr w:type="spellStart"/>
      <w:r w:rsidRPr="00A65C2C">
        <w:t>гп</w:t>
      </w:r>
      <w:proofErr w:type="spellEnd"/>
      <w:r w:rsidRPr="00A65C2C">
        <w:t>.</w:t>
      </w:r>
      <w:proofErr w:type="gramEnd"/>
      <w:r w:rsidRPr="00A65C2C">
        <w:t xml:space="preserve"> </w:t>
      </w:r>
      <w:proofErr w:type="gramStart"/>
      <w:r w:rsidRPr="00A65C2C">
        <w:t>Лесогорский)»</w:t>
      </w:r>
      <w:proofErr w:type="gramEnd"/>
    </w:p>
    <w:p w:rsidR="00095D5E" w:rsidRDefault="00095D5E" w:rsidP="00095D5E">
      <w:pPr>
        <w:pStyle w:val="a6"/>
        <w:ind w:right="-1"/>
        <w:rPr>
          <w:i/>
        </w:rPr>
      </w:pPr>
      <w:proofErr w:type="spellStart"/>
      <w:r>
        <w:rPr>
          <w:i/>
        </w:rPr>
        <w:t>Докл</w:t>
      </w:r>
      <w:proofErr w:type="spellEnd"/>
      <w:r>
        <w:rPr>
          <w:i/>
        </w:rPr>
        <w:t xml:space="preserve">. </w:t>
      </w:r>
      <w:r>
        <w:rPr>
          <w:i/>
        </w:rPr>
        <w:t xml:space="preserve">     </w:t>
      </w:r>
      <w:r>
        <w:rPr>
          <w:i/>
        </w:rPr>
        <w:t>Конева Татьяна Владимировна</w:t>
      </w:r>
      <w:r>
        <w:rPr>
          <w:i/>
        </w:rPr>
        <w:t xml:space="preserve"> </w:t>
      </w:r>
      <w:r>
        <w:rPr>
          <w:i/>
        </w:rPr>
        <w:t>- начальник отдела по организационным и общим вопросам</w:t>
      </w:r>
      <w:r>
        <w:rPr>
          <w:i/>
        </w:rPr>
        <w:t xml:space="preserve"> </w:t>
      </w:r>
      <w:r>
        <w:rPr>
          <w:i/>
        </w:rPr>
        <w:t>администрации МО «Светогорское городское поселение»</w:t>
      </w:r>
    </w:p>
    <w:p w:rsidR="00095D5E" w:rsidRPr="00095D5E" w:rsidRDefault="00095D5E" w:rsidP="00095D5E">
      <w:pPr>
        <w:pStyle w:val="a0"/>
        <w:spacing w:after="0"/>
        <w:ind w:left="720" w:firstLine="0"/>
        <w:rPr>
          <w:szCs w:val="24"/>
        </w:rPr>
      </w:pPr>
    </w:p>
    <w:p w:rsidR="00726780" w:rsidRPr="00731550" w:rsidRDefault="004C58D2" w:rsidP="00731550">
      <w:pPr>
        <w:pStyle w:val="a0"/>
        <w:numPr>
          <w:ilvl w:val="0"/>
          <w:numId w:val="8"/>
        </w:numPr>
        <w:spacing w:after="0"/>
        <w:rPr>
          <w:szCs w:val="24"/>
        </w:rPr>
      </w:pPr>
      <w:r w:rsidRPr="006D1631">
        <w:t>Разное.</w:t>
      </w:r>
    </w:p>
    <w:p w:rsidR="00555E13" w:rsidRPr="005407BE" w:rsidRDefault="00555E13" w:rsidP="00726780">
      <w:pPr>
        <w:jc w:val="both"/>
        <w:rPr>
          <w:sz w:val="28"/>
          <w:szCs w:val="28"/>
        </w:rPr>
      </w:pPr>
      <w:bookmarkStart w:id="0" w:name="_GoBack"/>
      <w:bookmarkEnd w:id="0"/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20C13"/>
    <w:rsid w:val="00037954"/>
    <w:rsid w:val="00043594"/>
    <w:rsid w:val="0004478F"/>
    <w:rsid w:val="0005735D"/>
    <w:rsid w:val="00071966"/>
    <w:rsid w:val="00073785"/>
    <w:rsid w:val="00095D5E"/>
    <w:rsid w:val="000C2E3A"/>
    <w:rsid w:val="000D38EF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62E1"/>
    <w:rsid w:val="002D4D35"/>
    <w:rsid w:val="002F47D4"/>
    <w:rsid w:val="002F5E3E"/>
    <w:rsid w:val="003039C1"/>
    <w:rsid w:val="00314472"/>
    <w:rsid w:val="00317B2D"/>
    <w:rsid w:val="00322B2C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363C9"/>
    <w:rsid w:val="00452164"/>
    <w:rsid w:val="00455AB0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81412"/>
    <w:rsid w:val="00584540"/>
    <w:rsid w:val="0058796E"/>
    <w:rsid w:val="005B2E46"/>
    <w:rsid w:val="005E7505"/>
    <w:rsid w:val="00616792"/>
    <w:rsid w:val="00622C11"/>
    <w:rsid w:val="006248DE"/>
    <w:rsid w:val="0064130B"/>
    <w:rsid w:val="00665BA3"/>
    <w:rsid w:val="0067681D"/>
    <w:rsid w:val="006851C8"/>
    <w:rsid w:val="0068522B"/>
    <w:rsid w:val="006C6998"/>
    <w:rsid w:val="006D1631"/>
    <w:rsid w:val="006D67A3"/>
    <w:rsid w:val="00726780"/>
    <w:rsid w:val="007276C7"/>
    <w:rsid w:val="00731550"/>
    <w:rsid w:val="00757583"/>
    <w:rsid w:val="007636FB"/>
    <w:rsid w:val="00766323"/>
    <w:rsid w:val="007B66A8"/>
    <w:rsid w:val="007D2921"/>
    <w:rsid w:val="007E0F2C"/>
    <w:rsid w:val="007E244E"/>
    <w:rsid w:val="008166DB"/>
    <w:rsid w:val="00817A34"/>
    <w:rsid w:val="00823BA0"/>
    <w:rsid w:val="008352AE"/>
    <w:rsid w:val="00850535"/>
    <w:rsid w:val="00882120"/>
    <w:rsid w:val="008E5BD8"/>
    <w:rsid w:val="008E6B52"/>
    <w:rsid w:val="008F04B5"/>
    <w:rsid w:val="008F2A94"/>
    <w:rsid w:val="008F2C6E"/>
    <w:rsid w:val="00903FC1"/>
    <w:rsid w:val="00921147"/>
    <w:rsid w:val="00930BAF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4FAB"/>
    <w:rsid w:val="00A97496"/>
    <w:rsid w:val="00AB0979"/>
    <w:rsid w:val="00AD2AA4"/>
    <w:rsid w:val="00AE7B48"/>
    <w:rsid w:val="00B04549"/>
    <w:rsid w:val="00B22376"/>
    <w:rsid w:val="00B37B34"/>
    <w:rsid w:val="00B50B56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E450E"/>
    <w:rsid w:val="00CF6603"/>
    <w:rsid w:val="00D2343D"/>
    <w:rsid w:val="00D24853"/>
    <w:rsid w:val="00D37A3E"/>
    <w:rsid w:val="00D75F95"/>
    <w:rsid w:val="00D873CF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5343A"/>
    <w:rsid w:val="00E60C4C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6EA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189</cp:revision>
  <cp:lastPrinted>2020-05-14T14:36:00Z</cp:lastPrinted>
  <dcterms:created xsi:type="dcterms:W3CDTF">2018-03-30T08:34:00Z</dcterms:created>
  <dcterms:modified xsi:type="dcterms:W3CDTF">2020-06-25T12:52:00Z</dcterms:modified>
</cp:coreProperties>
</file>