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53AB" w:rsidRPr="001A53AB" w:rsidRDefault="001A53AB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2798445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1A53AB" w:rsidRPr="001A53AB" w:rsidRDefault="008A6D82" w:rsidP="008A6D82">
      <w:pPr>
        <w:tabs>
          <w:tab w:val="left" w:pos="5954"/>
        </w:tabs>
        <w:ind w:right="-2"/>
        <w:jc w:val="center"/>
        <w:rPr>
          <w:rFonts w:ascii="Liberation Serif" w:eastAsia="Bitstream Vera Sans" w:hAnsi="Liberation Serif" w:cs="FreeSans" w:hint="eastAsia"/>
          <w:color w:val="000000"/>
          <w:kern w:val="1"/>
          <w:sz w:val="22"/>
          <w:szCs w:val="22"/>
          <w:lang w:eastAsia="hi-IN" w:bidi="hi-IN"/>
        </w:rPr>
      </w:pPr>
      <w:r w:rsidRPr="008A6D82">
        <w:rPr>
          <w:b/>
          <w:sz w:val="22"/>
          <w:szCs w:val="22"/>
        </w:rPr>
        <w:t xml:space="preserve">Об утверждении Порядка разработки, обсуждения с заинтересованными лицами </w:t>
      </w:r>
      <w:r>
        <w:rPr>
          <w:b/>
          <w:sz w:val="22"/>
          <w:szCs w:val="22"/>
        </w:rPr>
        <w:br/>
      </w:r>
      <w:r w:rsidRPr="008A6D82">
        <w:rPr>
          <w:b/>
          <w:sz w:val="22"/>
          <w:szCs w:val="22"/>
        </w:rPr>
        <w:t>и утверждения дизайн -п</w:t>
      </w:r>
      <w:r w:rsidR="00CD5DB6">
        <w:rPr>
          <w:b/>
          <w:sz w:val="22"/>
          <w:szCs w:val="22"/>
        </w:rPr>
        <w:t>роектов благоустройства дворовых</w:t>
      </w:r>
      <w:r w:rsidRPr="008A6D82">
        <w:rPr>
          <w:b/>
          <w:sz w:val="22"/>
          <w:szCs w:val="22"/>
        </w:rPr>
        <w:t xml:space="preserve"> и обществ</w:t>
      </w:r>
      <w:r w:rsidR="00CD5DB6">
        <w:rPr>
          <w:b/>
          <w:sz w:val="22"/>
          <w:szCs w:val="22"/>
        </w:rPr>
        <w:t>енных территорий</w:t>
      </w:r>
      <w:r>
        <w:rPr>
          <w:b/>
          <w:sz w:val="22"/>
          <w:szCs w:val="22"/>
        </w:rPr>
        <w:t xml:space="preserve">, включаемых в </w:t>
      </w:r>
      <w:r w:rsidR="00CD5DB6">
        <w:rPr>
          <w:b/>
          <w:sz w:val="22"/>
          <w:szCs w:val="22"/>
        </w:rPr>
        <w:t xml:space="preserve">муниципальную </w:t>
      </w:r>
      <w:r w:rsidRPr="008A6D82">
        <w:rPr>
          <w:b/>
          <w:sz w:val="22"/>
          <w:szCs w:val="22"/>
        </w:rPr>
        <w:t>программу «Формирование комфортной городской среды</w:t>
      </w:r>
      <w:r w:rsidR="00CD5DB6">
        <w:rPr>
          <w:b/>
          <w:sz w:val="22"/>
          <w:szCs w:val="22"/>
        </w:rPr>
        <w:t>»</w:t>
      </w:r>
      <w:r w:rsidRPr="008A6D8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8A6D82">
        <w:rPr>
          <w:b/>
          <w:sz w:val="22"/>
          <w:szCs w:val="22"/>
        </w:rPr>
        <w:t xml:space="preserve">на территории МО 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>«Св</w:t>
      </w:r>
      <w:r w:rsidR="00CD5DB6">
        <w:rPr>
          <w:rFonts w:eastAsia="Bitstream Vera Sans"/>
          <w:b/>
          <w:kern w:val="1"/>
          <w:sz w:val="22"/>
          <w:szCs w:val="22"/>
          <w:lang w:eastAsia="hi-IN" w:bidi="hi-IN"/>
        </w:rPr>
        <w:t>етогорское городское поселение»</w:t>
      </w:r>
    </w:p>
    <w:p w:rsidR="001A53AB" w:rsidRDefault="001A53AB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 w:hint="eastAsia"/>
          <w:bCs/>
          <w:kern w:val="1"/>
          <w:sz w:val="22"/>
          <w:szCs w:val="22"/>
          <w:lang w:eastAsia="hi-IN" w:bidi="hi-IN"/>
        </w:rPr>
      </w:pPr>
    </w:p>
    <w:p w:rsidR="00CD5DB6" w:rsidRPr="001A53AB" w:rsidRDefault="00CD5DB6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 w:hint="eastAsia"/>
          <w:bCs/>
          <w:kern w:val="1"/>
          <w:sz w:val="22"/>
          <w:szCs w:val="22"/>
          <w:lang w:eastAsia="hi-IN" w:bidi="hi-IN"/>
        </w:rPr>
      </w:pPr>
    </w:p>
    <w:p w:rsidR="001A53AB" w:rsidRPr="00CD5DB6" w:rsidRDefault="001A53AB" w:rsidP="00CD5DB6">
      <w:pPr>
        <w:widowControl w:val="0"/>
        <w:tabs>
          <w:tab w:val="left" w:pos="851"/>
        </w:tabs>
        <w:ind w:right="-2" w:firstLine="709"/>
        <w:jc w:val="both"/>
      </w:pPr>
      <w:r w:rsidRPr="0056463E">
        <w:rPr>
          <w:rFonts w:eastAsia="Bitstream Vera Sans"/>
          <w:bCs/>
          <w:kern w:val="1"/>
          <w:lang w:eastAsia="hi-IN"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10.02.2017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Уставом МО «Светогорское городское поселение», в целях инфо</w:t>
      </w:r>
      <w:r w:rsidR="0056463E" w:rsidRPr="0056463E">
        <w:rPr>
          <w:rFonts w:eastAsia="Bitstream Vera Sans"/>
          <w:bCs/>
          <w:kern w:val="1"/>
          <w:lang w:eastAsia="hi-IN" w:bidi="hi-IN"/>
        </w:rPr>
        <w:t>рмирования граждан и организаций</w:t>
      </w:r>
      <w:r w:rsidRPr="0056463E">
        <w:rPr>
          <w:rFonts w:eastAsia="Bitstream Vera Sans"/>
          <w:bCs/>
          <w:kern w:val="1"/>
          <w:lang w:eastAsia="hi-IN" w:bidi="hi-IN"/>
        </w:rPr>
        <w:t xml:space="preserve"> о разработанном проекте муниципальной программы «Формирование комфортно</w:t>
      </w:r>
      <w:r w:rsidR="0056463E" w:rsidRPr="0056463E">
        <w:rPr>
          <w:rFonts w:eastAsia="Bitstream Vera Sans"/>
          <w:bCs/>
          <w:kern w:val="1"/>
          <w:lang w:eastAsia="hi-IN" w:bidi="hi-IN"/>
        </w:rPr>
        <w:t>й городской среды</w:t>
      </w:r>
      <w:r w:rsidR="00975490" w:rsidRPr="0056463E">
        <w:rPr>
          <w:rFonts w:eastAsia="Bitstream Vera Sans"/>
          <w:bCs/>
          <w:kern w:val="1"/>
          <w:lang w:eastAsia="hi-IN" w:bidi="hi-IN"/>
        </w:rPr>
        <w:t xml:space="preserve"> </w:t>
      </w:r>
      <w:r w:rsidRPr="0056463E">
        <w:rPr>
          <w:rFonts w:eastAsia="Bitstream Vera Sans"/>
          <w:bCs/>
          <w:kern w:val="1"/>
          <w:lang w:eastAsia="hi-IN" w:bidi="hi-IN"/>
        </w:rPr>
        <w:t>на территории МО «Светогорское город</w:t>
      </w:r>
      <w:r w:rsidR="000F6E9D">
        <w:rPr>
          <w:rFonts w:eastAsia="Bitstream Vera Sans"/>
          <w:bCs/>
          <w:kern w:val="1"/>
          <w:lang w:eastAsia="hi-IN" w:bidi="hi-IN"/>
        </w:rPr>
        <w:t>ское поселение»,</w:t>
      </w:r>
      <w:r w:rsidRPr="0056463E">
        <w:rPr>
          <w:rFonts w:eastAsia="Bitstream Vera Sans"/>
          <w:bCs/>
          <w:kern w:val="1"/>
          <w:lang w:eastAsia="hi-IN" w:bidi="hi-IN"/>
        </w:rPr>
        <w:t xml:space="preserve"> </w:t>
      </w:r>
      <w:r w:rsidR="008660D1">
        <w:rPr>
          <w:rFonts w:eastAsia="Bitstream Vera Sans"/>
          <w:kern w:val="1"/>
          <w:lang w:eastAsia="hi-IN" w:bidi="hi-IN"/>
        </w:rPr>
        <w:t>администрация МО «Светогорское городское поселение»</w:t>
      </w:r>
    </w:p>
    <w:p w:rsidR="001A53AB" w:rsidRPr="001A53AB" w:rsidRDefault="001A53AB" w:rsidP="001A53AB">
      <w:pPr>
        <w:widowControl w:val="0"/>
        <w:autoSpaceDE w:val="0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autoSpaceDE w:val="0"/>
        <w:jc w:val="center"/>
        <w:rPr>
          <w:rFonts w:eastAsia="Bitstream Vera Sans"/>
          <w:b/>
          <w:kern w:val="1"/>
          <w:lang w:eastAsia="hi-IN" w:bidi="hi-IN"/>
        </w:rPr>
      </w:pPr>
      <w:r w:rsidRPr="001A53AB">
        <w:rPr>
          <w:rFonts w:eastAsia="Bitstream Vera Sans"/>
          <w:b/>
          <w:color w:val="000000"/>
          <w:kern w:val="1"/>
          <w:lang w:eastAsia="hi-IN" w:bidi="hi-IN"/>
        </w:rPr>
        <w:t>П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С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А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Н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В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Л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Я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Е</w:t>
      </w:r>
      <w:r w:rsidR="008474A7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Т:</w:t>
      </w:r>
    </w:p>
    <w:p w:rsidR="001A53AB" w:rsidRPr="001A53AB" w:rsidRDefault="001A53AB" w:rsidP="001A53AB">
      <w:pPr>
        <w:widowControl w:val="0"/>
        <w:autoSpaceDE w:val="0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8A6D82" w:rsidRPr="007674FE" w:rsidRDefault="001A53AB" w:rsidP="008A6D82">
      <w:pPr>
        <w:ind w:firstLine="709"/>
        <w:jc w:val="both"/>
      </w:pPr>
      <w:r w:rsidRPr="001A53AB">
        <w:rPr>
          <w:rFonts w:eastAsia="Bitstream Vera Sans"/>
          <w:color w:val="000000"/>
          <w:kern w:val="1"/>
          <w:lang w:eastAsia="hi-IN" w:bidi="hi-IN"/>
        </w:rPr>
        <w:t xml:space="preserve">1. </w:t>
      </w:r>
      <w:r w:rsidR="008A6D82" w:rsidRPr="007674FE">
        <w:t xml:space="preserve">Утвердить Порядок разработки, обсуждения с заинтересованными лицами </w:t>
      </w:r>
      <w:r w:rsidR="008A6D82">
        <w:br/>
      </w:r>
      <w:r w:rsidR="008A6D82" w:rsidRPr="007674FE">
        <w:t>и утверждения дизайн</w:t>
      </w:r>
      <w:r w:rsidR="008A6D82">
        <w:t xml:space="preserve"> </w:t>
      </w:r>
      <w:r w:rsidR="008A6D82" w:rsidRPr="007674FE">
        <w:t>-</w:t>
      </w:r>
      <w:r w:rsidR="008A6D82">
        <w:t xml:space="preserve"> </w:t>
      </w:r>
      <w:r w:rsidR="008A6D82" w:rsidRPr="007674FE">
        <w:t>п</w:t>
      </w:r>
      <w:r w:rsidR="00CD5DB6">
        <w:t>роектов благоустройства дворовых</w:t>
      </w:r>
      <w:r w:rsidR="008A6D82" w:rsidRPr="007674FE">
        <w:t xml:space="preserve"> и обществ</w:t>
      </w:r>
      <w:r w:rsidR="00CD5DB6">
        <w:t>енных территорий</w:t>
      </w:r>
      <w:r w:rsidR="008A6D82">
        <w:t xml:space="preserve">, включаемых в </w:t>
      </w:r>
      <w:r w:rsidR="00CD5DB6">
        <w:t xml:space="preserve">муниципальную </w:t>
      </w:r>
      <w:r w:rsidR="008A6D82" w:rsidRPr="007674FE">
        <w:t>программу «Формиров</w:t>
      </w:r>
      <w:r w:rsidR="00CD5DB6">
        <w:t xml:space="preserve">ание комфортной городской среды </w:t>
      </w:r>
      <w:r w:rsidR="008A6D82" w:rsidRPr="007674FE">
        <w:t>на территории МО «</w:t>
      </w:r>
      <w:r w:rsidR="008A6D82">
        <w:t>Светогорское городское поселение</w:t>
      </w:r>
      <w:r w:rsidR="008A6D82" w:rsidRPr="007674FE">
        <w:t>» согласно приложению.</w:t>
      </w:r>
    </w:p>
    <w:p w:rsidR="00C56240" w:rsidRPr="00E46CC5" w:rsidRDefault="00C56240" w:rsidP="00C56240">
      <w:pPr>
        <w:widowControl w:val="0"/>
        <w:tabs>
          <w:tab w:val="left" w:pos="5954"/>
          <w:tab w:val="left" w:pos="10348"/>
        </w:tabs>
        <w:ind w:firstLine="709"/>
        <w:jc w:val="both"/>
        <w:rPr>
          <w:rFonts w:eastAsia="Bitstream Vera Sans"/>
          <w:kern w:val="1"/>
          <w:lang w:eastAsia="hi-IN" w:bidi="hi-IN"/>
        </w:rPr>
      </w:pPr>
      <w:r w:rsidRPr="00E46CC5">
        <w:rPr>
          <w:rFonts w:eastAsia="Bitstream Vera Sans"/>
          <w:kern w:val="1"/>
          <w:lang w:eastAsia="hi-IN" w:bidi="hi-IN"/>
        </w:rPr>
        <w:t xml:space="preserve">2. Опубликовать настоящее постановление в газете «Вуокса» и разместить </w:t>
      </w:r>
      <w:r w:rsidRPr="00E46CC5">
        <w:rPr>
          <w:rFonts w:eastAsia="Bitstream Vera Sans"/>
          <w:kern w:val="1"/>
          <w:lang w:eastAsia="hi-IN" w:bidi="hi-IN"/>
        </w:rPr>
        <w:br/>
        <w:t xml:space="preserve">на официальном сайте МО «Светогорское городское поселение» </w:t>
      </w:r>
      <w:r w:rsidRPr="00E46CC5">
        <w:rPr>
          <w:rFonts w:eastAsia="Bitstream Vera Sans"/>
          <w:kern w:val="1"/>
          <w:lang w:val="en-US" w:eastAsia="hi-IN" w:bidi="hi-IN"/>
        </w:rPr>
        <w:t>www</w:t>
      </w:r>
      <w:r w:rsidRPr="00E46CC5">
        <w:rPr>
          <w:rFonts w:eastAsia="Bitstream Vera Sans"/>
          <w:kern w:val="1"/>
          <w:lang w:eastAsia="hi-IN" w:bidi="hi-IN"/>
        </w:rPr>
        <w:t>.</w:t>
      </w:r>
      <w:r w:rsidRPr="00E46CC5">
        <w:rPr>
          <w:rFonts w:eastAsia="Bitstream Vera Sans"/>
          <w:kern w:val="1"/>
          <w:lang w:val="en-US" w:eastAsia="hi-IN" w:bidi="hi-IN"/>
        </w:rPr>
        <w:t>mo</w:t>
      </w:r>
      <w:r w:rsidRPr="00E46CC5">
        <w:rPr>
          <w:rFonts w:eastAsia="Bitstream Vera Sans"/>
          <w:kern w:val="1"/>
          <w:lang w:eastAsia="hi-IN" w:bidi="hi-IN"/>
        </w:rPr>
        <w:t>-</w:t>
      </w:r>
      <w:r w:rsidRPr="00E46CC5">
        <w:rPr>
          <w:rFonts w:eastAsia="Bitstream Vera Sans"/>
          <w:kern w:val="1"/>
          <w:lang w:val="en-US" w:eastAsia="hi-IN" w:bidi="hi-IN"/>
        </w:rPr>
        <w:t>svetogorsk</w:t>
      </w:r>
      <w:r w:rsidRPr="00E46CC5">
        <w:rPr>
          <w:rFonts w:eastAsia="Bitstream Vera Sans"/>
          <w:kern w:val="1"/>
          <w:lang w:eastAsia="hi-IN" w:bidi="hi-IN"/>
        </w:rPr>
        <w:t>.</w:t>
      </w:r>
      <w:r w:rsidRPr="00E46CC5">
        <w:rPr>
          <w:rFonts w:eastAsia="Bitstream Vera Sans"/>
          <w:kern w:val="1"/>
          <w:lang w:val="en-US" w:eastAsia="hi-IN" w:bidi="hi-IN"/>
        </w:rPr>
        <w:t>ru</w:t>
      </w:r>
      <w:r w:rsidRPr="00E46CC5">
        <w:rPr>
          <w:rFonts w:eastAsia="Bitstream Vera Sans"/>
          <w:kern w:val="1"/>
          <w:lang w:eastAsia="hi-IN" w:bidi="hi-IN"/>
        </w:rPr>
        <w:t>.</w:t>
      </w:r>
    </w:p>
    <w:p w:rsidR="008A6D82" w:rsidRPr="00C56240" w:rsidRDefault="00C56240" w:rsidP="00C56240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  <w:r w:rsidRPr="00E46CC5">
        <w:rPr>
          <w:rFonts w:eastAsia="Bitstream Vera Sans"/>
          <w:kern w:val="1"/>
          <w:lang w:eastAsia="hi-IN" w:bidi="hi-IN"/>
        </w:rPr>
        <w:t>3. Контроль за исполнением настоящего постановления возложить на заместителя главы администрации Ренжина А.А.</w:t>
      </w:r>
    </w:p>
    <w:p w:rsidR="001A53AB" w:rsidRPr="0056463E" w:rsidRDefault="001A53AB" w:rsidP="008A6D82">
      <w:pPr>
        <w:widowControl w:val="0"/>
        <w:tabs>
          <w:tab w:val="left" w:pos="851"/>
        </w:tabs>
        <w:ind w:right="-2" w:firstLine="709"/>
        <w:jc w:val="both"/>
        <w:rPr>
          <w:rFonts w:eastAsia="Bitstream Vera Sans"/>
          <w:kern w:val="1"/>
          <w:lang w:eastAsia="hi-IN" w:bidi="hi-IN"/>
        </w:rPr>
      </w:pPr>
    </w:p>
    <w:p w:rsidR="004212FC" w:rsidRPr="001A53AB" w:rsidRDefault="004212FC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Глава администрации</w:t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  <w:t>С.В. Давыдов</w:t>
      </w: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 w:hint="eastAsia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Исполнитель: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 w:hint="eastAsia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Согласовано: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 xml:space="preserve">Ренжин А.А.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Конева Т.В.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Цурко А.А.</w:t>
      </w:r>
    </w:p>
    <w:p w:rsidR="001A53AB" w:rsidRPr="00975490" w:rsidRDefault="001A53AB" w:rsidP="00975490">
      <w:pPr>
        <w:widowControl w:val="0"/>
        <w:jc w:val="both"/>
        <w:rPr>
          <w:rFonts w:ascii="Liberation Serif" w:eastAsia="Bitstream Vera Sans" w:hAnsi="Liberation Serif" w:cs="FreeSans" w:hint="eastAsia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>Разослано: дело, структурные подразделения администрации, пресс-центр «Вуокса», сайт</w:t>
      </w:r>
    </w:p>
    <w:p w:rsidR="00F3017C" w:rsidRPr="00F3017C" w:rsidRDefault="00BA5187" w:rsidP="00F3017C">
      <w:pPr>
        <w:pageBreakBefore/>
        <w:widowControl w:val="0"/>
        <w:ind w:left="96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F3017C" w:rsidRPr="00F3017C">
        <w:rPr>
          <w:sz w:val="22"/>
          <w:szCs w:val="22"/>
        </w:rPr>
        <w:t>к постановлению администрации</w:t>
      </w:r>
    </w:p>
    <w:p w:rsidR="00F3017C" w:rsidRPr="00F3017C" w:rsidRDefault="00F3017C" w:rsidP="00F3017C">
      <w:pPr>
        <w:widowControl w:val="0"/>
        <w:ind w:left="964"/>
        <w:jc w:val="right"/>
        <w:rPr>
          <w:sz w:val="22"/>
          <w:szCs w:val="22"/>
        </w:rPr>
      </w:pPr>
      <w:r w:rsidRPr="00F3017C">
        <w:rPr>
          <w:sz w:val="22"/>
          <w:szCs w:val="22"/>
        </w:rPr>
        <w:t>МО «</w:t>
      </w:r>
      <w:r w:rsidR="00BA5187">
        <w:rPr>
          <w:sz w:val="22"/>
          <w:szCs w:val="22"/>
        </w:rPr>
        <w:t>Светогорское городское поселение»</w:t>
      </w:r>
    </w:p>
    <w:p w:rsidR="00F3017C" w:rsidRPr="00F3017C" w:rsidRDefault="00CD5DB6" w:rsidP="00F3017C">
      <w:pPr>
        <w:tabs>
          <w:tab w:val="left" w:pos="851"/>
          <w:tab w:val="left" w:pos="1134"/>
          <w:tab w:val="left" w:pos="21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proofErr w:type="gramStart"/>
      <w:r>
        <w:rPr>
          <w:sz w:val="22"/>
          <w:szCs w:val="22"/>
        </w:rPr>
        <w:t xml:space="preserve"> .</w:t>
      </w:r>
      <w:r w:rsidR="00F3017C" w:rsidRPr="00F3017C">
        <w:rPr>
          <w:sz w:val="22"/>
          <w:szCs w:val="22"/>
        </w:rPr>
        <w:t>.</w:t>
      </w:r>
      <w:proofErr w:type="gramEnd"/>
      <w:r w:rsidR="00F3017C" w:rsidRPr="00F3017C">
        <w:rPr>
          <w:sz w:val="22"/>
          <w:szCs w:val="22"/>
        </w:rPr>
        <w:t>2017</w:t>
      </w:r>
      <w:r>
        <w:rPr>
          <w:sz w:val="22"/>
          <w:szCs w:val="22"/>
        </w:rPr>
        <w:t xml:space="preserve"> № </w:t>
      </w:r>
    </w:p>
    <w:p w:rsidR="00F3017C" w:rsidRDefault="00F3017C" w:rsidP="00F3017C">
      <w:pPr>
        <w:jc w:val="right"/>
        <w:rPr>
          <w:sz w:val="22"/>
          <w:szCs w:val="22"/>
        </w:rPr>
      </w:pPr>
    </w:p>
    <w:p w:rsidR="00434888" w:rsidRPr="00923168" w:rsidRDefault="00434888" w:rsidP="00F3017C">
      <w:pPr>
        <w:jc w:val="right"/>
        <w:rPr>
          <w:b/>
          <w:sz w:val="22"/>
          <w:szCs w:val="22"/>
        </w:rPr>
      </w:pPr>
    </w:p>
    <w:p w:rsidR="00975490" w:rsidRPr="001A53AB" w:rsidRDefault="00C56240" w:rsidP="00C56240">
      <w:pPr>
        <w:widowControl w:val="0"/>
        <w:tabs>
          <w:tab w:val="left" w:pos="851"/>
        </w:tabs>
        <w:ind w:right="-2"/>
        <w:jc w:val="center"/>
        <w:rPr>
          <w:b/>
          <w:sz w:val="22"/>
          <w:szCs w:val="22"/>
        </w:rPr>
      </w:pPr>
      <w:r w:rsidRPr="00346D4A">
        <w:rPr>
          <w:b/>
          <w:sz w:val="22"/>
          <w:lang w:eastAsia="ru-RU"/>
        </w:rPr>
        <w:t>Поряд</w:t>
      </w:r>
      <w:r>
        <w:rPr>
          <w:b/>
          <w:sz w:val="22"/>
          <w:lang w:eastAsia="ru-RU"/>
        </w:rPr>
        <w:t>ок</w:t>
      </w:r>
      <w:r w:rsidRPr="00346D4A">
        <w:rPr>
          <w:b/>
          <w:sz w:val="22"/>
          <w:lang w:eastAsia="ru-RU"/>
        </w:rPr>
        <w:t xml:space="preserve"> разработки, обсуждения с заинтересованными лицами и утверждения дизайн</w:t>
      </w:r>
      <w:r>
        <w:rPr>
          <w:b/>
          <w:sz w:val="22"/>
          <w:lang w:eastAsia="ru-RU"/>
        </w:rPr>
        <w:t xml:space="preserve"> </w:t>
      </w:r>
      <w:r w:rsidRPr="00346D4A">
        <w:rPr>
          <w:b/>
          <w:sz w:val="22"/>
          <w:lang w:eastAsia="ru-RU"/>
        </w:rPr>
        <w:t>-</w:t>
      </w:r>
      <w:r>
        <w:rPr>
          <w:b/>
          <w:sz w:val="22"/>
          <w:lang w:eastAsia="ru-RU"/>
        </w:rPr>
        <w:t xml:space="preserve"> </w:t>
      </w:r>
      <w:r w:rsidRPr="00346D4A">
        <w:rPr>
          <w:b/>
          <w:sz w:val="22"/>
          <w:lang w:eastAsia="ru-RU"/>
        </w:rPr>
        <w:t>п</w:t>
      </w:r>
      <w:r w:rsidR="00CD5DB6">
        <w:rPr>
          <w:b/>
          <w:sz w:val="22"/>
          <w:lang w:eastAsia="ru-RU"/>
        </w:rPr>
        <w:t>роектов благоустройства дворовых</w:t>
      </w:r>
      <w:r w:rsidRPr="00346D4A">
        <w:rPr>
          <w:b/>
          <w:sz w:val="22"/>
          <w:lang w:eastAsia="ru-RU"/>
        </w:rPr>
        <w:t xml:space="preserve"> </w:t>
      </w:r>
      <w:r w:rsidR="00CD5DB6">
        <w:rPr>
          <w:b/>
          <w:sz w:val="22"/>
          <w:lang w:eastAsia="ru-RU"/>
        </w:rPr>
        <w:t>и общественных территорий</w:t>
      </w:r>
      <w:r w:rsidRPr="00346D4A">
        <w:rPr>
          <w:b/>
          <w:sz w:val="22"/>
          <w:lang w:eastAsia="ru-RU"/>
        </w:rPr>
        <w:t>, включаемых</w:t>
      </w:r>
      <w:r w:rsidR="00CD5DB6">
        <w:rPr>
          <w:b/>
          <w:sz w:val="22"/>
        </w:rPr>
        <w:t xml:space="preserve"> </w:t>
      </w:r>
      <w:r w:rsidR="00CD5DB6">
        <w:rPr>
          <w:b/>
          <w:sz w:val="22"/>
        </w:rPr>
        <w:br/>
      </w:r>
      <w:r w:rsidR="001A53AB">
        <w:rPr>
          <w:b/>
          <w:sz w:val="22"/>
        </w:rPr>
        <w:t xml:space="preserve">в </w:t>
      </w:r>
      <w:r w:rsidR="00CD5DB6">
        <w:rPr>
          <w:b/>
          <w:sz w:val="22"/>
        </w:rPr>
        <w:t xml:space="preserve">муниципальную </w:t>
      </w:r>
      <w:r w:rsidR="00923168" w:rsidRPr="00A4698F">
        <w:rPr>
          <w:b/>
          <w:sz w:val="22"/>
        </w:rPr>
        <w:t>программу «Формирование комфортной городской среды</w:t>
      </w:r>
      <w:r w:rsidR="00CD5DB6">
        <w:rPr>
          <w:b/>
          <w:sz w:val="22"/>
        </w:rPr>
        <w:t>»</w:t>
      </w:r>
      <w:r w:rsidR="00923168" w:rsidRPr="00A4698F">
        <w:rPr>
          <w:b/>
          <w:sz w:val="22"/>
        </w:rPr>
        <w:t xml:space="preserve"> </w:t>
      </w:r>
      <w:r w:rsidR="00CD5DB6">
        <w:rPr>
          <w:b/>
          <w:sz w:val="22"/>
        </w:rPr>
        <w:br/>
      </w:r>
      <w:r w:rsidR="00923168" w:rsidRPr="00A4698F">
        <w:rPr>
          <w:b/>
          <w:sz w:val="22"/>
        </w:rPr>
        <w:t>на терри</w:t>
      </w:r>
      <w:bookmarkStart w:id="0" w:name="_GoBack"/>
      <w:bookmarkEnd w:id="0"/>
      <w:r w:rsidR="00923168" w:rsidRPr="00A4698F">
        <w:rPr>
          <w:b/>
          <w:sz w:val="22"/>
        </w:rPr>
        <w:t>тории МО «</w:t>
      </w:r>
      <w:r w:rsidR="00BA5187">
        <w:rPr>
          <w:b/>
          <w:sz w:val="22"/>
        </w:rPr>
        <w:t>Светогорское городское поселение</w:t>
      </w:r>
      <w:r w:rsidR="00923168" w:rsidRPr="00A4698F">
        <w:rPr>
          <w:b/>
          <w:sz w:val="22"/>
        </w:rPr>
        <w:t xml:space="preserve">» </w:t>
      </w:r>
    </w:p>
    <w:p w:rsidR="00835184" w:rsidRPr="00A4698F" w:rsidRDefault="00835184" w:rsidP="00CD5DB6">
      <w:pPr>
        <w:tabs>
          <w:tab w:val="left" w:pos="5954"/>
        </w:tabs>
        <w:ind w:right="-2"/>
        <w:rPr>
          <w:b/>
          <w:color w:val="000000"/>
          <w:sz w:val="22"/>
        </w:rPr>
      </w:pPr>
    </w:p>
    <w:p w:rsidR="00835184" w:rsidRPr="00A4698F" w:rsidRDefault="00835184" w:rsidP="00835184">
      <w:pPr>
        <w:tabs>
          <w:tab w:val="left" w:pos="5954"/>
        </w:tabs>
        <w:ind w:right="-2"/>
        <w:jc w:val="center"/>
        <w:rPr>
          <w:b/>
          <w:color w:val="000000"/>
          <w:sz w:val="22"/>
        </w:rPr>
      </w:pPr>
      <w:r w:rsidRPr="00A4698F">
        <w:rPr>
          <w:b/>
          <w:color w:val="000000"/>
          <w:sz w:val="22"/>
        </w:rPr>
        <w:t>1. Общие положения</w:t>
      </w:r>
    </w:p>
    <w:p w:rsidR="00140D82" w:rsidRPr="00A4698F" w:rsidRDefault="00140D82" w:rsidP="00923168">
      <w:pPr>
        <w:widowControl w:val="0"/>
        <w:autoSpaceDE w:val="0"/>
        <w:autoSpaceDN w:val="0"/>
        <w:ind w:firstLine="709"/>
        <w:jc w:val="both"/>
        <w:rPr>
          <w:color w:val="000000"/>
          <w:sz w:val="22"/>
        </w:rPr>
      </w:pP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bCs/>
          <w:sz w:val="22"/>
          <w:lang w:eastAsia="ru-RU"/>
        </w:rPr>
      </w:pPr>
      <w:r w:rsidRPr="00346D4A">
        <w:rPr>
          <w:sz w:val="22"/>
          <w:lang w:eastAsia="ru-RU"/>
        </w:rPr>
        <w:t>1.1. Настоящий Порядок регламентирует процедуру разработки, обсуждения и согласования заинтересованными лицами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="00CD5DB6">
        <w:rPr>
          <w:sz w:val="22"/>
          <w:lang w:eastAsia="ru-RU"/>
        </w:rPr>
        <w:t>проекта благоустройства дворовых</w:t>
      </w:r>
      <w:r w:rsidRPr="00346D4A">
        <w:rPr>
          <w:sz w:val="22"/>
          <w:lang w:eastAsia="ru-RU"/>
        </w:rPr>
        <w:t xml:space="preserve"> </w:t>
      </w:r>
      <w:r w:rsidR="00CD5DB6">
        <w:rPr>
          <w:sz w:val="22"/>
          <w:lang w:eastAsia="ru-RU"/>
        </w:rPr>
        <w:t>территорий</w:t>
      </w:r>
      <w:r w:rsidRPr="00346D4A">
        <w:rPr>
          <w:sz w:val="22"/>
          <w:lang w:eastAsia="ru-RU"/>
        </w:rPr>
        <w:t xml:space="preserve"> </w:t>
      </w:r>
      <w:r w:rsidR="00CD5DB6">
        <w:rPr>
          <w:sz w:val="22"/>
          <w:lang w:eastAsia="ru-RU"/>
        </w:rPr>
        <w:t>многоквартирных домов</w:t>
      </w:r>
      <w:r w:rsidRPr="00346D4A">
        <w:rPr>
          <w:sz w:val="22"/>
          <w:lang w:eastAsia="ru-RU"/>
        </w:rPr>
        <w:t xml:space="preserve"> и общественных территорий, расположенных на территории муниципального образования «</w:t>
      </w:r>
      <w:r>
        <w:rPr>
          <w:sz w:val="22"/>
          <w:lang w:eastAsia="ru-RU"/>
        </w:rPr>
        <w:t>Светогорское городское поселение</w:t>
      </w:r>
      <w:r w:rsidRPr="00346D4A">
        <w:rPr>
          <w:sz w:val="22"/>
          <w:lang w:eastAsia="ru-RU"/>
        </w:rPr>
        <w:t xml:space="preserve">» Выборгского района Ленинградской области, а также их утверждение в рамках реализации муниципальной программы </w:t>
      </w:r>
      <w:r w:rsidRPr="00346D4A">
        <w:rPr>
          <w:bCs/>
          <w:sz w:val="22"/>
          <w:lang w:eastAsia="ru-RU"/>
        </w:rPr>
        <w:t>(далее – Порядок) в соответствии с пос</w:t>
      </w:r>
      <w:r w:rsidR="00CD5DB6">
        <w:rPr>
          <w:bCs/>
          <w:sz w:val="22"/>
          <w:lang w:eastAsia="ru-RU"/>
        </w:rPr>
        <w:t xml:space="preserve">тановлениями администрации </w:t>
      </w:r>
      <w:r w:rsidR="00EF647C">
        <w:rPr>
          <w:bCs/>
          <w:sz w:val="22"/>
          <w:lang w:eastAsia="ru-RU"/>
        </w:rPr>
        <w:t xml:space="preserve">от </w:t>
      </w:r>
      <w:r w:rsidRPr="00CD5DB6">
        <w:rPr>
          <w:bCs/>
          <w:sz w:val="22"/>
          <w:highlight w:val="yellow"/>
          <w:lang w:eastAsia="ru-RU"/>
        </w:rPr>
        <w:t xml:space="preserve">.2017 </w:t>
      </w:r>
      <w:r w:rsidR="00CD5DB6" w:rsidRPr="00CD5DB6">
        <w:rPr>
          <w:bCs/>
          <w:sz w:val="22"/>
          <w:highlight w:val="yellow"/>
          <w:lang w:eastAsia="ru-RU"/>
        </w:rPr>
        <w:t>№</w:t>
      </w:r>
      <w:r w:rsidR="00CD5DB6">
        <w:rPr>
          <w:bCs/>
          <w:sz w:val="22"/>
          <w:lang w:eastAsia="ru-RU"/>
        </w:rPr>
        <w:t xml:space="preserve"> </w:t>
      </w:r>
      <w:r w:rsidRPr="00346D4A">
        <w:rPr>
          <w:bCs/>
          <w:sz w:val="22"/>
          <w:lang w:eastAsia="ru-RU"/>
        </w:rPr>
        <w:t xml:space="preserve">и </w:t>
      </w:r>
      <w:r w:rsidR="00EF647C">
        <w:rPr>
          <w:bCs/>
          <w:sz w:val="22"/>
          <w:lang w:eastAsia="ru-RU"/>
        </w:rPr>
        <w:t xml:space="preserve">от </w:t>
      </w:r>
      <w:r w:rsidRPr="00CD5DB6">
        <w:rPr>
          <w:bCs/>
          <w:sz w:val="22"/>
          <w:highlight w:val="yellow"/>
          <w:lang w:eastAsia="ru-RU"/>
        </w:rPr>
        <w:t xml:space="preserve">.2017. </w:t>
      </w:r>
      <w:r w:rsidR="00CD5DB6" w:rsidRPr="00CD5DB6">
        <w:rPr>
          <w:bCs/>
          <w:sz w:val="22"/>
          <w:highlight w:val="yellow"/>
          <w:lang w:eastAsia="ru-RU"/>
        </w:rPr>
        <w:t>№</w:t>
      </w:r>
    </w:p>
    <w:p w:rsidR="00C56240" w:rsidRPr="00346D4A" w:rsidRDefault="00EF647C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1.2. Для целей Порядка </w:t>
      </w:r>
      <w:r w:rsidR="00C56240" w:rsidRPr="00346D4A">
        <w:rPr>
          <w:sz w:val="22"/>
          <w:lang w:eastAsia="ru-RU"/>
        </w:rPr>
        <w:t>применяются следующие понятия: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1.2.1</w:t>
      </w:r>
      <w:r>
        <w:rPr>
          <w:sz w:val="22"/>
          <w:lang w:eastAsia="ru-RU"/>
        </w:rPr>
        <w:t xml:space="preserve">. </w:t>
      </w:r>
      <w:r w:rsidRPr="00346D4A">
        <w:rPr>
          <w:sz w:val="22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1.2.2. общественная территория или территория общего пользования – площадь, парк, сквер, набережная, пешеходная зона, площадка для отдыха и досуга горожан, детская площадка, спортивная площадка и другое</w:t>
      </w:r>
      <w:r>
        <w:rPr>
          <w:sz w:val="22"/>
          <w:lang w:eastAsia="ru-RU"/>
        </w:rPr>
        <w:t>;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1.2.3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</w:t>
      </w:r>
      <w:r w:rsidR="00561701">
        <w:rPr>
          <w:sz w:val="22"/>
          <w:lang w:eastAsia="ru-RU"/>
        </w:rPr>
        <w:t>у; а также жители МО «Светогорское городское поселение»</w:t>
      </w:r>
      <w:r w:rsidRPr="00346D4A">
        <w:rPr>
          <w:sz w:val="22"/>
          <w:lang w:eastAsia="ru-RU"/>
        </w:rPr>
        <w:t xml:space="preserve"> </w:t>
      </w:r>
      <w:r w:rsidR="00CD5DB6">
        <w:rPr>
          <w:sz w:val="22"/>
          <w:lang w:eastAsia="ru-RU"/>
        </w:rPr>
        <w:br/>
      </w:r>
      <w:r w:rsidRPr="00346D4A">
        <w:rPr>
          <w:sz w:val="22"/>
          <w:lang w:eastAsia="ru-RU"/>
        </w:rPr>
        <w:t>в от</w:t>
      </w:r>
      <w:r>
        <w:rPr>
          <w:sz w:val="22"/>
          <w:lang w:eastAsia="ru-RU"/>
        </w:rPr>
        <w:t>ношении общественных территорий;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1.2.4. уполномоченное лицо – лицо, которое вправе действовать от имени собственников</w:t>
      </w:r>
      <w:r w:rsidRPr="00346D4A">
        <w:rPr>
          <w:sz w:val="22"/>
        </w:rPr>
        <w:t xml:space="preserve"> многоквартирного дома.</w:t>
      </w:r>
    </w:p>
    <w:p w:rsidR="00C56240" w:rsidRPr="00346D4A" w:rsidRDefault="00B76127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1.3</w:t>
      </w:r>
      <w:r w:rsidR="00C56240" w:rsidRPr="00346D4A">
        <w:rPr>
          <w:sz w:val="22"/>
          <w:lang w:eastAsia="ru-RU"/>
        </w:rPr>
        <w:t>. Дизайн-проект разрабатывается в отношении дворовых территорий и обще</w:t>
      </w:r>
      <w:r w:rsidR="00EF647C">
        <w:rPr>
          <w:sz w:val="22"/>
          <w:lang w:eastAsia="ru-RU"/>
        </w:rPr>
        <w:t xml:space="preserve">ственных территорий, прошедших отбор, </w:t>
      </w:r>
      <w:r w:rsidR="00C56240" w:rsidRPr="00346D4A">
        <w:rPr>
          <w:sz w:val="22"/>
          <w:lang w:eastAsia="ru-RU"/>
        </w:rPr>
        <w:t xml:space="preserve">включенных в </w:t>
      </w:r>
      <w:r w:rsidR="00C56240" w:rsidRPr="00346D4A">
        <w:rPr>
          <w:sz w:val="22"/>
        </w:rPr>
        <w:t xml:space="preserve">муниципальную программу </w:t>
      </w:r>
      <w:r w:rsidR="00CD5DB6">
        <w:rPr>
          <w:sz w:val="22"/>
        </w:rPr>
        <w:t xml:space="preserve">«Формирование комфортной городское среды» МО </w:t>
      </w:r>
      <w:r w:rsidR="00C56240" w:rsidRPr="00346D4A">
        <w:rPr>
          <w:sz w:val="22"/>
        </w:rPr>
        <w:t>«</w:t>
      </w:r>
      <w:r w:rsidR="00EF647C">
        <w:rPr>
          <w:sz w:val="22"/>
        </w:rPr>
        <w:t>Светогорское городское поселение</w:t>
      </w:r>
      <w:r w:rsidR="00C56240" w:rsidRPr="00346D4A">
        <w:rPr>
          <w:sz w:val="22"/>
        </w:rPr>
        <w:t xml:space="preserve">», </w:t>
      </w:r>
      <w:r w:rsidR="00C56240" w:rsidRPr="00346D4A">
        <w:rPr>
          <w:sz w:val="22"/>
          <w:lang w:eastAsia="ru-RU"/>
        </w:rPr>
        <w:t xml:space="preserve">исходя из даты представления предложений заинтересованных лиц в пределах выделенных лимитов бюджетных ассигнований. </w:t>
      </w:r>
    </w:p>
    <w:p w:rsidR="00C56240" w:rsidRPr="00346D4A" w:rsidRDefault="00B76127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1.4</w:t>
      </w:r>
      <w:r w:rsidR="00C56240" w:rsidRPr="00346D4A">
        <w:rPr>
          <w:sz w:val="22"/>
          <w:lang w:eastAsia="ru-RU"/>
        </w:rPr>
        <w:t>. 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C56240" w:rsidRPr="00346D4A" w:rsidRDefault="00B76127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1.5</w:t>
      </w:r>
      <w:r w:rsidR="00C56240" w:rsidRPr="00346D4A">
        <w:rPr>
          <w:sz w:val="22"/>
          <w:lang w:eastAsia="ru-RU"/>
        </w:rPr>
        <w:t>. Под дизайн</w:t>
      </w:r>
      <w:r w:rsidR="00C56240">
        <w:rPr>
          <w:sz w:val="22"/>
          <w:lang w:eastAsia="ru-RU"/>
        </w:rPr>
        <w:t xml:space="preserve"> </w:t>
      </w:r>
      <w:r w:rsidR="00C56240" w:rsidRPr="00346D4A">
        <w:rPr>
          <w:sz w:val="22"/>
          <w:lang w:eastAsia="ru-RU"/>
        </w:rPr>
        <w:t>-</w:t>
      </w:r>
      <w:r w:rsidR="00C56240">
        <w:rPr>
          <w:sz w:val="22"/>
          <w:lang w:eastAsia="ru-RU"/>
        </w:rPr>
        <w:t xml:space="preserve"> </w:t>
      </w:r>
      <w:r w:rsidR="00C56240" w:rsidRPr="00346D4A">
        <w:rPr>
          <w:sz w:val="22"/>
          <w:lang w:eastAsia="ru-RU"/>
        </w:rPr>
        <w:t xml:space="preserve">проектом понимается графический и текстовый материал, включающий </w:t>
      </w:r>
      <w:r w:rsidR="00F84E10">
        <w:rPr>
          <w:sz w:val="22"/>
          <w:lang w:eastAsia="ru-RU"/>
        </w:rPr>
        <w:br/>
      </w:r>
      <w:r w:rsidR="00C56240" w:rsidRPr="00346D4A">
        <w:rPr>
          <w:sz w:val="22"/>
          <w:lang w:eastAsia="ru-RU"/>
        </w:rPr>
        <w:t>в себя визуализированное изображение дворовой территории или</w:t>
      </w:r>
      <w:r w:rsidR="00EF647C">
        <w:rPr>
          <w:sz w:val="22"/>
          <w:lang w:eastAsia="ru-RU"/>
        </w:rPr>
        <w:t xml:space="preserve"> территории общего пользования,</w:t>
      </w:r>
      <w:r w:rsidR="00C56240" w:rsidRPr="00346D4A">
        <w:rPr>
          <w:sz w:val="22"/>
          <w:lang w:eastAsia="ru-RU"/>
        </w:rPr>
        <w:t xml:space="preserve"> с планировочной схемой, </w:t>
      </w:r>
      <w:r w:rsidR="00EF647C" w:rsidRPr="00346D4A">
        <w:rPr>
          <w:sz w:val="22"/>
          <w:lang w:eastAsia="ru-RU"/>
        </w:rPr>
        <w:t>фото фиксацией</w:t>
      </w:r>
      <w:r w:rsidR="00C56240" w:rsidRPr="00346D4A">
        <w:rPr>
          <w:sz w:val="22"/>
          <w:lang w:eastAsia="ru-RU"/>
        </w:rPr>
        <w:t xml:space="preserve"> существующего положения, с описанием работ </w:t>
      </w:r>
      <w:r w:rsidR="00F84E10">
        <w:rPr>
          <w:sz w:val="22"/>
          <w:lang w:eastAsia="ru-RU"/>
        </w:rPr>
        <w:br/>
      </w:r>
      <w:r w:rsidR="00C56240" w:rsidRPr="00346D4A">
        <w:rPr>
          <w:sz w:val="22"/>
          <w:lang w:eastAsia="ru-RU"/>
        </w:rPr>
        <w:t>и мероприятий, предлагаемых к выполнению (далее – дизайн</w:t>
      </w:r>
      <w:r w:rsidR="00C56240">
        <w:rPr>
          <w:sz w:val="22"/>
          <w:lang w:eastAsia="ru-RU"/>
        </w:rPr>
        <w:t xml:space="preserve"> </w:t>
      </w:r>
      <w:r w:rsidR="00C56240" w:rsidRPr="00346D4A">
        <w:rPr>
          <w:sz w:val="22"/>
          <w:lang w:eastAsia="ru-RU"/>
        </w:rPr>
        <w:t>- проект).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Содержание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зависит от вида и состава планируемых работ. Дизайн-проект может содержать изображение дворовой территории или территории общего пользования </w:t>
      </w:r>
      <w:r w:rsidR="00F84E10">
        <w:rPr>
          <w:sz w:val="22"/>
        </w:rPr>
        <w:br/>
      </w:r>
      <w:r w:rsidRPr="00346D4A">
        <w:rPr>
          <w:sz w:val="22"/>
        </w:rPr>
        <w:t xml:space="preserve">с отображением текстового </w:t>
      </w:r>
      <w:r w:rsidR="00EF647C">
        <w:rPr>
          <w:sz w:val="22"/>
        </w:rPr>
        <w:t xml:space="preserve">и визуального описания проекта </w:t>
      </w:r>
      <w:r w:rsidRPr="00346D4A">
        <w:rPr>
          <w:sz w:val="22"/>
        </w:rPr>
        <w:t>благоустройства и техническому оснащению площадок, исходя из минимального и дополнительного перечней работ, с описанием работ и мероприятий, предлагаемых к выполнению.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Дизайн-проект должен содержать проектно-сметную д</w:t>
      </w:r>
      <w:r w:rsidR="00EF647C">
        <w:rPr>
          <w:sz w:val="22"/>
        </w:rPr>
        <w:t xml:space="preserve">окументацию или сметный расчет </w:t>
      </w:r>
      <w:r w:rsidRPr="00346D4A">
        <w:rPr>
          <w:sz w:val="22"/>
        </w:rPr>
        <w:t>стоимости работ,</w:t>
      </w:r>
      <w:r w:rsidR="00F84E10">
        <w:rPr>
          <w:sz w:val="22"/>
        </w:rPr>
        <w:t xml:space="preserve"> исходя из единичных расценок.</w:t>
      </w:r>
    </w:p>
    <w:p w:rsidR="00EF647C" w:rsidRPr="00346D4A" w:rsidRDefault="00EF647C" w:rsidP="00C56240">
      <w:pPr>
        <w:tabs>
          <w:tab w:val="left" w:pos="-567"/>
        </w:tabs>
        <w:jc w:val="both"/>
        <w:rPr>
          <w:sz w:val="22"/>
          <w:lang w:eastAsia="ru-RU"/>
        </w:rPr>
      </w:pPr>
    </w:p>
    <w:p w:rsidR="00C56240" w:rsidRPr="00346D4A" w:rsidRDefault="00C56240" w:rsidP="00C56240">
      <w:pPr>
        <w:tabs>
          <w:tab w:val="left" w:pos="-567"/>
        </w:tabs>
        <w:jc w:val="center"/>
        <w:rPr>
          <w:b/>
          <w:sz w:val="22"/>
          <w:lang w:eastAsia="ru-RU"/>
        </w:rPr>
      </w:pPr>
      <w:r w:rsidRPr="00346D4A">
        <w:rPr>
          <w:b/>
          <w:sz w:val="22"/>
          <w:lang w:eastAsia="ru-RU"/>
        </w:rPr>
        <w:t>2. Разработка дизайн</w:t>
      </w:r>
      <w:r>
        <w:rPr>
          <w:b/>
          <w:sz w:val="22"/>
          <w:lang w:eastAsia="ru-RU"/>
        </w:rPr>
        <w:t xml:space="preserve"> </w:t>
      </w:r>
      <w:r w:rsidRPr="00346D4A">
        <w:rPr>
          <w:b/>
          <w:sz w:val="22"/>
          <w:lang w:eastAsia="ru-RU"/>
        </w:rPr>
        <w:t>-</w:t>
      </w:r>
      <w:r>
        <w:rPr>
          <w:b/>
          <w:sz w:val="22"/>
          <w:lang w:eastAsia="ru-RU"/>
        </w:rPr>
        <w:t xml:space="preserve"> </w:t>
      </w:r>
      <w:r w:rsidRPr="00346D4A">
        <w:rPr>
          <w:b/>
          <w:sz w:val="22"/>
          <w:lang w:eastAsia="ru-RU"/>
        </w:rPr>
        <w:t>проектов</w:t>
      </w:r>
    </w:p>
    <w:p w:rsidR="00C56240" w:rsidRPr="00346D4A" w:rsidRDefault="00C56240" w:rsidP="00C56240">
      <w:pPr>
        <w:tabs>
          <w:tab w:val="left" w:pos="-567"/>
        </w:tabs>
        <w:ind w:firstLine="567"/>
        <w:jc w:val="center"/>
        <w:rPr>
          <w:sz w:val="22"/>
          <w:lang w:eastAsia="ru-RU"/>
        </w:rPr>
      </w:pPr>
    </w:p>
    <w:p w:rsidR="00C56240" w:rsidRPr="00346D4A" w:rsidRDefault="00C56240" w:rsidP="00C56240">
      <w:pPr>
        <w:tabs>
          <w:tab w:val="left" w:pos="-567"/>
          <w:tab w:val="left" w:pos="709"/>
          <w:tab w:val="left" w:pos="1664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2.1. Разработка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 xml:space="preserve">проекта в отношении дворовых территорий многоквартирных домов и общественных территорий осуществляется в соответствии </w:t>
      </w:r>
      <w:r w:rsidRPr="00B76127">
        <w:rPr>
          <w:sz w:val="22"/>
          <w:lang w:eastAsia="ru-RU"/>
        </w:rPr>
        <w:t xml:space="preserve">с </w:t>
      </w:r>
      <w:r w:rsidRPr="00B76127">
        <w:rPr>
          <w:bCs/>
          <w:sz w:val="22"/>
          <w:lang w:eastAsia="ru-RU"/>
        </w:rPr>
        <w:t xml:space="preserve">Правилами </w:t>
      </w:r>
      <w:r w:rsidR="00B76127" w:rsidRPr="00B76127">
        <w:rPr>
          <w:bCs/>
          <w:sz w:val="22"/>
          <w:lang w:eastAsia="ru-RU"/>
        </w:rPr>
        <w:t xml:space="preserve">внешнего </w:t>
      </w:r>
      <w:r w:rsidRPr="00B76127">
        <w:rPr>
          <w:bCs/>
          <w:sz w:val="22"/>
          <w:lang w:eastAsia="ru-RU"/>
        </w:rPr>
        <w:lastRenderedPageBreak/>
        <w:t>благоустрой</w:t>
      </w:r>
      <w:r w:rsidR="00B76127" w:rsidRPr="00B76127">
        <w:rPr>
          <w:bCs/>
          <w:sz w:val="22"/>
          <w:lang w:eastAsia="ru-RU"/>
        </w:rPr>
        <w:t>ства</w:t>
      </w:r>
      <w:r w:rsidR="00B76127">
        <w:rPr>
          <w:bCs/>
          <w:sz w:val="22"/>
          <w:lang w:eastAsia="ru-RU"/>
        </w:rPr>
        <w:t xml:space="preserve"> территорий МО «Светогорское городское поселение»</w:t>
      </w:r>
      <w:r w:rsidRPr="00346D4A">
        <w:rPr>
          <w:bCs/>
          <w:sz w:val="22"/>
          <w:lang w:eastAsia="ru-RU"/>
        </w:rPr>
        <w:t>, требованиями Градостроительного кодекса</w:t>
      </w:r>
      <w:r w:rsidRPr="00346D4A">
        <w:rPr>
          <w:sz w:val="22"/>
          <w:lang w:eastAsia="ru-RU"/>
        </w:rPr>
        <w:t xml:space="preserve">, </w:t>
      </w:r>
      <w:r w:rsidRPr="00346D4A">
        <w:rPr>
          <w:sz w:val="22"/>
        </w:rPr>
        <w:t xml:space="preserve">действующими строительными, санитарными и иными нормами </w:t>
      </w:r>
      <w:r w:rsidR="00F84E10">
        <w:rPr>
          <w:sz w:val="22"/>
        </w:rPr>
        <w:br/>
      </w:r>
      <w:r w:rsidRPr="00346D4A">
        <w:rPr>
          <w:sz w:val="22"/>
        </w:rPr>
        <w:t xml:space="preserve">и правилами, минимальными расчетами показателей допустимого уровня обеспеченности объектами благоустройства территорий, также необходимости технической, пространственной </w:t>
      </w:r>
      <w:r w:rsidR="00F84E10">
        <w:rPr>
          <w:sz w:val="22"/>
        </w:rPr>
        <w:br/>
      </w:r>
      <w:r w:rsidRPr="00346D4A">
        <w:rPr>
          <w:sz w:val="22"/>
        </w:rPr>
        <w:t>и информационной доступности зданий, сооружений, дворовых и общественных территорий для инвалидов и других маломобильных групп нас</w:t>
      </w:r>
      <w:r w:rsidR="00EF647C">
        <w:rPr>
          <w:sz w:val="22"/>
        </w:rPr>
        <w:t>еления.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2.2. Разработка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 xml:space="preserve">проекта в отношении дворовых территорий многоквартирных домов и общественных территорий осуществляется разработчиками в течение десяти дней со дня включения дворовой территории в муниципальную программу </w:t>
      </w:r>
      <w:r w:rsidRPr="00346D4A">
        <w:rPr>
          <w:bCs/>
          <w:sz w:val="22"/>
          <w:lang w:eastAsia="ru-RU"/>
        </w:rPr>
        <w:t>«</w:t>
      </w:r>
      <w:r w:rsidR="00EF647C">
        <w:rPr>
          <w:bCs/>
          <w:sz w:val="22"/>
          <w:lang w:eastAsia="ru-RU"/>
        </w:rPr>
        <w:t xml:space="preserve">Повышение уровня благоустройства населенных пунктов </w:t>
      </w:r>
      <w:r w:rsidR="00561701">
        <w:rPr>
          <w:bCs/>
          <w:sz w:val="22"/>
          <w:lang w:eastAsia="ru-RU"/>
        </w:rPr>
        <w:t>МО «Светогорское городское поселение</w:t>
      </w:r>
      <w:r w:rsidRPr="00346D4A">
        <w:rPr>
          <w:bCs/>
          <w:sz w:val="22"/>
          <w:lang w:eastAsia="ru-RU"/>
        </w:rPr>
        <w:t xml:space="preserve">» </w:t>
      </w:r>
      <w:r w:rsidRPr="00346D4A">
        <w:rPr>
          <w:sz w:val="22"/>
          <w:lang w:eastAsia="ru-RU"/>
        </w:rPr>
        <w:t>муниципального образования «</w:t>
      </w:r>
      <w:r w:rsidR="00561701">
        <w:rPr>
          <w:sz w:val="22"/>
          <w:lang w:eastAsia="ru-RU"/>
        </w:rPr>
        <w:t>Светогорское городское поселение</w:t>
      </w:r>
      <w:r w:rsidRPr="00346D4A">
        <w:rPr>
          <w:sz w:val="22"/>
          <w:lang w:eastAsia="ru-RU"/>
        </w:rPr>
        <w:t>» Выборгского района Ленинградской области.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2.3. Разработка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>проекта благоустройства дворовой территории и территории общего пользования может быть обеспечена заинтересованными лицами, указанными в п. 1.2.3 настоящего порядка.</w:t>
      </w:r>
    </w:p>
    <w:p w:rsidR="00C56240" w:rsidRPr="00346D4A" w:rsidRDefault="00C56240" w:rsidP="00C56240">
      <w:pPr>
        <w:shd w:val="clear" w:color="auto" w:fill="FFFFFF"/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2.4.Разработка дизайн - проекта включает следующие стадии:</w:t>
      </w:r>
    </w:p>
    <w:p w:rsidR="00C56240" w:rsidRPr="00346D4A" w:rsidRDefault="00F84E10" w:rsidP="00C56240">
      <w:pPr>
        <w:shd w:val="clear" w:color="auto" w:fill="FFFFFF"/>
        <w:tabs>
          <w:tab w:val="left" w:pos="-567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- осмотр дворовых территорий</w:t>
      </w:r>
      <w:r w:rsidR="00C56240" w:rsidRPr="00346D4A">
        <w:rPr>
          <w:sz w:val="22"/>
          <w:lang w:eastAsia="ru-RU"/>
        </w:rPr>
        <w:t xml:space="preserve"> и общественных территорий, предлагаемых </w:t>
      </w:r>
      <w:r>
        <w:rPr>
          <w:sz w:val="22"/>
          <w:lang w:eastAsia="ru-RU"/>
        </w:rPr>
        <w:br/>
      </w:r>
      <w:r w:rsidR="00C56240" w:rsidRPr="00346D4A">
        <w:rPr>
          <w:sz w:val="22"/>
          <w:lang w:eastAsia="ru-RU"/>
        </w:rPr>
        <w:t xml:space="preserve">к благоустройству, с участием представителя отдела </w:t>
      </w:r>
      <w:r w:rsidR="00B76127">
        <w:rPr>
          <w:sz w:val="22"/>
          <w:lang w:eastAsia="ru-RU"/>
        </w:rPr>
        <w:t xml:space="preserve">городского хозяйства администрации </w:t>
      </w:r>
      <w:r>
        <w:rPr>
          <w:sz w:val="22"/>
          <w:lang w:eastAsia="ru-RU"/>
        </w:rPr>
        <w:br/>
      </w:r>
      <w:r w:rsidR="00B76127">
        <w:rPr>
          <w:sz w:val="22"/>
          <w:lang w:eastAsia="ru-RU"/>
        </w:rPr>
        <w:t>МО «Светогорское городское поселение</w:t>
      </w:r>
      <w:r w:rsidR="00C56240" w:rsidRPr="00B76127">
        <w:rPr>
          <w:sz w:val="22"/>
          <w:lang w:eastAsia="ru-RU"/>
        </w:rPr>
        <w:t>;</w:t>
      </w:r>
    </w:p>
    <w:p w:rsidR="00C56240" w:rsidRPr="00346D4A" w:rsidRDefault="00C56240" w:rsidP="00C56240">
      <w:pPr>
        <w:shd w:val="clear" w:color="auto" w:fill="FFFFFF"/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- разр</w:t>
      </w:r>
      <w:r w:rsidR="00F84E10">
        <w:rPr>
          <w:sz w:val="22"/>
          <w:lang w:eastAsia="ru-RU"/>
        </w:rPr>
        <w:t>аботка дизайн – проекта дворовых территорий</w:t>
      </w:r>
      <w:r w:rsidRPr="00346D4A">
        <w:rPr>
          <w:sz w:val="22"/>
          <w:lang w:eastAsia="ru-RU"/>
        </w:rPr>
        <w:t xml:space="preserve"> и общественной территорий, включенных в муниципальную программу </w:t>
      </w:r>
      <w:r w:rsidR="00F84E10">
        <w:rPr>
          <w:bCs/>
          <w:sz w:val="22"/>
          <w:lang w:eastAsia="ru-RU"/>
        </w:rPr>
        <w:t>«Формирование комфортной городской среды»;</w:t>
      </w:r>
    </w:p>
    <w:p w:rsidR="00C56240" w:rsidRPr="00346D4A" w:rsidRDefault="00C56240" w:rsidP="00C56240">
      <w:pPr>
        <w:shd w:val="clear" w:color="auto" w:fill="FFFFFF"/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- обсуждение и согласование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="00F84E10">
        <w:rPr>
          <w:sz w:val="22"/>
          <w:lang w:eastAsia="ru-RU"/>
        </w:rPr>
        <w:t>проекта благоустройства дворовых территорий</w:t>
      </w:r>
      <w:r w:rsidRPr="00346D4A">
        <w:rPr>
          <w:sz w:val="22"/>
          <w:lang w:eastAsia="ru-RU"/>
        </w:rPr>
        <w:t xml:space="preserve"> </w:t>
      </w:r>
      <w:r w:rsidR="00F84E10">
        <w:rPr>
          <w:sz w:val="22"/>
          <w:lang w:eastAsia="ru-RU"/>
        </w:rPr>
        <w:br/>
      </w:r>
      <w:r w:rsidRPr="00346D4A">
        <w:rPr>
          <w:sz w:val="22"/>
          <w:lang w:eastAsia="ru-RU"/>
        </w:rPr>
        <w:t>и территории общего пользования с представителем заинтересованных лиц;</w:t>
      </w:r>
    </w:p>
    <w:p w:rsidR="00C56240" w:rsidRPr="00346D4A" w:rsidRDefault="00C56240" w:rsidP="00C56240">
      <w:pPr>
        <w:shd w:val="clear" w:color="auto" w:fill="FFFFFF"/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- утверждение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проекта.</w:t>
      </w:r>
    </w:p>
    <w:p w:rsidR="00C56240" w:rsidRPr="00346D4A" w:rsidRDefault="00C56240" w:rsidP="00C56240">
      <w:pPr>
        <w:tabs>
          <w:tab w:val="left" w:pos="-567"/>
          <w:tab w:val="left" w:pos="709"/>
          <w:tab w:val="left" w:pos="1664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ab/>
      </w:r>
    </w:p>
    <w:p w:rsidR="00C56240" w:rsidRPr="00346D4A" w:rsidRDefault="00C56240" w:rsidP="00C56240">
      <w:pPr>
        <w:tabs>
          <w:tab w:val="left" w:pos="-567"/>
        </w:tabs>
        <w:ind w:firstLine="709"/>
        <w:jc w:val="center"/>
        <w:rPr>
          <w:b/>
          <w:sz w:val="22"/>
        </w:rPr>
      </w:pPr>
      <w:r w:rsidRPr="0004740F">
        <w:rPr>
          <w:b/>
          <w:sz w:val="22"/>
        </w:rPr>
        <w:t>3</w:t>
      </w:r>
      <w:r w:rsidRPr="00346D4A">
        <w:rPr>
          <w:b/>
          <w:sz w:val="22"/>
        </w:rPr>
        <w:t>. Обсуждение, согласование и утверждение дизайн</w:t>
      </w:r>
      <w:r>
        <w:rPr>
          <w:b/>
          <w:sz w:val="22"/>
        </w:rPr>
        <w:t xml:space="preserve"> </w:t>
      </w:r>
      <w:r w:rsidRPr="00346D4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F84E10">
        <w:rPr>
          <w:b/>
          <w:sz w:val="22"/>
        </w:rPr>
        <w:t>проекта дворовых территорий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3.1. В целях обсуждения, согласования и утверждения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благоустройства дворовой территории многоквартирного дома, администрация </w:t>
      </w:r>
      <w:r w:rsidR="00B76127">
        <w:rPr>
          <w:sz w:val="22"/>
        </w:rPr>
        <w:t>МО</w:t>
      </w:r>
      <w:r w:rsidRPr="00346D4A">
        <w:rPr>
          <w:sz w:val="22"/>
        </w:rPr>
        <w:t xml:space="preserve"> «</w:t>
      </w:r>
      <w:r w:rsidR="00A172DA">
        <w:rPr>
          <w:sz w:val="22"/>
        </w:rPr>
        <w:t>Светогорское городское поселение</w:t>
      </w:r>
      <w:r w:rsidRPr="00346D4A">
        <w:rPr>
          <w:sz w:val="22"/>
        </w:rPr>
        <w:t>»</w:t>
      </w:r>
      <w:r w:rsidR="00A172DA">
        <w:rPr>
          <w:sz w:val="22"/>
        </w:rPr>
        <w:t xml:space="preserve"> </w:t>
      </w:r>
      <w:r w:rsidRPr="00346D4A">
        <w:rPr>
          <w:sz w:val="22"/>
        </w:rPr>
        <w:t xml:space="preserve">уведомляет уполномоченное лицо, которое вправе действовать в интересах всех собственников помещений в многоквартирном доме, дворовая территория которого включена </w:t>
      </w:r>
      <w:r w:rsidR="00CE3A9B">
        <w:rPr>
          <w:sz w:val="22"/>
        </w:rPr>
        <w:br/>
      </w:r>
      <w:r w:rsidRPr="00346D4A">
        <w:rPr>
          <w:sz w:val="22"/>
        </w:rPr>
        <w:t xml:space="preserve">в адресный перечень дворовых территорий </w:t>
      </w:r>
      <w:r w:rsidRPr="00346D4A">
        <w:rPr>
          <w:sz w:val="22"/>
          <w:lang w:eastAsia="ru-RU"/>
        </w:rPr>
        <w:t xml:space="preserve">муниципальной программы </w:t>
      </w:r>
      <w:r w:rsidR="00CE3A9B">
        <w:rPr>
          <w:bCs/>
          <w:sz w:val="22"/>
          <w:lang w:eastAsia="ru-RU"/>
        </w:rPr>
        <w:t>«Формирование комфортной городской среды»</w:t>
      </w:r>
      <w:r w:rsidRPr="00346D4A">
        <w:rPr>
          <w:sz w:val="22"/>
        </w:rPr>
        <w:t xml:space="preserve"> (далее – уполномоченное лицо), о готовности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</w:t>
      </w:r>
      <w:r w:rsidR="00A172DA">
        <w:rPr>
          <w:sz w:val="22"/>
        </w:rPr>
        <w:br/>
      </w:r>
      <w:r w:rsidRPr="00346D4A">
        <w:rPr>
          <w:sz w:val="22"/>
        </w:rPr>
        <w:t>в течение одного рабочего дня со дня изготовления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>3.2. Уполномоченное лицо обеспечивает обсуждение, согласование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проекта благоустройства дворовой территории многоквартирного дома с заинтер</w:t>
      </w:r>
      <w:r w:rsidR="00A172DA">
        <w:rPr>
          <w:sz w:val="22"/>
          <w:lang w:eastAsia="ru-RU"/>
        </w:rPr>
        <w:t>есованными лицами. Согласование</w:t>
      </w:r>
      <w:r w:rsidRPr="00346D4A">
        <w:rPr>
          <w:sz w:val="22"/>
          <w:lang w:eastAsia="ru-RU"/>
        </w:rPr>
        <w:t xml:space="preserve"> уполномоченными лицами не должно превышать трех дней.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 xml:space="preserve">3.3. Согласованный дизайн-проект благоустройства дворовой территории многоквартирного дома передается уполномоченным лицом в администрацию </w:t>
      </w:r>
      <w:r w:rsidR="00CE3A9B">
        <w:rPr>
          <w:sz w:val="22"/>
          <w:lang w:eastAsia="ru-RU"/>
        </w:rPr>
        <w:t>МО</w:t>
      </w:r>
      <w:r w:rsidRPr="00346D4A">
        <w:rPr>
          <w:sz w:val="22"/>
          <w:lang w:eastAsia="ru-RU"/>
        </w:rPr>
        <w:t xml:space="preserve"> «</w:t>
      </w:r>
      <w:r w:rsidR="00A172DA">
        <w:rPr>
          <w:sz w:val="22"/>
          <w:lang w:eastAsia="ru-RU"/>
        </w:rPr>
        <w:t>Светогорское городское поселение</w:t>
      </w:r>
      <w:r w:rsidRPr="00346D4A">
        <w:rPr>
          <w:sz w:val="22"/>
          <w:lang w:eastAsia="ru-RU"/>
        </w:rPr>
        <w:t>»</w:t>
      </w:r>
      <w:r w:rsidR="00A172DA"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в течение двух рабочих дней на утверждение.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ab/>
        <w:t>3.4. Дизайн-проект на благоустройство дворовой территории утверждается главой админист</w:t>
      </w:r>
      <w:r w:rsidR="00A172DA">
        <w:rPr>
          <w:sz w:val="22"/>
          <w:lang w:eastAsia="ru-RU"/>
        </w:rPr>
        <w:t>рации МО</w:t>
      </w:r>
      <w:r w:rsidRPr="00346D4A">
        <w:rPr>
          <w:sz w:val="22"/>
          <w:lang w:eastAsia="ru-RU"/>
        </w:rPr>
        <w:t xml:space="preserve"> «</w:t>
      </w:r>
      <w:r w:rsidR="00A172DA">
        <w:rPr>
          <w:sz w:val="22"/>
          <w:lang w:eastAsia="ru-RU"/>
        </w:rPr>
        <w:t>Светогорское городское поселение»</w:t>
      </w:r>
      <w:r w:rsidRPr="00346D4A">
        <w:rPr>
          <w:sz w:val="22"/>
          <w:lang w:eastAsia="ru-RU"/>
        </w:rPr>
        <w:t xml:space="preserve"> в течение двух дней.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  <w:lang w:eastAsia="ru-RU"/>
        </w:rPr>
        <w:tab/>
      </w:r>
    </w:p>
    <w:p w:rsidR="00C56240" w:rsidRPr="00346D4A" w:rsidRDefault="00A172DA" w:rsidP="00C56240">
      <w:pPr>
        <w:tabs>
          <w:tab w:val="left" w:pos="-567"/>
        </w:tabs>
        <w:ind w:firstLine="709"/>
        <w:jc w:val="center"/>
        <w:rPr>
          <w:b/>
          <w:sz w:val="22"/>
        </w:rPr>
      </w:pPr>
      <w:r>
        <w:rPr>
          <w:b/>
          <w:sz w:val="22"/>
        </w:rPr>
        <w:t xml:space="preserve">4. Обсуждение, согласование </w:t>
      </w:r>
      <w:r w:rsidR="00C56240" w:rsidRPr="00346D4A">
        <w:rPr>
          <w:b/>
          <w:sz w:val="22"/>
        </w:rPr>
        <w:t>и утверждение дизайн</w:t>
      </w:r>
      <w:r w:rsidR="00C56240">
        <w:rPr>
          <w:b/>
          <w:sz w:val="22"/>
        </w:rPr>
        <w:t xml:space="preserve"> </w:t>
      </w:r>
      <w:r w:rsidR="00C56240" w:rsidRPr="00346D4A">
        <w:rPr>
          <w:b/>
          <w:sz w:val="22"/>
        </w:rPr>
        <w:t>-</w:t>
      </w:r>
      <w:r w:rsidR="00C56240">
        <w:rPr>
          <w:b/>
          <w:sz w:val="22"/>
        </w:rPr>
        <w:t xml:space="preserve"> </w:t>
      </w:r>
      <w:r w:rsidR="00C56240" w:rsidRPr="00346D4A">
        <w:rPr>
          <w:b/>
          <w:sz w:val="22"/>
        </w:rPr>
        <w:t>проекта общественной территории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ab/>
        <w:t>4.1. В целях обсуждения, согласования и утверждения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>проекта благоустройства территории общего пользования, администрация муниципального образования «</w:t>
      </w:r>
      <w:r w:rsidR="00A172DA">
        <w:rPr>
          <w:sz w:val="22"/>
        </w:rPr>
        <w:t>Светогорское городское поселение</w:t>
      </w:r>
      <w:r w:rsidRPr="00346D4A">
        <w:rPr>
          <w:sz w:val="22"/>
        </w:rPr>
        <w:t xml:space="preserve">» </w:t>
      </w:r>
      <w:r w:rsidR="00A172DA">
        <w:rPr>
          <w:sz w:val="22"/>
        </w:rPr>
        <w:t xml:space="preserve">Выборгского района </w:t>
      </w:r>
      <w:r w:rsidRPr="00346D4A">
        <w:rPr>
          <w:sz w:val="22"/>
        </w:rPr>
        <w:t>Ленинградской области обеспечивает информирование заинтересованных лиц, о времени, месте и сроках согласования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>проекта благоустройства общественной территории путем размещения необходимой и</w:t>
      </w:r>
      <w:r w:rsidR="00CE3A9B">
        <w:rPr>
          <w:sz w:val="22"/>
        </w:rPr>
        <w:t>нформации на официальном сайте</w:t>
      </w:r>
      <w:r w:rsidRPr="00346D4A">
        <w:rPr>
          <w:sz w:val="22"/>
        </w:rPr>
        <w:t xml:space="preserve"> муниципального образования в разделе «Формирование комфортной городской среды».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  <w:lang w:eastAsia="ru-RU"/>
        </w:rPr>
        <w:t>4.2. В целях подготовки проведения общественных обсуждений а</w:t>
      </w:r>
      <w:r w:rsidRPr="00346D4A">
        <w:rPr>
          <w:sz w:val="22"/>
        </w:rPr>
        <w:t xml:space="preserve">дминистрация </w:t>
      </w:r>
      <w:r w:rsidR="00CE3A9B">
        <w:rPr>
          <w:sz w:val="22"/>
        </w:rPr>
        <w:br/>
      </w:r>
      <w:r w:rsidR="00A172DA">
        <w:rPr>
          <w:sz w:val="22"/>
        </w:rPr>
        <w:t>МО «Светогорское городское поселение»</w:t>
      </w:r>
      <w:r w:rsidRPr="00346D4A">
        <w:rPr>
          <w:sz w:val="22"/>
        </w:rPr>
        <w:t xml:space="preserve"> размещает на официальном </w:t>
      </w:r>
      <w:r w:rsidR="00CE3A9B">
        <w:rPr>
          <w:sz w:val="22"/>
        </w:rPr>
        <w:t>сайте</w:t>
      </w:r>
      <w:r w:rsidRPr="00346D4A">
        <w:rPr>
          <w:sz w:val="22"/>
        </w:rPr>
        <w:t xml:space="preserve"> в сети Интернет разработанный дизайн-проект благоустройства общественной территории и информацию о приеме предложений от граждан с указанием сроках начала и окончания приема таких предложений, </w:t>
      </w:r>
      <w:r w:rsidR="00CE3A9B">
        <w:rPr>
          <w:sz w:val="22"/>
        </w:rPr>
        <w:br/>
      </w:r>
      <w:r w:rsidRPr="00346D4A">
        <w:rPr>
          <w:sz w:val="22"/>
        </w:rPr>
        <w:t>а также форму подачи предложения согласно приложению №1 к настоящему Порядку.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  <w:lang w:eastAsia="ru-RU"/>
        </w:rPr>
        <w:lastRenderedPageBreak/>
        <w:t xml:space="preserve">4.3. </w:t>
      </w:r>
      <w:r w:rsidRPr="00346D4A">
        <w:rPr>
          <w:sz w:val="22"/>
        </w:rPr>
        <w:t xml:space="preserve">Срок приема предложений от граждан должен составлять не менее десяти дней с даты начала приема предложений. Предложения принимаются в электронной форме по адресу: </w:t>
      </w:r>
      <w:hyperlink r:id="rId8" w:history="1">
        <w:r w:rsidR="00A172DA" w:rsidRPr="00B70447">
          <w:rPr>
            <w:rStyle w:val="a4"/>
            <w:sz w:val="22"/>
          </w:rPr>
          <w:t>svetogorsk@mail.ru</w:t>
        </w:r>
      </w:hyperlink>
      <w:r w:rsidR="00A172DA">
        <w:rPr>
          <w:sz w:val="22"/>
        </w:rPr>
        <w:t xml:space="preserve"> </w:t>
      </w:r>
      <w:r w:rsidRPr="00346D4A">
        <w:rPr>
          <w:sz w:val="22"/>
        </w:rPr>
        <w:t>или на бумажном носителе по адресу: г.</w:t>
      </w:r>
      <w:r>
        <w:rPr>
          <w:sz w:val="22"/>
        </w:rPr>
        <w:t xml:space="preserve"> </w:t>
      </w:r>
      <w:r w:rsidR="00A172DA">
        <w:rPr>
          <w:sz w:val="22"/>
        </w:rPr>
        <w:t>Светогорск, ул. Победы</w:t>
      </w:r>
      <w:r w:rsidRPr="00346D4A">
        <w:rPr>
          <w:sz w:val="22"/>
        </w:rPr>
        <w:t>, д.</w:t>
      </w:r>
      <w:r>
        <w:rPr>
          <w:sz w:val="22"/>
        </w:rPr>
        <w:t xml:space="preserve"> </w:t>
      </w:r>
      <w:r w:rsidR="00A172DA">
        <w:rPr>
          <w:sz w:val="22"/>
        </w:rPr>
        <w:t>22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</w:rPr>
        <w:t xml:space="preserve">4.4. Поступившие предложения граждан подлежат обязательной регистрации в день поступления таких предложений.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  <w:lang w:eastAsia="ru-RU"/>
        </w:rPr>
        <w:t xml:space="preserve">4.5. </w:t>
      </w:r>
      <w:r w:rsidRPr="00346D4A">
        <w:rPr>
          <w:sz w:val="22"/>
        </w:rPr>
        <w:t xml:space="preserve">Предложения, не соответствующие требованиям настоящего Порядка, поступившие </w:t>
      </w:r>
      <w:r w:rsidR="00BB646F">
        <w:rPr>
          <w:sz w:val="22"/>
        </w:rPr>
        <w:br/>
      </w:r>
      <w:r w:rsidRPr="00346D4A">
        <w:rPr>
          <w:sz w:val="22"/>
        </w:rPr>
        <w:t>по истечении срока, указанного в информационном сообщении о проведении общественного обсуждения, не рассматриваются.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4.6. Общественное обсуждение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благоустройства общественной территории осуществляется гражданами, проживающими на территории </w:t>
      </w:r>
      <w:r w:rsidR="00BB646F">
        <w:rPr>
          <w:sz w:val="22"/>
        </w:rPr>
        <w:t>МО «Светогорское городское поселение»</w:t>
      </w:r>
      <w:r w:rsidRPr="00346D4A">
        <w:rPr>
          <w:sz w:val="22"/>
        </w:rPr>
        <w:t xml:space="preserve">, с учетом поступивших предложений.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 xml:space="preserve">Информация о месте, времени общественных обсуждений размещается администрацией </w:t>
      </w:r>
      <w:r w:rsidR="00CE3A9B">
        <w:rPr>
          <w:sz w:val="22"/>
        </w:rPr>
        <w:br/>
      </w:r>
      <w:r w:rsidR="00BB646F">
        <w:rPr>
          <w:sz w:val="22"/>
        </w:rPr>
        <w:t>МО «Светогорское городское поселение</w:t>
      </w:r>
      <w:r w:rsidRPr="00346D4A">
        <w:rPr>
          <w:sz w:val="22"/>
        </w:rPr>
        <w:t xml:space="preserve">» на официальном </w:t>
      </w:r>
      <w:r w:rsidR="00CE3A9B">
        <w:rPr>
          <w:sz w:val="22"/>
        </w:rPr>
        <w:t>сайте</w:t>
      </w:r>
      <w:r w:rsidRPr="00346D4A">
        <w:rPr>
          <w:sz w:val="22"/>
        </w:rPr>
        <w:t xml:space="preserve"> муниципальног</w:t>
      </w:r>
      <w:r w:rsidR="00BB646F">
        <w:rPr>
          <w:sz w:val="22"/>
        </w:rPr>
        <w:t xml:space="preserve">о образования </w:t>
      </w:r>
      <w:r w:rsidR="00CE3A9B">
        <w:rPr>
          <w:sz w:val="22"/>
        </w:rPr>
        <w:br/>
      </w:r>
      <w:r w:rsidR="00BB646F">
        <w:rPr>
          <w:sz w:val="22"/>
        </w:rPr>
        <w:t>и в газете «Вуокса</w:t>
      </w:r>
      <w:r w:rsidRPr="00346D4A">
        <w:rPr>
          <w:sz w:val="22"/>
        </w:rPr>
        <w:t>» не менее чем за 3 рабочих дня до начала прове</w:t>
      </w:r>
      <w:r w:rsidR="00BB646F">
        <w:rPr>
          <w:sz w:val="22"/>
        </w:rPr>
        <w:t>дения общественных обсуждений.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4.7. Общественные обсуждения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благоустройства общественной территории организуются и проводятся администрацией </w:t>
      </w:r>
      <w:r w:rsidR="00BB646F">
        <w:rPr>
          <w:sz w:val="22"/>
        </w:rPr>
        <w:t>МО «Светогорское городское поселение»</w:t>
      </w:r>
      <w:r w:rsidRPr="00346D4A">
        <w:rPr>
          <w:sz w:val="22"/>
        </w:rPr>
        <w:t xml:space="preserve"> в течение двух рабочих дней со дня окончания приема предложений.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4.8. На общественных обсуждениях рассматриваются разработанные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проекты общественных территорий и поступившие к ним предложения в соответствии с приложением </w:t>
      </w:r>
      <w:r>
        <w:rPr>
          <w:sz w:val="22"/>
        </w:rPr>
        <w:t>№</w:t>
      </w:r>
      <w:r w:rsidRPr="00346D4A">
        <w:rPr>
          <w:sz w:val="22"/>
        </w:rPr>
        <w:t xml:space="preserve">1 </w:t>
      </w:r>
      <w:r w:rsidR="00CE3A9B">
        <w:rPr>
          <w:sz w:val="22"/>
        </w:rPr>
        <w:br/>
      </w:r>
      <w:r w:rsidRPr="00346D4A">
        <w:rPr>
          <w:sz w:val="22"/>
        </w:rPr>
        <w:t xml:space="preserve">к настоящему порядку.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 xml:space="preserve">4.9. По итогам рассмотрения каждого из поступивших предложений на общественных слушаниях принимается решение о необходимости внесения изменений в дизайн-проект и (или) </w:t>
      </w:r>
      <w:r w:rsidR="00CE3A9B">
        <w:rPr>
          <w:sz w:val="22"/>
        </w:rPr>
        <w:br/>
      </w:r>
      <w:r w:rsidRPr="00346D4A">
        <w:rPr>
          <w:sz w:val="22"/>
        </w:rPr>
        <w:t>в проектно-сметную документацию либо об отклонении такого предложения путем голосования большинством голосов из присутствующих граждан.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 xml:space="preserve">Дизайн-проект общественной территории, по которой предложений не поступило, либо предложения по который были отклонены, подлежит согласованию путем голосования большинством голосов из присутствующих граждан.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>4.10. После проведения общественных обсуждений документы и результаты общественных обсуждений передаются в комисс</w:t>
      </w:r>
      <w:r w:rsidR="00CE3A9B">
        <w:rPr>
          <w:sz w:val="22"/>
        </w:rPr>
        <w:t xml:space="preserve">ию по обеспечению реализации муниципальной </w:t>
      </w:r>
      <w:r w:rsidRPr="00346D4A">
        <w:rPr>
          <w:sz w:val="22"/>
        </w:rPr>
        <w:t>программы «Формирование комфортной городской среды</w:t>
      </w:r>
      <w:r w:rsidR="00CE3A9B">
        <w:rPr>
          <w:sz w:val="22"/>
        </w:rPr>
        <w:t>»</w:t>
      </w:r>
      <w:r w:rsidRPr="00346D4A">
        <w:rPr>
          <w:sz w:val="22"/>
        </w:rPr>
        <w:t xml:space="preserve"> на территории </w:t>
      </w:r>
      <w:r w:rsidR="00BB646F">
        <w:rPr>
          <w:sz w:val="22"/>
        </w:rPr>
        <w:t>МО «Светогорское городское поселение</w:t>
      </w:r>
      <w:r w:rsidR="00CE3A9B">
        <w:rPr>
          <w:sz w:val="22"/>
        </w:rPr>
        <w:t>» (далее - К</w:t>
      </w:r>
      <w:r w:rsidRPr="00346D4A">
        <w:rPr>
          <w:sz w:val="22"/>
        </w:rPr>
        <w:t>омиссия) для подведения итогов обсуждения и выбор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 xml:space="preserve">проекта либо для выработки рекомендаций по внесению изменений в дизайн-проект и (или) в проектно-сметную документацию. 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 xml:space="preserve">4.11. Итоги общественных обсуждений и работы комиссии оформляется протоколами </w:t>
      </w:r>
      <w:r w:rsidR="00CE3A9B">
        <w:rPr>
          <w:sz w:val="22"/>
        </w:rPr>
        <w:br/>
      </w:r>
      <w:r w:rsidRPr="00346D4A">
        <w:rPr>
          <w:sz w:val="22"/>
        </w:rPr>
        <w:t xml:space="preserve">и размещаются </w:t>
      </w:r>
      <w:r w:rsidRPr="00346D4A">
        <w:rPr>
          <w:color w:val="000000"/>
          <w:sz w:val="22"/>
        </w:rPr>
        <w:t xml:space="preserve">на официальном </w:t>
      </w:r>
      <w:r w:rsidR="00CE3A9B">
        <w:rPr>
          <w:color w:val="000000"/>
          <w:sz w:val="22"/>
        </w:rPr>
        <w:t>сайте</w:t>
      </w:r>
      <w:r w:rsidRPr="00346D4A">
        <w:rPr>
          <w:sz w:val="22"/>
        </w:rPr>
        <w:t>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</w:rPr>
      </w:pPr>
      <w:r w:rsidRPr="00346D4A">
        <w:rPr>
          <w:sz w:val="22"/>
        </w:rPr>
        <w:t xml:space="preserve">4.12. Изменения в дизайн-проект вносятся разработчиками с учетом рекомендаций комиссии по результатам общественных обсуждений в течение двух рабочих дней и направляются на утверждение главе администрации </w:t>
      </w:r>
      <w:r w:rsidR="00BB646F">
        <w:rPr>
          <w:sz w:val="22"/>
        </w:rPr>
        <w:t>«Светогорское городское поселение»</w:t>
      </w:r>
      <w:r w:rsidRPr="00346D4A">
        <w:rPr>
          <w:sz w:val="22"/>
        </w:rPr>
        <w:t>.</w:t>
      </w:r>
    </w:p>
    <w:p w:rsidR="00C56240" w:rsidRPr="00346D4A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</w:pPr>
      <w:r w:rsidRPr="00346D4A">
        <w:rPr>
          <w:sz w:val="22"/>
        </w:rPr>
        <w:t xml:space="preserve">4.13. </w:t>
      </w:r>
      <w:r w:rsidRPr="00346D4A">
        <w:rPr>
          <w:sz w:val="22"/>
          <w:lang w:eastAsia="ru-RU"/>
        </w:rPr>
        <w:t>Утверждение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проекта благоустройства территории общего пользования осущ</w:t>
      </w:r>
      <w:r w:rsidR="00B76127">
        <w:rPr>
          <w:sz w:val="22"/>
          <w:lang w:eastAsia="ru-RU"/>
        </w:rPr>
        <w:t>ествляется главой администрации</w:t>
      </w:r>
      <w:r w:rsidRPr="00346D4A">
        <w:rPr>
          <w:sz w:val="22"/>
          <w:lang w:eastAsia="ru-RU"/>
        </w:rPr>
        <w:t xml:space="preserve"> </w:t>
      </w:r>
      <w:r w:rsidR="00BB646F">
        <w:rPr>
          <w:sz w:val="22"/>
          <w:lang w:eastAsia="ru-RU"/>
        </w:rPr>
        <w:t>МО «Светогорское городское поселение»</w:t>
      </w:r>
      <w:r w:rsidRPr="00346D4A">
        <w:rPr>
          <w:sz w:val="22"/>
          <w:lang w:eastAsia="ru-RU"/>
        </w:rPr>
        <w:t xml:space="preserve"> в течение двух дней после согласования дизайн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-</w:t>
      </w:r>
      <w:r>
        <w:rPr>
          <w:sz w:val="22"/>
          <w:lang w:eastAsia="ru-RU"/>
        </w:rPr>
        <w:t xml:space="preserve"> </w:t>
      </w:r>
      <w:r w:rsidRPr="00346D4A">
        <w:rPr>
          <w:sz w:val="22"/>
          <w:lang w:eastAsia="ru-RU"/>
        </w:rPr>
        <w:t>проекта по результатам общественного обсуждения или по итогам исполнения пункта 4.12 настоящего порядка.</w:t>
      </w:r>
    </w:p>
    <w:p w:rsidR="00C56240" w:rsidRDefault="00C56240" w:rsidP="00C56240">
      <w:pPr>
        <w:tabs>
          <w:tab w:val="left" w:pos="-567"/>
        </w:tabs>
        <w:ind w:firstLine="709"/>
        <w:jc w:val="both"/>
        <w:rPr>
          <w:sz w:val="22"/>
          <w:lang w:eastAsia="ru-RU"/>
        </w:rPr>
        <w:sectPr w:rsidR="00C56240" w:rsidSect="00D54A2E">
          <w:headerReference w:type="default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 w:rsidRPr="00346D4A">
        <w:rPr>
          <w:sz w:val="22"/>
          <w:lang w:eastAsia="ru-RU"/>
        </w:rPr>
        <w:t xml:space="preserve"> 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right"/>
        <w:rPr>
          <w:sz w:val="22"/>
        </w:rPr>
      </w:pPr>
      <w:r>
        <w:rPr>
          <w:sz w:val="22"/>
        </w:rPr>
        <w:lastRenderedPageBreak/>
        <w:t>П</w:t>
      </w:r>
      <w:r w:rsidRPr="00346D4A">
        <w:rPr>
          <w:sz w:val="22"/>
        </w:rPr>
        <w:t xml:space="preserve">риложение </w:t>
      </w:r>
      <w:r>
        <w:rPr>
          <w:sz w:val="22"/>
        </w:rPr>
        <w:t>№</w:t>
      </w:r>
      <w:r w:rsidRPr="00346D4A">
        <w:rPr>
          <w:sz w:val="22"/>
        </w:rPr>
        <w:t>1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right"/>
        <w:rPr>
          <w:sz w:val="22"/>
        </w:rPr>
      </w:pPr>
      <w:r w:rsidRPr="00346D4A">
        <w:rPr>
          <w:sz w:val="22"/>
        </w:rPr>
        <w:t xml:space="preserve">к Порядку 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right"/>
        <w:rPr>
          <w:sz w:val="22"/>
        </w:rPr>
      </w:pP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right"/>
        <w:rPr>
          <w:sz w:val="22"/>
        </w:rPr>
      </w:pP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center"/>
        <w:rPr>
          <w:b/>
          <w:sz w:val="22"/>
          <w:szCs w:val="22"/>
        </w:rPr>
      </w:pPr>
      <w:r w:rsidRPr="00346D4A">
        <w:rPr>
          <w:b/>
          <w:sz w:val="22"/>
          <w:szCs w:val="22"/>
        </w:rPr>
        <w:t>ПРЕДЛОЖЕНИЯ И (ИЛИ) ДОПОЛНЕНИЯ К ДИЗАЙН-ПРОЕКТУ БЛАГОУСТ</w:t>
      </w:r>
      <w:r>
        <w:rPr>
          <w:b/>
          <w:sz w:val="22"/>
          <w:szCs w:val="22"/>
        </w:rPr>
        <w:t>РОЙСТВА ОБЩЕСТВЕННОЙ ТЕРРИТОРИИ</w:t>
      </w: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  <w:szCs w:val="22"/>
        </w:rPr>
      </w:pP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от _______________________________________________________________________</w:t>
      </w:r>
      <w:r w:rsidR="00CE3A9B">
        <w:rPr>
          <w:sz w:val="22"/>
        </w:rPr>
        <w:t>______________</w:t>
      </w:r>
      <w:r w:rsidRPr="00346D4A">
        <w:rPr>
          <w:sz w:val="22"/>
        </w:rPr>
        <w:t>,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                                         </w:t>
      </w:r>
      <w:r w:rsidRPr="00346D4A">
        <w:rPr>
          <w:sz w:val="22"/>
          <w:szCs w:val="18"/>
        </w:rPr>
        <w:t>(фамилия, имя и отчество (при наличии))</w:t>
      </w:r>
      <w:r>
        <w:rPr>
          <w:sz w:val="22"/>
          <w:szCs w:val="18"/>
        </w:rPr>
        <w:t xml:space="preserve"> 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  <w:szCs w:val="18"/>
        </w:rPr>
      </w:pPr>
    </w:p>
    <w:p w:rsidR="00C56240" w:rsidRPr="00346D4A" w:rsidRDefault="00CE3A9B" w:rsidP="00CE3A9B">
      <w:pPr>
        <w:pStyle w:val="formattexttopleveltext"/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Место </w:t>
      </w:r>
      <w:r w:rsidR="00C56240" w:rsidRPr="00346D4A">
        <w:rPr>
          <w:sz w:val="22"/>
        </w:rPr>
        <w:t>жительства: ________________________________________________________</w:t>
      </w:r>
      <w:r w:rsidR="00C56240">
        <w:rPr>
          <w:sz w:val="22"/>
        </w:rPr>
        <w:t>___________________</w:t>
      </w:r>
      <w:r w:rsidR="00C56240" w:rsidRPr="00346D4A">
        <w:rPr>
          <w:sz w:val="22"/>
        </w:rPr>
        <w:t>,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>проект благоустройства общественной территории, в который предлагается внести изменения ________________________________________________________________________________________________________________________</w:t>
      </w:r>
      <w:r>
        <w:rPr>
          <w:sz w:val="22"/>
        </w:rPr>
        <w:t>________________________________</w:t>
      </w:r>
      <w:r w:rsidR="00CE3A9B">
        <w:rPr>
          <w:sz w:val="22"/>
        </w:rPr>
        <w:t>____________________</w:t>
      </w:r>
    </w:p>
    <w:p w:rsidR="00CE3A9B" w:rsidRPr="00346D4A" w:rsidRDefault="00CE3A9B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7143"/>
        <w:gridCol w:w="1694"/>
      </w:tblGrid>
      <w:tr w:rsidR="00C56240" w:rsidRPr="00346D4A" w:rsidTr="005F6163">
        <w:trPr>
          <w:trHeight w:val="15"/>
          <w:tblCellSpacing w:w="15" w:type="dxa"/>
        </w:trPr>
        <w:tc>
          <w:tcPr>
            <w:tcW w:w="554" w:type="dxa"/>
            <w:vAlign w:val="center"/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  <w:tc>
          <w:tcPr>
            <w:tcW w:w="7946" w:type="dxa"/>
            <w:vAlign w:val="center"/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  <w:tc>
          <w:tcPr>
            <w:tcW w:w="1663" w:type="dxa"/>
            <w:vAlign w:val="center"/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</w:tr>
      <w:tr w:rsidR="00C56240" w:rsidRPr="00346D4A" w:rsidTr="005F6163">
        <w:trPr>
          <w:tblCellSpacing w:w="15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346D4A">
              <w:rPr>
                <w:sz w:val="22"/>
              </w:rPr>
              <w:t xml:space="preserve"> п/п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center"/>
              <w:rPr>
                <w:sz w:val="22"/>
              </w:rPr>
            </w:pPr>
            <w:r w:rsidRPr="00346D4A">
              <w:rPr>
                <w:sz w:val="22"/>
              </w:rPr>
              <w:t>Предложения и (или) дополнения к дизайн</w:t>
            </w:r>
            <w:r>
              <w:rPr>
                <w:sz w:val="22"/>
              </w:rPr>
              <w:t xml:space="preserve"> </w:t>
            </w:r>
            <w:r w:rsidRPr="00346D4A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346D4A">
              <w:rPr>
                <w:sz w:val="22"/>
              </w:rPr>
              <w:t>проекту благоустройства общественной территории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both"/>
              <w:rPr>
                <w:sz w:val="22"/>
              </w:rPr>
            </w:pPr>
            <w:r w:rsidRPr="00346D4A">
              <w:rPr>
                <w:sz w:val="22"/>
              </w:rPr>
              <w:t xml:space="preserve">Обоснование </w:t>
            </w:r>
          </w:p>
        </w:tc>
      </w:tr>
      <w:tr w:rsidR="00C56240" w:rsidRPr="00346D4A" w:rsidTr="005F6163">
        <w:trPr>
          <w:tblCellSpacing w:w="15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both"/>
              <w:rPr>
                <w:sz w:val="22"/>
              </w:rPr>
            </w:pPr>
            <w:r w:rsidRPr="00346D4A">
              <w:rPr>
                <w:sz w:val="22"/>
              </w:rPr>
              <w:t xml:space="preserve">1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</w:tr>
      <w:tr w:rsidR="00C56240" w:rsidRPr="00346D4A" w:rsidTr="005F6163">
        <w:trPr>
          <w:tblCellSpacing w:w="15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both"/>
              <w:rPr>
                <w:sz w:val="22"/>
              </w:rPr>
            </w:pPr>
            <w:r w:rsidRPr="00346D4A">
              <w:rPr>
                <w:sz w:val="22"/>
              </w:rPr>
              <w:t xml:space="preserve">2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</w:tr>
      <w:tr w:rsidR="00C56240" w:rsidRPr="00346D4A" w:rsidTr="005F6163">
        <w:trPr>
          <w:tblCellSpacing w:w="15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pStyle w:val="formattext"/>
              <w:spacing w:before="0" w:beforeAutospacing="0" w:after="0" w:afterAutospacing="0"/>
              <w:jc w:val="both"/>
              <w:rPr>
                <w:sz w:val="22"/>
              </w:rPr>
            </w:pPr>
            <w:r w:rsidRPr="00346D4A">
              <w:rPr>
                <w:sz w:val="22"/>
              </w:rPr>
              <w:t xml:space="preserve">3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6240" w:rsidRPr="00346D4A" w:rsidRDefault="00C56240" w:rsidP="005F6163">
            <w:pPr>
              <w:jc w:val="both"/>
              <w:rPr>
                <w:sz w:val="22"/>
              </w:rPr>
            </w:pPr>
          </w:p>
        </w:tc>
      </w:tr>
    </w:tbl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Почтовый адрес ______________________________________________________ и (или) адрес электронной почты для связи &lt;*&gt; ___________________________.</w:t>
      </w: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________________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&lt;*&gt; заполняется при нали</w:t>
      </w:r>
      <w:r>
        <w:rPr>
          <w:sz w:val="22"/>
        </w:rPr>
        <w:t>чии сведений у инициатора.</w:t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>Даю согласие на обработку моих персональных данных в целях рассмотрения предложений и (или) дополнений к дизайн</w:t>
      </w:r>
      <w:r>
        <w:rPr>
          <w:sz w:val="22"/>
        </w:rPr>
        <w:t xml:space="preserve"> </w:t>
      </w:r>
      <w:r w:rsidRPr="00346D4A">
        <w:rPr>
          <w:sz w:val="22"/>
        </w:rPr>
        <w:t>-</w:t>
      </w:r>
      <w:r>
        <w:rPr>
          <w:sz w:val="22"/>
        </w:rPr>
        <w:t xml:space="preserve"> </w:t>
      </w:r>
      <w:r w:rsidRPr="00346D4A">
        <w:rPr>
          <w:sz w:val="22"/>
        </w:rPr>
        <w:t>проекту благоустройства общественной территории, расположенной в границах муниципального образования, в соответствии с действующим законодательством.</w:t>
      </w:r>
      <w:r w:rsidRPr="00346D4A">
        <w:rPr>
          <w:sz w:val="22"/>
        </w:rPr>
        <w:br/>
      </w:r>
    </w:p>
    <w:p w:rsidR="00C56240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Настоящим во исполнение требований </w:t>
      </w:r>
      <w:hyperlink r:id="rId11" w:history="1">
        <w:r w:rsidRPr="00346D4A">
          <w:rPr>
            <w:rStyle w:val="a4"/>
            <w:color w:val="000000"/>
            <w:sz w:val="22"/>
            <w:u w:val="none"/>
          </w:rPr>
          <w:t>Феде</w:t>
        </w:r>
        <w:r>
          <w:rPr>
            <w:rStyle w:val="a4"/>
            <w:color w:val="000000"/>
            <w:sz w:val="22"/>
            <w:u w:val="none"/>
          </w:rPr>
          <w:t>рального закона от 27.07.2006 №</w:t>
        </w:r>
        <w:r w:rsidRPr="00346D4A">
          <w:rPr>
            <w:rStyle w:val="a4"/>
            <w:color w:val="000000"/>
            <w:sz w:val="22"/>
            <w:u w:val="none"/>
          </w:rPr>
          <w:t xml:space="preserve">152-ФЗ </w:t>
        </w:r>
        <w:r>
          <w:rPr>
            <w:rStyle w:val="a4"/>
            <w:color w:val="000000"/>
            <w:sz w:val="22"/>
            <w:u w:val="none"/>
          </w:rPr>
          <w:t>«</w:t>
        </w:r>
        <w:r w:rsidRPr="00346D4A">
          <w:rPr>
            <w:rStyle w:val="a4"/>
            <w:color w:val="000000"/>
            <w:sz w:val="22"/>
            <w:u w:val="none"/>
          </w:rPr>
          <w:t>О персональных данных</w:t>
        </w:r>
      </w:hyperlink>
      <w:r>
        <w:rPr>
          <w:color w:val="000000"/>
          <w:sz w:val="22"/>
        </w:rPr>
        <w:t>»</w:t>
      </w:r>
      <w:r w:rsidRPr="00346D4A">
        <w:rPr>
          <w:color w:val="000000"/>
          <w:sz w:val="22"/>
        </w:rPr>
        <w:t xml:space="preserve"> даю свое согласие администрации и ее структурным подразделениям на обработку моих персональных</w:t>
      </w:r>
      <w:r w:rsidRPr="00346D4A">
        <w:rPr>
          <w:sz w:val="22"/>
        </w:rPr>
        <w:t xml:space="preserve"> данных, указанных в Предложении. С персональными данными может производиться автоматизированная и неавтоматизированная обработка.</w:t>
      </w:r>
    </w:p>
    <w:p w:rsidR="00C56240" w:rsidRPr="00346D4A" w:rsidRDefault="00C56240" w:rsidP="00C56240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346D4A">
        <w:rPr>
          <w:sz w:val="22"/>
        </w:rPr>
        <w:br/>
        <w:t>_________ _______________________ _______________________________</w:t>
      </w:r>
      <w:r w:rsidRPr="00346D4A">
        <w:rPr>
          <w:sz w:val="22"/>
        </w:rPr>
        <w:br/>
      </w:r>
      <w:r w:rsidRPr="00346D4A">
        <w:rPr>
          <w:sz w:val="22"/>
        </w:rPr>
        <w:br/>
      </w:r>
      <w:r>
        <w:rPr>
          <w:sz w:val="22"/>
        </w:rPr>
        <w:t xml:space="preserve"> </w:t>
      </w:r>
      <w:r w:rsidRPr="00346D4A">
        <w:rPr>
          <w:sz w:val="22"/>
        </w:rPr>
        <w:t>(</w:t>
      </w:r>
      <w:proofErr w:type="gramStart"/>
      <w:r w:rsidRPr="00346D4A">
        <w:rPr>
          <w:sz w:val="22"/>
        </w:rPr>
        <w:t xml:space="preserve">дата) </w:t>
      </w:r>
      <w:r>
        <w:rPr>
          <w:sz w:val="22"/>
        </w:rPr>
        <w:t xml:space="preserve">  </w:t>
      </w:r>
      <w:proofErr w:type="gramEnd"/>
      <w:r>
        <w:rPr>
          <w:sz w:val="22"/>
        </w:rPr>
        <w:t xml:space="preserve">                                               </w:t>
      </w:r>
      <w:r w:rsidRPr="00346D4A">
        <w:rPr>
          <w:sz w:val="22"/>
        </w:rPr>
        <w:t xml:space="preserve">(подпись) </w:t>
      </w:r>
      <w:r>
        <w:rPr>
          <w:sz w:val="22"/>
        </w:rPr>
        <w:t xml:space="preserve">                                                        </w:t>
      </w:r>
      <w:r w:rsidRPr="00346D4A">
        <w:rPr>
          <w:sz w:val="22"/>
        </w:rPr>
        <w:t>(расшифровка подписи)</w:t>
      </w:r>
    </w:p>
    <w:p w:rsidR="00C56240" w:rsidRPr="00346D4A" w:rsidRDefault="00C56240" w:rsidP="00C56240">
      <w:pPr>
        <w:jc w:val="both"/>
        <w:rPr>
          <w:sz w:val="22"/>
        </w:rPr>
      </w:pPr>
    </w:p>
    <w:p w:rsidR="00C56240" w:rsidRPr="00346D4A" w:rsidRDefault="00C56240" w:rsidP="00C56240">
      <w:pPr>
        <w:jc w:val="both"/>
        <w:rPr>
          <w:sz w:val="22"/>
        </w:rPr>
      </w:pPr>
    </w:p>
    <w:p w:rsidR="00C56240" w:rsidRPr="00346D4A" w:rsidRDefault="00C56240" w:rsidP="00C56240">
      <w:pPr>
        <w:jc w:val="both"/>
        <w:rPr>
          <w:sz w:val="22"/>
        </w:rPr>
      </w:pPr>
    </w:p>
    <w:p w:rsidR="00F3017C" w:rsidRPr="00F3017C" w:rsidRDefault="00F3017C" w:rsidP="00F3017C">
      <w:pPr>
        <w:jc w:val="right"/>
        <w:rPr>
          <w:sz w:val="22"/>
          <w:szCs w:val="22"/>
        </w:rPr>
      </w:pPr>
    </w:p>
    <w:sectPr w:rsidR="00F3017C" w:rsidRPr="00F3017C" w:rsidSect="008474A7">
      <w:footerReference w:type="default" r:id="rId12"/>
      <w:footerReference w:type="first" r:id="rId13"/>
      <w:pgSz w:w="11905" w:h="16838"/>
      <w:pgMar w:top="1134" w:right="990" w:bottom="1134" w:left="1418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F8" w:rsidRDefault="00E11FF8">
      <w:r>
        <w:separator/>
      </w:r>
    </w:p>
  </w:endnote>
  <w:endnote w:type="continuationSeparator" w:id="0">
    <w:p w:rsidR="00E11FF8" w:rsidRDefault="00E1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4A2E">
      <w:rPr>
        <w:rStyle w:val="a3"/>
        <w:noProof/>
      </w:rPr>
      <w:t>2</w:t>
    </w:r>
    <w:r>
      <w:rPr>
        <w:rStyle w:val="a3"/>
      </w:rPr>
      <w:fldChar w:fldCharType="end"/>
    </w:r>
  </w:p>
  <w:p w:rsidR="00F60CD2" w:rsidRDefault="00EC1563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4A2E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D54A2E">
                      <w:rPr>
                        <w:rStyle w:val="a3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F60CD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F8" w:rsidRDefault="00E11FF8">
      <w:r>
        <w:separator/>
      </w:r>
    </w:p>
  </w:footnote>
  <w:footnote w:type="continuationSeparator" w:id="0">
    <w:p w:rsidR="00E11FF8" w:rsidRDefault="00E1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2E" w:rsidRDefault="00D54A2E" w:rsidP="00D54A2E">
    <w:pPr>
      <w:pStyle w:val="af6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2E" w:rsidRDefault="00D54A2E" w:rsidP="00D54A2E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F560C"/>
    <w:rsid w:val="000F6E9D"/>
    <w:rsid w:val="00140D82"/>
    <w:rsid w:val="00156ACC"/>
    <w:rsid w:val="001A414D"/>
    <w:rsid w:val="001A53AB"/>
    <w:rsid w:val="001B5615"/>
    <w:rsid w:val="001B7150"/>
    <w:rsid w:val="001B78AF"/>
    <w:rsid w:val="001D7327"/>
    <w:rsid w:val="001E381B"/>
    <w:rsid w:val="001F218B"/>
    <w:rsid w:val="001F2276"/>
    <w:rsid w:val="00206D83"/>
    <w:rsid w:val="002631C2"/>
    <w:rsid w:val="00293D0F"/>
    <w:rsid w:val="00305CE5"/>
    <w:rsid w:val="00347EE1"/>
    <w:rsid w:val="0036401B"/>
    <w:rsid w:val="00370E86"/>
    <w:rsid w:val="003E7109"/>
    <w:rsid w:val="003F25BF"/>
    <w:rsid w:val="0042000F"/>
    <w:rsid w:val="004212FC"/>
    <w:rsid w:val="00434888"/>
    <w:rsid w:val="00436771"/>
    <w:rsid w:val="004739E0"/>
    <w:rsid w:val="00484DBD"/>
    <w:rsid w:val="004D66DE"/>
    <w:rsid w:val="00561701"/>
    <w:rsid w:val="0056463E"/>
    <w:rsid w:val="0057511C"/>
    <w:rsid w:val="005B12C5"/>
    <w:rsid w:val="005C5EAD"/>
    <w:rsid w:val="005F3733"/>
    <w:rsid w:val="00623573"/>
    <w:rsid w:val="0067349A"/>
    <w:rsid w:val="006A6AB3"/>
    <w:rsid w:val="006B2C1B"/>
    <w:rsid w:val="006C29A7"/>
    <w:rsid w:val="006C5317"/>
    <w:rsid w:val="006D5B56"/>
    <w:rsid w:val="006E2FCC"/>
    <w:rsid w:val="0071031E"/>
    <w:rsid w:val="00727AC0"/>
    <w:rsid w:val="00734972"/>
    <w:rsid w:val="0075173A"/>
    <w:rsid w:val="007B106B"/>
    <w:rsid w:val="007E1C8A"/>
    <w:rsid w:val="00832B48"/>
    <w:rsid w:val="00835184"/>
    <w:rsid w:val="00836A67"/>
    <w:rsid w:val="008422DF"/>
    <w:rsid w:val="008474A7"/>
    <w:rsid w:val="008618BC"/>
    <w:rsid w:val="008660D1"/>
    <w:rsid w:val="00874A61"/>
    <w:rsid w:val="00887ABF"/>
    <w:rsid w:val="008A26CF"/>
    <w:rsid w:val="008A28F0"/>
    <w:rsid w:val="008A6D82"/>
    <w:rsid w:val="008B5BD0"/>
    <w:rsid w:val="00923168"/>
    <w:rsid w:val="009369E2"/>
    <w:rsid w:val="0096299A"/>
    <w:rsid w:val="00966E91"/>
    <w:rsid w:val="00975490"/>
    <w:rsid w:val="009E604A"/>
    <w:rsid w:val="00A00C1C"/>
    <w:rsid w:val="00A172DA"/>
    <w:rsid w:val="00A4698F"/>
    <w:rsid w:val="00A54644"/>
    <w:rsid w:val="00AD5010"/>
    <w:rsid w:val="00B21A2F"/>
    <w:rsid w:val="00B271D0"/>
    <w:rsid w:val="00B76127"/>
    <w:rsid w:val="00B77F32"/>
    <w:rsid w:val="00BA5187"/>
    <w:rsid w:val="00BB646F"/>
    <w:rsid w:val="00BC518B"/>
    <w:rsid w:val="00C153D2"/>
    <w:rsid w:val="00C56240"/>
    <w:rsid w:val="00C64C61"/>
    <w:rsid w:val="00C83EF5"/>
    <w:rsid w:val="00C917AB"/>
    <w:rsid w:val="00CA7381"/>
    <w:rsid w:val="00CD5DB6"/>
    <w:rsid w:val="00CE3A9B"/>
    <w:rsid w:val="00D2552D"/>
    <w:rsid w:val="00D54A2E"/>
    <w:rsid w:val="00DC5BF2"/>
    <w:rsid w:val="00DE3754"/>
    <w:rsid w:val="00E11C9A"/>
    <w:rsid w:val="00E11FF8"/>
    <w:rsid w:val="00E22427"/>
    <w:rsid w:val="00E5470D"/>
    <w:rsid w:val="00E608B5"/>
    <w:rsid w:val="00E71022"/>
    <w:rsid w:val="00E8662E"/>
    <w:rsid w:val="00E97529"/>
    <w:rsid w:val="00EC1563"/>
    <w:rsid w:val="00EC75EF"/>
    <w:rsid w:val="00ED3533"/>
    <w:rsid w:val="00EF647C"/>
    <w:rsid w:val="00EF7FC0"/>
    <w:rsid w:val="00F26E76"/>
    <w:rsid w:val="00F3017C"/>
    <w:rsid w:val="00F544A5"/>
    <w:rsid w:val="00F60CD2"/>
    <w:rsid w:val="00F74B3E"/>
    <w:rsid w:val="00F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  <w:style w:type="paragraph" w:customStyle="1" w:styleId="formattexttopleveltext">
    <w:name w:val="formattext topleveltext"/>
    <w:basedOn w:val="a"/>
    <w:rsid w:val="00C562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C5624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ogorsk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14588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Ирина В. Колищак</cp:lastModifiedBy>
  <cp:revision>3</cp:revision>
  <cp:lastPrinted>2017-08-25T11:59:00Z</cp:lastPrinted>
  <dcterms:created xsi:type="dcterms:W3CDTF">2017-10-25T07:52:00Z</dcterms:created>
  <dcterms:modified xsi:type="dcterms:W3CDTF">2017-10-25T07:54:00Z</dcterms:modified>
</cp:coreProperties>
</file>