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211" w:rsidRDefault="00033AEF" w:rsidP="00B51211">
      <w:pPr>
        <w:pStyle w:val="a4"/>
        <w:pBdr>
          <w:bottom w:val="single" w:sz="18" w:space="5" w:color="C0C0C0"/>
        </w:pBd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935" distR="114935" simplePos="0" relativeHeight="251660288" behindDoc="0" locked="0" layoutInCell="1" allowOverlap="1" wp14:anchorId="6008AB2B" wp14:editId="479B6FA1">
            <wp:simplePos x="0" y="0"/>
            <wp:positionH relativeFrom="column">
              <wp:posOffset>2815590</wp:posOffset>
            </wp:positionH>
            <wp:positionV relativeFrom="paragraph">
              <wp:posOffset>13335</wp:posOffset>
            </wp:positionV>
            <wp:extent cx="384284" cy="4762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84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8FD">
        <w:rPr>
          <w:sz w:val="28"/>
          <w:szCs w:val="28"/>
        </w:rPr>
        <w:t>Проект</w:t>
      </w:r>
    </w:p>
    <w:p w:rsidR="00B51211" w:rsidRDefault="00B51211" w:rsidP="00033AEF">
      <w:pPr>
        <w:pStyle w:val="a4"/>
        <w:pBdr>
          <w:bottom w:val="single" w:sz="18" w:space="5" w:color="C0C0C0"/>
        </w:pBdr>
        <w:ind w:firstLine="0"/>
        <w:jc w:val="center"/>
        <w:rPr>
          <w:sz w:val="28"/>
          <w:szCs w:val="28"/>
        </w:rPr>
      </w:pPr>
    </w:p>
    <w:p w:rsidR="00B51211" w:rsidRDefault="00B51211" w:rsidP="00B51211">
      <w:pPr>
        <w:pStyle w:val="a4"/>
        <w:pBdr>
          <w:bottom w:val="single" w:sz="18" w:space="5" w:color="C0C0C0"/>
        </w:pBd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sz w:val="28"/>
          <w:szCs w:val="28"/>
        </w:rPr>
        <w:br/>
        <w:t>муниципального образования</w:t>
      </w:r>
      <w:r>
        <w:rPr>
          <w:sz w:val="28"/>
          <w:szCs w:val="28"/>
        </w:rPr>
        <w:br/>
        <w:t>«Светогорское городское поселение»</w:t>
      </w:r>
      <w:r>
        <w:rPr>
          <w:sz w:val="28"/>
          <w:szCs w:val="28"/>
        </w:rPr>
        <w:br/>
        <w:t>Выборгского района Ленинградской области</w:t>
      </w:r>
    </w:p>
    <w:p w:rsidR="00B51211" w:rsidRDefault="00B51211" w:rsidP="00B51211">
      <w:pPr>
        <w:pStyle w:val="a6"/>
        <w:spacing w:before="24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667"/>
        <w:gridCol w:w="1426"/>
      </w:tblGrid>
      <w:tr w:rsidR="00B51211" w:rsidTr="00B51211">
        <w:tc>
          <w:tcPr>
            <w:tcW w:w="567" w:type="dxa"/>
          </w:tcPr>
          <w:p w:rsidR="00B51211" w:rsidRDefault="00B51211">
            <w:pPr>
              <w:snapToGrid w:val="0"/>
              <w:jc w:val="right"/>
              <w:rPr>
                <w:b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1211" w:rsidRDefault="00B5121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67" w:type="dxa"/>
            <w:hideMark/>
          </w:tcPr>
          <w:p w:rsidR="00B51211" w:rsidRDefault="00B51211">
            <w:pPr>
              <w:snapToGrid w:val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1211" w:rsidRDefault="00B5121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51211" w:rsidTr="00B51211">
        <w:tc>
          <w:tcPr>
            <w:tcW w:w="9078" w:type="dxa"/>
            <w:gridSpan w:val="4"/>
          </w:tcPr>
          <w:p w:rsidR="00B51211" w:rsidRDefault="00B51211">
            <w:pPr>
              <w:snapToGrid w:val="0"/>
              <w:rPr>
                <w:sz w:val="20"/>
              </w:rPr>
            </w:pPr>
          </w:p>
        </w:tc>
      </w:tr>
      <w:tr w:rsidR="00B51211" w:rsidTr="00B51211">
        <w:tc>
          <w:tcPr>
            <w:tcW w:w="9078" w:type="dxa"/>
            <w:gridSpan w:val="4"/>
          </w:tcPr>
          <w:p w:rsidR="00B51211" w:rsidRDefault="00B51211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B51211" w:rsidRDefault="00DD2A1B" w:rsidP="00B51211">
      <w:pPr>
        <w:autoSpaceDE w:val="0"/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от 24.12.2015 №497 </w:t>
      </w:r>
      <w:r>
        <w:rPr>
          <w:b/>
        </w:rPr>
        <w:br/>
        <w:t>«</w:t>
      </w:r>
      <w:r w:rsidR="00B51211">
        <w:rPr>
          <w:b/>
        </w:rPr>
        <w:t xml:space="preserve">Об </w:t>
      </w:r>
      <w:r w:rsidR="00B51211" w:rsidRPr="00D70B43">
        <w:rPr>
          <w:b/>
        </w:rPr>
        <w:t xml:space="preserve">утверждении Перечня должностей муниципальной службы </w:t>
      </w:r>
      <w:r w:rsidR="00B51211" w:rsidRPr="00D70B43">
        <w:rPr>
          <w:b/>
        </w:rPr>
        <w:br/>
        <w:t xml:space="preserve">МО «Светогорское городское поселение», при замещении которых муниципальные служащие обязаны представлять сведения о своих доходах, об имуществе </w:t>
      </w:r>
      <w:r w:rsidR="009E005A">
        <w:rPr>
          <w:b/>
        </w:rPr>
        <w:br/>
      </w:r>
      <w:r w:rsidR="00B51211" w:rsidRPr="00D70B43">
        <w:rPr>
          <w:b/>
        </w:rPr>
        <w:t xml:space="preserve">и обязательствах имущественного характера, а также сведения о доходах, </w:t>
      </w:r>
      <w:r w:rsidR="009E005A">
        <w:rPr>
          <w:b/>
        </w:rPr>
        <w:br/>
      </w:r>
      <w:r w:rsidR="00B51211" w:rsidRPr="00D70B43">
        <w:rPr>
          <w:b/>
        </w:rPr>
        <w:t xml:space="preserve">об имуществе и обязательствах имущественного характера </w:t>
      </w:r>
      <w:r w:rsidR="00B51211" w:rsidRPr="00D70B43">
        <w:rPr>
          <w:b/>
        </w:rPr>
        <w:br/>
        <w:t>своих супруги (супруга) и несовершеннолетних детей</w:t>
      </w:r>
    </w:p>
    <w:p w:rsidR="00B51211" w:rsidRDefault="00B51211" w:rsidP="00B51211">
      <w:pPr>
        <w:autoSpaceDE w:val="0"/>
        <w:jc w:val="both"/>
        <w:rPr>
          <w:b/>
          <w:szCs w:val="24"/>
        </w:rPr>
      </w:pPr>
    </w:p>
    <w:p w:rsidR="00407E17" w:rsidRDefault="00407E17" w:rsidP="0034313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ст. 8, ст.12 Федерального закона от 25.12.2008 </w:t>
      </w:r>
      <w:r>
        <w:rPr>
          <w:rFonts w:ascii="Times New Roman" w:hAnsi="Times New Roman" w:cs="Times New Roman"/>
          <w:sz w:val="24"/>
          <w:szCs w:val="24"/>
        </w:rPr>
        <w:br/>
        <w:t xml:space="preserve">№ 273-ФЗ «О противодействии коррупции», руководствуясь Указом Президента Российской Федерации от 18.05.2009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предоставлять сведения о своих доходах, об имуществе и обязательствах имущественного характера, </w:t>
      </w:r>
      <w:r w:rsidR="004808F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а также 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характера своих супруги (супруга) и несовершеннолетних детей», </w:t>
      </w:r>
      <w:bookmarkStart w:id="0" w:name="OLE_LINK1"/>
      <w:r>
        <w:rPr>
          <w:rFonts w:ascii="Times New Roman" w:hAnsi="Times New Roman" w:cs="Times New Roman"/>
          <w:color w:val="000000"/>
          <w:sz w:val="24"/>
          <w:szCs w:val="24"/>
        </w:rPr>
        <w:t>Указом Президента Рос</w:t>
      </w:r>
      <w:r w:rsidR="00343138">
        <w:rPr>
          <w:rFonts w:ascii="Times New Roman" w:hAnsi="Times New Roman" w:cs="Times New Roman"/>
          <w:color w:val="000000"/>
          <w:sz w:val="24"/>
          <w:szCs w:val="24"/>
        </w:rPr>
        <w:t>сийской Федерации от 21.07.2010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№925 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«О мерах по реализации отдельных положений Федерального закона «О противодействии коррупции»,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OLE_LINK2"/>
      <w:r>
        <w:rPr>
          <w:rFonts w:ascii="Times New Roman" w:hAnsi="Times New Roman" w:cs="Times New Roman"/>
          <w:sz w:val="24"/>
          <w:szCs w:val="24"/>
        </w:rPr>
        <w:t>постановлением Правительства Лен</w:t>
      </w:r>
      <w:r w:rsidR="00343138">
        <w:rPr>
          <w:rFonts w:ascii="Times New Roman" w:hAnsi="Times New Roman" w:cs="Times New Roman"/>
          <w:sz w:val="24"/>
          <w:szCs w:val="24"/>
        </w:rPr>
        <w:t>инградской области от 25.08.2009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D70B43">
        <w:rPr>
          <w:rFonts w:ascii="Times New Roman" w:hAnsi="Times New Roman" w:cs="Times New Roman"/>
          <w:sz w:val="24"/>
          <w:szCs w:val="24"/>
        </w:rPr>
        <w:t>274</w:t>
      </w:r>
      <w:bookmarkEnd w:id="1"/>
      <w:r w:rsidRPr="00D70B43">
        <w:rPr>
          <w:rFonts w:ascii="Times New Roman" w:hAnsi="Times New Roman" w:cs="Times New Roman"/>
          <w:sz w:val="24"/>
          <w:szCs w:val="24"/>
        </w:rPr>
        <w:t xml:space="preserve"> «Об утверждении перечня должностей государственной гражданской службы Ленинградской области в Администрации Ленинградской области и аппаратах мировых судей Ленинградской области, при замещении которых государственные гражданские служащие Ленинградской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</w:t>
      </w:r>
      <w:r w:rsidRPr="005F1BCA">
        <w:rPr>
          <w:rFonts w:ascii="Times New Roman" w:hAnsi="Times New Roman" w:cs="Times New Roman"/>
          <w:sz w:val="24"/>
          <w:szCs w:val="24"/>
        </w:rPr>
        <w:t>детей», постановлением администрации МО «Светогорское городское поселение» от 10.06.2015 №193 «Об утверждении перечня коррупционно опасных функций в сфере деятельности администрации МО «Светогорское городское поселение», во исполнение Плана мероприятий по противодействию коррупции в муниципальном образовании «Светогорское городское поселение Выборгског</w:t>
      </w:r>
      <w:r w:rsidR="009E005A">
        <w:rPr>
          <w:rFonts w:ascii="Times New Roman" w:hAnsi="Times New Roman" w:cs="Times New Roman"/>
          <w:sz w:val="24"/>
          <w:szCs w:val="24"/>
        </w:rPr>
        <w:t>о района Ленинградской области</w:t>
      </w:r>
      <w:r w:rsidR="00343138">
        <w:rPr>
          <w:rFonts w:ascii="Times New Roman" w:hAnsi="Times New Roman" w:cs="Times New Roman"/>
          <w:sz w:val="24"/>
          <w:szCs w:val="24"/>
        </w:rPr>
        <w:t>,</w:t>
      </w:r>
      <w:r w:rsidR="00343138" w:rsidRPr="00343138">
        <w:rPr>
          <w:rFonts w:ascii="Times New Roman" w:hAnsi="Times New Roman" w:cs="Times New Roman"/>
          <w:sz w:val="24"/>
          <w:szCs w:val="24"/>
        </w:rPr>
        <w:t xml:space="preserve"> </w:t>
      </w:r>
      <w:r w:rsidRPr="005F1BCA">
        <w:rPr>
          <w:rFonts w:ascii="Times New Roman" w:hAnsi="Times New Roman" w:cs="Times New Roman"/>
          <w:sz w:val="24"/>
          <w:szCs w:val="24"/>
        </w:rPr>
        <w:t xml:space="preserve">целях совершенствования муниципальной политики </w:t>
      </w:r>
      <w:r>
        <w:rPr>
          <w:rFonts w:ascii="Times New Roman" w:hAnsi="Times New Roman" w:cs="Times New Roman"/>
          <w:sz w:val="24"/>
          <w:szCs w:val="24"/>
        </w:rPr>
        <w:t>по противодействию коррупции администрация МО «Светогорское городское поселение»</w:t>
      </w:r>
    </w:p>
    <w:p w:rsidR="00407E17" w:rsidRDefault="00407E17" w:rsidP="00407E17">
      <w:pPr>
        <w:shd w:val="clear" w:color="auto" w:fill="FFFFFF"/>
        <w:ind w:right="43" w:firstLine="709"/>
        <w:jc w:val="both"/>
        <w:rPr>
          <w:szCs w:val="24"/>
        </w:rPr>
      </w:pPr>
    </w:p>
    <w:p w:rsidR="00343138" w:rsidRDefault="00343138" w:rsidP="00407E17">
      <w:pPr>
        <w:shd w:val="clear" w:color="auto" w:fill="FFFFFF"/>
        <w:ind w:right="43" w:firstLine="709"/>
        <w:jc w:val="both"/>
        <w:rPr>
          <w:szCs w:val="24"/>
        </w:rPr>
      </w:pPr>
    </w:p>
    <w:p w:rsidR="00407E17" w:rsidRDefault="00C10818" w:rsidP="00407E17">
      <w:pPr>
        <w:shd w:val="clear" w:color="auto" w:fill="FFFFFF"/>
        <w:ind w:right="43"/>
        <w:jc w:val="center"/>
        <w:rPr>
          <w:b/>
          <w:kern w:val="24"/>
        </w:rPr>
      </w:pPr>
      <w:r w:rsidRPr="0019742E">
        <w:rPr>
          <w:b/>
          <w:kern w:val="24"/>
        </w:rPr>
        <w:t>П О С Т А Н О В Л Я Е Т</w:t>
      </w:r>
      <w:r>
        <w:rPr>
          <w:b/>
          <w:kern w:val="24"/>
        </w:rPr>
        <w:t>:</w:t>
      </w:r>
    </w:p>
    <w:p w:rsidR="00C10818" w:rsidRDefault="00C10818" w:rsidP="00407E17">
      <w:pPr>
        <w:shd w:val="clear" w:color="auto" w:fill="FFFFFF"/>
        <w:ind w:right="43"/>
        <w:jc w:val="center"/>
        <w:rPr>
          <w:szCs w:val="24"/>
          <w:lang w:eastAsia="ar-SA"/>
        </w:rPr>
      </w:pPr>
    </w:p>
    <w:p w:rsidR="00407E17" w:rsidRDefault="009E005A" w:rsidP="00407E17">
      <w:pPr>
        <w:numPr>
          <w:ilvl w:val="0"/>
          <w:numId w:val="2"/>
        </w:numPr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Внести изменения в П</w:t>
      </w:r>
      <w:r w:rsidR="00C10818">
        <w:rPr>
          <w:szCs w:val="24"/>
          <w:lang w:eastAsia="ar-SA"/>
        </w:rPr>
        <w:t xml:space="preserve">еречень </w:t>
      </w:r>
      <w:r w:rsidR="00407E17">
        <w:rPr>
          <w:szCs w:val="24"/>
          <w:lang w:eastAsia="ar-SA"/>
        </w:rPr>
        <w:t>должностей муниципальной службы</w:t>
      </w:r>
      <w:r w:rsidR="00C10818">
        <w:rPr>
          <w:szCs w:val="24"/>
          <w:lang w:eastAsia="ar-SA"/>
        </w:rPr>
        <w:t xml:space="preserve"> </w:t>
      </w:r>
      <w:r w:rsidR="00C10818">
        <w:rPr>
          <w:szCs w:val="24"/>
          <w:lang w:eastAsia="ar-SA"/>
        </w:rPr>
        <w:br/>
        <w:t>МО "Светогорское городское поселение"</w:t>
      </w:r>
      <w:r w:rsidR="00407E17">
        <w:rPr>
          <w:szCs w:val="24"/>
          <w:lang w:eastAsia="ar-SA"/>
        </w:rPr>
        <w:t xml:space="preserve">, </w:t>
      </w:r>
      <w:r w:rsidR="00407E17" w:rsidRPr="00D70B43">
        <w:rPr>
          <w:szCs w:val="24"/>
          <w:lang w:eastAsia="ar-SA"/>
        </w:rPr>
        <w:t>при замещении которых муниципальные служащи</w:t>
      </w:r>
      <w:r w:rsidR="00407E17">
        <w:rPr>
          <w:szCs w:val="24"/>
          <w:lang w:eastAsia="ar-SA"/>
        </w:rPr>
        <w:t xml:space="preserve">е </w:t>
      </w:r>
      <w:r w:rsidR="00407E17" w:rsidRPr="00D70B43">
        <w:rPr>
          <w:szCs w:val="24"/>
          <w:lang w:eastAsia="ar-SA"/>
        </w:rPr>
        <w:t xml:space="preserve">обязаны представлять сведения о своих доходах, об имуществе и обязательствах </w:t>
      </w:r>
      <w:r w:rsidR="00407E17" w:rsidRPr="00D70B43">
        <w:rPr>
          <w:szCs w:val="24"/>
          <w:lang w:eastAsia="ar-SA"/>
        </w:rPr>
        <w:lastRenderedPageBreak/>
        <w:t xml:space="preserve"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</w:r>
      <w:r w:rsidR="00C10818">
        <w:rPr>
          <w:szCs w:val="24"/>
          <w:lang w:eastAsia="ar-SA"/>
        </w:rPr>
        <w:t xml:space="preserve">(далее – </w:t>
      </w:r>
      <w:r>
        <w:rPr>
          <w:szCs w:val="24"/>
          <w:lang w:eastAsia="ar-SA"/>
        </w:rPr>
        <w:t>Перечень)</w:t>
      </w:r>
      <w:r w:rsidR="00C10818">
        <w:rPr>
          <w:szCs w:val="24"/>
          <w:lang w:eastAsia="ar-SA"/>
        </w:rPr>
        <w:t>, утвержденный постановле</w:t>
      </w:r>
      <w:r>
        <w:rPr>
          <w:szCs w:val="24"/>
          <w:lang w:eastAsia="ar-SA"/>
        </w:rPr>
        <w:t>нием администрации от 24.12.2015</w:t>
      </w:r>
      <w:r w:rsidR="00FA3793">
        <w:rPr>
          <w:szCs w:val="24"/>
          <w:lang w:eastAsia="ar-SA"/>
        </w:rPr>
        <w:t xml:space="preserve"> №497:</w:t>
      </w:r>
    </w:p>
    <w:p w:rsidR="009E005A" w:rsidRDefault="009E005A" w:rsidP="00C10818">
      <w:pPr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1.1</w:t>
      </w:r>
      <w:r>
        <w:rPr>
          <w:szCs w:val="24"/>
          <w:lang w:eastAsia="ar-SA"/>
        </w:rPr>
        <w:tab/>
      </w:r>
      <w:r w:rsidR="00FA3793">
        <w:rPr>
          <w:szCs w:val="24"/>
          <w:lang w:eastAsia="ar-SA"/>
        </w:rPr>
        <w:t>д</w:t>
      </w:r>
      <w:bookmarkStart w:id="2" w:name="_GoBack"/>
      <w:bookmarkEnd w:id="2"/>
      <w:r>
        <w:rPr>
          <w:szCs w:val="24"/>
          <w:lang w:eastAsia="ar-SA"/>
        </w:rPr>
        <w:t>ополнить группу «Главные должности муниципальной службы» Перечня</w:t>
      </w:r>
      <w:r w:rsidR="00C10818" w:rsidRPr="00C10818">
        <w:rPr>
          <w:szCs w:val="24"/>
          <w:lang w:eastAsia="ar-SA"/>
        </w:rPr>
        <w:t xml:space="preserve"> </w:t>
      </w:r>
      <w:r w:rsidR="00C10818">
        <w:rPr>
          <w:szCs w:val="24"/>
          <w:lang w:eastAsia="ar-SA"/>
        </w:rPr>
        <w:t>строкой</w:t>
      </w:r>
      <w:r>
        <w:rPr>
          <w:szCs w:val="24"/>
          <w:lang w:eastAsia="ar-SA"/>
        </w:rPr>
        <w:t xml:space="preserve">: </w:t>
      </w:r>
    </w:p>
    <w:p w:rsidR="00C10818" w:rsidRPr="00D70B43" w:rsidRDefault="00C10818" w:rsidP="00C10818">
      <w:pPr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 </w:t>
      </w:r>
      <w:r w:rsidR="009E005A">
        <w:rPr>
          <w:szCs w:val="24"/>
          <w:lang w:eastAsia="ar-SA"/>
        </w:rPr>
        <w:t xml:space="preserve">«1- </w:t>
      </w:r>
      <w:r>
        <w:rPr>
          <w:szCs w:val="24"/>
          <w:lang w:eastAsia="ar-SA"/>
        </w:rPr>
        <w:t>й заместитель главы администрации</w:t>
      </w:r>
      <w:r w:rsidR="009E005A">
        <w:rPr>
          <w:szCs w:val="24"/>
          <w:lang w:eastAsia="ar-SA"/>
        </w:rPr>
        <w:t>».</w:t>
      </w:r>
    </w:p>
    <w:p w:rsidR="00407E17" w:rsidRPr="00C10818" w:rsidRDefault="00C10818" w:rsidP="00C10818">
      <w:pPr>
        <w:widowControl w:val="0"/>
        <w:numPr>
          <w:ilvl w:val="0"/>
          <w:numId w:val="2"/>
        </w:numPr>
        <w:suppressAutoHyphens/>
        <w:ind w:firstLine="709"/>
        <w:jc w:val="both"/>
      </w:pPr>
      <w:r w:rsidRPr="00F55C17">
        <w:t xml:space="preserve">Опубликовать настоящее постановление в газете «Вуокса» и разместить </w:t>
      </w:r>
      <w:r>
        <w:br/>
      </w:r>
      <w:r w:rsidRPr="00F55C17">
        <w:t>на официальном сайте МО «Светогорское городское пос</w:t>
      </w:r>
      <w:r>
        <w:t xml:space="preserve">еление» </w:t>
      </w:r>
      <w:hyperlink r:id="rId8" w:history="1">
        <w:r w:rsidRPr="00576024">
          <w:rPr>
            <w:rStyle w:val="a3"/>
            <w:lang w:val="en-US"/>
          </w:rPr>
          <w:t>www</w:t>
        </w:r>
        <w:r w:rsidRPr="00F55C17">
          <w:rPr>
            <w:rStyle w:val="a3"/>
          </w:rPr>
          <w:t>.</w:t>
        </w:r>
        <w:r w:rsidRPr="00576024">
          <w:rPr>
            <w:rStyle w:val="a3"/>
          </w:rPr>
          <w:t>mo-svetogorsk.ru</w:t>
        </w:r>
      </w:hyperlink>
      <w:r>
        <w:br/>
      </w:r>
      <w:r w:rsidRPr="00F55C17">
        <w:t xml:space="preserve">в разделе </w:t>
      </w:r>
      <w:r>
        <w:t>«</w:t>
      </w:r>
      <w:r w:rsidRPr="00F55C17">
        <w:t>Доку</w:t>
      </w:r>
      <w:r>
        <w:t>менты/Нормативные правовые акты».</w:t>
      </w:r>
      <w:r w:rsidRPr="00F55C17">
        <w:t xml:space="preserve"> </w:t>
      </w:r>
    </w:p>
    <w:p w:rsidR="00407E17" w:rsidRDefault="00407E17" w:rsidP="00407E17">
      <w:pPr>
        <w:numPr>
          <w:ilvl w:val="0"/>
          <w:numId w:val="2"/>
        </w:numPr>
        <w:ind w:firstLine="709"/>
        <w:jc w:val="both"/>
        <w:rPr>
          <w:szCs w:val="24"/>
          <w:lang w:eastAsia="ar-SA"/>
        </w:rPr>
      </w:pPr>
      <w:r>
        <w:rPr>
          <w:color w:val="000000"/>
          <w:spacing w:val="-1"/>
          <w:szCs w:val="24"/>
        </w:rPr>
        <w:t>Контроль за исполнением настоящего постановления оставляю за собой.</w:t>
      </w:r>
    </w:p>
    <w:p w:rsidR="00407E17" w:rsidRDefault="00407E17" w:rsidP="00407E17">
      <w:pPr>
        <w:tabs>
          <w:tab w:val="left" w:pos="1134"/>
        </w:tabs>
        <w:ind w:firstLine="709"/>
        <w:jc w:val="both"/>
      </w:pPr>
    </w:p>
    <w:p w:rsidR="00407E17" w:rsidRDefault="00407E17" w:rsidP="00407E17">
      <w:pPr>
        <w:jc w:val="both"/>
      </w:pPr>
    </w:p>
    <w:p w:rsidR="00407E17" w:rsidRDefault="00407E17" w:rsidP="00407E17">
      <w:pPr>
        <w:jc w:val="both"/>
      </w:pPr>
    </w:p>
    <w:p w:rsidR="00C10818" w:rsidRDefault="00C10818" w:rsidP="00407E17">
      <w:pPr>
        <w:jc w:val="both"/>
      </w:pPr>
    </w:p>
    <w:p w:rsidR="00C10818" w:rsidRDefault="00C10818" w:rsidP="00407E17">
      <w:pPr>
        <w:jc w:val="both"/>
      </w:pPr>
    </w:p>
    <w:p w:rsidR="00C10818" w:rsidRDefault="00C10818" w:rsidP="00407E17">
      <w:pPr>
        <w:jc w:val="both"/>
      </w:pPr>
    </w:p>
    <w:p w:rsidR="00C10818" w:rsidRDefault="00C10818" w:rsidP="00407E17">
      <w:pPr>
        <w:jc w:val="both"/>
      </w:pPr>
    </w:p>
    <w:p w:rsidR="00407E17" w:rsidRDefault="00407E17" w:rsidP="00407E17">
      <w:pPr>
        <w:jc w:val="both"/>
      </w:pPr>
    </w:p>
    <w:p w:rsidR="00407E17" w:rsidRDefault="00C10818" w:rsidP="00407E17">
      <w:pPr>
        <w:jc w:val="both"/>
      </w:pPr>
      <w:r>
        <w:t xml:space="preserve">И.о. </w:t>
      </w:r>
      <w:r w:rsidR="004808FD">
        <w:t>главы</w:t>
      </w:r>
      <w:r w:rsidR="00407E17">
        <w:t xml:space="preserve"> администрации                     </w:t>
      </w:r>
      <w:r w:rsidR="00407E17">
        <w:tab/>
      </w:r>
      <w:r w:rsidR="00407E17">
        <w:tab/>
      </w:r>
      <w:r w:rsidR="00407E17">
        <w:tab/>
      </w:r>
      <w:r w:rsidR="00407E17">
        <w:tab/>
      </w:r>
      <w:r w:rsidR="00407E17">
        <w:tab/>
        <w:t xml:space="preserve">       С.В. Давыдов</w:t>
      </w:r>
    </w:p>
    <w:p w:rsidR="00C10818" w:rsidRDefault="00407E17" w:rsidP="00407E17">
      <w:pPr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58DA1FA" wp14:editId="458BA8DF">
                <wp:simplePos x="0" y="0"/>
                <wp:positionH relativeFrom="margin">
                  <wp:posOffset>-3810</wp:posOffset>
                </wp:positionH>
                <wp:positionV relativeFrom="paragraph">
                  <wp:posOffset>8557260</wp:posOffset>
                </wp:positionV>
                <wp:extent cx="5829300" cy="668020"/>
                <wp:effectExtent l="0" t="0" r="0" b="0"/>
                <wp:wrapSquare wrapText="larges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680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E17" w:rsidRPr="00EC3EFC" w:rsidRDefault="00407E17" w:rsidP="00407E17">
                            <w:pPr>
                              <w:pStyle w:val="a4"/>
                              <w:spacing w:after="0"/>
                              <w:ind w:firstLine="0"/>
                              <w:rPr>
                                <w:sz w:val="20"/>
                              </w:rPr>
                            </w:pPr>
                            <w:r w:rsidRPr="00EC3EFC">
                              <w:rPr>
                                <w:sz w:val="20"/>
                              </w:rPr>
                              <w:t xml:space="preserve">Исполнитель: </w:t>
                            </w:r>
                            <w:r w:rsidR="00C10818">
                              <w:rPr>
                                <w:sz w:val="20"/>
                              </w:rPr>
                              <w:t>Самойлова О.И.</w:t>
                            </w:r>
                            <w:r>
                              <w:rPr>
                                <w:sz w:val="20"/>
                              </w:rPr>
                              <w:t xml:space="preserve">           </w:t>
                            </w:r>
                          </w:p>
                          <w:p w:rsidR="00407E17" w:rsidRDefault="00407E17" w:rsidP="00407E17">
                            <w:pPr>
                              <w:pStyle w:val="a4"/>
                              <w:spacing w:after="0"/>
                              <w:ind w:firstLine="0"/>
                              <w:rPr>
                                <w:rFonts w:cs="Liberation Serif"/>
                                <w:sz w:val="20"/>
                              </w:rPr>
                            </w:pPr>
                            <w:r w:rsidRPr="00EC3EFC">
                              <w:rPr>
                                <w:sz w:val="20"/>
                              </w:rPr>
                              <w:t>Согласовано:</w:t>
                            </w:r>
                            <w:r>
                              <w:rPr>
                                <w:sz w:val="20"/>
                              </w:rPr>
                              <w:t xml:space="preserve"> Ренжи</w:t>
                            </w:r>
                            <w:r w:rsidR="009E005A">
                              <w:rPr>
                                <w:sz w:val="20"/>
                              </w:rPr>
                              <w:t>н А.А.</w:t>
                            </w:r>
                            <w:r w:rsidR="009E005A">
                              <w:rPr>
                                <w:sz w:val="20"/>
                              </w:rPr>
                              <w:tab/>
                              <w:t>Конева Т.В.</w:t>
                            </w:r>
                          </w:p>
                          <w:p w:rsidR="00407E17" w:rsidRPr="00EC3EFC" w:rsidRDefault="00407E17" w:rsidP="00407E17">
                            <w:pPr>
                              <w:pStyle w:val="a4"/>
                              <w:spacing w:after="0"/>
                              <w:ind w:firstLine="0"/>
                              <w:rPr>
                                <w:sz w:val="20"/>
                              </w:rPr>
                            </w:pPr>
                            <w:r w:rsidRPr="00EC3EFC">
                              <w:rPr>
                                <w:sz w:val="20"/>
                              </w:rPr>
                              <w:t xml:space="preserve">Разослано: </w:t>
                            </w:r>
                            <w:r w:rsidR="009E005A">
                              <w:rPr>
                                <w:sz w:val="20"/>
                              </w:rPr>
                              <w:t>в дело,</w:t>
                            </w:r>
                            <w:r>
                              <w:rPr>
                                <w:sz w:val="20"/>
                              </w:rPr>
                              <w:t xml:space="preserve"> газета «Вуокса», сайт, Регистр МНПА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DA1F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3pt;margin-top:673.8pt;width:459pt;height:52.6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" stroked="f">
                <v:fill opacity="0"/>
                <v:textbox inset="0,0,0,0">
                  <w:txbxContent>
                    <w:p w:rsidR="00407E17" w:rsidRPr="00EC3EFC" w:rsidRDefault="00407E17" w:rsidP="00407E17">
                      <w:pPr>
                        <w:pStyle w:val="a4"/>
                        <w:spacing w:after="0"/>
                        <w:ind w:firstLine="0"/>
                        <w:rPr>
                          <w:sz w:val="20"/>
                        </w:rPr>
                      </w:pPr>
                      <w:r w:rsidRPr="00EC3EFC">
                        <w:rPr>
                          <w:sz w:val="20"/>
                        </w:rPr>
                        <w:t xml:space="preserve">Исполнитель: </w:t>
                      </w:r>
                      <w:r w:rsidR="00C10818">
                        <w:rPr>
                          <w:sz w:val="20"/>
                        </w:rPr>
                        <w:t>Самойлова О.И.</w:t>
                      </w:r>
                      <w:r>
                        <w:rPr>
                          <w:sz w:val="20"/>
                        </w:rPr>
                        <w:t xml:space="preserve">           </w:t>
                      </w:r>
                    </w:p>
                    <w:p w:rsidR="00407E17" w:rsidRDefault="00407E17" w:rsidP="00407E17">
                      <w:pPr>
                        <w:pStyle w:val="a4"/>
                        <w:spacing w:after="0"/>
                        <w:ind w:firstLine="0"/>
                        <w:rPr>
                          <w:rFonts w:cs="Liberation Serif"/>
                          <w:sz w:val="20"/>
                        </w:rPr>
                      </w:pPr>
                      <w:r w:rsidRPr="00EC3EFC">
                        <w:rPr>
                          <w:sz w:val="20"/>
                        </w:rPr>
                        <w:t>Согласовано:</w:t>
                      </w:r>
                      <w:r>
                        <w:rPr>
                          <w:sz w:val="20"/>
                        </w:rPr>
                        <w:t xml:space="preserve"> Ренжи</w:t>
                      </w:r>
                      <w:r w:rsidR="009E005A">
                        <w:rPr>
                          <w:sz w:val="20"/>
                        </w:rPr>
                        <w:t>н А.А.</w:t>
                      </w:r>
                      <w:r w:rsidR="009E005A">
                        <w:rPr>
                          <w:sz w:val="20"/>
                        </w:rPr>
                        <w:tab/>
                        <w:t>Конева Т.В.</w:t>
                      </w:r>
                    </w:p>
                    <w:p w:rsidR="00407E17" w:rsidRPr="00EC3EFC" w:rsidRDefault="00407E17" w:rsidP="00407E17">
                      <w:pPr>
                        <w:pStyle w:val="a4"/>
                        <w:spacing w:after="0"/>
                        <w:ind w:firstLine="0"/>
                        <w:rPr>
                          <w:sz w:val="20"/>
                        </w:rPr>
                      </w:pPr>
                      <w:r w:rsidRPr="00EC3EFC">
                        <w:rPr>
                          <w:sz w:val="20"/>
                        </w:rPr>
                        <w:t xml:space="preserve">Разослано: </w:t>
                      </w:r>
                      <w:r w:rsidR="009E005A">
                        <w:rPr>
                          <w:sz w:val="20"/>
                        </w:rPr>
                        <w:t>в дело,</w:t>
                      </w:r>
                      <w:r>
                        <w:rPr>
                          <w:sz w:val="20"/>
                        </w:rPr>
                        <w:t xml:space="preserve"> газета «Вуокса», сайт, Регистр МНПА</w:t>
                      </w:r>
                      <w:bookmarkStart w:id="3" w:name="_GoBack"/>
                      <w:bookmarkEnd w:id="3"/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C10818" w:rsidRDefault="00C10818" w:rsidP="00407E17">
      <w:pPr>
        <w:jc w:val="right"/>
      </w:pPr>
    </w:p>
    <w:p w:rsidR="00C10818" w:rsidRDefault="00C10818" w:rsidP="00407E17">
      <w:pPr>
        <w:jc w:val="right"/>
      </w:pPr>
    </w:p>
    <w:p w:rsidR="00C10818" w:rsidRDefault="00C10818" w:rsidP="00407E17">
      <w:pPr>
        <w:jc w:val="right"/>
      </w:pPr>
    </w:p>
    <w:p w:rsidR="00C10818" w:rsidRDefault="00C10818" w:rsidP="00407E17">
      <w:pPr>
        <w:jc w:val="right"/>
      </w:pPr>
    </w:p>
    <w:p w:rsidR="00C10818" w:rsidRDefault="00C10818" w:rsidP="00407E17">
      <w:pPr>
        <w:jc w:val="right"/>
      </w:pPr>
    </w:p>
    <w:p w:rsidR="00C10818" w:rsidRDefault="00C10818" w:rsidP="00407E17">
      <w:pPr>
        <w:jc w:val="right"/>
      </w:pPr>
    </w:p>
    <w:p w:rsidR="00C10818" w:rsidRDefault="00C10818" w:rsidP="00407E17">
      <w:pPr>
        <w:jc w:val="right"/>
      </w:pPr>
    </w:p>
    <w:p w:rsidR="00C10818" w:rsidRDefault="00C10818" w:rsidP="00407E17">
      <w:pPr>
        <w:jc w:val="right"/>
      </w:pPr>
    </w:p>
    <w:p w:rsidR="00C10818" w:rsidRDefault="00C10818" w:rsidP="00407E17">
      <w:pPr>
        <w:jc w:val="right"/>
      </w:pPr>
    </w:p>
    <w:p w:rsidR="00C10818" w:rsidRDefault="00C10818" w:rsidP="00407E17">
      <w:pPr>
        <w:jc w:val="right"/>
      </w:pPr>
    </w:p>
    <w:p w:rsidR="00C10818" w:rsidRDefault="00C10818" w:rsidP="00407E17">
      <w:pPr>
        <w:jc w:val="right"/>
      </w:pPr>
    </w:p>
    <w:p w:rsidR="00C10818" w:rsidRDefault="00C10818" w:rsidP="00407E17">
      <w:pPr>
        <w:jc w:val="right"/>
      </w:pPr>
    </w:p>
    <w:p w:rsidR="00C10818" w:rsidRDefault="00C10818" w:rsidP="00407E17">
      <w:pPr>
        <w:jc w:val="right"/>
      </w:pPr>
    </w:p>
    <w:p w:rsidR="00C10818" w:rsidRDefault="00C10818" w:rsidP="00407E17">
      <w:pPr>
        <w:jc w:val="right"/>
      </w:pPr>
    </w:p>
    <w:p w:rsidR="00C10818" w:rsidRDefault="00C10818" w:rsidP="00407E17">
      <w:pPr>
        <w:jc w:val="right"/>
      </w:pPr>
    </w:p>
    <w:p w:rsidR="00C10818" w:rsidRDefault="00C10818" w:rsidP="00407E17">
      <w:pPr>
        <w:jc w:val="right"/>
      </w:pPr>
    </w:p>
    <w:p w:rsidR="00C10818" w:rsidRDefault="00C10818" w:rsidP="00407E17">
      <w:pPr>
        <w:jc w:val="right"/>
      </w:pPr>
    </w:p>
    <w:p w:rsidR="00C10818" w:rsidRDefault="00C10818" w:rsidP="00407E17">
      <w:pPr>
        <w:jc w:val="right"/>
      </w:pPr>
    </w:p>
    <w:p w:rsidR="00C10818" w:rsidRDefault="00C10818" w:rsidP="00407E17">
      <w:pPr>
        <w:jc w:val="right"/>
      </w:pPr>
    </w:p>
    <w:p w:rsidR="00C10818" w:rsidRDefault="00C10818" w:rsidP="00407E17">
      <w:pPr>
        <w:jc w:val="right"/>
      </w:pPr>
    </w:p>
    <w:p w:rsidR="00C10818" w:rsidRDefault="00C10818" w:rsidP="00407E17">
      <w:pPr>
        <w:jc w:val="right"/>
      </w:pPr>
    </w:p>
    <w:p w:rsidR="009E005A" w:rsidRDefault="009E005A" w:rsidP="00407E17">
      <w:pPr>
        <w:jc w:val="right"/>
      </w:pPr>
    </w:p>
    <w:p w:rsidR="009E005A" w:rsidRDefault="009E005A" w:rsidP="00407E17">
      <w:pPr>
        <w:jc w:val="right"/>
      </w:pPr>
    </w:p>
    <w:p w:rsidR="009E005A" w:rsidRDefault="009E005A" w:rsidP="00407E17">
      <w:pPr>
        <w:jc w:val="right"/>
      </w:pPr>
    </w:p>
    <w:p w:rsidR="009E005A" w:rsidRDefault="009E005A" w:rsidP="00407E17">
      <w:pPr>
        <w:jc w:val="right"/>
      </w:pPr>
    </w:p>
    <w:p w:rsidR="009E005A" w:rsidRDefault="009E005A" w:rsidP="00407E17">
      <w:pPr>
        <w:jc w:val="right"/>
      </w:pPr>
    </w:p>
    <w:p w:rsidR="009E005A" w:rsidRDefault="009E005A" w:rsidP="00407E17">
      <w:pPr>
        <w:jc w:val="right"/>
      </w:pPr>
    </w:p>
    <w:p w:rsidR="009E005A" w:rsidRDefault="009E005A" w:rsidP="00407E17">
      <w:pPr>
        <w:jc w:val="right"/>
      </w:pPr>
    </w:p>
    <w:sectPr w:rsidR="009E0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DB7" w:rsidRDefault="00825DB7" w:rsidP="00033AEF">
      <w:r>
        <w:separator/>
      </w:r>
    </w:p>
  </w:endnote>
  <w:endnote w:type="continuationSeparator" w:id="0">
    <w:p w:rsidR="00825DB7" w:rsidRDefault="00825DB7" w:rsidP="0003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DB7" w:rsidRDefault="00825DB7" w:rsidP="00033AEF">
      <w:r>
        <w:separator/>
      </w:r>
    </w:p>
  </w:footnote>
  <w:footnote w:type="continuationSeparator" w:id="0">
    <w:p w:rsidR="00825DB7" w:rsidRDefault="00825DB7" w:rsidP="00033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56AF9"/>
    <w:multiLevelType w:val="hybridMultilevel"/>
    <w:tmpl w:val="671AC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03761"/>
    <w:multiLevelType w:val="multilevel"/>
    <w:tmpl w:val="F4EA40AE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</w:lvl>
    <w:lvl w:ilvl="2">
      <w:start w:val="1"/>
      <w:numFmt w:val="decimal"/>
      <w:isLgl/>
      <w:lvlText w:val="%1.%2.%3."/>
      <w:lvlJc w:val="left"/>
      <w:pPr>
        <w:ind w:left="3554" w:hanging="720"/>
      </w:pPr>
    </w:lvl>
    <w:lvl w:ilvl="3">
      <w:start w:val="1"/>
      <w:numFmt w:val="decimal"/>
      <w:isLgl/>
      <w:lvlText w:val="%1.%2.%3.%4."/>
      <w:lvlJc w:val="left"/>
      <w:pPr>
        <w:ind w:left="5331" w:hanging="1080"/>
      </w:pPr>
    </w:lvl>
    <w:lvl w:ilvl="4">
      <w:start w:val="1"/>
      <w:numFmt w:val="decimal"/>
      <w:isLgl/>
      <w:lvlText w:val="%1.%2.%3.%4.%5."/>
      <w:lvlJc w:val="left"/>
      <w:pPr>
        <w:ind w:left="6748" w:hanging="1080"/>
      </w:pPr>
    </w:lvl>
    <w:lvl w:ilvl="5">
      <w:start w:val="1"/>
      <w:numFmt w:val="decimal"/>
      <w:isLgl/>
      <w:lvlText w:val="%1.%2.%3.%4.%5.%6."/>
      <w:lvlJc w:val="left"/>
      <w:pPr>
        <w:ind w:left="8525" w:hanging="1440"/>
      </w:pPr>
    </w:lvl>
    <w:lvl w:ilvl="6">
      <w:start w:val="1"/>
      <w:numFmt w:val="decimal"/>
      <w:isLgl/>
      <w:lvlText w:val="%1.%2.%3.%4.%5.%6.%7."/>
      <w:lvlJc w:val="left"/>
      <w:pPr>
        <w:ind w:left="9942" w:hanging="1440"/>
      </w:pPr>
    </w:lvl>
    <w:lvl w:ilvl="7">
      <w:start w:val="1"/>
      <w:numFmt w:val="decimal"/>
      <w:isLgl/>
      <w:lvlText w:val="%1.%2.%3.%4.%5.%6.%7.%8."/>
      <w:lvlJc w:val="left"/>
      <w:pPr>
        <w:ind w:left="11719" w:hanging="1800"/>
      </w:pPr>
    </w:lvl>
    <w:lvl w:ilvl="8">
      <w:start w:val="1"/>
      <w:numFmt w:val="decimal"/>
      <w:isLgl/>
      <w:lvlText w:val="%1.%2.%3.%4.%5.%6.%7.%8.%9."/>
      <w:lvlJc w:val="left"/>
      <w:pPr>
        <w:ind w:left="13136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E3"/>
    <w:rsid w:val="00033AEF"/>
    <w:rsid w:val="00115B64"/>
    <w:rsid w:val="00150062"/>
    <w:rsid w:val="001D7197"/>
    <w:rsid w:val="00343138"/>
    <w:rsid w:val="003D6AF5"/>
    <w:rsid w:val="00407E17"/>
    <w:rsid w:val="004122CB"/>
    <w:rsid w:val="004459BD"/>
    <w:rsid w:val="004808FD"/>
    <w:rsid w:val="005C5B0C"/>
    <w:rsid w:val="005E208D"/>
    <w:rsid w:val="005F1BCA"/>
    <w:rsid w:val="00646743"/>
    <w:rsid w:val="00695D50"/>
    <w:rsid w:val="007C7EA7"/>
    <w:rsid w:val="00825DB7"/>
    <w:rsid w:val="008B72E3"/>
    <w:rsid w:val="009E005A"/>
    <w:rsid w:val="00B51211"/>
    <w:rsid w:val="00C06DFD"/>
    <w:rsid w:val="00C10818"/>
    <w:rsid w:val="00C839EE"/>
    <w:rsid w:val="00D70B43"/>
    <w:rsid w:val="00DA1A78"/>
    <w:rsid w:val="00DA6631"/>
    <w:rsid w:val="00DD2A1B"/>
    <w:rsid w:val="00E762D8"/>
    <w:rsid w:val="00F20C5A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7A9D9-8153-45AF-92BF-877D8745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2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51211"/>
    <w:rPr>
      <w:color w:val="0000FF"/>
      <w:u w:val="single"/>
    </w:rPr>
  </w:style>
  <w:style w:type="paragraph" w:styleId="a4">
    <w:name w:val="Body Text"/>
    <w:basedOn w:val="a"/>
    <w:link w:val="a5"/>
    <w:unhideWhenUsed/>
    <w:rsid w:val="00B51211"/>
    <w:pPr>
      <w:spacing w:after="120"/>
      <w:ind w:firstLine="709"/>
      <w:jc w:val="both"/>
    </w:pPr>
  </w:style>
  <w:style w:type="character" w:customStyle="1" w:styleId="a5">
    <w:name w:val="Основной текст Знак"/>
    <w:basedOn w:val="a0"/>
    <w:link w:val="a4"/>
    <w:rsid w:val="00B51211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Subtitle"/>
    <w:basedOn w:val="a"/>
    <w:next w:val="a4"/>
    <w:link w:val="a7"/>
    <w:qFormat/>
    <w:rsid w:val="00B51211"/>
    <w:pPr>
      <w:spacing w:after="60"/>
      <w:jc w:val="center"/>
    </w:pPr>
    <w:rPr>
      <w:b/>
      <w:smallCaps/>
      <w:spacing w:val="60"/>
      <w:sz w:val="52"/>
    </w:rPr>
  </w:style>
  <w:style w:type="character" w:customStyle="1" w:styleId="a7">
    <w:name w:val="Подзаголовок Знак"/>
    <w:basedOn w:val="a0"/>
    <w:link w:val="a6"/>
    <w:rsid w:val="00B51211"/>
    <w:rPr>
      <w:rFonts w:ascii="Times New Roman" w:eastAsia="Times New Roman" w:hAnsi="Times New Roman" w:cs="Times New Roman"/>
      <w:b/>
      <w:smallCaps/>
      <w:spacing w:val="60"/>
      <w:sz w:val="52"/>
      <w:szCs w:val="20"/>
    </w:rPr>
  </w:style>
  <w:style w:type="character" w:customStyle="1" w:styleId="ConsPlusNormal">
    <w:name w:val="ConsPlusNormal Знак"/>
    <w:link w:val="ConsPlusNormal0"/>
    <w:locked/>
    <w:rsid w:val="00B51211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B5121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B5121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033A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3AE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033A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3A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6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Конева</dc:creator>
  <cp:keywords/>
  <dc:description/>
  <cp:lastModifiedBy>Татьяна В. Конева</cp:lastModifiedBy>
  <cp:revision>17</cp:revision>
  <dcterms:created xsi:type="dcterms:W3CDTF">2015-12-20T21:25:00Z</dcterms:created>
  <dcterms:modified xsi:type="dcterms:W3CDTF">2019-09-27T08:57:00Z</dcterms:modified>
</cp:coreProperties>
</file>