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554" w:rsidRPr="00140554" w:rsidRDefault="00140554" w:rsidP="00140554">
      <w:pPr>
        <w:pBdr>
          <w:bottom w:val="single" w:sz="20" w:space="5" w:color="C0C0C0"/>
        </w:pBdr>
        <w:spacing w:after="120"/>
        <w:jc w:val="center"/>
        <w:rPr>
          <w:rFonts w:eastAsia="Courier New"/>
          <w:sz w:val="28"/>
          <w:szCs w:val="28"/>
          <w:lang w:eastAsia="x-none"/>
        </w:rPr>
      </w:pPr>
      <w:r w:rsidRPr="00140554">
        <w:rPr>
          <w:rFonts w:eastAsia="Courier New"/>
          <w:sz w:val="28"/>
          <w:szCs w:val="28"/>
          <w:lang w:val="x-none" w:eastAsia="x-none"/>
        </w:rPr>
        <w:t>Администрация</w:t>
      </w:r>
      <w:r w:rsidRPr="00140554">
        <w:rPr>
          <w:rFonts w:eastAsia="Courier New"/>
          <w:sz w:val="28"/>
          <w:szCs w:val="28"/>
          <w:lang w:val="x-none" w:eastAsia="x-none"/>
        </w:rPr>
        <w:br/>
        <w:t>муниципального образования</w:t>
      </w:r>
      <w:r w:rsidRPr="00140554">
        <w:rPr>
          <w:rFonts w:eastAsia="Courier New"/>
          <w:sz w:val="28"/>
          <w:szCs w:val="28"/>
          <w:lang w:val="x-none" w:eastAsia="x-none"/>
        </w:rPr>
        <w:br/>
        <w:t>«Светогорское городское поселение»</w:t>
      </w:r>
      <w:r w:rsidRPr="00140554">
        <w:rPr>
          <w:rFonts w:eastAsia="Courier New"/>
          <w:sz w:val="28"/>
          <w:szCs w:val="28"/>
          <w:lang w:val="x-none" w:eastAsia="x-none"/>
        </w:rPr>
        <w:br/>
      </w:r>
      <w:r w:rsidRPr="00140554">
        <w:rPr>
          <w:rFonts w:eastAsia="Courier New"/>
          <w:sz w:val="28"/>
          <w:szCs w:val="28"/>
          <w:lang w:eastAsia="x-none"/>
        </w:rPr>
        <w:t xml:space="preserve">                            </w:t>
      </w:r>
      <w:r w:rsidRPr="00140554">
        <w:rPr>
          <w:rFonts w:eastAsia="Courier New"/>
          <w:sz w:val="28"/>
          <w:szCs w:val="28"/>
          <w:lang w:val="x-none" w:eastAsia="x-none"/>
        </w:rPr>
        <w:t>Выборгского района Ленинградской области</w:t>
      </w:r>
      <w:r w:rsidRPr="00140554">
        <w:rPr>
          <w:rFonts w:eastAsia="Courier New"/>
          <w:sz w:val="28"/>
          <w:szCs w:val="28"/>
          <w:lang w:eastAsia="x-none"/>
        </w:rPr>
        <w:t xml:space="preserve">                ПРОЕКТ</w:t>
      </w:r>
    </w:p>
    <w:p w:rsidR="00140554" w:rsidRPr="00140554" w:rsidRDefault="00140554" w:rsidP="00140554">
      <w:pPr>
        <w:spacing w:before="240" w:after="60"/>
        <w:jc w:val="center"/>
        <w:rPr>
          <w:rFonts w:eastAsia="Courier New"/>
          <w:b/>
          <w:smallCaps/>
          <w:spacing w:val="60"/>
          <w:sz w:val="28"/>
          <w:szCs w:val="28"/>
        </w:rPr>
      </w:pPr>
      <w:r w:rsidRPr="00140554">
        <w:rPr>
          <w:rFonts w:eastAsia="Courier New"/>
          <w:b/>
          <w:smallCaps/>
          <w:spacing w:val="60"/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140554" w:rsidRPr="00140554" w:rsidTr="00AE59E8">
        <w:tc>
          <w:tcPr>
            <w:tcW w:w="567" w:type="dxa"/>
            <w:shd w:val="clear" w:color="auto" w:fill="auto"/>
          </w:tcPr>
          <w:p w:rsidR="00140554" w:rsidRPr="00140554" w:rsidRDefault="00140554" w:rsidP="00140554">
            <w:pPr>
              <w:snapToGrid w:val="0"/>
              <w:jc w:val="right"/>
              <w:rPr>
                <w:b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140554" w:rsidRPr="00140554" w:rsidRDefault="00140554" w:rsidP="00140554">
            <w:pPr>
              <w:snapToGrid w:val="0"/>
            </w:pPr>
          </w:p>
        </w:tc>
        <w:tc>
          <w:tcPr>
            <w:tcW w:w="5667" w:type="dxa"/>
            <w:shd w:val="clear" w:color="auto" w:fill="auto"/>
          </w:tcPr>
          <w:p w:rsidR="00140554" w:rsidRPr="00140554" w:rsidRDefault="00140554" w:rsidP="00140554">
            <w:pPr>
              <w:snapToGrid w:val="0"/>
              <w:jc w:val="right"/>
              <w:rPr>
                <w:b/>
                <w:sz w:val="28"/>
              </w:rPr>
            </w:pPr>
            <w:r w:rsidRPr="00140554">
              <w:rPr>
                <w:b/>
                <w:sz w:val="28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140554" w:rsidRPr="00140554" w:rsidRDefault="00140554" w:rsidP="00140554">
            <w:pPr>
              <w:snapToGrid w:val="0"/>
              <w:jc w:val="center"/>
            </w:pPr>
          </w:p>
        </w:tc>
      </w:tr>
      <w:tr w:rsidR="00140554" w:rsidRPr="00140554" w:rsidTr="00AE59E8">
        <w:tc>
          <w:tcPr>
            <w:tcW w:w="9078" w:type="dxa"/>
            <w:gridSpan w:val="4"/>
            <w:shd w:val="clear" w:color="auto" w:fill="auto"/>
          </w:tcPr>
          <w:p w:rsidR="00140554" w:rsidRPr="00140554" w:rsidRDefault="00140554" w:rsidP="00140554">
            <w:pPr>
              <w:snapToGrid w:val="0"/>
              <w:rPr>
                <w:sz w:val="20"/>
              </w:rPr>
            </w:pPr>
          </w:p>
        </w:tc>
      </w:tr>
    </w:tbl>
    <w:p w:rsidR="00140554" w:rsidRPr="00227134" w:rsidRDefault="00140554" w:rsidP="00140554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  <w:bCs/>
          <w:sz w:val="22"/>
          <w:szCs w:val="22"/>
        </w:rPr>
      </w:pPr>
      <w:bookmarkStart w:id="0" w:name="OLE_LINK15"/>
      <w:bookmarkStart w:id="1" w:name="OLE_LINK16"/>
      <w:bookmarkStart w:id="2" w:name="OLE_LINK17"/>
      <w:bookmarkStart w:id="3" w:name="OLE_LINK18"/>
      <w:r w:rsidRPr="00227134">
        <w:rPr>
          <w:rFonts w:eastAsia="Courier New"/>
          <w:b/>
          <w:bCs/>
          <w:sz w:val="22"/>
          <w:szCs w:val="22"/>
        </w:rPr>
        <w:t xml:space="preserve">Об утверждении порядка размещения сведений о доходах, расходах, </w:t>
      </w:r>
      <w:r w:rsidRPr="00227134">
        <w:rPr>
          <w:rFonts w:eastAsia="Courier New"/>
          <w:b/>
          <w:bCs/>
          <w:sz w:val="22"/>
          <w:szCs w:val="22"/>
        </w:rPr>
        <w:br/>
        <w:t xml:space="preserve">об имуществе и обязательствах имущественного характера муниципальных служащих, </w:t>
      </w:r>
      <w:r w:rsidRPr="00227134">
        <w:rPr>
          <w:rFonts w:eastAsia="Courier New"/>
          <w:b/>
          <w:bCs/>
          <w:sz w:val="22"/>
          <w:szCs w:val="22"/>
        </w:rPr>
        <w:br/>
        <w:t xml:space="preserve">их супруг (супругов) и несовершеннолетних детей на официальном </w:t>
      </w:r>
      <w:r w:rsidR="00EA000F" w:rsidRPr="00AF3C18">
        <w:rPr>
          <w:rFonts w:eastAsia="Courier New"/>
          <w:b/>
          <w:bCs/>
          <w:color w:val="002060"/>
          <w:sz w:val="22"/>
          <w:szCs w:val="22"/>
        </w:rPr>
        <w:t>сайте</w:t>
      </w:r>
      <w:r w:rsidRPr="00227134">
        <w:rPr>
          <w:rFonts w:eastAsia="Courier New"/>
          <w:b/>
          <w:bCs/>
          <w:sz w:val="22"/>
          <w:szCs w:val="22"/>
        </w:rPr>
        <w:t xml:space="preserve"> </w:t>
      </w:r>
      <w:r w:rsidRPr="00227134">
        <w:rPr>
          <w:rFonts w:eastAsia="Courier New"/>
          <w:b/>
          <w:bCs/>
          <w:sz w:val="22"/>
          <w:szCs w:val="22"/>
        </w:rPr>
        <w:br/>
        <w:t>МО "Светогорское городское поселение" и предоставления этих сведений средствам массовой информации для опу</w:t>
      </w:r>
      <w:r w:rsidR="00424383">
        <w:rPr>
          <w:rFonts w:eastAsia="Courier New"/>
          <w:b/>
          <w:bCs/>
          <w:sz w:val="22"/>
          <w:szCs w:val="22"/>
        </w:rPr>
        <w:t>бликования</w:t>
      </w:r>
    </w:p>
    <w:p w:rsidR="00140554" w:rsidRPr="00140554" w:rsidRDefault="00140554" w:rsidP="00140554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  <w:bCs/>
          <w:sz w:val="22"/>
          <w:szCs w:val="22"/>
        </w:rPr>
      </w:pPr>
    </w:p>
    <w:p w:rsidR="00030F94" w:rsidRPr="00F31B02" w:rsidRDefault="00030F94" w:rsidP="00030F94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4" w:name="OLE_LINK9"/>
      <w:bookmarkEnd w:id="0"/>
      <w:bookmarkEnd w:id="1"/>
      <w:bookmarkEnd w:id="2"/>
      <w:bookmarkEnd w:id="3"/>
      <w:r w:rsidRPr="00F31B02">
        <w:rPr>
          <w:sz w:val="22"/>
          <w:szCs w:val="22"/>
        </w:rPr>
        <w:t xml:space="preserve">В соответствии с </w:t>
      </w:r>
      <w:r w:rsidRPr="00227134">
        <w:rPr>
          <w:sz w:val="22"/>
          <w:szCs w:val="22"/>
        </w:rPr>
        <w:t>Федеральн</w:t>
      </w:r>
      <w:r w:rsidRPr="00F31B02">
        <w:rPr>
          <w:sz w:val="22"/>
          <w:szCs w:val="22"/>
        </w:rPr>
        <w:t>ым</w:t>
      </w:r>
      <w:r w:rsidRPr="00227134">
        <w:rPr>
          <w:sz w:val="22"/>
          <w:szCs w:val="22"/>
        </w:rPr>
        <w:t xml:space="preserve"> закон</w:t>
      </w:r>
      <w:r w:rsidRPr="00F31B02">
        <w:rPr>
          <w:sz w:val="22"/>
          <w:szCs w:val="22"/>
        </w:rPr>
        <w:t>ом</w:t>
      </w:r>
      <w:r w:rsidRPr="00227134">
        <w:rPr>
          <w:sz w:val="22"/>
          <w:szCs w:val="22"/>
        </w:rPr>
        <w:t xml:space="preserve"> от </w:t>
      </w:r>
      <w:bookmarkStart w:id="5" w:name="_GoBack"/>
      <w:r w:rsidRPr="00A0207E">
        <w:rPr>
          <w:sz w:val="22"/>
          <w:szCs w:val="22"/>
        </w:rPr>
        <w:t>02.03.2007 №25</w:t>
      </w:r>
      <w:bookmarkEnd w:id="5"/>
      <w:r w:rsidRPr="00AF3C18">
        <w:rPr>
          <w:color w:val="002060"/>
          <w:sz w:val="22"/>
          <w:szCs w:val="22"/>
        </w:rPr>
        <w:t>-ФЗ</w:t>
      </w:r>
      <w:r w:rsidRPr="00227134">
        <w:rPr>
          <w:sz w:val="22"/>
          <w:szCs w:val="22"/>
        </w:rPr>
        <w:t xml:space="preserve"> «О муниципальной службе в Российской Федерации»</w:t>
      </w:r>
      <w:r w:rsidRPr="00F31B02">
        <w:rPr>
          <w:sz w:val="22"/>
          <w:szCs w:val="22"/>
        </w:rPr>
        <w:t xml:space="preserve">, </w:t>
      </w:r>
      <w:r w:rsidRPr="00227134">
        <w:rPr>
          <w:sz w:val="22"/>
          <w:szCs w:val="22"/>
        </w:rPr>
        <w:t>Федеральн</w:t>
      </w:r>
      <w:r w:rsidRPr="00F31B02">
        <w:rPr>
          <w:sz w:val="22"/>
          <w:szCs w:val="22"/>
        </w:rPr>
        <w:t>ым</w:t>
      </w:r>
      <w:r w:rsidRPr="00227134">
        <w:rPr>
          <w:sz w:val="22"/>
          <w:szCs w:val="22"/>
        </w:rPr>
        <w:t xml:space="preserve"> зако</w:t>
      </w:r>
      <w:r w:rsidRPr="00F31B02">
        <w:rPr>
          <w:sz w:val="22"/>
          <w:szCs w:val="22"/>
        </w:rPr>
        <w:t>ном</w:t>
      </w:r>
      <w:r w:rsidRPr="00227134">
        <w:rPr>
          <w:sz w:val="22"/>
          <w:szCs w:val="22"/>
        </w:rPr>
        <w:t xml:space="preserve"> от 25</w:t>
      </w:r>
      <w:r w:rsidRPr="00F31B02">
        <w:rPr>
          <w:sz w:val="22"/>
          <w:szCs w:val="22"/>
        </w:rPr>
        <w:t>.12.</w:t>
      </w:r>
      <w:r w:rsidRPr="00227134">
        <w:rPr>
          <w:sz w:val="22"/>
          <w:szCs w:val="22"/>
        </w:rPr>
        <w:t>2008 №273-ФЗ «О противодействии коррупции</w:t>
      </w:r>
      <w:r w:rsidRPr="00F31B02">
        <w:rPr>
          <w:sz w:val="22"/>
          <w:szCs w:val="22"/>
        </w:rPr>
        <w:t xml:space="preserve">”, </w:t>
      </w:r>
      <w:r w:rsidRPr="00227134">
        <w:rPr>
          <w:sz w:val="22"/>
          <w:szCs w:val="22"/>
        </w:rPr>
        <w:t>Указ</w:t>
      </w:r>
      <w:r w:rsidRPr="00F31B02">
        <w:rPr>
          <w:sz w:val="22"/>
          <w:szCs w:val="22"/>
        </w:rPr>
        <w:t>ом</w:t>
      </w:r>
      <w:r w:rsidRPr="00227134">
        <w:rPr>
          <w:sz w:val="22"/>
          <w:szCs w:val="22"/>
        </w:rPr>
        <w:t xml:space="preserve"> Президента Российской Федерации от </w:t>
      </w:r>
      <w:r w:rsidRPr="00A000C1">
        <w:rPr>
          <w:sz w:val="22"/>
          <w:szCs w:val="22"/>
        </w:rPr>
        <w:t>0</w:t>
      </w:r>
      <w:r w:rsidRPr="00227134">
        <w:rPr>
          <w:sz w:val="22"/>
          <w:szCs w:val="22"/>
        </w:rPr>
        <w:t>8</w:t>
      </w:r>
      <w:r w:rsidRPr="00A000C1">
        <w:rPr>
          <w:sz w:val="22"/>
          <w:szCs w:val="22"/>
        </w:rPr>
        <w:t>.07.</w:t>
      </w:r>
      <w:r w:rsidRPr="00227134">
        <w:rPr>
          <w:sz w:val="22"/>
          <w:szCs w:val="22"/>
        </w:rPr>
        <w:t>2013</w:t>
      </w:r>
      <w:r w:rsidRPr="00A000C1">
        <w:rPr>
          <w:sz w:val="22"/>
          <w:szCs w:val="22"/>
        </w:rPr>
        <w:t xml:space="preserve"> </w:t>
      </w:r>
      <w:r w:rsidRPr="00227134">
        <w:rPr>
          <w:sz w:val="22"/>
          <w:szCs w:val="22"/>
        </w:rPr>
        <w:t>№613 «Вопросы противодействия коррупции», Указ</w:t>
      </w:r>
      <w:r w:rsidRPr="00F31B02">
        <w:rPr>
          <w:sz w:val="22"/>
          <w:szCs w:val="22"/>
        </w:rPr>
        <w:t>ом</w:t>
      </w:r>
      <w:r w:rsidRPr="00227134">
        <w:rPr>
          <w:sz w:val="22"/>
          <w:szCs w:val="22"/>
        </w:rPr>
        <w:t xml:space="preserve"> Президента Российской Федерации от 15</w:t>
      </w:r>
      <w:r w:rsidRPr="00A34881">
        <w:rPr>
          <w:sz w:val="22"/>
          <w:szCs w:val="22"/>
        </w:rPr>
        <w:t>.07.</w:t>
      </w:r>
      <w:r w:rsidRPr="00227134">
        <w:rPr>
          <w:sz w:val="22"/>
          <w:szCs w:val="22"/>
        </w:rPr>
        <w:t>2015 №364 «О мерах по совершенствованию организации деятельности в области противодействия коррупции», областн</w:t>
      </w:r>
      <w:r w:rsidRPr="00F31B02">
        <w:rPr>
          <w:sz w:val="22"/>
          <w:szCs w:val="22"/>
        </w:rPr>
        <w:t>ым</w:t>
      </w:r>
      <w:r w:rsidRPr="00227134">
        <w:rPr>
          <w:sz w:val="22"/>
          <w:szCs w:val="22"/>
        </w:rPr>
        <w:t xml:space="preserve"> закон</w:t>
      </w:r>
      <w:r w:rsidRPr="00F31B02">
        <w:rPr>
          <w:sz w:val="22"/>
          <w:szCs w:val="22"/>
        </w:rPr>
        <w:t>ом</w:t>
      </w:r>
      <w:r w:rsidRPr="00227134">
        <w:rPr>
          <w:sz w:val="22"/>
          <w:szCs w:val="22"/>
        </w:rPr>
        <w:t xml:space="preserve"> Ленинградской области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</w:t>
      </w:r>
      <w:r w:rsidRPr="00F31B02">
        <w:rPr>
          <w:sz w:val="22"/>
          <w:szCs w:val="22"/>
        </w:rPr>
        <w:t xml:space="preserve"> администрация </w:t>
      </w:r>
      <w:r>
        <w:rPr>
          <w:sz w:val="22"/>
          <w:szCs w:val="22"/>
        </w:rPr>
        <w:t>МО "Светогорское городское поселение"</w:t>
      </w:r>
      <w:r w:rsidRPr="00F31B02">
        <w:rPr>
          <w:sz w:val="22"/>
          <w:szCs w:val="22"/>
        </w:rPr>
        <w:t xml:space="preserve"> </w:t>
      </w:r>
    </w:p>
    <w:p w:rsidR="00030F94" w:rsidRDefault="00030F94" w:rsidP="00030F94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030F94" w:rsidRPr="00F31B02" w:rsidRDefault="00030F94" w:rsidP="00030F94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bookmarkEnd w:id="4"/>
    <w:p w:rsidR="00030F94" w:rsidRPr="00227134" w:rsidRDefault="00030F94" w:rsidP="00030F94">
      <w:pPr>
        <w:spacing w:after="120"/>
        <w:jc w:val="center"/>
        <w:rPr>
          <w:rFonts w:eastAsia="Courier New"/>
          <w:b/>
          <w:sz w:val="22"/>
          <w:szCs w:val="22"/>
          <w:lang w:val="x-none" w:eastAsia="x-none"/>
        </w:rPr>
      </w:pPr>
      <w:r w:rsidRPr="00140554">
        <w:rPr>
          <w:rFonts w:eastAsia="Courier New"/>
          <w:b/>
          <w:sz w:val="22"/>
          <w:szCs w:val="22"/>
          <w:lang w:val="x-none" w:eastAsia="x-none"/>
        </w:rPr>
        <w:t>П</w:t>
      </w:r>
      <w:r w:rsidRPr="00140554">
        <w:rPr>
          <w:rFonts w:eastAsia="Courier New"/>
          <w:b/>
          <w:sz w:val="22"/>
          <w:szCs w:val="22"/>
          <w:lang w:eastAsia="x-none"/>
        </w:rPr>
        <w:t xml:space="preserve"> </w:t>
      </w:r>
      <w:r w:rsidRPr="00140554">
        <w:rPr>
          <w:rFonts w:eastAsia="Courier New"/>
          <w:b/>
          <w:sz w:val="22"/>
          <w:szCs w:val="22"/>
          <w:lang w:val="x-none" w:eastAsia="x-none"/>
        </w:rPr>
        <w:t>О</w:t>
      </w:r>
      <w:r w:rsidRPr="00140554">
        <w:rPr>
          <w:rFonts w:eastAsia="Courier New"/>
          <w:b/>
          <w:sz w:val="22"/>
          <w:szCs w:val="22"/>
          <w:lang w:eastAsia="x-none"/>
        </w:rPr>
        <w:t xml:space="preserve"> </w:t>
      </w:r>
      <w:r w:rsidRPr="00140554">
        <w:rPr>
          <w:rFonts w:eastAsia="Courier New"/>
          <w:b/>
          <w:sz w:val="22"/>
          <w:szCs w:val="22"/>
          <w:lang w:val="x-none" w:eastAsia="x-none"/>
        </w:rPr>
        <w:t>С</w:t>
      </w:r>
      <w:r w:rsidRPr="00140554">
        <w:rPr>
          <w:rFonts w:eastAsia="Courier New"/>
          <w:b/>
          <w:sz w:val="22"/>
          <w:szCs w:val="22"/>
          <w:lang w:eastAsia="x-none"/>
        </w:rPr>
        <w:t xml:space="preserve"> </w:t>
      </w:r>
      <w:r w:rsidRPr="00140554">
        <w:rPr>
          <w:rFonts w:eastAsia="Courier New"/>
          <w:b/>
          <w:sz w:val="22"/>
          <w:szCs w:val="22"/>
          <w:lang w:val="x-none" w:eastAsia="x-none"/>
        </w:rPr>
        <w:t>Т</w:t>
      </w:r>
      <w:r w:rsidRPr="00140554">
        <w:rPr>
          <w:rFonts w:eastAsia="Courier New"/>
          <w:b/>
          <w:sz w:val="22"/>
          <w:szCs w:val="22"/>
          <w:lang w:eastAsia="x-none"/>
        </w:rPr>
        <w:t xml:space="preserve"> </w:t>
      </w:r>
      <w:r w:rsidRPr="00140554">
        <w:rPr>
          <w:rFonts w:eastAsia="Courier New"/>
          <w:b/>
          <w:sz w:val="22"/>
          <w:szCs w:val="22"/>
          <w:lang w:val="x-none" w:eastAsia="x-none"/>
        </w:rPr>
        <w:t>А</w:t>
      </w:r>
      <w:r w:rsidRPr="00140554">
        <w:rPr>
          <w:rFonts w:eastAsia="Courier New"/>
          <w:b/>
          <w:sz w:val="22"/>
          <w:szCs w:val="22"/>
          <w:lang w:eastAsia="x-none"/>
        </w:rPr>
        <w:t xml:space="preserve"> </w:t>
      </w:r>
      <w:r w:rsidRPr="00140554">
        <w:rPr>
          <w:rFonts w:eastAsia="Courier New"/>
          <w:b/>
          <w:sz w:val="22"/>
          <w:szCs w:val="22"/>
          <w:lang w:val="x-none" w:eastAsia="x-none"/>
        </w:rPr>
        <w:t>Н</w:t>
      </w:r>
      <w:r w:rsidRPr="00140554">
        <w:rPr>
          <w:rFonts w:eastAsia="Courier New"/>
          <w:b/>
          <w:sz w:val="22"/>
          <w:szCs w:val="22"/>
          <w:lang w:eastAsia="x-none"/>
        </w:rPr>
        <w:t xml:space="preserve"> </w:t>
      </w:r>
      <w:r w:rsidRPr="00140554">
        <w:rPr>
          <w:rFonts w:eastAsia="Courier New"/>
          <w:b/>
          <w:sz w:val="22"/>
          <w:szCs w:val="22"/>
          <w:lang w:val="x-none" w:eastAsia="x-none"/>
        </w:rPr>
        <w:t>О</w:t>
      </w:r>
      <w:r w:rsidRPr="00140554">
        <w:rPr>
          <w:rFonts w:eastAsia="Courier New"/>
          <w:b/>
          <w:sz w:val="22"/>
          <w:szCs w:val="22"/>
          <w:lang w:eastAsia="x-none"/>
        </w:rPr>
        <w:t xml:space="preserve"> </w:t>
      </w:r>
      <w:r w:rsidRPr="00140554">
        <w:rPr>
          <w:rFonts w:eastAsia="Courier New"/>
          <w:b/>
          <w:sz w:val="22"/>
          <w:szCs w:val="22"/>
          <w:lang w:val="x-none" w:eastAsia="x-none"/>
        </w:rPr>
        <w:t>В</w:t>
      </w:r>
      <w:r w:rsidRPr="00140554">
        <w:rPr>
          <w:rFonts w:eastAsia="Courier New"/>
          <w:b/>
          <w:sz w:val="22"/>
          <w:szCs w:val="22"/>
          <w:lang w:eastAsia="x-none"/>
        </w:rPr>
        <w:t xml:space="preserve"> </w:t>
      </w:r>
      <w:r w:rsidRPr="00140554">
        <w:rPr>
          <w:rFonts w:eastAsia="Courier New"/>
          <w:b/>
          <w:sz w:val="22"/>
          <w:szCs w:val="22"/>
          <w:lang w:val="x-none" w:eastAsia="x-none"/>
        </w:rPr>
        <w:t>Л</w:t>
      </w:r>
      <w:r w:rsidRPr="00140554">
        <w:rPr>
          <w:rFonts w:eastAsia="Courier New"/>
          <w:b/>
          <w:sz w:val="22"/>
          <w:szCs w:val="22"/>
          <w:lang w:eastAsia="x-none"/>
        </w:rPr>
        <w:t xml:space="preserve"> </w:t>
      </w:r>
      <w:r w:rsidRPr="00140554">
        <w:rPr>
          <w:rFonts w:eastAsia="Courier New"/>
          <w:b/>
          <w:sz w:val="22"/>
          <w:szCs w:val="22"/>
          <w:lang w:val="x-none" w:eastAsia="x-none"/>
        </w:rPr>
        <w:t>Я</w:t>
      </w:r>
      <w:r w:rsidRPr="00140554">
        <w:rPr>
          <w:rFonts w:eastAsia="Courier New"/>
          <w:b/>
          <w:sz w:val="22"/>
          <w:szCs w:val="22"/>
          <w:lang w:eastAsia="x-none"/>
        </w:rPr>
        <w:t xml:space="preserve"> </w:t>
      </w:r>
      <w:r w:rsidRPr="00140554">
        <w:rPr>
          <w:rFonts w:eastAsia="Courier New"/>
          <w:b/>
          <w:sz w:val="22"/>
          <w:szCs w:val="22"/>
          <w:lang w:val="x-none" w:eastAsia="x-none"/>
        </w:rPr>
        <w:t>Е</w:t>
      </w:r>
      <w:r w:rsidRPr="00140554">
        <w:rPr>
          <w:rFonts w:eastAsia="Courier New"/>
          <w:b/>
          <w:sz w:val="22"/>
          <w:szCs w:val="22"/>
          <w:lang w:eastAsia="x-none"/>
        </w:rPr>
        <w:t xml:space="preserve"> </w:t>
      </w:r>
      <w:r w:rsidRPr="00140554">
        <w:rPr>
          <w:rFonts w:eastAsia="Courier New"/>
          <w:b/>
          <w:sz w:val="22"/>
          <w:szCs w:val="22"/>
          <w:lang w:val="x-none" w:eastAsia="x-none"/>
        </w:rPr>
        <w:t>Т:</w:t>
      </w:r>
    </w:p>
    <w:p w:rsidR="00030F94" w:rsidRPr="00227134" w:rsidRDefault="00030F94" w:rsidP="00030F94">
      <w:pPr>
        <w:tabs>
          <w:tab w:val="num" w:pos="1767"/>
        </w:tabs>
        <w:spacing w:after="120"/>
        <w:ind w:firstLine="720"/>
        <w:jc w:val="both"/>
        <w:rPr>
          <w:sz w:val="22"/>
          <w:szCs w:val="22"/>
        </w:rPr>
      </w:pPr>
      <w:r w:rsidRPr="00227134">
        <w:rPr>
          <w:sz w:val="22"/>
          <w:szCs w:val="22"/>
        </w:rPr>
        <w:t xml:space="preserve">1. Утвердить </w:t>
      </w:r>
      <w:r>
        <w:rPr>
          <w:sz w:val="22"/>
          <w:szCs w:val="22"/>
        </w:rPr>
        <w:t>П</w:t>
      </w:r>
      <w:r w:rsidRPr="00227134">
        <w:rPr>
          <w:sz w:val="22"/>
          <w:szCs w:val="22"/>
        </w:rPr>
        <w:t xml:space="preserve">орядок размещения сведений о доходах, расходах, об имуществе </w:t>
      </w:r>
      <w:r>
        <w:rPr>
          <w:sz w:val="22"/>
          <w:szCs w:val="22"/>
        </w:rPr>
        <w:br/>
      </w:r>
      <w:r w:rsidRPr="00227134">
        <w:rPr>
          <w:sz w:val="22"/>
          <w:szCs w:val="22"/>
        </w:rPr>
        <w:t xml:space="preserve">и обязательствах имущественного характера муниципальных служащих, </w:t>
      </w:r>
      <w:r w:rsidRPr="00227134">
        <w:rPr>
          <w:bCs/>
          <w:sz w:val="22"/>
          <w:szCs w:val="22"/>
        </w:rPr>
        <w:t xml:space="preserve">их супруг (супругов) </w:t>
      </w:r>
      <w:r>
        <w:rPr>
          <w:bCs/>
          <w:sz w:val="22"/>
          <w:szCs w:val="22"/>
        </w:rPr>
        <w:br/>
      </w:r>
      <w:r w:rsidRPr="00227134">
        <w:rPr>
          <w:bCs/>
          <w:sz w:val="22"/>
          <w:szCs w:val="22"/>
        </w:rPr>
        <w:t>и несовершеннолетних детей</w:t>
      </w:r>
      <w:r w:rsidRPr="00227134">
        <w:rPr>
          <w:sz w:val="22"/>
          <w:szCs w:val="22"/>
        </w:rPr>
        <w:t xml:space="preserve"> на официальном </w:t>
      </w:r>
      <w:r>
        <w:rPr>
          <w:sz w:val="22"/>
          <w:szCs w:val="22"/>
        </w:rPr>
        <w:t>сайте</w:t>
      </w:r>
      <w:r w:rsidRPr="00227134">
        <w:rPr>
          <w:sz w:val="22"/>
          <w:szCs w:val="22"/>
        </w:rPr>
        <w:t xml:space="preserve"> МО "Светогорское городское поселение" </w:t>
      </w:r>
      <w:r>
        <w:rPr>
          <w:sz w:val="22"/>
          <w:szCs w:val="22"/>
        </w:rPr>
        <w:br/>
      </w:r>
      <w:r w:rsidRPr="00227134">
        <w:rPr>
          <w:sz w:val="22"/>
          <w:szCs w:val="22"/>
        </w:rPr>
        <w:t xml:space="preserve">и предоставления этих сведений средствам массовой информации </w:t>
      </w:r>
      <w:r>
        <w:rPr>
          <w:sz w:val="22"/>
          <w:szCs w:val="22"/>
        </w:rPr>
        <w:t>для опубликования (приложение</w:t>
      </w:r>
      <w:r w:rsidRPr="00227134">
        <w:rPr>
          <w:sz w:val="22"/>
          <w:szCs w:val="22"/>
        </w:rPr>
        <w:t>).</w:t>
      </w:r>
    </w:p>
    <w:p w:rsidR="00030F94" w:rsidRPr="00227134" w:rsidRDefault="00030F94" w:rsidP="00030F94">
      <w:pPr>
        <w:tabs>
          <w:tab w:val="num" w:pos="1767"/>
        </w:tabs>
        <w:spacing w:after="12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227134">
        <w:rPr>
          <w:sz w:val="22"/>
          <w:szCs w:val="22"/>
        </w:rPr>
        <w:t>. Признать утратившим силу постановление администрации от 29.04.2011 №118 «Об утверждении Порядка размещения сведений о доходах, об имуществе и обязательствах имущественного характера муниципальных служащих администрации МО «Светогорское городское поселение» на официальном сайте»</w:t>
      </w:r>
    </w:p>
    <w:p w:rsidR="00030F94" w:rsidRPr="00AF3C18" w:rsidRDefault="00030F94" w:rsidP="00030F94">
      <w:pPr>
        <w:tabs>
          <w:tab w:val="left" w:pos="1134"/>
        </w:tabs>
        <w:autoSpaceDE w:val="0"/>
        <w:autoSpaceDN w:val="0"/>
        <w:adjustRightInd w:val="0"/>
        <w:spacing w:after="120"/>
        <w:ind w:firstLine="709"/>
        <w:jc w:val="both"/>
        <w:rPr>
          <w:sz w:val="22"/>
          <w:szCs w:val="22"/>
        </w:rPr>
      </w:pPr>
      <w:r w:rsidRPr="00AF3C18">
        <w:rPr>
          <w:sz w:val="22"/>
          <w:szCs w:val="22"/>
        </w:rPr>
        <w:t xml:space="preserve">3. Распространить действие настоящего постановления на отдел по управлению имуществом </w:t>
      </w:r>
      <w:r w:rsidRPr="00AF3C18">
        <w:rPr>
          <w:sz w:val="22"/>
          <w:szCs w:val="22"/>
        </w:rPr>
        <w:br/>
        <w:t>МО "Светогорское городское поселение".</w:t>
      </w:r>
    </w:p>
    <w:p w:rsidR="00030F94" w:rsidRPr="00140554" w:rsidRDefault="00030F94" w:rsidP="00030F94">
      <w:pPr>
        <w:tabs>
          <w:tab w:val="left" w:pos="1134"/>
        </w:tabs>
        <w:autoSpaceDE w:val="0"/>
        <w:autoSpaceDN w:val="0"/>
        <w:adjustRightInd w:val="0"/>
        <w:spacing w:after="120"/>
        <w:ind w:firstLine="709"/>
        <w:jc w:val="both"/>
        <w:rPr>
          <w:rFonts w:eastAsia="Courier New"/>
          <w:sz w:val="22"/>
          <w:szCs w:val="22"/>
        </w:rPr>
      </w:pPr>
      <w:r>
        <w:rPr>
          <w:rFonts w:eastAsia="Bitstream Vera Sans"/>
          <w:kern w:val="1"/>
          <w:sz w:val="22"/>
          <w:szCs w:val="22"/>
          <w:lang w:eastAsia="hi-IN" w:bidi="hi-IN"/>
        </w:rPr>
        <w:t>4</w:t>
      </w:r>
      <w:r w:rsidRPr="00227134">
        <w:rPr>
          <w:rFonts w:eastAsia="Bitstream Vera Sans"/>
          <w:kern w:val="1"/>
          <w:sz w:val="22"/>
          <w:szCs w:val="22"/>
          <w:lang w:eastAsia="hi-IN" w:bidi="hi-IN"/>
        </w:rPr>
        <w:t xml:space="preserve">. </w:t>
      </w:r>
      <w:r w:rsidRPr="00140554">
        <w:rPr>
          <w:rFonts w:eastAsia="Bitstream Vera Sans"/>
          <w:kern w:val="1"/>
          <w:sz w:val="22"/>
          <w:szCs w:val="22"/>
          <w:lang w:eastAsia="hi-IN" w:bidi="hi-IN"/>
        </w:rPr>
        <w:t xml:space="preserve">Опубликовать настоящее Постановление </w:t>
      </w:r>
      <w:r w:rsidRPr="00140554">
        <w:rPr>
          <w:rFonts w:eastAsia="Bitstream Vera Sans"/>
          <w:snapToGrid w:val="0"/>
          <w:kern w:val="1"/>
          <w:sz w:val="22"/>
          <w:szCs w:val="22"/>
          <w:lang w:eastAsia="hi-IN" w:bidi="hi-IN"/>
        </w:rPr>
        <w:t>в газете «</w:t>
      </w:r>
      <w:proofErr w:type="spellStart"/>
      <w:r w:rsidRPr="00140554">
        <w:rPr>
          <w:rFonts w:eastAsia="Bitstream Vera Sans"/>
          <w:snapToGrid w:val="0"/>
          <w:kern w:val="1"/>
          <w:sz w:val="22"/>
          <w:szCs w:val="22"/>
          <w:lang w:eastAsia="hi-IN" w:bidi="hi-IN"/>
        </w:rPr>
        <w:t>Вуокса</w:t>
      </w:r>
      <w:proofErr w:type="spellEnd"/>
      <w:r w:rsidRPr="00140554">
        <w:rPr>
          <w:rFonts w:eastAsia="Bitstream Vera Sans"/>
          <w:snapToGrid w:val="0"/>
          <w:kern w:val="1"/>
          <w:sz w:val="22"/>
          <w:szCs w:val="22"/>
          <w:lang w:eastAsia="hi-IN" w:bidi="hi-IN"/>
        </w:rPr>
        <w:t xml:space="preserve">», в сетевом издании </w:t>
      </w:r>
      <w:r w:rsidRPr="00140554">
        <w:rPr>
          <w:rFonts w:eastAsia="Bitstream Vera Sans"/>
          <w:kern w:val="1"/>
          <w:sz w:val="22"/>
          <w:szCs w:val="22"/>
          <w:lang w:eastAsia="hi-IN" w:bidi="hi-IN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Pr="00140554">
        <w:rPr>
          <w:rFonts w:eastAsia="Bitstream Vera Sans"/>
          <w:color w:val="0000FF"/>
          <w:kern w:val="1"/>
          <w:sz w:val="22"/>
          <w:szCs w:val="22"/>
          <w:u w:val="single"/>
          <w:lang w:bidi="hi-IN"/>
        </w:rPr>
        <w:t>npavrlo.ru</w:t>
      </w:r>
      <w:r w:rsidRPr="00140554">
        <w:rPr>
          <w:rFonts w:eastAsia="Bitstream Vera Sans"/>
          <w:kern w:val="1"/>
          <w:sz w:val="22"/>
          <w:szCs w:val="22"/>
          <w:lang w:eastAsia="hi-IN" w:bidi="hi-IN"/>
        </w:rPr>
        <w:t xml:space="preserve">) </w:t>
      </w:r>
      <w:r w:rsidRPr="00140554">
        <w:rPr>
          <w:rFonts w:eastAsia="Bitstream Vera Sans"/>
          <w:kern w:val="1"/>
          <w:sz w:val="22"/>
          <w:szCs w:val="22"/>
          <w:lang w:eastAsia="hi-IN" w:bidi="hi-IN"/>
        </w:rPr>
        <w:br/>
        <w:t xml:space="preserve">и разместить на официальном сайте МО "Светогорское городское поселение" </w:t>
      </w:r>
      <w:r w:rsidRPr="00140554">
        <w:rPr>
          <w:rFonts w:eastAsia="Bitstream Vera Sans"/>
          <w:kern w:val="1"/>
          <w:sz w:val="22"/>
          <w:szCs w:val="22"/>
          <w:lang w:eastAsia="hi-IN" w:bidi="hi-IN"/>
        </w:rPr>
        <w:br/>
        <w:t>(</w:t>
      </w:r>
      <w:hyperlink r:id="rId5" w:history="1">
        <w:r w:rsidRPr="00140554">
          <w:rPr>
            <w:rFonts w:eastAsia="Bitstream Vera Sans"/>
            <w:color w:val="0000FF"/>
            <w:kern w:val="1"/>
            <w:sz w:val="22"/>
            <w:szCs w:val="22"/>
            <w:u w:val="single"/>
            <w:lang w:bidi="hi-IN"/>
          </w:rPr>
          <w:t>mo-svetogorsk.ru</w:t>
        </w:r>
      </w:hyperlink>
      <w:r w:rsidRPr="00140554">
        <w:rPr>
          <w:rFonts w:eastAsia="Bitstream Vera Sans"/>
          <w:kern w:val="1"/>
          <w:sz w:val="22"/>
          <w:szCs w:val="22"/>
          <w:lang w:eastAsia="hi-IN" w:bidi="hi-IN"/>
        </w:rPr>
        <w:t>).</w:t>
      </w:r>
    </w:p>
    <w:p w:rsidR="00030F94" w:rsidRPr="00140554" w:rsidRDefault="00030F94" w:rsidP="00AF3C18">
      <w:pPr>
        <w:tabs>
          <w:tab w:val="left" w:pos="1134"/>
        </w:tabs>
        <w:autoSpaceDE w:val="0"/>
        <w:autoSpaceDN w:val="0"/>
        <w:adjustRightInd w:val="0"/>
        <w:spacing w:after="120"/>
        <w:ind w:firstLine="709"/>
        <w:jc w:val="both"/>
        <w:rPr>
          <w:rFonts w:eastAsia="Courier New"/>
          <w:sz w:val="22"/>
          <w:szCs w:val="22"/>
        </w:rPr>
      </w:pPr>
      <w:r>
        <w:rPr>
          <w:rFonts w:eastAsia="Courier New"/>
          <w:bCs/>
          <w:sz w:val="22"/>
          <w:szCs w:val="22"/>
        </w:rPr>
        <w:t>5</w:t>
      </w:r>
      <w:r w:rsidRPr="00227134">
        <w:rPr>
          <w:rFonts w:eastAsia="Courier New"/>
          <w:bCs/>
          <w:sz w:val="22"/>
          <w:szCs w:val="22"/>
        </w:rPr>
        <w:t>.</w:t>
      </w:r>
      <w:r w:rsidRPr="00140554">
        <w:rPr>
          <w:rFonts w:eastAsia="Courier New"/>
          <w:bCs/>
          <w:sz w:val="22"/>
          <w:szCs w:val="22"/>
        </w:rPr>
        <w:t xml:space="preserve">Контроль за исполнением настоящего постановления </w:t>
      </w:r>
      <w:r w:rsidR="00AF3C18">
        <w:rPr>
          <w:rFonts w:eastAsia="Courier New"/>
          <w:bCs/>
          <w:sz w:val="22"/>
          <w:szCs w:val="22"/>
        </w:rPr>
        <w:t xml:space="preserve">возложить на заместителя главы администрации </w:t>
      </w:r>
      <w:proofErr w:type="spellStart"/>
      <w:r w:rsidR="00AF3C18">
        <w:rPr>
          <w:rFonts w:eastAsia="Courier New"/>
          <w:bCs/>
          <w:sz w:val="22"/>
          <w:szCs w:val="22"/>
        </w:rPr>
        <w:t>Ренжина</w:t>
      </w:r>
      <w:proofErr w:type="spellEnd"/>
      <w:r w:rsidR="00AF3C18">
        <w:rPr>
          <w:rFonts w:eastAsia="Courier New"/>
          <w:bCs/>
          <w:sz w:val="22"/>
          <w:szCs w:val="22"/>
        </w:rPr>
        <w:t xml:space="preserve"> А.А.</w:t>
      </w:r>
    </w:p>
    <w:p w:rsidR="00030F94" w:rsidRPr="00140554" w:rsidRDefault="00030F94" w:rsidP="00030F94">
      <w:pPr>
        <w:spacing w:after="120"/>
        <w:jc w:val="both"/>
        <w:rPr>
          <w:rFonts w:eastAsia="Courier New"/>
          <w:sz w:val="22"/>
          <w:szCs w:val="22"/>
          <w:lang w:eastAsia="x-none"/>
        </w:rPr>
      </w:pPr>
    </w:p>
    <w:p w:rsidR="00030F94" w:rsidRPr="00140554" w:rsidRDefault="00030F94" w:rsidP="00030F94">
      <w:pPr>
        <w:spacing w:after="120"/>
        <w:jc w:val="both"/>
        <w:rPr>
          <w:rFonts w:eastAsia="Courier New"/>
          <w:sz w:val="22"/>
          <w:szCs w:val="22"/>
          <w:lang w:eastAsia="x-none"/>
        </w:rPr>
      </w:pPr>
      <w:r w:rsidRPr="00140554">
        <w:rPr>
          <w:rFonts w:eastAsia="Courier New"/>
          <w:sz w:val="22"/>
          <w:szCs w:val="22"/>
          <w:lang w:eastAsia="x-none"/>
        </w:rPr>
        <w:t>Глава</w:t>
      </w:r>
      <w:r w:rsidRPr="00140554">
        <w:rPr>
          <w:rFonts w:eastAsia="Courier New"/>
          <w:sz w:val="22"/>
          <w:szCs w:val="22"/>
          <w:lang w:val="x-none" w:eastAsia="x-none"/>
        </w:rPr>
        <w:t xml:space="preserve"> администрации             </w:t>
      </w:r>
      <w:r w:rsidRPr="00140554">
        <w:rPr>
          <w:rFonts w:eastAsia="Courier New"/>
          <w:sz w:val="22"/>
          <w:szCs w:val="22"/>
          <w:lang w:eastAsia="x-none"/>
        </w:rPr>
        <w:t xml:space="preserve">      </w:t>
      </w:r>
      <w:r w:rsidRPr="00140554">
        <w:rPr>
          <w:rFonts w:eastAsia="Courier New"/>
          <w:sz w:val="22"/>
          <w:szCs w:val="22"/>
          <w:lang w:val="x-none" w:eastAsia="x-none"/>
        </w:rPr>
        <w:t xml:space="preserve">                                   </w:t>
      </w:r>
      <w:r>
        <w:rPr>
          <w:rFonts w:eastAsia="Courier New"/>
          <w:sz w:val="22"/>
          <w:szCs w:val="22"/>
          <w:lang w:eastAsia="x-none"/>
        </w:rPr>
        <w:t xml:space="preserve">                          </w:t>
      </w:r>
      <w:r w:rsidRPr="00140554">
        <w:rPr>
          <w:rFonts w:eastAsia="Courier New"/>
          <w:sz w:val="22"/>
          <w:szCs w:val="22"/>
          <w:lang w:val="x-none" w:eastAsia="x-none"/>
        </w:rPr>
        <w:t xml:space="preserve">                               </w:t>
      </w:r>
      <w:r w:rsidRPr="00140554">
        <w:rPr>
          <w:rFonts w:eastAsia="Courier New"/>
          <w:sz w:val="22"/>
          <w:szCs w:val="22"/>
          <w:lang w:eastAsia="x-none"/>
        </w:rPr>
        <w:t xml:space="preserve">     С.В. Давыдов</w:t>
      </w:r>
    </w:p>
    <w:p w:rsidR="00140554" w:rsidRDefault="00140554" w:rsidP="00140554">
      <w:pPr>
        <w:rPr>
          <w:sz w:val="20"/>
        </w:rPr>
      </w:pPr>
    </w:p>
    <w:p w:rsidR="008A6A3E" w:rsidRDefault="008A6A3E" w:rsidP="00140554">
      <w:pPr>
        <w:rPr>
          <w:sz w:val="20"/>
        </w:rPr>
      </w:pPr>
    </w:p>
    <w:p w:rsidR="008A6A3E" w:rsidRDefault="008A6A3E" w:rsidP="00140554">
      <w:pPr>
        <w:rPr>
          <w:sz w:val="20"/>
        </w:rPr>
      </w:pPr>
    </w:p>
    <w:p w:rsidR="00140554" w:rsidRPr="00140554" w:rsidRDefault="00140554" w:rsidP="00140554">
      <w:pPr>
        <w:rPr>
          <w:sz w:val="20"/>
        </w:rPr>
      </w:pPr>
      <w:r w:rsidRPr="00140554">
        <w:rPr>
          <w:sz w:val="20"/>
        </w:rPr>
        <w:t xml:space="preserve">Исполнитель: Самойлова </w:t>
      </w:r>
      <w:proofErr w:type="gramStart"/>
      <w:r w:rsidRPr="00140554">
        <w:rPr>
          <w:sz w:val="20"/>
        </w:rPr>
        <w:t>О.И..</w:t>
      </w:r>
      <w:proofErr w:type="gramEnd"/>
    </w:p>
    <w:p w:rsidR="00140554" w:rsidRPr="00140554" w:rsidRDefault="00140554" w:rsidP="00140554">
      <w:pPr>
        <w:rPr>
          <w:sz w:val="20"/>
        </w:rPr>
      </w:pPr>
      <w:r w:rsidRPr="00140554">
        <w:rPr>
          <w:sz w:val="20"/>
        </w:rPr>
        <w:t xml:space="preserve">Согласовано: </w:t>
      </w:r>
      <w:r w:rsidRPr="00140554">
        <w:rPr>
          <w:sz w:val="20"/>
        </w:rPr>
        <w:tab/>
        <w:t>Ренжин А.А.</w:t>
      </w:r>
      <w:r w:rsidRPr="00140554">
        <w:rPr>
          <w:sz w:val="20"/>
        </w:rPr>
        <w:tab/>
        <w:t>Конева Т.В.</w:t>
      </w:r>
      <w:r w:rsidRPr="00140554">
        <w:rPr>
          <w:sz w:val="20"/>
        </w:rPr>
        <w:tab/>
      </w:r>
      <w:proofErr w:type="spellStart"/>
      <w:r w:rsidRPr="00140554">
        <w:rPr>
          <w:sz w:val="20"/>
        </w:rPr>
        <w:t>Цурко</w:t>
      </w:r>
      <w:proofErr w:type="spellEnd"/>
      <w:r w:rsidRPr="00140554">
        <w:rPr>
          <w:sz w:val="20"/>
        </w:rPr>
        <w:t xml:space="preserve"> А.А.</w:t>
      </w:r>
    </w:p>
    <w:p w:rsidR="00140554" w:rsidRPr="00140554" w:rsidRDefault="00140554" w:rsidP="00140554">
      <w:pPr>
        <w:rPr>
          <w:sz w:val="20"/>
        </w:rPr>
      </w:pPr>
      <w:r w:rsidRPr="00140554">
        <w:rPr>
          <w:sz w:val="20"/>
        </w:rPr>
        <w:t>Разослано: в дело, ОУИ, комиссия, ПЦ «</w:t>
      </w:r>
      <w:proofErr w:type="spellStart"/>
      <w:r w:rsidRPr="00140554">
        <w:rPr>
          <w:sz w:val="20"/>
        </w:rPr>
        <w:t>Вуокса</w:t>
      </w:r>
      <w:proofErr w:type="spellEnd"/>
      <w:r w:rsidRPr="00140554">
        <w:rPr>
          <w:sz w:val="20"/>
        </w:rPr>
        <w:t>», сайт, Официальный вестник, регистр НПА</w:t>
      </w:r>
    </w:p>
    <w:p w:rsidR="00140554" w:rsidRDefault="00140554" w:rsidP="00D40D44">
      <w:pPr>
        <w:rPr>
          <w:sz w:val="22"/>
          <w:szCs w:val="22"/>
        </w:rPr>
      </w:pPr>
    </w:p>
    <w:p w:rsidR="00140554" w:rsidRDefault="00140554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40D44" w:rsidRDefault="00D40D44" w:rsidP="00D40D44">
      <w:pPr>
        <w:rPr>
          <w:sz w:val="22"/>
          <w:szCs w:val="22"/>
        </w:rPr>
        <w:sectPr w:rsidR="00D40D44">
          <w:pgSz w:w="11906" w:h="16838"/>
          <w:pgMar w:top="1134" w:right="567" w:bottom="567" w:left="1418" w:header="720" w:footer="720" w:gutter="0"/>
          <w:cols w:space="720"/>
        </w:sectPr>
      </w:pPr>
    </w:p>
    <w:p w:rsidR="00D40D44" w:rsidRPr="008A6A3E" w:rsidRDefault="00631DFC" w:rsidP="009C65D4">
      <w:pPr>
        <w:pageBreakBefore/>
        <w:widowControl w:val="0"/>
        <w:jc w:val="right"/>
        <w:rPr>
          <w:sz w:val="20"/>
          <w:szCs w:val="20"/>
        </w:rPr>
      </w:pPr>
      <w:proofErr w:type="gramStart"/>
      <w:r w:rsidRPr="008A6A3E">
        <w:rPr>
          <w:sz w:val="20"/>
          <w:szCs w:val="20"/>
        </w:rPr>
        <w:lastRenderedPageBreak/>
        <w:t>Приложение</w:t>
      </w:r>
      <w:r w:rsidR="00D40D44" w:rsidRPr="008A6A3E">
        <w:rPr>
          <w:sz w:val="20"/>
          <w:szCs w:val="20"/>
        </w:rPr>
        <w:t xml:space="preserve">  </w:t>
      </w:r>
      <w:r w:rsidR="00227134" w:rsidRPr="008A6A3E">
        <w:rPr>
          <w:sz w:val="20"/>
          <w:szCs w:val="20"/>
        </w:rPr>
        <w:br/>
      </w:r>
      <w:r w:rsidR="00D40D44" w:rsidRPr="008A6A3E">
        <w:rPr>
          <w:sz w:val="20"/>
          <w:szCs w:val="20"/>
        </w:rPr>
        <w:t>к</w:t>
      </w:r>
      <w:proofErr w:type="gramEnd"/>
      <w:r w:rsidR="00D40D44" w:rsidRPr="008A6A3E">
        <w:rPr>
          <w:sz w:val="20"/>
          <w:szCs w:val="20"/>
        </w:rPr>
        <w:t xml:space="preserve"> постановлению администрации</w:t>
      </w:r>
    </w:p>
    <w:p w:rsidR="00D40D44" w:rsidRPr="008A6A3E" w:rsidRDefault="00227134" w:rsidP="00227134">
      <w:pPr>
        <w:widowControl w:val="0"/>
        <w:ind w:left="964"/>
        <w:jc w:val="right"/>
        <w:rPr>
          <w:sz w:val="20"/>
          <w:szCs w:val="20"/>
        </w:rPr>
      </w:pPr>
      <w:r w:rsidRPr="008A6A3E">
        <w:rPr>
          <w:sz w:val="20"/>
          <w:szCs w:val="20"/>
        </w:rPr>
        <w:t xml:space="preserve">МО "Светогорское городское поселение" </w:t>
      </w:r>
    </w:p>
    <w:p w:rsidR="00D40D44" w:rsidRPr="008A6A3E" w:rsidRDefault="00D40D44" w:rsidP="009C65D4">
      <w:pPr>
        <w:tabs>
          <w:tab w:val="left" w:pos="851"/>
          <w:tab w:val="left" w:pos="1134"/>
          <w:tab w:val="left" w:pos="2170"/>
        </w:tabs>
        <w:jc w:val="right"/>
        <w:rPr>
          <w:sz w:val="20"/>
          <w:szCs w:val="20"/>
        </w:rPr>
      </w:pPr>
      <w:r w:rsidRPr="008A6A3E">
        <w:rPr>
          <w:sz w:val="20"/>
          <w:szCs w:val="20"/>
        </w:rPr>
        <w:t>№_______</w:t>
      </w:r>
      <w:r w:rsidRPr="008A6A3E">
        <w:rPr>
          <w:rFonts w:eastAsia="Liberation Serif"/>
          <w:sz w:val="20"/>
          <w:szCs w:val="20"/>
        </w:rPr>
        <w:t xml:space="preserve"> </w:t>
      </w:r>
      <w:r w:rsidRPr="008A6A3E">
        <w:rPr>
          <w:sz w:val="20"/>
          <w:szCs w:val="20"/>
        </w:rPr>
        <w:t>от _______.2020</w:t>
      </w:r>
    </w:p>
    <w:p w:rsidR="00D40D44" w:rsidRPr="009C65D4" w:rsidRDefault="00D40D44" w:rsidP="00D40D44">
      <w:pPr>
        <w:tabs>
          <w:tab w:val="left" w:pos="851"/>
          <w:tab w:val="left" w:pos="1134"/>
          <w:tab w:val="left" w:pos="2170"/>
        </w:tabs>
        <w:jc w:val="right"/>
      </w:pPr>
    </w:p>
    <w:p w:rsidR="00D40D44" w:rsidRPr="009C65D4" w:rsidRDefault="00D40D44" w:rsidP="00D40D44">
      <w:pPr>
        <w:jc w:val="right"/>
      </w:pPr>
    </w:p>
    <w:p w:rsidR="00D40D44" w:rsidRPr="009C65D4" w:rsidRDefault="00D40D44" w:rsidP="00D40D44">
      <w:pPr>
        <w:jc w:val="center"/>
        <w:rPr>
          <w:b/>
          <w:bCs/>
        </w:rPr>
      </w:pPr>
      <w:r w:rsidRPr="009C65D4">
        <w:rPr>
          <w:b/>
          <w:bCs/>
        </w:rPr>
        <w:t>ПОРЯДОК</w:t>
      </w:r>
    </w:p>
    <w:p w:rsidR="00D40D44" w:rsidRPr="009C65D4" w:rsidRDefault="00D40D44" w:rsidP="00D40D44">
      <w:pPr>
        <w:jc w:val="center"/>
        <w:rPr>
          <w:b/>
          <w:bCs/>
        </w:rPr>
      </w:pPr>
      <w:r w:rsidRPr="009C65D4">
        <w:rPr>
          <w:b/>
          <w:bCs/>
        </w:rPr>
        <w:t xml:space="preserve">размещения сведений о доходах, расходах, об имуществе </w:t>
      </w:r>
      <w:r w:rsidR="00227134">
        <w:rPr>
          <w:b/>
          <w:bCs/>
        </w:rPr>
        <w:br/>
      </w:r>
      <w:r w:rsidRPr="009C65D4">
        <w:rPr>
          <w:b/>
          <w:bCs/>
        </w:rPr>
        <w:t xml:space="preserve">и обязательствах имущественного характера муниципальных служащих, </w:t>
      </w:r>
      <w:r w:rsidR="00227134">
        <w:rPr>
          <w:b/>
          <w:bCs/>
        </w:rPr>
        <w:br/>
      </w:r>
      <w:r w:rsidRPr="009C65D4">
        <w:rPr>
          <w:b/>
          <w:bCs/>
        </w:rPr>
        <w:t xml:space="preserve">их супруг (супругов) и несовершеннолетних детей на официальном </w:t>
      </w:r>
      <w:r w:rsidR="00EA000F" w:rsidRPr="00D60A46">
        <w:rPr>
          <w:b/>
          <w:bCs/>
          <w:color w:val="002060"/>
        </w:rPr>
        <w:t>сайте</w:t>
      </w:r>
      <w:r w:rsidR="00227134">
        <w:rPr>
          <w:b/>
          <w:bCs/>
        </w:rPr>
        <w:t xml:space="preserve"> </w:t>
      </w:r>
      <w:r w:rsidR="00227134">
        <w:rPr>
          <w:b/>
          <w:bCs/>
        </w:rPr>
        <w:br/>
        <w:t>МО "Светогорское городское поселение</w:t>
      </w:r>
      <w:proofErr w:type="gramStart"/>
      <w:r w:rsidR="00227134">
        <w:rPr>
          <w:b/>
          <w:bCs/>
        </w:rPr>
        <w:t xml:space="preserve">" </w:t>
      </w:r>
      <w:r w:rsidRPr="009C65D4">
        <w:rPr>
          <w:b/>
          <w:bCs/>
        </w:rPr>
        <w:t xml:space="preserve"> и</w:t>
      </w:r>
      <w:proofErr w:type="gramEnd"/>
      <w:r w:rsidRPr="009C65D4">
        <w:rPr>
          <w:b/>
          <w:bCs/>
        </w:rPr>
        <w:t xml:space="preserve"> предоставления этих сведений средствам массовой информации для опубликования</w:t>
      </w:r>
    </w:p>
    <w:p w:rsidR="00D40D44" w:rsidRPr="009C65D4" w:rsidRDefault="00D40D44" w:rsidP="00D40D44">
      <w:pPr>
        <w:jc w:val="center"/>
        <w:rPr>
          <w:b/>
          <w:bCs/>
        </w:rPr>
      </w:pPr>
    </w:p>
    <w:p w:rsidR="00D40D44" w:rsidRPr="00A0207E" w:rsidRDefault="00D40D44" w:rsidP="00EE61E1">
      <w:pPr>
        <w:spacing w:after="120"/>
        <w:ind w:firstLine="540"/>
        <w:jc w:val="both"/>
      </w:pPr>
      <w:r w:rsidRPr="009C65D4">
        <w:t xml:space="preserve">1. </w:t>
      </w:r>
      <w:r w:rsidRPr="00A0207E">
        <w:t>Настоящим порядком устанавливаются обязанности</w:t>
      </w:r>
      <w:r w:rsidR="00714B46" w:rsidRPr="00A0207E">
        <w:t xml:space="preserve"> </w:t>
      </w:r>
      <w:r w:rsidR="00227134" w:rsidRPr="00A0207E">
        <w:t>должностн</w:t>
      </w:r>
      <w:r w:rsidR="00AF3C18" w:rsidRPr="00A0207E">
        <w:t>ых</w:t>
      </w:r>
      <w:r w:rsidR="00227134" w:rsidRPr="00A0207E">
        <w:t xml:space="preserve"> лиц</w:t>
      </w:r>
      <w:r w:rsidR="009E0098" w:rsidRPr="00A0207E">
        <w:t>,</w:t>
      </w:r>
      <w:r w:rsidR="00227134" w:rsidRPr="00A0207E">
        <w:t xml:space="preserve"> </w:t>
      </w:r>
      <w:r w:rsidR="00461E6B" w:rsidRPr="00A0207E">
        <w:t>о</w:t>
      </w:r>
      <w:r w:rsidR="00227134" w:rsidRPr="00A0207E">
        <w:t>тветственн</w:t>
      </w:r>
      <w:r w:rsidR="00AF3C18" w:rsidRPr="00A0207E">
        <w:t>ых</w:t>
      </w:r>
      <w:r w:rsidR="00227134" w:rsidRPr="00A0207E">
        <w:t xml:space="preserve"> за ведение кадровой работы в</w:t>
      </w:r>
      <w:r w:rsidR="0003076C" w:rsidRPr="00A0207E">
        <w:t xml:space="preserve"> </w:t>
      </w:r>
      <w:r w:rsidRPr="00A0207E">
        <w:t>админист</w:t>
      </w:r>
      <w:r w:rsidR="00227134" w:rsidRPr="00A0207E">
        <w:t>рации МО "Светогорское городское поселение"</w:t>
      </w:r>
      <w:r w:rsidR="00AF3C18" w:rsidRPr="00A0207E">
        <w:t xml:space="preserve">, в отделе по управлению имуществом МО "Светогорское городское поселение" </w:t>
      </w:r>
      <w:r w:rsidR="009E0098" w:rsidRPr="00A0207E">
        <w:t xml:space="preserve">(далее - </w:t>
      </w:r>
      <w:r w:rsidR="00CD58A1" w:rsidRPr="00A0207E">
        <w:t>должностное лицо, ответственное за ведение кадровой работы</w:t>
      </w:r>
      <w:r w:rsidR="009E0098" w:rsidRPr="00A0207E">
        <w:t xml:space="preserve">) </w:t>
      </w:r>
      <w:r w:rsidRPr="00A0207E">
        <w:t>по размещению сведений о доходах, расходах, об имуществе и обязательствах имущественного характера муниципальных служащих, замещающих должности муниципальной службы</w:t>
      </w:r>
      <w:r w:rsidR="00372604" w:rsidRPr="00A0207E">
        <w:t xml:space="preserve"> МО "Светогорское городское поселение"</w:t>
      </w:r>
      <w:r w:rsidRPr="00A0207E">
        <w:t>, включенные в переч</w:t>
      </w:r>
      <w:r w:rsidR="00372604" w:rsidRPr="00A0207E">
        <w:t>ень</w:t>
      </w:r>
      <w:r w:rsidRPr="00A0207E">
        <w:t xml:space="preserve"> </w:t>
      </w:r>
      <w:r w:rsidR="00461E6B" w:rsidRPr="00A0207E">
        <w:t>должностей муниципальной службы МО «Светогорское городское поселение»,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FA77D0" w:rsidRPr="00A0207E">
        <w:t>,</w:t>
      </w:r>
      <w:r w:rsidR="00395D20" w:rsidRPr="00A0207E">
        <w:t xml:space="preserve"> в том числе лиц</w:t>
      </w:r>
      <w:r w:rsidR="001465CC" w:rsidRPr="00A0207E">
        <w:t>а</w:t>
      </w:r>
      <w:r w:rsidR="00395D20" w:rsidRPr="00A0207E">
        <w:t>, замещающ</w:t>
      </w:r>
      <w:r w:rsidR="001465CC" w:rsidRPr="00A0207E">
        <w:t>его</w:t>
      </w:r>
      <w:r w:rsidR="00395D20" w:rsidRPr="00A0207E">
        <w:t xml:space="preserve"> должность главы местной администрации по контракту</w:t>
      </w:r>
      <w:r w:rsidR="00DC0FDC" w:rsidRPr="00A0207E">
        <w:t xml:space="preserve"> (далее – муниципальные служащие)</w:t>
      </w:r>
      <w:r w:rsidR="00395D20" w:rsidRPr="00A0207E">
        <w:t xml:space="preserve">, на официальном сайте МО "Светогорское городское поселение" (далее- официальный сайт) </w:t>
      </w:r>
      <w:r w:rsidRPr="00A0207E">
        <w:t>и предоставления этих сведений средствам массовой информации для опубликования.</w:t>
      </w:r>
    </w:p>
    <w:p w:rsidR="00D40D44" w:rsidRPr="009C65D4" w:rsidRDefault="00D40D44" w:rsidP="00EE61E1">
      <w:pPr>
        <w:spacing w:after="120"/>
        <w:ind w:firstLine="709"/>
        <w:jc w:val="both"/>
      </w:pPr>
      <w:r w:rsidRPr="009C65D4">
        <w:t xml:space="preserve">2. На официальном </w:t>
      </w:r>
      <w:r w:rsidR="00FA77D0">
        <w:t>сайте</w:t>
      </w:r>
      <w:r w:rsidRPr="009C65D4">
        <w:t xml:space="preserve"> размещаются и средствам массовой информации предоставляются для опубликования следующие сведения:</w:t>
      </w:r>
    </w:p>
    <w:p w:rsidR="00D40D44" w:rsidRPr="009C65D4" w:rsidRDefault="00D40D44" w:rsidP="00EE61E1">
      <w:pPr>
        <w:widowControl w:val="0"/>
        <w:numPr>
          <w:ilvl w:val="0"/>
          <w:numId w:val="1"/>
        </w:numPr>
        <w:tabs>
          <w:tab w:val="left" w:pos="960"/>
        </w:tabs>
        <w:spacing w:after="120"/>
        <w:ind w:left="0" w:firstLine="709"/>
        <w:jc w:val="both"/>
      </w:pPr>
      <w:r w:rsidRPr="009C65D4">
        <w:t>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D40D44" w:rsidRPr="009C65D4" w:rsidRDefault="00D40D44" w:rsidP="00EE61E1">
      <w:pPr>
        <w:widowControl w:val="0"/>
        <w:numPr>
          <w:ilvl w:val="0"/>
          <w:numId w:val="1"/>
        </w:numPr>
        <w:tabs>
          <w:tab w:val="left" w:pos="960"/>
        </w:tabs>
        <w:spacing w:after="120"/>
        <w:ind w:left="0" w:firstLine="709"/>
        <w:jc w:val="both"/>
      </w:pPr>
      <w:r w:rsidRPr="009C65D4">
        <w:t>перечень транспортных средств, с указанием вида и марки, принадлежащих на праве собственности муниципальному служащему, его супруге (супругу) и несовершеннолетним детям;</w:t>
      </w:r>
    </w:p>
    <w:p w:rsidR="00D40D44" w:rsidRPr="009C65D4" w:rsidRDefault="00D40D44" w:rsidP="00EE61E1">
      <w:pPr>
        <w:widowControl w:val="0"/>
        <w:numPr>
          <w:ilvl w:val="0"/>
          <w:numId w:val="1"/>
        </w:numPr>
        <w:tabs>
          <w:tab w:val="left" w:pos="960"/>
        </w:tabs>
        <w:spacing w:after="120"/>
        <w:ind w:left="0" w:firstLine="709"/>
        <w:jc w:val="both"/>
      </w:pPr>
      <w:r w:rsidRPr="009C65D4">
        <w:t xml:space="preserve">декларированный годовой доход муниципального служащего, его супруги (супруга) </w:t>
      </w:r>
      <w:r w:rsidR="003B37C2">
        <w:br/>
      </w:r>
      <w:r w:rsidRPr="009C65D4">
        <w:t>и несовершеннолетних детей;</w:t>
      </w:r>
    </w:p>
    <w:p w:rsidR="00D40D44" w:rsidRPr="009C65D4" w:rsidRDefault="00D40D44" w:rsidP="00EE61E1">
      <w:pPr>
        <w:widowControl w:val="0"/>
        <w:tabs>
          <w:tab w:val="left" w:pos="960"/>
        </w:tabs>
        <w:autoSpaceDE w:val="0"/>
        <w:autoSpaceDN w:val="0"/>
        <w:adjustRightInd w:val="0"/>
        <w:spacing w:after="120"/>
        <w:ind w:firstLine="709"/>
        <w:jc w:val="both"/>
      </w:pPr>
      <w:r w:rsidRPr="009C65D4">
        <w:t>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</w:p>
    <w:p w:rsidR="00D40D44" w:rsidRPr="009C65D4" w:rsidRDefault="00D40D44" w:rsidP="00EE61E1">
      <w:pPr>
        <w:widowControl w:val="0"/>
        <w:numPr>
          <w:ilvl w:val="2"/>
          <w:numId w:val="2"/>
        </w:numPr>
        <w:tabs>
          <w:tab w:val="left" w:pos="960"/>
        </w:tabs>
        <w:spacing w:after="120"/>
        <w:ind w:left="0" w:firstLine="709"/>
        <w:jc w:val="both"/>
      </w:pPr>
      <w:r w:rsidRPr="009C65D4">
        <w:t xml:space="preserve">В размещаемых на официальном </w:t>
      </w:r>
      <w:r w:rsidR="00CD58A1">
        <w:t>сайте</w:t>
      </w:r>
      <w:r w:rsidRPr="009C65D4">
        <w:t xml:space="preserve"> и предоставляемых средствам массовой информации для опубликования сведений, перечисленных в пункте 2 настоящего порядка, запрещается указывать:</w:t>
      </w:r>
    </w:p>
    <w:p w:rsidR="00D40D44" w:rsidRPr="009C65D4" w:rsidRDefault="00D40D44" w:rsidP="00EE61E1">
      <w:pPr>
        <w:widowControl w:val="0"/>
        <w:numPr>
          <w:ilvl w:val="2"/>
          <w:numId w:val="3"/>
        </w:numPr>
        <w:tabs>
          <w:tab w:val="left" w:pos="960"/>
        </w:tabs>
        <w:spacing w:after="120"/>
        <w:ind w:left="0" w:firstLine="709"/>
        <w:jc w:val="both"/>
      </w:pPr>
      <w:r w:rsidRPr="009C65D4">
        <w:t>иные сведения, кроме указанных в пункте 2 настоящего порядка, о доходах, расходах, об имуществе и обязательствах имущественного характера муниципального служащего, его супруги (супруги) и несовершеннолетних детей;</w:t>
      </w:r>
    </w:p>
    <w:p w:rsidR="00D40D44" w:rsidRPr="009C65D4" w:rsidRDefault="00D40D44" w:rsidP="00EE61E1">
      <w:pPr>
        <w:widowControl w:val="0"/>
        <w:numPr>
          <w:ilvl w:val="2"/>
          <w:numId w:val="3"/>
        </w:numPr>
        <w:tabs>
          <w:tab w:val="left" w:pos="960"/>
        </w:tabs>
        <w:spacing w:after="120"/>
        <w:ind w:left="0" w:firstLine="709"/>
        <w:jc w:val="both"/>
      </w:pPr>
      <w:r w:rsidRPr="009C65D4">
        <w:t>персональные данные супруги (супруга), детей и иных членов семьи муниципального служащего;</w:t>
      </w:r>
    </w:p>
    <w:p w:rsidR="00D40D44" w:rsidRPr="009C65D4" w:rsidRDefault="00D40D44" w:rsidP="00EE61E1">
      <w:pPr>
        <w:widowControl w:val="0"/>
        <w:numPr>
          <w:ilvl w:val="2"/>
          <w:numId w:val="3"/>
        </w:numPr>
        <w:tabs>
          <w:tab w:val="left" w:pos="960"/>
        </w:tabs>
        <w:spacing w:after="120"/>
        <w:ind w:left="0" w:firstLine="709"/>
        <w:jc w:val="both"/>
      </w:pPr>
      <w:r w:rsidRPr="009C65D4">
        <w:lastRenderedPageBreak/>
        <w:t>данные,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 и иных членов семьи;</w:t>
      </w:r>
    </w:p>
    <w:p w:rsidR="00D40D44" w:rsidRPr="009C65D4" w:rsidRDefault="00D40D44" w:rsidP="00EE61E1">
      <w:pPr>
        <w:widowControl w:val="0"/>
        <w:numPr>
          <w:ilvl w:val="2"/>
          <w:numId w:val="3"/>
        </w:numPr>
        <w:tabs>
          <w:tab w:val="left" w:pos="960"/>
        </w:tabs>
        <w:spacing w:after="120"/>
        <w:ind w:left="0" w:firstLine="709"/>
        <w:jc w:val="both"/>
      </w:pPr>
      <w:r w:rsidRPr="009C65D4">
        <w:t>данные, позволяющие определить местонахождение объектов недвижимого имущества, принадлежащих муниципальному служащему, его супруге (супруги), детям, иным членам семьи на праве собственности или находящихся в их пользовании;</w:t>
      </w:r>
    </w:p>
    <w:p w:rsidR="00D40D44" w:rsidRPr="002F0FCC" w:rsidRDefault="00D40D44" w:rsidP="00EE61E1">
      <w:pPr>
        <w:widowControl w:val="0"/>
        <w:numPr>
          <w:ilvl w:val="2"/>
          <w:numId w:val="3"/>
        </w:numPr>
        <w:tabs>
          <w:tab w:val="left" w:pos="960"/>
        </w:tabs>
        <w:spacing w:after="120"/>
        <w:ind w:left="0" w:firstLine="709"/>
        <w:jc w:val="both"/>
      </w:pPr>
      <w:r w:rsidRPr="009C65D4">
        <w:t xml:space="preserve">информацию, отнесенную к государственной тайне или являющуюся </w:t>
      </w:r>
      <w:r w:rsidRPr="002F0FCC">
        <w:t>конфиденциальной.</w:t>
      </w:r>
    </w:p>
    <w:p w:rsidR="00DC073A" w:rsidRDefault="00DC073A" w:rsidP="00EE61E1">
      <w:pPr>
        <w:pStyle w:val="a4"/>
        <w:numPr>
          <w:ilvl w:val="2"/>
          <w:numId w:val="2"/>
        </w:numPr>
        <w:tabs>
          <w:tab w:val="clear" w:pos="1440"/>
          <w:tab w:val="num" w:pos="1276"/>
        </w:tabs>
        <w:spacing w:after="120"/>
        <w:ind w:left="0" w:firstLine="709"/>
        <w:contextualSpacing w:val="0"/>
        <w:jc w:val="both"/>
        <w:rPr>
          <w:lang w:eastAsia="ar-SA"/>
        </w:rPr>
      </w:pPr>
      <w:r w:rsidRPr="009C65D4">
        <w:t xml:space="preserve">Размещение на официальном </w:t>
      </w:r>
      <w:r>
        <w:t>сайте</w:t>
      </w:r>
      <w:r w:rsidRPr="009C65D4">
        <w:t xml:space="preserve"> сведений о доходах, расходах, об имуществе и обязательствах имущественного характера, указанных в пункте 2 настоящего Порядка, обеспечивается </w:t>
      </w:r>
      <w:r w:rsidRPr="00F54758">
        <w:rPr>
          <w:lang w:eastAsia="ar-SA"/>
        </w:rPr>
        <w:t>должностн</w:t>
      </w:r>
      <w:r>
        <w:rPr>
          <w:lang w:eastAsia="ar-SA"/>
        </w:rPr>
        <w:t>ым</w:t>
      </w:r>
      <w:r w:rsidRPr="00F54758">
        <w:rPr>
          <w:lang w:eastAsia="ar-SA"/>
        </w:rPr>
        <w:t xml:space="preserve"> лицо</w:t>
      </w:r>
      <w:r>
        <w:rPr>
          <w:lang w:eastAsia="ar-SA"/>
        </w:rPr>
        <w:t>м</w:t>
      </w:r>
      <w:r w:rsidRPr="00F54758">
        <w:rPr>
          <w:lang w:eastAsia="ar-SA"/>
        </w:rPr>
        <w:t>, ответственн</w:t>
      </w:r>
      <w:r>
        <w:rPr>
          <w:lang w:eastAsia="ar-SA"/>
        </w:rPr>
        <w:t>ым</w:t>
      </w:r>
      <w:r w:rsidRPr="00F54758">
        <w:rPr>
          <w:lang w:eastAsia="ar-SA"/>
        </w:rPr>
        <w:t xml:space="preserve"> за ведение кадровой работы</w:t>
      </w:r>
      <w:r w:rsidR="001465CC">
        <w:rPr>
          <w:lang w:eastAsia="ar-SA"/>
        </w:rPr>
        <w:t>.</w:t>
      </w:r>
      <w:r w:rsidRPr="009C65D4">
        <w:t xml:space="preserve"> </w:t>
      </w:r>
    </w:p>
    <w:p w:rsidR="00DC073A" w:rsidRPr="00A0207E" w:rsidRDefault="00C56E5D" w:rsidP="00EE61E1">
      <w:pPr>
        <w:pStyle w:val="a4"/>
        <w:numPr>
          <w:ilvl w:val="2"/>
          <w:numId w:val="2"/>
        </w:numPr>
        <w:tabs>
          <w:tab w:val="clear" w:pos="1440"/>
          <w:tab w:val="num" w:pos="1276"/>
        </w:tabs>
        <w:spacing w:after="120"/>
        <w:ind w:left="0" w:firstLine="709"/>
        <w:contextualSpacing w:val="0"/>
        <w:jc w:val="both"/>
        <w:rPr>
          <w:lang w:eastAsia="ar-SA"/>
        </w:rPr>
      </w:pPr>
      <w:r>
        <w:rPr>
          <w:lang w:eastAsia="ar-SA"/>
        </w:rPr>
        <w:t>Должностное лицо, ответственное за ведение кадровой работы</w:t>
      </w:r>
      <w:r w:rsidR="00414687">
        <w:rPr>
          <w:lang w:eastAsia="ar-SA"/>
        </w:rPr>
        <w:t>,</w:t>
      </w:r>
      <w:r>
        <w:rPr>
          <w:lang w:eastAsia="ar-SA"/>
        </w:rPr>
        <w:t xml:space="preserve"> </w:t>
      </w:r>
      <w:r w:rsidRPr="009C65D4">
        <w:rPr>
          <w:lang w:eastAsia="ar-SA"/>
        </w:rPr>
        <w:t>формирует сводную таблицу сведений о доходах, расходах, об имуществе и обязательствах имущественного характера</w:t>
      </w:r>
      <w:r w:rsidR="00414687">
        <w:rPr>
          <w:lang w:eastAsia="ar-SA"/>
        </w:rPr>
        <w:t xml:space="preserve"> муниципальных служащих</w:t>
      </w:r>
      <w:r w:rsidRPr="009C65D4">
        <w:rPr>
          <w:lang w:eastAsia="ar-SA"/>
        </w:rPr>
        <w:t>, указанных</w:t>
      </w:r>
      <w:r>
        <w:rPr>
          <w:lang w:eastAsia="ar-SA"/>
        </w:rPr>
        <w:t xml:space="preserve"> в пункте 2 настоящего Порядка,</w:t>
      </w:r>
      <w:r w:rsidRPr="002F0FCC">
        <w:rPr>
          <w:lang w:eastAsia="ar-SA"/>
        </w:rPr>
        <w:t xml:space="preserve"> </w:t>
      </w:r>
      <w:r w:rsidRPr="00A0207E">
        <w:rPr>
          <w:lang w:eastAsia="ar-SA"/>
        </w:rPr>
        <w:t>по форме согласно</w:t>
      </w:r>
      <w:r w:rsidRPr="00E54B5E">
        <w:rPr>
          <w:color w:val="002060"/>
          <w:lang w:eastAsia="ar-SA"/>
        </w:rPr>
        <w:t xml:space="preserve"> </w:t>
      </w:r>
      <w:r w:rsidRPr="00A0207E">
        <w:rPr>
          <w:lang w:eastAsia="ar-SA"/>
        </w:rPr>
        <w:t xml:space="preserve">Приложению  к настоящему Порядку </w:t>
      </w:r>
      <w:r w:rsidRPr="00A0207E">
        <w:t>на основании данных, содержащихся в справках о доходах, расходах, об имуществе и обязательствах имущественного характера, представленны</w:t>
      </w:r>
      <w:r w:rsidR="00DC073A" w:rsidRPr="00A0207E">
        <w:t>х</w:t>
      </w:r>
      <w:r w:rsidRPr="00A0207E">
        <w:t xml:space="preserve"> муниципальными служащими в срок до 30 апреля года, следующего за отчетным</w:t>
      </w:r>
      <w:r w:rsidR="00DC073A" w:rsidRPr="00A0207E">
        <w:t xml:space="preserve">, а также </w:t>
      </w:r>
      <w:r w:rsidRPr="00A0207E">
        <w:t>на основании копий справок о доходах, расходах, об имуществе и обязательствах имущественного характера с отметкой о приеме аппаратом Губернатора и Правительства Ленинградской области, представленных главой администрации в срок до 30 апреля года, следующего за отчетным.</w:t>
      </w:r>
    </w:p>
    <w:p w:rsidR="00DC073A" w:rsidRDefault="00D40D44" w:rsidP="00EE61E1">
      <w:pPr>
        <w:pStyle w:val="a4"/>
        <w:numPr>
          <w:ilvl w:val="2"/>
          <w:numId w:val="2"/>
        </w:numPr>
        <w:tabs>
          <w:tab w:val="clear" w:pos="1440"/>
          <w:tab w:val="num" w:pos="1276"/>
        </w:tabs>
        <w:spacing w:after="120"/>
        <w:ind w:left="0" w:firstLine="709"/>
        <w:contextualSpacing w:val="0"/>
        <w:jc w:val="both"/>
        <w:rPr>
          <w:lang w:eastAsia="ar-SA"/>
        </w:rPr>
      </w:pPr>
      <w:r w:rsidRPr="00F54758">
        <w:t xml:space="preserve">Сведения о доходах, расходах, об имуществе и обязательствах имущественного характера, указанные в пункте 2 настоящего Порядка, размещаются на официальном </w:t>
      </w:r>
      <w:r w:rsidR="00EA000F" w:rsidRPr="00F54758">
        <w:t>сайте</w:t>
      </w:r>
      <w:r w:rsidRPr="00F54758">
        <w:t xml:space="preserve"> не позднее 14 рабочих дней со дня истечения срока, установленного для их подачи.</w:t>
      </w:r>
      <w:r w:rsidRPr="009C65D4">
        <w:t xml:space="preserve"> </w:t>
      </w:r>
    </w:p>
    <w:p w:rsidR="00DC073A" w:rsidRDefault="00D40D44" w:rsidP="00EE61E1">
      <w:pPr>
        <w:pStyle w:val="a4"/>
        <w:numPr>
          <w:ilvl w:val="2"/>
          <w:numId w:val="2"/>
        </w:numPr>
        <w:tabs>
          <w:tab w:val="clear" w:pos="1440"/>
          <w:tab w:val="num" w:pos="1276"/>
        </w:tabs>
        <w:spacing w:after="120"/>
        <w:ind w:left="0" w:firstLine="709"/>
        <w:contextualSpacing w:val="0"/>
        <w:jc w:val="both"/>
        <w:rPr>
          <w:lang w:eastAsia="ar-SA"/>
        </w:rPr>
      </w:pPr>
      <w:r w:rsidRPr="009C65D4">
        <w:t xml:space="preserve">В случае, если муниципальные служащие представили уточненные сведения о доходах, расходах, об имуществе и обязательствах имущественного характера и если эти сведения подлежат </w:t>
      </w:r>
      <w:r w:rsidRPr="004C1956">
        <w:t xml:space="preserve">размещению на официальном </w:t>
      </w:r>
      <w:r w:rsidR="007F4DBA" w:rsidRPr="004C1956">
        <w:t>сайте</w:t>
      </w:r>
      <w:r w:rsidRPr="004C1956">
        <w:t xml:space="preserve"> в соответствии с пунктом 2 настоящего Порядка, </w:t>
      </w:r>
      <w:r w:rsidR="00250E45" w:rsidRPr="004C1956">
        <w:t>должностное лицо, ответственное за ведение кадровой работы</w:t>
      </w:r>
      <w:r w:rsidR="00414687">
        <w:t>,</w:t>
      </w:r>
      <w:r w:rsidR="009C65D4" w:rsidRPr="004C1956">
        <w:t xml:space="preserve"> </w:t>
      </w:r>
      <w:proofErr w:type="gramStart"/>
      <w:r w:rsidR="00060870">
        <w:t xml:space="preserve">обеспечивает </w:t>
      </w:r>
      <w:r w:rsidRPr="009C65D4">
        <w:t xml:space="preserve"> размещени</w:t>
      </w:r>
      <w:r w:rsidR="00060870">
        <w:t>е</w:t>
      </w:r>
      <w:proofErr w:type="gramEnd"/>
      <w:r w:rsidRPr="009C65D4">
        <w:t xml:space="preserve"> информации на официальном </w:t>
      </w:r>
      <w:r w:rsidR="00E07B6C">
        <w:t xml:space="preserve">сайте </w:t>
      </w:r>
      <w:r w:rsidRPr="009C65D4">
        <w:t xml:space="preserve">в </w:t>
      </w:r>
      <w:r w:rsidR="00EE61E1">
        <w:t xml:space="preserve">течение трех рабочих дней </w:t>
      </w:r>
      <w:r w:rsidRPr="009C65D4">
        <w:t>после представления уточненных сведений.</w:t>
      </w:r>
    </w:p>
    <w:p w:rsidR="00DC073A" w:rsidRDefault="00D40D44" w:rsidP="00EE61E1">
      <w:pPr>
        <w:pStyle w:val="a4"/>
        <w:numPr>
          <w:ilvl w:val="2"/>
          <w:numId w:val="2"/>
        </w:numPr>
        <w:tabs>
          <w:tab w:val="clear" w:pos="1440"/>
          <w:tab w:val="num" w:pos="1276"/>
        </w:tabs>
        <w:spacing w:after="120"/>
        <w:ind w:left="0" w:firstLine="709"/>
        <w:contextualSpacing w:val="0"/>
        <w:jc w:val="both"/>
        <w:rPr>
          <w:lang w:eastAsia="ar-SA"/>
        </w:rPr>
      </w:pPr>
      <w:r w:rsidRPr="009C65D4">
        <w:t xml:space="preserve">Сведения о доходах, расходах, об имуществе и обязательствах имущественного характера, </w:t>
      </w:r>
      <w:r w:rsidRPr="004C1956">
        <w:t xml:space="preserve">указанные в </w:t>
      </w:r>
      <w:hyperlink r:id="rId6" w:history="1">
        <w:r w:rsidRPr="00DC073A">
          <w:rPr>
            <w:rStyle w:val="a3"/>
            <w:color w:val="auto"/>
            <w:u w:val="none"/>
          </w:rPr>
          <w:t>пункте 2</w:t>
        </w:r>
      </w:hyperlink>
      <w:r w:rsidRPr="004C1956">
        <w:t xml:space="preserve"> настоящего Порядка, за весь период замещения муниципальным служащим должностей, замещение</w:t>
      </w:r>
      <w:r w:rsidRPr="009C65D4">
        <w:t xml:space="preserve">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</w:t>
      </w:r>
      <w:r w:rsidR="00EA000F">
        <w:t>сайте</w:t>
      </w:r>
      <w:r w:rsidRPr="009C65D4">
        <w:t xml:space="preserve"> и ежегодно обновляются в течение 14 рабочих дней со дня истечения срока, установленного для их подачи.</w:t>
      </w:r>
    </w:p>
    <w:p w:rsidR="00D40D44" w:rsidRPr="009C65D4" w:rsidRDefault="00250E45" w:rsidP="00EE61E1">
      <w:pPr>
        <w:pStyle w:val="a4"/>
        <w:numPr>
          <w:ilvl w:val="2"/>
          <w:numId w:val="2"/>
        </w:numPr>
        <w:tabs>
          <w:tab w:val="clear" w:pos="1440"/>
          <w:tab w:val="num" w:pos="1276"/>
        </w:tabs>
        <w:spacing w:after="120"/>
        <w:ind w:left="0" w:firstLine="709"/>
        <w:jc w:val="both"/>
        <w:rPr>
          <w:lang w:eastAsia="ar-SA"/>
        </w:rPr>
      </w:pPr>
      <w:r w:rsidRPr="00250E45">
        <w:t>Должностное лицо, ответственное за ведение кадровой работы</w:t>
      </w:r>
      <w:r w:rsidR="00D40D44" w:rsidRPr="00250E45">
        <w:t>:</w:t>
      </w:r>
    </w:p>
    <w:p w:rsidR="00D40D44" w:rsidRPr="00A0207E" w:rsidRDefault="00016F51" w:rsidP="00EE61E1">
      <w:pPr>
        <w:widowControl w:val="0"/>
        <w:numPr>
          <w:ilvl w:val="2"/>
          <w:numId w:val="4"/>
        </w:numPr>
        <w:tabs>
          <w:tab w:val="left" w:pos="1080"/>
        </w:tabs>
        <w:spacing w:after="120"/>
        <w:ind w:left="0" w:firstLine="709"/>
        <w:jc w:val="both"/>
      </w:pPr>
      <w:r>
        <w:t xml:space="preserve">в течение трех рабочих дней </w:t>
      </w:r>
      <w:r w:rsidR="00D40D44" w:rsidRPr="009C65D4">
        <w:t xml:space="preserve">со дня поступления запроса от общероссийского средства массовой информации сообщают о нем муниципальному служащему, в отношении которого поступил запрос. При поступлении запроса в отношении главы администрации, </w:t>
      </w:r>
      <w:r w:rsidR="00250E45">
        <w:t>д</w:t>
      </w:r>
      <w:r w:rsidR="00250E45" w:rsidRPr="00250E45">
        <w:t>олжностное лицо, ответств</w:t>
      </w:r>
      <w:r w:rsidR="00250E45">
        <w:t>енное за ведение кадровой работы</w:t>
      </w:r>
      <w:r>
        <w:t>,</w:t>
      </w:r>
      <w:r w:rsidR="00D40D44" w:rsidRPr="009C65D4">
        <w:t xml:space="preserve"> </w:t>
      </w:r>
      <w:r>
        <w:t xml:space="preserve">в течение трех рабочих дней </w:t>
      </w:r>
      <w:r w:rsidR="00D40D44" w:rsidRPr="009C65D4">
        <w:t xml:space="preserve">со дня поступления запроса от общероссийского средства массовой информации уведомляет главу администрации, </w:t>
      </w:r>
      <w:r w:rsidR="00D40D44" w:rsidRPr="004C1956">
        <w:t>в случае поступления соответст</w:t>
      </w:r>
      <w:r w:rsidR="006B6D68" w:rsidRPr="004C1956">
        <w:t>вующего запроса</w:t>
      </w:r>
      <w:r w:rsidR="007F4DBA" w:rsidRPr="007F4DBA">
        <w:rPr>
          <w:color w:val="0070C0"/>
        </w:rPr>
        <w:t xml:space="preserve"> </w:t>
      </w:r>
      <w:r w:rsidR="007F4DBA" w:rsidRPr="00A0207E">
        <w:t>непосредственно лицу, ответственному за ведение кадровой работы</w:t>
      </w:r>
      <w:r w:rsidR="00D40D44" w:rsidRPr="00A0207E">
        <w:t>;</w:t>
      </w:r>
    </w:p>
    <w:p w:rsidR="00D40D44" w:rsidRDefault="00414687" w:rsidP="00EE61E1">
      <w:pPr>
        <w:widowControl w:val="0"/>
        <w:numPr>
          <w:ilvl w:val="2"/>
          <w:numId w:val="4"/>
        </w:numPr>
        <w:tabs>
          <w:tab w:val="left" w:pos="1080"/>
        </w:tabs>
        <w:spacing w:after="120"/>
        <w:ind w:left="0" w:firstLine="709"/>
        <w:jc w:val="both"/>
      </w:pPr>
      <w:r>
        <w:t xml:space="preserve">в течение семи рабочих дней со </w:t>
      </w:r>
      <w:r w:rsidR="00D40D44" w:rsidRPr="009C65D4">
        <w:t xml:space="preserve">дня поступления запроса от общероссийского средства массовой информации обеспечивают предоставление ему сведений, указанных в пункте 2 настоящего Порядка, в том случае, если запрашиваемые сведения отсутствуют на официальном </w:t>
      </w:r>
      <w:r w:rsidR="007F4DBA">
        <w:t>сайте</w:t>
      </w:r>
      <w:r w:rsidR="00D40D44" w:rsidRPr="009C65D4">
        <w:t>.</w:t>
      </w:r>
    </w:p>
    <w:p w:rsidR="00D40D44" w:rsidRPr="009C65D4" w:rsidRDefault="00D40D44" w:rsidP="00EE61E1">
      <w:pPr>
        <w:pStyle w:val="a4"/>
        <w:numPr>
          <w:ilvl w:val="2"/>
          <w:numId w:val="2"/>
        </w:numPr>
        <w:tabs>
          <w:tab w:val="clear" w:pos="1440"/>
          <w:tab w:val="num" w:pos="1276"/>
        </w:tabs>
        <w:spacing w:after="120"/>
        <w:ind w:left="0" w:firstLine="709"/>
        <w:jc w:val="both"/>
      </w:pPr>
      <w:r w:rsidRPr="009C65D4">
        <w:lastRenderedPageBreak/>
        <w:t xml:space="preserve">Запрос общероссийского средства массовой информации об опубликовании </w:t>
      </w:r>
      <w:r w:rsidRPr="00DC073A">
        <w:t>сведений о доходах, расходах, об имуществе и обязательствах имущественного характера муниципальных служащих, их супруг (супругов) и несовершеннолетних детей</w:t>
      </w:r>
      <w:r w:rsidRPr="009C65D4">
        <w:t xml:space="preserve"> должен содержать фамилию, имя, отчество, а также наименование должности муниципального служащего, сведения которого запрашиваются.</w:t>
      </w:r>
    </w:p>
    <w:p w:rsidR="00D40D44" w:rsidRDefault="006B6D68" w:rsidP="00EE61E1">
      <w:pPr>
        <w:pStyle w:val="a4"/>
        <w:numPr>
          <w:ilvl w:val="2"/>
          <w:numId w:val="2"/>
        </w:numPr>
        <w:tabs>
          <w:tab w:val="clear" w:pos="1440"/>
          <w:tab w:val="num" w:pos="1276"/>
        </w:tabs>
        <w:spacing w:after="120"/>
        <w:ind w:left="0" w:firstLine="709"/>
        <w:jc w:val="both"/>
      </w:pPr>
      <w:r w:rsidRPr="00250E45">
        <w:t>Должностное лицо, ответственное за ведение кадровой работы</w:t>
      </w:r>
      <w:r w:rsidR="007F4DBA">
        <w:t>,</w:t>
      </w:r>
      <w:r w:rsidR="00FB4C19">
        <w:t xml:space="preserve"> </w:t>
      </w:r>
      <w:r>
        <w:t>несе</w:t>
      </w:r>
      <w:r w:rsidR="00D40D44" w:rsidRPr="009C65D4">
        <w:t>т ответственность в соответствии с законодательством Российской Федерации, за несоблюдение настоящего Порядка, а также за разглашение сведений, отнесен</w:t>
      </w:r>
      <w:r w:rsidR="00485067">
        <w:t>ных к государственной тайне или являющихся ко</w:t>
      </w:r>
      <w:r w:rsidR="00D40D44" w:rsidRPr="009C65D4">
        <w:t>нфиденциальными.</w:t>
      </w:r>
    </w:p>
    <w:p w:rsidR="00485067" w:rsidRDefault="00485067" w:rsidP="00EE61E1">
      <w:pPr>
        <w:spacing w:after="120"/>
        <w:ind w:firstLine="709"/>
        <w:jc w:val="both"/>
      </w:pPr>
    </w:p>
    <w:p w:rsidR="00485067" w:rsidRDefault="00485067" w:rsidP="00EE61E1">
      <w:pPr>
        <w:spacing w:after="120"/>
        <w:ind w:firstLine="709"/>
        <w:jc w:val="both"/>
      </w:pPr>
    </w:p>
    <w:p w:rsidR="00485067" w:rsidRPr="00485067" w:rsidRDefault="00485067" w:rsidP="00485067">
      <w:pPr>
        <w:ind w:firstLine="709"/>
        <w:jc w:val="both"/>
        <w:sectPr w:rsidR="00485067" w:rsidRPr="00485067">
          <w:type w:val="continuous"/>
          <w:pgSz w:w="11906" w:h="16838"/>
          <w:pgMar w:top="1134" w:right="567" w:bottom="567" w:left="1418" w:header="720" w:footer="720" w:gutter="0"/>
          <w:cols w:space="720"/>
        </w:sectPr>
      </w:pPr>
    </w:p>
    <w:p w:rsidR="0031622D" w:rsidRPr="00424383" w:rsidRDefault="003268AA" w:rsidP="0031622D">
      <w:pPr>
        <w:pageBreakBefore/>
        <w:widowControl w:val="0"/>
        <w:suppressAutoHyphens/>
        <w:ind w:left="964"/>
        <w:jc w:val="right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lastRenderedPageBreak/>
        <w:t xml:space="preserve">Приложение </w:t>
      </w:r>
      <w:r w:rsidR="00424383" w:rsidRPr="00424383">
        <w:rPr>
          <w:sz w:val="22"/>
          <w:szCs w:val="22"/>
          <w:lang w:eastAsia="zh-CN"/>
        </w:rPr>
        <w:t xml:space="preserve">  </w:t>
      </w:r>
      <w:r w:rsidR="0031622D">
        <w:rPr>
          <w:sz w:val="22"/>
          <w:szCs w:val="22"/>
          <w:lang w:eastAsia="zh-CN"/>
        </w:rPr>
        <w:br/>
      </w:r>
      <w:r w:rsidR="00424383" w:rsidRPr="00424383">
        <w:rPr>
          <w:sz w:val="18"/>
          <w:szCs w:val="18"/>
          <w:lang w:eastAsia="zh-CN"/>
        </w:rPr>
        <w:t xml:space="preserve">к </w:t>
      </w:r>
      <w:r w:rsidR="0031622D" w:rsidRPr="00E1622C">
        <w:rPr>
          <w:sz w:val="18"/>
          <w:szCs w:val="18"/>
        </w:rPr>
        <w:t xml:space="preserve">Порядку размещения сведений о доходах, расходах, об имуществе </w:t>
      </w:r>
      <w:r w:rsidR="0031622D" w:rsidRPr="00E1622C">
        <w:rPr>
          <w:sz w:val="18"/>
          <w:szCs w:val="18"/>
        </w:rPr>
        <w:br/>
        <w:t xml:space="preserve">и обязательствах имущественного характера муниципальных служащих, </w:t>
      </w:r>
      <w:r w:rsidR="0031622D" w:rsidRPr="00E1622C">
        <w:rPr>
          <w:sz w:val="18"/>
          <w:szCs w:val="18"/>
        </w:rPr>
        <w:br/>
      </w:r>
      <w:r w:rsidR="0031622D" w:rsidRPr="00E1622C">
        <w:rPr>
          <w:bCs/>
          <w:sz w:val="18"/>
          <w:szCs w:val="18"/>
        </w:rPr>
        <w:t>их супруг (супругов) и несовершеннолетних детей</w:t>
      </w:r>
      <w:r w:rsidR="0031622D" w:rsidRPr="00E1622C">
        <w:rPr>
          <w:sz w:val="18"/>
          <w:szCs w:val="18"/>
        </w:rPr>
        <w:t xml:space="preserve"> на официальном сайте</w:t>
      </w:r>
      <w:r w:rsidR="0031622D" w:rsidRPr="00E1622C">
        <w:rPr>
          <w:sz w:val="18"/>
          <w:szCs w:val="18"/>
        </w:rPr>
        <w:br/>
        <w:t xml:space="preserve"> МО "Светогорское городское поселение" и предоставления этих сведений </w:t>
      </w:r>
      <w:r w:rsidR="0031622D" w:rsidRPr="00E1622C">
        <w:rPr>
          <w:sz w:val="18"/>
          <w:szCs w:val="18"/>
        </w:rPr>
        <w:br/>
        <w:t>средствам массовой информации для опубликования</w:t>
      </w:r>
      <w:r w:rsidR="0031622D">
        <w:rPr>
          <w:sz w:val="22"/>
          <w:szCs w:val="22"/>
        </w:rPr>
        <w:br/>
      </w:r>
    </w:p>
    <w:p w:rsidR="00424383" w:rsidRPr="00424383" w:rsidRDefault="00424383" w:rsidP="00424383">
      <w:pPr>
        <w:jc w:val="center"/>
        <w:rPr>
          <w:sz w:val="22"/>
          <w:szCs w:val="22"/>
        </w:rPr>
      </w:pPr>
      <w:r w:rsidRPr="00424383">
        <w:rPr>
          <w:sz w:val="22"/>
          <w:szCs w:val="22"/>
        </w:rPr>
        <w:t>СВЕДЕНИЯ</w:t>
      </w:r>
    </w:p>
    <w:p w:rsidR="00424383" w:rsidRPr="00424383" w:rsidRDefault="00424383" w:rsidP="00424383">
      <w:pPr>
        <w:jc w:val="center"/>
        <w:rPr>
          <w:sz w:val="22"/>
          <w:szCs w:val="22"/>
        </w:rPr>
      </w:pPr>
      <w:r w:rsidRPr="00424383">
        <w:rPr>
          <w:sz w:val="22"/>
          <w:szCs w:val="22"/>
        </w:rPr>
        <w:t xml:space="preserve">о доходах, расходах, об </w:t>
      </w:r>
      <w:proofErr w:type="gramStart"/>
      <w:r w:rsidRPr="00424383">
        <w:rPr>
          <w:sz w:val="22"/>
          <w:szCs w:val="22"/>
        </w:rPr>
        <w:t>имуществе  и</w:t>
      </w:r>
      <w:proofErr w:type="gramEnd"/>
      <w:r w:rsidRPr="00424383">
        <w:rPr>
          <w:sz w:val="22"/>
          <w:szCs w:val="22"/>
        </w:rPr>
        <w:t xml:space="preserve"> обязательствах имущественного характера </w:t>
      </w:r>
    </w:p>
    <w:p w:rsidR="00424383" w:rsidRPr="00424383" w:rsidRDefault="00424383" w:rsidP="00424383">
      <w:pPr>
        <w:jc w:val="center"/>
        <w:rPr>
          <w:sz w:val="22"/>
          <w:szCs w:val="22"/>
        </w:rPr>
      </w:pPr>
      <w:r w:rsidRPr="00424383">
        <w:rPr>
          <w:sz w:val="22"/>
          <w:szCs w:val="22"/>
        </w:rPr>
        <w:t>за период с 1 января 20___ года по 31 декабря 20___ года</w:t>
      </w:r>
    </w:p>
    <w:p w:rsidR="00424383" w:rsidRPr="00424383" w:rsidRDefault="00424383" w:rsidP="00424383">
      <w:pPr>
        <w:jc w:val="center"/>
        <w:rPr>
          <w:sz w:val="22"/>
          <w:szCs w:val="22"/>
        </w:rPr>
      </w:pPr>
    </w:p>
    <w:tbl>
      <w:tblPr>
        <w:tblW w:w="15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07"/>
        <w:gridCol w:w="1155"/>
        <w:gridCol w:w="981"/>
        <w:gridCol w:w="1276"/>
        <w:gridCol w:w="959"/>
        <w:gridCol w:w="1413"/>
        <w:gridCol w:w="877"/>
        <w:gridCol w:w="951"/>
        <w:gridCol w:w="1421"/>
        <w:gridCol w:w="1435"/>
        <w:gridCol w:w="1449"/>
        <w:gridCol w:w="1637"/>
      </w:tblGrid>
      <w:tr w:rsidR="00424383" w:rsidRPr="00424383" w:rsidTr="00016F5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83" w:rsidRPr="00424383" w:rsidRDefault="00424383" w:rsidP="00424383">
            <w:pPr>
              <w:jc w:val="center"/>
              <w:rPr>
                <w:sz w:val="18"/>
                <w:szCs w:val="18"/>
              </w:rPr>
            </w:pPr>
            <w:r w:rsidRPr="00424383">
              <w:rPr>
                <w:sz w:val="18"/>
                <w:szCs w:val="18"/>
              </w:rPr>
              <w:t>№</w:t>
            </w:r>
          </w:p>
          <w:p w:rsidR="00424383" w:rsidRPr="00424383" w:rsidRDefault="00424383" w:rsidP="00424383">
            <w:pPr>
              <w:jc w:val="center"/>
              <w:rPr>
                <w:sz w:val="18"/>
                <w:szCs w:val="18"/>
              </w:rPr>
            </w:pPr>
            <w:r w:rsidRPr="00424383">
              <w:rPr>
                <w:sz w:val="18"/>
                <w:szCs w:val="18"/>
              </w:rPr>
              <w:t>п/п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83" w:rsidRPr="00424383" w:rsidRDefault="00424383" w:rsidP="00DC0FDC">
            <w:pPr>
              <w:jc w:val="center"/>
              <w:rPr>
                <w:sz w:val="18"/>
                <w:szCs w:val="18"/>
              </w:rPr>
            </w:pPr>
            <w:r w:rsidRPr="00424383">
              <w:rPr>
                <w:sz w:val="18"/>
                <w:szCs w:val="18"/>
              </w:rPr>
              <w:t xml:space="preserve">Фамилия и инициалы </w:t>
            </w:r>
            <w:r w:rsidR="00DC0FDC">
              <w:rPr>
                <w:sz w:val="18"/>
                <w:szCs w:val="18"/>
              </w:rPr>
              <w:t>муниципального служащего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83" w:rsidRPr="00424383" w:rsidRDefault="00424383" w:rsidP="00424383">
            <w:pPr>
              <w:jc w:val="center"/>
              <w:rPr>
                <w:sz w:val="18"/>
                <w:szCs w:val="18"/>
              </w:rPr>
            </w:pPr>
            <w:r w:rsidRPr="00424383">
              <w:rPr>
                <w:sz w:val="18"/>
                <w:szCs w:val="18"/>
              </w:rPr>
              <w:t>Должность</w:t>
            </w:r>
            <w:r w:rsidR="00D60A46">
              <w:rPr>
                <w:sz w:val="18"/>
                <w:szCs w:val="18"/>
              </w:rPr>
              <w:t xml:space="preserve"> муниципального служащего</w:t>
            </w:r>
          </w:p>
        </w:tc>
        <w:tc>
          <w:tcPr>
            <w:tcW w:w="4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83" w:rsidRPr="00424383" w:rsidRDefault="00424383" w:rsidP="00424383">
            <w:pPr>
              <w:jc w:val="center"/>
              <w:rPr>
                <w:sz w:val="18"/>
                <w:szCs w:val="18"/>
              </w:rPr>
            </w:pPr>
            <w:r w:rsidRPr="0042438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83" w:rsidRPr="00424383" w:rsidRDefault="00424383" w:rsidP="00424383">
            <w:pPr>
              <w:jc w:val="center"/>
              <w:rPr>
                <w:sz w:val="18"/>
                <w:szCs w:val="18"/>
              </w:rPr>
            </w:pPr>
            <w:r w:rsidRPr="0042438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83" w:rsidRPr="00424383" w:rsidRDefault="00424383" w:rsidP="00424383">
            <w:pPr>
              <w:jc w:val="center"/>
              <w:rPr>
                <w:sz w:val="18"/>
                <w:szCs w:val="18"/>
              </w:rPr>
            </w:pPr>
            <w:r w:rsidRPr="00424383">
              <w:rPr>
                <w:sz w:val="18"/>
                <w:szCs w:val="18"/>
              </w:rPr>
              <w:t>Транспортные средства</w:t>
            </w:r>
          </w:p>
          <w:p w:rsidR="00424383" w:rsidRPr="00424383" w:rsidRDefault="00424383" w:rsidP="00424383">
            <w:pPr>
              <w:jc w:val="center"/>
              <w:rPr>
                <w:sz w:val="18"/>
                <w:szCs w:val="18"/>
              </w:rPr>
            </w:pPr>
            <w:r w:rsidRPr="00424383">
              <w:rPr>
                <w:sz w:val="18"/>
                <w:szCs w:val="18"/>
              </w:rPr>
              <w:t>(вид, марка)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83" w:rsidRPr="00424383" w:rsidRDefault="00424383" w:rsidP="00424383">
            <w:pPr>
              <w:jc w:val="center"/>
              <w:rPr>
                <w:sz w:val="18"/>
                <w:szCs w:val="18"/>
              </w:rPr>
            </w:pPr>
            <w:r w:rsidRPr="00424383">
              <w:rPr>
                <w:sz w:val="18"/>
                <w:szCs w:val="18"/>
              </w:rPr>
              <w:t>Декларированный годовой доход (1)</w:t>
            </w:r>
          </w:p>
          <w:p w:rsidR="00424383" w:rsidRPr="00424383" w:rsidRDefault="00424383" w:rsidP="00424383">
            <w:pPr>
              <w:jc w:val="center"/>
              <w:rPr>
                <w:sz w:val="18"/>
                <w:szCs w:val="18"/>
              </w:rPr>
            </w:pPr>
            <w:r w:rsidRPr="00424383">
              <w:rPr>
                <w:sz w:val="18"/>
                <w:szCs w:val="18"/>
              </w:rPr>
              <w:t>(руб.)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83" w:rsidRPr="00424383" w:rsidRDefault="00424383" w:rsidP="00424383">
            <w:pPr>
              <w:jc w:val="center"/>
              <w:rPr>
                <w:sz w:val="18"/>
                <w:szCs w:val="18"/>
              </w:rPr>
            </w:pPr>
            <w:r w:rsidRPr="00424383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424383" w:rsidRPr="00424383" w:rsidRDefault="00424383" w:rsidP="00424383">
            <w:pPr>
              <w:jc w:val="center"/>
              <w:rPr>
                <w:sz w:val="18"/>
                <w:szCs w:val="18"/>
              </w:rPr>
            </w:pPr>
            <w:r w:rsidRPr="00424383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424383" w:rsidRPr="00424383" w:rsidTr="00016F5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83" w:rsidRPr="00424383" w:rsidRDefault="00424383" w:rsidP="00424383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83" w:rsidRPr="00424383" w:rsidRDefault="00424383" w:rsidP="00424383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83" w:rsidRPr="00424383" w:rsidRDefault="00424383" w:rsidP="00424383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83" w:rsidRPr="00424383" w:rsidRDefault="00424383" w:rsidP="00424383">
            <w:pPr>
              <w:jc w:val="center"/>
              <w:rPr>
                <w:sz w:val="18"/>
                <w:szCs w:val="18"/>
              </w:rPr>
            </w:pPr>
            <w:r w:rsidRPr="00424383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83" w:rsidRPr="00424383" w:rsidRDefault="00424383" w:rsidP="00424383">
            <w:pPr>
              <w:jc w:val="center"/>
              <w:rPr>
                <w:sz w:val="18"/>
                <w:szCs w:val="18"/>
              </w:rPr>
            </w:pPr>
            <w:r w:rsidRPr="0042438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83" w:rsidRPr="00424383" w:rsidRDefault="00424383" w:rsidP="00424383">
            <w:pPr>
              <w:jc w:val="center"/>
              <w:rPr>
                <w:sz w:val="18"/>
                <w:szCs w:val="18"/>
              </w:rPr>
            </w:pPr>
            <w:r w:rsidRPr="00424383">
              <w:rPr>
                <w:sz w:val="18"/>
                <w:szCs w:val="18"/>
              </w:rPr>
              <w:t>площадь</w:t>
            </w:r>
          </w:p>
          <w:p w:rsidR="00424383" w:rsidRPr="00424383" w:rsidRDefault="00424383" w:rsidP="00424383">
            <w:pPr>
              <w:jc w:val="center"/>
              <w:rPr>
                <w:sz w:val="18"/>
                <w:szCs w:val="18"/>
              </w:rPr>
            </w:pPr>
            <w:r w:rsidRPr="00424383">
              <w:rPr>
                <w:sz w:val="18"/>
                <w:szCs w:val="18"/>
              </w:rPr>
              <w:t>(</w:t>
            </w:r>
            <w:proofErr w:type="spellStart"/>
            <w:r w:rsidRPr="00424383">
              <w:rPr>
                <w:sz w:val="18"/>
                <w:szCs w:val="18"/>
              </w:rPr>
              <w:t>кв.м</w:t>
            </w:r>
            <w:proofErr w:type="spellEnd"/>
            <w:r w:rsidRPr="00424383">
              <w:rPr>
                <w:sz w:val="18"/>
                <w:szCs w:val="18"/>
              </w:rPr>
              <w:t>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83" w:rsidRPr="00424383" w:rsidRDefault="00424383" w:rsidP="00424383">
            <w:pPr>
              <w:jc w:val="center"/>
              <w:rPr>
                <w:sz w:val="18"/>
                <w:szCs w:val="18"/>
              </w:rPr>
            </w:pPr>
            <w:r w:rsidRPr="0042438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83" w:rsidRPr="00424383" w:rsidRDefault="00424383" w:rsidP="00424383">
            <w:pPr>
              <w:jc w:val="center"/>
              <w:rPr>
                <w:sz w:val="18"/>
                <w:szCs w:val="18"/>
              </w:rPr>
            </w:pPr>
            <w:r w:rsidRPr="00424383">
              <w:rPr>
                <w:sz w:val="18"/>
                <w:szCs w:val="18"/>
              </w:rPr>
              <w:t>вид объекта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83" w:rsidRPr="00424383" w:rsidRDefault="00424383" w:rsidP="00424383">
            <w:pPr>
              <w:jc w:val="center"/>
              <w:rPr>
                <w:sz w:val="18"/>
                <w:szCs w:val="18"/>
              </w:rPr>
            </w:pPr>
            <w:r w:rsidRPr="00424383">
              <w:rPr>
                <w:sz w:val="18"/>
                <w:szCs w:val="18"/>
              </w:rPr>
              <w:t>площадь</w:t>
            </w:r>
          </w:p>
          <w:p w:rsidR="00424383" w:rsidRPr="00424383" w:rsidRDefault="00424383" w:rsidP="00424383">
            <w:pPr>
              <w:jc w:val="center"/>
              <w:rPr>
                <w:sz w:val="18"/>
                <w:szCs w:val="18"/>
              </w:rPr>
            </w:pPr>
            <w:r w:rsidRPr="00424383">
              <w:rPr>
                <w:sz w:val="18"/>
                <w:szCs w:val="18"/>
              </w:rPr>
              <w:t>(</w:t>
            </w:r>
            <w:proofErr w:type="spellStart"/>
            <w:r w:rsidRPr="00424383">
              <w:rPr>
                <w:sz w:val="18"/>
                <w:szCs w:val="18"/>
              </w:rPr>
              <w:t>кв.м</w:t>
            </w:r>
            <w:proofErr w:type="spellEnd"/>
            <w:r w:rsidRPr="00424383">
              <w:rPr>
                <w:sz w:val="18"/>
                <w:szCs w:val="18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83" w:rsidRPr="00424383" w:rsidRDefault="00424383" w:rsidP="00424383">
            <w:pPr>
              <w:jc w:val="center"/>
              <w:rPr>
                <w:sz w:val="18"/>
                <w:szCs w:val="18"/>
              </w:rPr>
            </w:pPr>
            <w:r w:rsidRPr="0042438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83" w:rsidRPr="00424383" w:rsidRDefault="00424383" w:rsidP="00424383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83" w:rsidRPr="00424383" w:rsidRDefault="00424383" w:rsidP="00424383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383" w:rsidRPr="00424383" w:rsidRDefault="00424383" w:rsidP="00424383">
            <w:pPr>
              <w:rPr>
                <w:sz w:val="18"/>
                <w:szCs w:val="18"/>
              </w:rPr>
            </w:pPr>
          </w:p>
        </w:tc>
      </w:tr>
      <w:tr w:rsidR="00016F51" w:rsidRPr="00424383" w:rsidTr="00C713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51" w:rsidRPr="00424383" w:rsidRDefault="004E76E6" w:rsidP="004E76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И.О. м</w:t>
            </w:r>
            <w:r w:rsidR="00016F51">
              <w:rPr>
                <w:sz w:val="18"/>
                <w:szCs w:val="18"/>
              </w:rPr>
              <w:t>униципальн</w:t>
            </w:r>
            <w:r>
              <w:rPr>
                <w:sz w:val="18"/>
                <w:szCs w:val="18"/>
              </w:rPr>
              <w:t>ого</w:t>
            </w:r>
            <w:r w:rsidR="00016F51">
              <w:rPr>
                <w:sz w:val="18"/>
                <w:szCs w:val="18"/>
              </w:rPr>
              <w:t xml:space="preserve"> служащ</w:t>
            </w:r>
            <w:r>
              <w:rPr>
                <w:sz w:val="18"/>
                <w:szCs w:val="18"/>
              </w:rPr>
              <w:t>его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</w:tr>
      <w:tr w:rsidR="00016F51" w:rsidRPr="00424383" w:rsidTr="00C713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  <w:r w:rsidRPr="00424383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</w:tr>
      <w:tr w:rsidR="00016F51" w:rsidRPr="00424383" w:rsidTr="00C713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24383">
              <w:rPr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42438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</w:tr>
      <w:tr w:rsidR="00016F51" w:rsidRPr="00424383" w:rsidTr="00C713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24383">
              <w:rPr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42438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1" w:rsidRPr="00424383" w:rsidRDefault="00016F51" w:rsidP="00424383">
            <w:pPr>
              <w:rPr>
                <w:sz w:val="18"/>
                <w:szCs w:val="18"/>
              </w:rPr>
            </w:pPr>
          </w:p>
        </w:tc>
      </w:tr>
    </w:tbl>
    <w:p w:rsidR="00424383" w:rsidRPr="00424383" w:rsidRDefault="00424383" w:rsidP="0042438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424383" w:rsidRPr="00424383" w:rsidRDefault="00424383" w:rsidP="00424383">
      <w:pPr>
        <w:widowControl w:val="0"/>
        <w:autoSpaceDE w:val="0"/>
        <w:autoSpaceDN w:val="0"/>
        <w:adjustRightInd w:val="0"/>
        <w:ind w:firstLine="709"/>
        <w:rPr>
          <w:sz w:val="16"/>
          <w:szCs w:val="16"/>
        </w:rPr>
      </w:pPr>
      <w:r w:rsidRPr="00424383">
        <w:rPr>
          <w:sz w:val="16"/>
          <w:szCs w:val="16"/>
        </w:rPr>
        <w:t xml:space="preserve">                                  </w:t>
      </w:r>
    </w:p>
    <w:p w:rsidR="00424383" w:rsidRPr="00E1622C" w:rsidRDefault="00E1622C" w:rsidP="00E1622C">
      <w:pPr>
        <w:pStyle w:val="a4"/>
        <w:widowControl w:val="0"/>
        <w:tabs>
          <w:tab w:val="left" w:pos="540"/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sz w:val="16"/>
          <w:szCs w:val="16"/>
        </w:rPr>
      </w:pPr>
      <w:r w:rsidRPr="00424383">
        <w:rPr>
          <w:sz w:val="16"/>
          <w:szCs w:val="16"/>
        </w:rPr>
        <w:t>(</w:t>
      </w:r>
      <w:r>
        <w:rPr>
          <w:sz w:val="16"/>
          <w:szCs w:val="16"/>
        </w:rPr>
        <w:t>1</w:t>
      </w:r>
      <w:r w:rsidRPr="00424383">
        <w:rPr>
          <w:sz w:val="16"/>
          <w:szCs w:val="16"/>
        </w:rPr>
        <w:t xml:space="preserve">) </w:t>
      </w:r>
      <w:proofErr w:type="gramStart"/>
      <w:r w:rsidR="00424383" w:rsidRPr="00E1622C">
        <w:rPr>
          <w:sz w:val="16"/>
          <w:szCs w:val="16"/>
        </w:rPr>
        <w:t>В</w:t>
      </w:r>
      <w:proofErr w:type="gramEnd"/>
      <w:r w:rsidR="00424383" w:rsidRPr="00E1622C">
        <w:rPr>
          <w:sz w:val="16"/>
          <w:szCs w:val="16"/>
        </w:rPr>
        <w:t xml:space="preserve"> случае если в отчетном периоде </w:t>
      </w:r>
      <w:r w:rsidR="0031622D" w:rsidRPr="00E1622C">
        <w:rPr>
          <w:sz w:val="16"/>
          <w:szCs w:val="16"/>
        </w:rPr>
        <w:t>муниципальному</w:t>
      </w:r>
      <w:r w:rsidR="00424383" w:rsidRPr="00E1622C">
        <w:rPr>
          <w:sz w:val="16"/>
          <w:szCs w:val="16"/>
        </w:rPr>
        <w:t xml:space="preserve">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24383" w:rsidRPr="00424383" w:rsidRDefault="00424383" w:rsidP="00E1622C">
      <w:pPr>
        <w:shd w:val="clear" w:color="auto" w:fill="FFFFFF"/>
        <w:tabs>
          <w:tab w:val="left" w:pos="709"/>
          <w:tab w:val="left" w:pos="4678"/>
          <w:tab w:val="left" w:pos="4820"/>
          <w:tab w:val="left" w:pos="4962"/>
        </w:tabs>
        <w:ind w:left="709"/>
        <w:jc w:val="both"/>
        <w:rPr>
          <w:sz w:val="16"/>
          <w:szCs w:val="16"/>
        </w:rPr>
      </w:pPr>
      <w:r w:rsidRPr="00424383">
        <w:rPr>
          <w:sz w:val="16"/>
          <w:szCs w:val="16"/>
        </w:rPr>
        <w:t xml:space="preserve">(2) Сведения указываются, если сумма сделки превышает общий доход </w:t>
      </w:r>
      <w:proofErr w:type="gramStart"/>
      <w:r w:rsidR="0031622D">
        <w:rPr>
          <w:sz w:val="16"/>
          <w:szCs w:val="16"/>
        </w:rPr>
        <w:t xml:space="preserve">муниципального </w:t>
      </w:r>
      <w:r w:rsidRPr="00424383">
        <w:rPr>
          <w:sz w:val="16"/>
          <w:szCs w:val="16"/>
        </w:rPr>
        <w:t xml:space="preserve"> служащего</w:t>
      </w:r>
      <w:proofErr w:type="gramEnd"/>
      <w:r w:rsidRPr="00424383">
        <w:rPr>
          <w:sz w:val="16"/>
          <w:szCs w:val="16"/>
        </w:rPr>
        <w:t xml:space="preserve"> и его супруги (супруга) за три последних года, предшествующих совершению сделки.</w:t>
      </w:r>
    </w:p>
    <w:p w:rsidR="00FC3A28" w:rsidRPr="00FB4C19" w:rsidRDefault="00FC3A28" w:rsidP="00485067">
      <w:pPr>
        <w:shd w:val="clear" w:color="auto" w:fill="FFFFFF"/>
        <w:tabs>
          <w:tab w:val="left" w:pos="1134"/>
          <w:tab w:val="left" w:pos="4678"/>
          <w:tab w:val="left" w:pos="4820"/>
          <w:tab w:val="left" w:pos="4962"/>
        </w:tabs>
        <w:jc w:val="both"/>
        <w:rPr>
          <w:sz w:val="18"/>
          <w:szCs w:val="18"/>
        </w:rPr>
      </w:pPr>
    </w:p>
    <w:sectPr w:rsidR="00FC3A28" w:rsidRPr="00FB4C19" w:rsidSect="00D40D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itstream Vera Sans">
    <w:altName w:val="Arial Unicode MS"/>
    <w:charset w:val="80"/>
    <w:family w:val="auto"/>
    <w:pitch w:val="variable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37641D9"/>
    <w:multiLevelType w:val="hybridMultilevel"/>
    <w:tmpl w:val="A56C96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8116A87"/>
    <w:multiLevelType w:val="hybridMultilevel"/>
    <w:tmpl w:val="D0A62DFE"/>
    <w:lvl w:ilvl="0" w:tplc="EDA2E3BA">
      <w:start w:val="1"/>
      <w:numFmt w:val="decimal"/>
      <w:lvlText w:val="%1)"/>
      <w:lvlJc w:val="left"/>
      <w:pPr>
        <w:ind w:left="1440" w:hanging="360"/>
      </w:pPr>
    </w:lvl>
    <w:lvl w:ilvl="1" w:tplc="B2ACF598">
      <w:start w:val="9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C71696"/>
    <w:multiLevelType w:val="hybridMultilevel"/>
    <w:tmpl w:val="91E47E08"/>
    <w:lvl w:ilvl="0" w:tplc="488ED0F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8362DD"/>
    <w:multiLevelType w:val="hybridMultilevel"/>
    <w:tmpl w:val="48EABAC4"/>
    <w:lvl w:ilvl="0" w:tplc="D5B2A1EE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60DA13BC">
      <w:start w:val="1"/>
      <w:numFmt w:val="decimal"/>
      <w:lvlText w:val="(%2)"/>
      <w:lvlJc w:val="left"/>
      <w:pPr>
        <w:tabs>
          <w:tab w:val="num" w:pos="1800"/>
        </w:tabs>
        <w:ind w:left="1800" w:hanging="375"/>
      </w:pPr>
      <w:rPr>
        <w:sz w:val="20"/>
        <w:szCs w:val="2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0D44"/>
    <w:rsid w:val="00016F51"/>
    <w:rsid w:val="0003076C"/>
    <w:rsid w:val="00030F94"/>
    <w:rsid w:val="00060870"/>
    <w:rsid w:val="00140554"/>
    <w:rsid w:val="001465CC"/>
    <w:rsid w:val="00227134"/>
    <w:rsid w:val="00250E45"/>
    <w:rsid w:val="0028304D"/>
    <w:rsid w:val="002A1BB7"/>
    <w:rsid w:val="002E0F6B"/>
    <w:rsid w:val="002F0FCC"/>
    <w:rsid w:val="0031622D"/>
    <w:rsid w:val="003208C1"/>
    <w:rsid w:val="003268AA"/>
    <w:rsid w:val="00372604"/>
    <w:rsid w:val="00395D20"/>
    <w:rsid w:val="003B37C2"/>
    <w:rsid w:val="003E0CD2"/>
    <w:rsid w:val="00414687"/>
    <w:rsid w:val="00424383"/>
    <w:rsid w:val="00461E6B"/>
    <w:rsid w:val="00485067"/>
    <w:rsid w:val="004C1956"/>
    <w:rsid w:val="004E76E6"/>
    <w:rsid w:val="00631DFC"/>
    <w:rsid w:val="006B6D68"/>
    <w:rsid w:val="00714B46"/>
    <w:rsid w:val="00715BD1"/>
    <w:rsid w:val="00775833"/>
    <w:rsid w:val="007F4DBA"/>
    <w:rsid w:val="008A6A3E"/>
    <w:rsid w:val="009C65D4"/>
    <w:rsid w:val="009E0098"/>
    <w:rsid w:val="00A0207E"/>
    <w:rsid w:val="00A150A8"/>
    <w:rsid w:val="00AD5AA8"/>
    <w:rsid w:val="00AF3C18"/>
    <w:rsid w:val="00BC3481"/>
    <w:rsid w:val="00C35437"/>
    <w:rsid w:val="00C56E5D"/>
    <w:rsid w:val="00CD58A1"/>
    <w:rsid w:val="00D40D44"/>
    <w:rsid w:val="00D60A46"/>
    <w:rsid w:val="00DC073A"/>
    <w:rsid w:val="00DC0FDC"/>
    <w:rsid w:val="00E07B6C"/>
    <w:rsid w:val="00E1622C"/>
    <w:rsid w:val="00E54B5E"/>
    <w:rsid w:val="00EA000F"/>
    <w:rsid w:val="00EE61E1"/>
    <w:rsid w:val="00F54758"/>
    <w:rsid w:val="00F81B5E"/>
    <w:rsid w:val="00FA77D0"/>
    <w:rsid w:val="00FB4C19"/>
    <w:rsid w:val="00FC3A28"/>
    <w:rsid w:val="00FF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3A166-291C-42F6-8E42-3CD6B8B7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0D44"/>
    <w:rPr>
      <w:color w:val="0000FF"/>
      <w:u w:val="single"/>
    </w:rPr>
  </w:style>
  <w:style w:type="paragraph" w:customStyle="1" w:styleId="ConsPlusNormal">
    <w:name w:val="ConsPlusNormal"/>
    <w:rsid w:val="009C65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DC0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5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224890F36291805E3C4A068E100F6EAE782F2D9B5757A48513EC6C62AFC6A1F6562E3CFECBCF0A0TD58I" TargetMode="External"/><Relationship Id="rId5" Type="http://schemas.openxmlformats.org/officeDocument/2006/relationships/hyperlink" Target="http://www.mo-svet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5</Pages>
  <Words>1804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Ирина Н. Хвостанцева</cp:lastModifiedBy>
  <cp:revision>25</cp:revision>
  <cp:lastPrinted>2020-03-05T16:28:00Z</cp:lastPrinted>
  <dcterms:created xsi:type="dcterms:W3CDTF">2020-03-05T15:48:00Z</dcterms:created>
  <dcterms:modified xsi:type="dcterms:W3CDTF">2020-05-06T07:12:00Z</dcterms:modified>
</cp:coreProperties>
</file>