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57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16D7C" w:rsidRPr="0057409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D7C" w:rsidRPr="0057409D" w:rsidRDefault="00416D7C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D7C" w:rsidRPr="0057409D" w:rsidRDefault="00416D7C" w:rsidP="004E4960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690A" w:rsidRPr="005E4A6E" w:rsidRDefault="004D690A" w:rsidP="004D690A">
      <w:pPr>
        <w:tabs>
          <w:tab w:val="center" w:pos="4749"/>
          <w:tab w:val="left" w:pos="810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E4A6E">
        <w:rPr>
          <w:b/>
          <w:sz w:val="28"/>
          <w:szCs w:val="28"/>
        </w:rPr>
        <w:tab/>
      </w:r>
      <w:r w:rsidRPr="005E4A6E">
        <w:rPr>
          <w:b/>
          <w:noProof/>
          <w:sz w:val="28"/>
          <w:szCs w:val="28"/>
        </w:rPr>
        <w:drawing>
          <wp:inline distT="0" distB="0" distL="0" distR="0" wp14:anchorId="7A0F66FD" wp14:editId="3BEEE681">
            <wp:extent cx="598909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5" cy="74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4A6E">
        <w:rPr>
          <w:b/>
          <w:sz w:val="28"/>
          <w:szCs w:val="28"/>
        </w:rPr>
        <w:tab/>
      </w:r>
    </w:p>
    <w:p w:rsidR="004D690A" w:rsidRPr="001C495D" w:rsidRDefault="004D690A" w:rsidP="004D690A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1C495D">
        <w:rPr>
          <w:b/>
        </w:rPr>
        <w:t>МУНИЦИПАЛЬНОЕ ОБРАЗОВАНИЕ</w:t>
      </w:r>
    </w:p>
    <w:p w:rsidR="004D690A" w:rsidRPr="001C495D" w:rsidRDefault="004D690A" w:rsidP="004D690A">
      <w:pPr>
        <w:autoSpaceDE w:val="0"/>
        <w:autoSpaceDN w:val="0"/>
        <w:adjustRightInd w:val="0"/>
        <w:jc w:val="center"/>
        <w:rPr>
          <w:b/>
        </w:rPr>
      </w:pPr>
      <w:r w:rsidRPr="001C495D">
        <w:rPr>
          <w:b/>
        </w:rPr>
        <w:t xml:space="preserve">«СВЕТОГОРСКОЕ ГОРОДСКОЕ ПОСЕЛЕНИЕ» </w:t>
      </w:r>
    </w:p>
    <w:p w:rsidR="004D690A" w:rsidRPr="001C495D" w:rsidRDefault="004D690A" w:rsidP="004D690A">
      <w:pPr>
        <w:autoSpaceDE w:val="0"/>
        <w:autoSpaceDN w:val="0"/>
        <w:adjustRightInd w:val="0"/>
        <w:jc w:val="center"/>
        <w:rPr>
          <w:b/>
        </w:rPr>
      </w:pPr>
      <w:r w:rsidRPr="001C495D">
        <w:rPr>
          <w:b/>
        </w:rPr>
        <w:t>ВЫБОРГСКОГО РАЙОНА ЛЕНИНГРАДСКОЙ ОБЛАСТИ</w:t>
      </w:r>
    </w:p>
    <w:p w:rsidR="004D690A" w:rsidRPr="001C495D" w:rsidRDefault="004D690A" w:rsidP="004D690A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1C495D">
        <w:rPr>
          <w:b/>
        </w:rPr>
        <w:t>СОВЕТ ДЕПУТАТОВ</w:t>
      </w:r>
    </w:p>
    <w:p w:rsidR="004D690A" w:rsidRPr="001C495D" w:rsidRDefault="004D690A" w:rsidP="004D690A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1C495D">
        <w:rPr>
          <w:b/>
        </w:rPr>
        <w:t>третьего созыва</w:t>
      </w:r>
    </w:p>
    <w:p w:rsidR="009831EB" w:rsidRDefault="004D690A" w:rsidP="004D690A">
      <w:pPr>
        <w:jc w:val="center"/>
        <w:rPr>
          <w:b/>
          <w:spacing w:val="200"/>
        </w:rPr>
      </w:pPr>
      <w:r w:rsidRPr="001C495D">
        <w:rPr>
          <w:b/>
          <w:spacing w:val="200"/>
        </w:rPr>
        <w:t>РЕШЕНИЕ</w:t>
      </w:r>
    </w:p>
    <w:p w:rsidR="004D690A" w:rsidRDefault="004D690A" w:rsidP="004D690A">
      <w:pPr>
        <w:jc w:val="center"/>
        <w:rPr>
          <w:b/>
          <w:spacing w:val="200"/>
          <w:sz w:val="28"/>
          <w:szCs w:val="28"/>
        </w:rPr>
      </w:pPr>
    </w:p>
    <w:p w:rsidR="009831EB" w:rsidRPr="004D690A" w:rsidRDefault="009831EB" w:rsidP="009831EB">
      <w:p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от 27 февраля 2024 </w:t>
      </w:r>
      <w:r w:rsidRPr="00CA0619">
        <w:rPr>
          <w:sz w:val="28"/>
          <w:szCs w:val="28"/>
        </w:rPr>
        <w:t>года</w:t>
      </w:r>
      <w:r w:rsidRPr="00CA0619">
        <w:rPr>
          <w:sz w:val="28"/>
          <w:szCs w:val="28"/>
        </w:rPr>
        <w:tab/>
      </w:r>
      <w:r w:rsidRPr="00CA0619">
        <w:rPr>
          <w:sz w:val="28"/>
          <w:szCs w:val="28"/>
        </w:rPr>
        <w:tab/>
      </w:r>
      <w:r w:rsidRPr="00CA0619">
        <w:rPr>
          <w:b/>
          <w:sz w:val="28"/>
          <w:szCs w:val="28"/>
        </w:rPr>
        <w:t xml:space="preserve">   №</w:t>
      </w:r>
      <w:r w:rsidR="004D690A">
        <w:rPr>
          <w:sz w:val="28"/>
          <w:szCs w:val="28"/>
        </w:rPr>
        <w:t xml:space="preserve">  </w:t>
      </w:r>
      <w:r w:rsidR="004D690A" w:rsidRPr="004D690A">
        <w:rPr>
          <w:b/>
          <w:sz w:val="28"/>
          <w:szCs w:val="28"/>
        </w:rPr>
        <w:t>проект</w:t>
      </w:r>
    </w:p>
    <w:p w:rsidR="004D690A" w:rsidRDefault="004D690A" w:rsidP="009831EB">
      <w:pPr>
        <w:spacing w:after="1" w:line="240" w:lineRule="atLeast"/>
        <w:jc w:val="both"/>
      </w:pPr>
    </w:p>
    <w:p w:rsidR="009831EB" w:rsidRPr="004D690A" w:rsidRDefault="009831EB" w:rsidP="009831EB">
      <w:pPr>
        <w:spacing w:after="1" w:line="240" w:lineRule="atLeast"/>
        <w:jc w:val="both"/>
      </w:pPr>
      <w:r w:rsidRPr="004D690A">
        <w:t xml:space="preserve">Об утверждении Порядка размещения сведений </w:t>
      </w:r>
    </w:p>
    <w:p w:rsidR="009831EB" w:rsidRPr="004D690A" w:rsidRDefault="009831EB" w:rsidP="009831EB">
      <w:pPr>
        <w:spacing w:after="1" w:line="240" w:lineRule="atLeast"/>
        <w:jc w:val="both"/>
      </w:pPr>
      <w:r w:rsidRPr="004D690A">
        <w:t xml:space="preserve">о доходах, расходах, об имуществе и </w:t>
      </w:r>
    </w:p>
    <w:p w:rsidR="009831EB" w:rsidRPr="004D690A" w:rsidRDefault="009831EB" w:rsidP="009831EB">
      <w:pPr>
        <w:spacing w:after="1" w:line="240" w:lineRule="atLeast"/>
        <w:jc w:val="both"/>
      </w:pPr>
      <w:r w:rsidRPr="004D690A">
        <w:t xml:space="preserve">обязательствах имущественного характера лиц, </w:t>
      </w:r>
    </w:p>
    <w:p w:rsidR="009831EB" w:rsidRPr="004D690A" w:rsidRDefault="009831EB" w:rsidP="009831EB">
      <w:pPr>
        <w:spacing w:after="1" w:line="240" w:lineRule="atLeast"/>
        <w:jc w:val="both"/>
      </w:pPr>
      <w:r w:rsidRPr="004D690A">
        <w:t>замещающих муниципальные должности в</w:t>
      </w:r>
    </w:p>
    <w:p w:rsidR="009831EB" w:rsidRPr="004D690A" w:rsidRDefault="009831EB" w:rsidP="009831EB">
      <w:pPr>
        <w:spacing w:after="1" w:line="240" w:lineRule="atLeast"/>
        <w:jc w:val="both"/>
      </w:pPr>
      <w:r w:rsidRPr="004D690A">
        <w:t xml:space="preserve">совете депутатов муниципального образования </w:t>
      </w:r>
    </w:p>
    <w:p w:rsidR="009831EB" w:rsidRPr="004D690A" w:rsidRDefault="009831EB" w:rsidP="009831EB">
      <w:pPr>
        <w:spacing w:after="1" w:line="240" w:lineRule="atLeast"/>
        <w:jc w:val="both"/>
      </w:pPr>
      <w:r w:rsidRPr="004D690A">
        <w:t xml:space="preserve">«Светогорское городское  поселение» </w:t>
      </w:r>
    </w:p>
    <w:p w:rsidR="009831EB" w:rsidRPr="004D690A" w:rsidRDefault="009831EB" w:rsidP="009831EB">
      <w:pPr>
        <w:spacing w:after="1" w:line="240" w:lineRule="atLeast"/>
        <w:jc w:val="both"/>
      </w:pPr>
      <w:r w:rsidRPr="004D690A">
        <w:t xml:space="preserve">Выборгского района Ленинградской </w:t>
      </w:r>
    </w:p>
    <w:p w:rsidR="009831EB" w:rsidRPr="00CA0619" w:rsidRDefault="009831EB" w:rsidP="009831EB">
      <w:pPr>
        <w:spacing w:after="1" w:line="240" w:lineRule="atLeast"/>
        <w:jc w:val="both"/>
        <w:rPr>
          <w:sz w:val="28"/>
          <w:szCs w:val="28"/>
        </w:rPr>
      </w:pPr>
      <w:r w:rsidRPr="004D690A">
        <w:t>области и членов их семей</w:t>
      </w:r>
    </w:p>
    <w:p w:rsidR="009831EB" w:rsidRPr="00CA0619" w:rsidRDefault="009831EB" w:rsidP="009831EB">
      <w:pPr>
        <w:jc w:val="both"/>
        <w:rPr>
          <w:rFonts w:eastAsiaTheme="minorHAnsi"/>
          <w:sz w:val="28"/>
          <w:szCs w:val="28"/>
          <w:lang w:eastAsia="en-US"/>
        </w:rPr>
      </w:pPr>
    </w:p>
    <w:p w:rsidR="009831EB" w:rsidRDefault="009831EB" w:rsidP="009831EB">
      <w:pPr>
        <w:pStyle w:val="ae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CA06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995C1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5E7067">
        <w:rPr>
          <w:rFonts w:eastAsia="Calibri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995C1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 п</w:t>
      </w:r>
      <w:r w:rsidRPr="00995C1F">
        <w:rPr>
          <w:sz w:val="28"/>
          <w:szCs w:val="28"/>
        </w:rPr>
        <w:t>остановлением Губернатора Ленинградской области от 15.09.2023</w:t>
      </w:r>
      <w:r>
        <w:rPr>
          <w:sz w:val="28"/>
          <w:szCs w:val="28"/>
        </w:rPr>
        <w:t xml:space="preserve"> №</w:t>
      </w:r>
      <w:r w:rsidRPr="00995C1F">
        <w:rPr>
          <w:sz w:val="28"/>
          <w:szCs w:val="28"/>
        </w:rPr>
        <w:t xml:space="preserve"> 66-пг </w:t>
      </w:r>
      <w:r>
        <w:rPr>
          <w:sz w:val="28"/>
          <w:szCs w:val="28"/>
        </w:rPr>
        <w:t>«</w:t>
      </w:r>
      <w:r w:rsidRPr="00995C1F">
        <w:rPr>
          <w:sz w:val="28"/>
          <w:szCs w:val="28"/>
        </w:rPr>
        <w:t>Об утверждении формы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», совет депутатов, </w:t>
      </w:r>
    </w:p>
    <w:p w:rsidR="009831EB" w:rsidRDefault="009831EB" w:rsidP="009831EB">
      <w:pPr>
        <w:ind w:firstLine="708"/>
        <w:jc w:val="both"/>
        <w:rPr>
          <w:sz w:val="28"/>
          <w:szCs w:val="28"/>
        </w:rPr>
      </w:pPr>
    </w:p>
    <w:p w:rsidR="009831EB" w:rsidRPr="00CA0619" w:rsidRDefault="009831EB" w:rsidP="009831EB">
      <w:pPr>
        <w:jc w:val="center"/>
        <w:rPr>
          <w:sz w:val="28"/>
          <w:szCs w:val="28"/>
        </w:rPr>
      </w:pPr>
      <w:r w:rsidRPr="00CA0619">
        <w:rPr>
          <w:sz w:val="28"/>
          <w:szCs w:val="28"/>
        </w:rPr>
        <w:t>Р Е Ш И Л:</w:t>
      </w:r>
    </w:p>
    <w:p w:rsidR="009831EB" w:rsidRDefault="009831EB" w:rsidP="009831EB">
      <w:pPr>
        <w:ind w:firstLine="708"/>
        <w:jc w:val="both"/>
        <w:rPr>
          <w:sz w:val="28"/>
          <w:szCs w:val="28"/>
        </w:rPr>
      </w:pPr>
    </w:p>
    <w:p w:rsidR="009831EB" w:rsidRDefault="009831EB" w:rsidP="009831EB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Порядок </w:t>
      </w:r>
      <w:r w:rsidRPr="00CA0619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</w:t>
      </w:r>
      <w:r>
        <w:rPr>
          <w:sz w:val="28"/>
          <w:szCs w:val="28"/>
        </w:rPr>
        <w:t xml:space="preserve"> </w:t>
      </w:r>
      <w:r w:rsidRPr="00CA0619">
        <w:rPr>
          <w:sz w:val="28"/>
          <w:szCs w:val="28"/>
        </w:rPr>
        <w:t xml:space="preserve">замещающих </w:t>
      </w:r>
      <w:r w:rsidRPr="00CA0619">
        <w:rPr>
          <w:sz w:val="28"/>
          <w:szCs w:val="28"/>
        </w:rPr>
        <w:lastRenderedPageBreak/>
        <w:t>муниципальные должности в</w:t>
      </w:r>
      <w:r>
        <w:rPr>
          <w:sz w:val="28"/>
          <w:szCs w:val="28"/>
        </w:rPr>
        <w:t xml:space="preserve"> </w:t>
      </w:r>
      <w:r w:rsidRPr="00CA0619">
        <w:rPr>
          <w:sz w:val="28"/>
          <w:szCs w:val="28"/>
        </w:rPr>
        <w:t>совете депутатов муниципального образования</w:t>
      </w:r>
      <w:r>
        <w:rPr>
          <w:sz w:val="28"/>
          <w:szCs w:val="28"/>
        </w:rPr>
        <w:t xml:space="preserve"> </w:t>
      </w:r>
      <w:r w:rsidR="004D690A">
        <w:rPr>
          <w:sz w:val="28"/>
          <w:szCs w:val="28"/>
        </w:rPr>
        <w:t xml:space="preserve">«Светогорское городское </w:t>
      </w:r>
      <w:r w:rsidRPr="00CA0619">
        <w:rPr>
          <w:sz w:val="28"/>
          <w:szCs w:val="28"/>
        </w:rPr>
        <w:t>поселение» Выборгского района Ленинградской области и членов их семей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приложения 1.</w:t>
      </w:r>
    </w:p>
    <w:p w:rsidR="009831EB" w:rsidRPr="00CA0619" w:rsidRDefault="009831EB" w:rsidP="009831EB">
      <w:pPr>
        <w:pStyle w:val="a7"/>
        <w:widowControl w:val="0"/>
        <w:shd w:val="clear" w:color="auto" w:fill="FFFFFF"/>
        <w:tabs>
          <w:tab w:val="left" w:pos="993"/>
        </w:tabs>
        <w:ind w:left="0"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2. Опубликовать настоящее Решение в газете «Вуокса», в сетевом издании «Официальный </w:t>
      </w:r>
      <w:r w:rsidRPr="00CA0619">
        <w:rPr>
          <w:color w:val="auto"/>
          <w:sz w:val="28"/>
          <w:szCs w:val="28"/>
        </w:rPr>
        <w:t>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CA0619">
        <w:rPr>
          <w:rStyle w:val="ac"/>
          <w:color w:val="auto"/>
          <w:sz w:val="28"/>
          <w:szCs w:val="28"/>
          <w:u w:val="none"/>
        </w:rPr>
        <w:t>npavrlo.ru</w:t>
      </w:r>
      <w:r w:rsidRPr="00CA0619">
        <w:rPr>
          <w:color w:val="auto"/>
          <w:sz w:val="28"/>
          <w:szCs w:val="28"/>
        </w:rPr>
        <w:t>) и разместить на официальном сайте муниципального образования «Светогорское городское  поселение» Выборгского района Ленинградской области (</w:t>
      </w:r>
      <w:hyperlink r:id="rId9" w:tooltip="http://www.mo-svetogorsk.ru" w:history="1">
        <w:r w:rsidRPr="00CA0619">
          <w:rPr>
            <w:rStyle w:val="ac"/>
            <w:color w:val="auto"/>
            <w:sz w:val="28"/>
            <w:szCs w:val="28"/>
            <w:u w:val="none"/>
          </w:rPr>
          <w:t>mo-svetogorsk.ru</w:t>
        </w:r>
      </w:hyperlink>
      <w:r w:rsidRPr="00CA0619">
        <w:rPr>
          <w:color w:val="auto"/>
          <w:sz w:val="28"/>
          <w:szCs w:val="28"/>
        </w:rPr>
        <w:t>).</w:t>
      </w:r>
    </w:p>
    <w:p w:rsidR="009831EB" w:rsidRPr="00CA0619" w:rsidRDefault="009831EB" w:rsidP="009831EB">
      <w:pPr>
        <w:ind w:firstLine="709"/>
        <w:jc w:val="both"/>
        <w:rPr>
          <w:color w:val="auto"/>
          <w:sz w:val="28"/>
          <w:szCs w:val="28"/>
        </w:rPr>
      </w:pPr>
      <w:r w:rsidRPr="00CA0619">
        <w:rPr>
          <w:color w:val="auto"/>
          <w:sz w:val="28"/>
          <w:szCs w:val="28"/>
        </w:rPr>
        <w:t xml:space="preserve"> 3. Решение вступает в силу после его официального опубликования в газете «Вуокса».</w:t>
      </w:r>
    </w:p>
    <w:p w:rsidR="009831EB" w:rsidRDefault="009831EB" w:rsidP="009831EB">
      <w:pPr>
        <w:rPr>
          <w:sz w:val="28"/>
          <w:szCs w:val="28"/>
        </w:rPr>
      </w:pPr>
    </w:p>
    <w:p w:rsidR="004D690A" w:rsidRPr="005E4A6E" w:rsidRDefault="004D690A" w:rsidP="004D690A">
      <w:pPr>
        <w:tabs>
          <w:tab w:val="left" w:pos="9500"/>
        </w:tabs>
        <w:spacing w:before="240"/>
        <w:jc w:val="both"/>
        <w:rPr>
          <w:sz w:val="28"/>
          <w:szCs w:val="28"/>
        </w:rPr>
      </w:pPr>
      <w:r w:rsidRPr="005E4A6E">
        <w:rPr>
          <w:sz w:val="28"/>
          <w:szCs w:val="28"/>
        </w:rPr>
        <w:t>Глава муниципального образования                                               И.В. Иванова</w:t>
      </w:r>
    </w:p>
    <w:p w:rsidR="004D690A" w:rsidRPr="00926B54" w:rsidRDefault="004D690A" w:rsidP="004D690A">
      <w:pPr>
        <w:autoSpaceDE w:val="0"/>
        <w:autoSpaceDN w:val="0"/>
        <w:adjustRightInd w:val="0"/>
        <w:rPr>
          <w:sz w:val="28"/>
          <w:szCs w:val="28"/>
        </w:rPr>
      </w:pPr>
      <w:r w:rsidRPr="00926B54">
        <w:rPr>
          <w:sz w:val="28"/>
          <w:szCs w:val="28"/>
        </w:rPr>
        <w:t>«Светогорское городское поселение»</w:t>
      </w:r>
    </w:p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9831EB" w:rsidRDefault="009831EB" w:rsidP="009831EB"/>
    <w:p w:rsidR="004D690A" w:rsidRDefault="004D690A" w:rsidP="009831EB">
      <w:pPr>
        <w:rPr>
          <w:sz w:val="20"/>
          <w:szCs w:val="20"/>
        </w:rPr>
      </w:pPr>
    </w:p>
    <w:p w:rsidR="004D690A" w:rsidRDefault="004D690A" w:rsidP="009831EB">
      <w:pPr>
        <w:rPr>
          <w:sz w:val="20"/>
          <w:szCs w:val="20"/>
        </w:rPr>
      </w:pPr>
    </w:p>
    <w:p w:rsidR="004D690A" w:rsidRDefault="004D690A" w:rsidP="009831EB">
      <w:pPr>
        <w:rPr>
          <w:sz w:val="20"/>
          <w:szCs w:val="20"/>
        </w:rPr>
      </w:pPr>
    </w:p>
    <w:p w:rsidR="004D690A" w:rsidRDefault="004D690A" w:rsidP="009831EB">
      <w:pPr>
        <w:rPr>
          <w:sz w:val="20"/>
          <w:szCs w:val="20"/>
        </w:rPr>
      </w:pPr>
    </w:p>
    <w:p w:rsidR="004D690A" w:rsidRDefault="004D690A" w:rsidP="009831EB">
      <w:pPr>
        <w:rPr>
          <w:sz w:val="20"/>
          <w:szCs w:val="20"/>
        </w:rPr>
      </w:pPr>
    </w:p>
    <w:p w:rsidR="004D690A" w:rsidRDefault="004D690A" w:rsidP="009831EB">
      <w:pPr>
        <w:rPr>
          <w:sz w:val="20"/>
          <w:szCs w:val="20"/>
        </w:rPr>
      </w:pPr>
    </w:p>
    <w:p w:rsidR="004D690A" w:rsidRDefault="004D690A" w:rsidP="009831EB">
      <w:pPr>
        <w:rPr>
          <w:sz w:val="20"/>
          <w:szCs w:val="20"/>
        </w:rPr>
      </w:pPr>
    </w:p>
    <w:p w:rsidR="009831EB" w:rsidRPr="0078375D" w:rsidRDefault="009831EB" w:rsidP="009831EB">
      <w:pPr>
        <w:rPr>
          <w:sz w:val="20"/>
          <w:szCs w:val="20"/>
        </w:rPr>
      </w:pPr>
      <w:r w:rsidRPr="0078375D">
        <w:rPr>
          <w:sz w:val="20"/>
          <w:szCs w:val="20"/>
        </w:rPr>
        <w:t>Рассылка: дело,  прокуратура, газета «Вуокса», Официальный вестник, сайт МО</w:t>
      </w:r>
    </w:p>
    <w:p w:rsidR="009831EB" w:rsidRDefault="009831EB" w:rsidP="009831EB">
      <w:pPr>
        <w:jc w:val="right"/>
      </w:pPr>
      <w:r>
        <w:lastRenderedPageBreak/>
        <w:t>УТВЕРЖДЕНО</w:t>
      </w:r>
    </w:p>
    <w:p w:rsidR="009831EB" w:rsidRDefault="009831EB" w:rsidP="009831EB">
      <w:pPr>
        <w:jc w:val="right"/>
      </w:pPr>
      <w:r>
        <w:t>решением совета депутатов</w:t>
      </w:r>
    </w:p>
    <w:p w:rsidR="009831EB" w:rsidRDefault="009831EB" w:rsidP="009831EB">
      <w:pPr>
        <w:jc w:val="right"/>
      </w:pPr>
      <w:r>
        <w:t>муниципального образования</w:t>
      </w:r>
    </w:p>
    <w:p w:rsidR="009831EB" w:rsidRDefault="009831EB" w:rsidP="009831EB">
      <w:pPr>
        <w:jc w:val="right"/>
      </w:pPr>
      <w:r>
        <w:t xml:space="preserve">МО «Светогорское городское поселение» </w:t>
      </w:r>
    </w:p>
    <w:p w:rsidR="009831EB" w:rsidRDefault="009831EB" w:rsidP="009831EB">
      <w:pPr>
        <w:jc w:val="right"/>
      </w:pPr>
      <w:r>
        <w:t>Выборгского района Ленинградской области</w:t>
      </w:r>
    </w:p>
    <w:p w:rsidR="009831EB" w:rsidRDefault="009831EB" w:rsidP="009831EB">
      <w:pPr>
        <w:jc w:val="right"/>
      </w:pPr>
      <w:r>
        <w:t>от 27.02.2024 года №  ___</w:t>
      </w:r>
    </w:p>
    <w:p w:rsidR="009831EB" w:rsidRDefault="009831EB" w:rsidP="009831EB">
      <w:pPr>
        <w:spacing w:line="360" w:lineRule="auto"/>
        <w:jc w:val="right"/>
      </w:pPr>
      <w:r>
        <w:t>(приложение 1)</w:t>
      </w:r>
    </w:p>
    <w:p w:rsidR="009831EB" w:rsidRDefault="009831EB" w:rsidP="009831EB">
      <w:pPr>
        <w:pStyle w:val="a6"/>
        <w:jc w:val="both"/>
        <w:rPr>
          <w:szCs w:val="24"/>
        </w:rPr>
      </w:pPr>
    </w:p>
    <w:p w:rsidR="009831EB" w:rsidRPr="009831EB" w:rsidRDefault="009831EB" w:rsidP="009831EB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9831EB" w:rsidRPr="009831EB" w:rsidRDefault="009831EB" w:rsidP="009831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E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831EB" w:rsidRPr="009831EB" w:rsidRDefault="009831EB" w:rsidP="009831EB">
      <w:pPr>
        <w:spacing w:after="1" w:line="240" w:lineRule="atLeast"/>
        <w:jc w:val="center"/>
        <w:rPr>
          <w:b/>
          <w:sz w:val="28"/>
          <w:szCs w:val="28"/>
        </w:rPr>
      </w:pPr>
      <w:r w:rsidRPr="009831EB">
        <w:rPr>
          <w:b/>
          <w:sz w:val="28"/>
          <w:szCs w:val="28"/>
        </w:rPr>
        <w:t>размещения сведений о доходах, расходах, об имуществе и</w:t>
      </w:r>
    </w:p>
    <w:p w:rsidR="009831EB" w:rsidRPr="009831EB" w:rsidRDefault="009831EB" w:rsidP="009831EB">
      <w:pPr>
        <w:spacing w:after="1" w:line="240" w:lineRule="atLeast"/>
        <w:jc w:val="center"/>
        <w:rPr>
          <w:b/>
          <w:sz w:val="28"/>
          <w:szCs w:val="28"/>
        </w:rPr>
      </w:pPr>
      <w:r w:rsidRPr="009831EB">
        <w:rPr>
          <w:b/>
          <w:sz w:val="28"/>
          <w:szCs w:val="28"/>
        </w:rPr>
        <w:t xml:space="preserve">обязательствах имущественного характера лиц, замещающих </w:t>
      </w:r>
    </w:p>
    <w:p w:rsidR="009831EB" w:rsidRPr="009831EB" w:rsidRDefault="009831EB" w:rsidP="009831EB">
      <w:pPr>
        <w:spacing w:after="1" w:line="240" w:lineRule="atLeast"/>
        <w:jc w:val="center"/>
        <w:rPr>
          <w:b/>
          <w:sz w:val="28"/>
          <w:szCs w:val="28"/>
        </w:rPr>
      </w:pPr>
      <w:r w:rsidRPr="009831EB">
        <w:rPr>
          <w:b/>
          <w:sz w:val="28"/>
          <w:szCs w:val="28"/>
        </w:rPr>
        <w:t xml:space="preserve">муниципальные должности в совете депутатов </w:t>
      </w:r>
    </w:p>
    <w:p w:rsidR="009831EB" w:rsidRPr="009831EB" w:rsidRDefault="009831EB" w:rsidP="009831EB">
      <w:pPr>
        <w:spacing w:after="1" w:line="240" w:lineRule="atLeast"/>
        <w:jc w:val="center"/>
        <w:rPr>
          <w:b/>
          <w:sz w:val="28"/>
          <w:szCs w:val="28"/>
        </w:rPr>
      </w:pPr>
      <w:r w:rsidRPr="009831EB">
        <w:rPr>
          <w:b/>
          <w:sz w:val="28"/>
          <w:szCs w:val="28"/>
        </w:rPr>
        <w:t xml:space="preserve">муниципального образования «Светогорское </w:t>
      </w:r>
    </w:p>
    <w:p w:rsidR="009831EB" w:rsidRPr="009831EB" w:rsidRDefault="009831EB" w:rsidP="009831EB">
      <w:pPr>
        <w:spacing w:after="1" w:line="240" w:lineRule="atLeast"/>
        <w:jc w:val="center"/>
        <w:rPr>
          <w:b/>
          <w:sz w:val="28"/>
          <w:szCs w:val="28"/>
        </w:rPr>
      </w:pPr>
      <w:r w:rsidRPr="009831EB">
        <w:rPr>
          <w:b/>
          <w:sz w:val="28"/>
          <w:szCs w:val="28"/>
        </w:rPr>
        <w:t xml:space="preserve">городское  поселение» Выборгского района </w:t>
      </w:r>
    </w:p>
    <w:p w:rsidR="009831EB" w:rsidRPr="009831EB" w:rsidRDefault="009831EB" w:rsidP="009831EB">
      <w:pPr>
        <w:spacing w:after="1" w:line="240" w:lineRule="atLeast"/>
        <w:jc w:val="center"/>
        <w:rPr>
          <w:b/>
          <w:sz w:val="28"/>
          <w:szCs w:val="28"/>
        </w:rPr>
      </w:pPr>
      <w:r w:rsidRPr="009831EB">
        <w:rPr>
          <w:b/>
          <w:sz w:val="28"/>
          <w:szCs w:val="28"/>
        </w:rPr>
        <w:t>Ленинградской области и членов их семей</w:t>
      </w:r>
    </w:p>
    <w:p w:rsidR="009831EB" w:rsidRPr="009831EB" w:rsidRDefault="009831EB" w:rsidP="009831EB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9831EB" w:rsidRPr="009831EB" w:rsidRDefault="009831EB" w:rsidP="009831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31EB">
        <w:rPr>
          <w:rFonts w:ascii="Times New Roman" w:hAnsi="Times New Roman" w:cs="Times New Roman"/>
          <w:szCs w:val="24"/>
        </w:rPr>
        <w:tab/>
      </w:r>
      <w:r w:rsidRPr="009831EB">
        <w:rPr>
          <w:rFonts w:ascii="Times New Roman" w:hAnsi="Times New Roman" w:cs="Times New Roman"/>
          <w:sz w:val="28"/>
          <w:szCs w:val="28"/>
        </w:rPr>
        <w:t>1. Порядок 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муниципального образования «Светогорское городское  поселение» Выборгского района Ленинградской области и членов их семей (далее – Порядок),  устанавливает обязанность лиц,  замещающих муниципальные должности в совете депутатов муниципального образования  «Светогорское городское поселение» Выборгского района Ленинградской области</w:t>
      </w:r>
      <w:r w:rsidR="0078375D">
        <w:rPr>
          <w:rFonts w:ascii="Times New Roman" w:hAnsi="Times New Roman" w:cs="Times New Roman"/>
          <w:sz w:val="28"/>
          <w:szCs w:val="28"/>
        </w:rPr>
        <w:t xml:space="preserve"> и осуществляющие свои полномочия на непостоянной основе</w:t>
      </w:r>
      <w:r w:rsidRPr="009831EB">
        <w:rPr>
          <w:rFonts w:ascii="Times New Roman" w:hAnsi="Times New Roman" w:cs="Times New Roman"/>
          <w:sz w:val="28"/>
          <w:szCs w:val="28"/>
        </w:rPr>
        <w:t>, предоставлять для размещения на официальном сайте  муниципального образования «Светогорское городское поселение» Выборгского района Ленинградской области (далее - МО «Светогорское городское поселение») в информационно-телекоммуникационной сети "Интернет" (далее – официальный сайт), сведения о своих доходах, расходах, об имуществе и обязательствах имущественного  характера (далее – сведения), а также сведения в отношении супруг (супругов) и несовершеннолетних детей.</w:t>
      </w:r>
    </w:p>
    <w:p w:rsidR="009831EB" w:rsidRPr="009960A2" w:rsidRDefault="009831EB" w:rsidP="009831EB">
      <w:pPr>
        <w:pStyle w:val="ae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831EB">
        <w:rPr>
          <w:sz w:val="28"/>
          <w:szCs w:val="28"/>
        </w:rPr>
        <w:t>2. Обобщенная информация об исполнении (ненадлежащем исполнении) лицами, замещающими муниципальные должности</w:t>
      </w:r>
      <w:r w:rsidRPr="003522E8">
        <w:rPr>
          <w:sz w:val="28"/>
          <w:szCs w:val="28"/>
        </w:rPr>
        <w:t xml:space="preserve"> депутата </w:t>
      </w:r>
      <w:r>
        <w:rPr>
          <w:sz w:val="28"/>
          <w:szCs w:val="28"/>
        </w:rPr>
        <w:t xml:space="preserve">совета депутатов </w:t>
      </w:r>
      <w:r>
        <w:rPr>
          <w:rFonts w:eastAsiaTheme="minorHAnsi"/>
          <w:sz w:val="28"/>
          <w:szCs w:val="28"/>
          <w:lang w:eastAsia="en-US"/>
        </w:rPr>
        <w:t xml:space="preserve">МО «Светогорское городское поселение» </w:t>
      </w:r>
      <w:r>
        <w:rPr>
          <w:sz w:val="28"/>
          <w:szCs w:val="28"/>
        </w:rPr>
        <w:t>размещается для опубликования на официальном сайте по форме, утвержденной п</w:t>
      </w:r>
      <w:r w:rsidRPr="00995C1F">
        <w:rPr>
          <w:sz w:val="28"/>
          <w:szCs w:val="28"/>
        </w:rPr>
        <w:t>остановлением Губернатора Ленинградской области от 15.09.2023</w:t>
      </w:r>
      <w:r>
        <w:rPr>
          <w:sz w:val="28"/>
          <w:szCs w:val="28"/>
        </w:rPr>
        <w:t xml:space="preserve"> №</w:t>
      </w:r>
      <w:r w:rsidRPr="00995C1F">
        <w:rPr>
          <w:sz w:val="28"/>
          <w:szCs w:val="28"/>
        </w:rPr>
        <w:t xml:space="preserve"> 66-пг </w:t>
      </w:r>
      <w:r>
        <w:rPr>
          <w:sz w:val="28"/>
          <w:szCs w:val="28"/>
        </w:rPr>
        <w:t>«</w:t>
      </w:r>
      <w:r w:rsidRPr="00995C1F">
        <w:rPr>
          <w:sz w:val="28"/>
          <w:szCs w:val="28"/>
        </w:rPr>
        <w:t xml:space="preserve">Об утверждении формы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</w:t>
      </w:r>
      <w:r w:rsidRPr="000D377E">
        <w:rPr>
          <w:sz w:val="28"/>
          <w:szCs w:val="28"/>
        </w:rPr>
        <w:t xml:space="preserve">обязанности </w:t>
      </w:r>
      <w:r w:rsidRPr="00C22D9C">
        <w:rPr>
          <w:sz w:val="28"/>
          <w:szCs w:val="28"/>
        </w:rPr>
        <w:t>представить сведения о доходах, расходах, об имуществе и обязательствах имущественного характера»</w:t>
      </w:r>
      <w:r w:rsidR="009960A2">
        <w:rPr>
          <w:sz w:val="28"/>
          <w:szCs w:val="28"/>
        </w:rPr>
        <w:t>.</w:t>
      </w:r>
      <w:bookmarkStart w:id="0" w:name="_GoBack"/>
      <w:bookmarkEnd w:id="0"/>
    </w:p>
    <w:p w:rsidR="009831EB" w:rsidRPr="00C22D9C" w:rsidRDefault="009831EB" w:rsidP="009831EB">
      <w:pPr>
        <w:pStyle w:val="ae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C22D9C">
        <w:rPr>
          <w:sz w:val="28"/>
          <w:szCs w:val="28"/>
        </w:rPr>
        <w:t xml:space="preserve">3. Обобщенная информация об исполнении (ненадлежащем исполнении) лицами, замещающими муниципальные должности </w:t>
      </w:r>
      <w:r w:rsidRPr="003522E8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совета депутатов </w:t>
      </w:r>
      <w:r>
        <w:rPr>
          <w:rFonts w:eastAsiaTheme="minorHAnsi"/>
          <w:sz w:val="28"/>
          <w:szCs w:val="28"/>
          <w:lang w:eastAsia="en-US"/>
        </w:rPr>
        <w:t>МО «Светогорское городское поселение»</w:t>
      </w:r>
      <w:r w:rsidRPr="00C22D9C">
        <w:rPr>
          <w:sz w:val="28"/>
          <w:szCs w:val="28"/>
        </w:rPr>
        <w:t xml:space="preserve">, обязанности представить сведения о доходах, расходах, об имуществе и обязательствах </w:t>
      </w:r>
      <w:r w:rsidRPr="00C22D9C">
        <w:rPr>
          <w:sz w:val="28"/>
          <w:szCs w:val="28"/>
        </w:rPr>
        <w:lastRenderedPageBreak/>
        <w:t>имущественного характера (далее - обобщенная информация) размещается на официальн</w:t>
      </w:r>
      <w:r>
        <w:rPr>
          <w:sz w:val="28"/>
          <w:szCs w:val="28"/>
        </w:rPr>
        <w:t xml:space="preserve">ом сайте </w:t>
      </w:r>
      <w:r w:rsidRPr="00C22D9C">
        <w:rPr>
          <w:sz w:val="28"/>
          <w:szCs w:val="28"/>
        </w:rPr>
        <w:t>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лицу.</w:t>
      </w:r>
    </w:p>
    <w:p w:rsidR="009831EB" w:rsidRDefault="009831EB" w:rsidP="009831EB">
      <w:pPr>
        <w:pStyle w:val="ae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D9C">
        <w:rPr>
          <w:sz w:val="28"/>
          <w:szCs w:val="28"/>
        </w:rPr>
        <w:t>. Для размещения на официальном сайте обобщенной информации, указанной в пункте 2 настоящего</w:t>
      </w:r>
      <w:r>
        <w:rPr>
          <w:sz w:val="28"/>
          <w:szCs w:val="28"/>
        </w:rPr>
        <w:t xml:space="preserve"> Порядка, л</w:t>
      </w:r>
      <w:r w:rsidRPr="000D377E">
        <w:rPr>
          <w:sz w:val="28"/>
          <w:szCs w:val="28"/>
        </w:rPr>
        <w:t>ица, замещающ</w:t>
      </w:r>
      <w:r>
        <w:rPr>
          <w:sz w:val="28"/>
          <w:szCs w:val="28"/>
        </w:rPr>
        <w:t>и</w:t>
      </w:r>
      <w:r w:rsidRPr="000D377E">
        <w:rPr>
          <w:sz w:val="28"/>
          <w:szCs w:val="28"/>
        </w:rPr>
        <w:t>е муниципальн</w:t>
      </w:r>
      <w:r>
        <w:rPr>
          <w:sz w:val="28"/>
          <w:szCs w:val="28"/>
        </w:rPr>
        <w:t>ые</w:t>
      </w:r>
      <w:r w:rsidRPr="000D377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0D377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0D377E">
        <w:rPr>
          <w:sz w:val="28"/>
          <w:szCs w:val="28"/>
        </w:rPr>
        <w:t xml:space="preserve"> совета депутатов МО «Светогорское городское поселение» </w:t>
      </w:r>
      <w:r>
        <w:rPr>
          <w:sz w:val="28"/>
          <w:szCs w:val="28"/>
        </w:rPr>
        <w:t>и осуществляющи</w:t>
      </w:r>
      <w:r w:rsidRPr="000D377E">
        <w:rPr>
          <w:sz w:val="28"/>
          <w:szCs w:val="28"/>
        </w:rPr>
        <w:t xml:space="preserve">е свои полномочия на непостоянной основе, </w:t>
      </w:r>
      <w:r w:rsidR="0078375D" w:rsidRPr="000D377E">
        <w:rPr>
          <w:sz w:val="28"/>
          <w:szCs w:val="28"/>
        </w:rPr>
        <w:t>в срок не позднее 30 апреля года, следующего за отчетным</w:t>
      </w:r>
      <w:r w:rsidR="0078375D">
        <w:rPr>
          <w:sz w:val="28"/>
          <w:szCs w:val="28"/>
        </w:rPr>
        <w:t>,</w:t>
      </w:r>
      <w:r w:rsidR="0078375D" w:rsidRPr="000D377E">
        <w:rPr>
          <w:sz w:val="28"/>
          <w:szCs w:val="28"/>
        </w:rPr>
        <w:t xml:space="preserve"> </w:t>
      </w:r>
      <w:r w:rsidRPr="000D377E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0D377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Губернатору Ленинградской области </w:t>
      </w:r>
      <w:r w:rsidRPr="007C1BBB">
        <w:rPr>
          <w:sz w:val="28"/>
          <w:szCs w:val="28"/>
        </w:rPr>
        <w:t>через государственный орган Ленинградской области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0D377E">
        <w:rPr>
          <w:sz w:val="28"/>
          <w:szCs w:val="28"/>
        </w:rPr>
        <w:t xml:space="preserve"> сведения, указанные в </w:t>
      </w:r>
      <w:hyperlink r:id="rId10" w:history="1">
        <w:r w:rsidRPr="000D377E">
          <w:rPr>
            <w:sz w:val="28"/>
            <w:szCs w:val="28"/>
          </w:rPr>
          <w:t>части 5</w:t>
        </w:r>
      </w:hyperlink>
      <w:r w:rsidRPr="000D377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 областного закона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0D377E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</w:t>
      </w:r>
      <w:r w:rsidRPr="000D377E">
        <w:rPr>
          <w:sz w:val="28"/>
          <w:szCs w:val="28"/>
        </w:rPr>
        <w:t xml:space="preserve"> в случае совершения в течение отчетного периода сделок, предусмотренных </w:t>
      </w:r>
      <w:hyperlink r:id="rId11" w:history="1">
        <w:r w:rsidRPr="000D377E">
          <w:rPr>
            <w:sz w:val="28"/>
            <w:szCs w:val="28"/>
          </w:rPr>
          <w:t>частью 1 статьи 3</w:t>
        </w:r>
      </w:hyperlink>
      <w:r w:rsidRPr="000D377E">
        <w:rPr>
          <w:sz w:val="28"/>
          <w:szCs w:val="28"/>
        </w:rPr>
        <w:t xml:space="preserve"> Федерального закона от 3 декабря 2012 года </w:t>
      </w:r>
      <w:r>
        <w:rPr>
          <w:sz w:val="28"/>
          <w:szCs w:val="28"/>
        </w:rPr>
        <w:t>№</w:t>
      </w:r>
      <w:r w:rsidRPr="000D377E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0D377E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0D377E">
        <w:rPr>
          <w:sz w:val="28"/>
          <w:szCs w:val="28"/>
        </w:rPr>
        <w:t>.</w:t>
      </w:r>
    </w:p>
    <w:p w:rsidR="009831EB" w:rsidRPr="00C22D9C" w:rsidRDefault="009831EB" w:rsidP="009831EB">
      <w:pPr>
        <w:pStyle w:val="ae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Сведения, указанные в </w:t>
      </w:r>
      <w:r w:rsidRPr="000D377E">
        <w:rPr>
          <w:sz w:val="28"/>
          <w:szCs w:val="28"/>
        </w:rPr>
        <w:t xml:space="preserve">указанные в </w:t>
      </w:r>
      <w:hyperlink r:id="rId12" w:history="1">
        <w:r w:rsidRPr="000D377E">
          <w:rPr>
            <w:sz w:val="28"/>
            <w:szCs w:val="28"/>
          </w:rPr>
          <w:t>части 5</w:t>
        </w:r>
      </w:hyperlink>
      <w:r w:rsidRPr="000D377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 областного закона Ленинградской области от 20.01.</w:t>
      </w:r>
      <w:r w:rsidRPr="0085484D">
        <w:rPr>
          <w:sz w:val="28"/>
          <w:szCs w:val="28"/>
        </w:rPr>
        <w:t>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>
        <w:rPr>
          <w:sz w:val="28"/>
          <w:szCs w:val="28"/>
        </w:rPr>
        <w:t>,</w:t>
      </w:r>
      <w:r w:rsidRPr="0085484D">
        <w:rPr>
          <w:sz w:val="28"/>
          <w:szCs w:val="28"/>
        </w:rPr>
        <w:t xml:space="preserve">  подаются в орган по профилактике коррупционных и иных правонарушений по форме </w:t>
      </w:r>
      <w:hyperlink r:id="rId13" w:history="1">
        <w:r w:rsidRPr="0085484D">
          <w:rPr>
            <w:rStyle w:val="ac"/>
            <w:color w:val="auto"/>
            <w:sz w:val="28"/>
            <w:szCs w:val="28"/>
            <w:u w:val="none"/>
          </w:rPr>
          <w:t>справки</w:t>
        </w:r>
      </w:hyperlink>
      <w:r w:rsidRPr="0085484D">
        <w:rPr>
          <w:sz w:val="28"/>
          <w:szCs w:val="28"/>
        </w:rPr>
        <w:t xml:space="preserve">, утвержденной Указом Президента Российской Федерации от 23 июня 2014 года </w:t>
      </w:r>
      <w:r>
        <w:rPr>
          <w:sz w:val="28"/>
          <w:szCs w:val="28"/>
        </w:rPr>
        <w:t>№</w:t>
      </w:r>
      <w:r w:rsidRPr="0085484D">
        <w:rPr>
          <w:sz w:val="28"/>
          <w:szCs w:val="28"/>
        </w:rPr>
        <w:t xml:space="preserve"> 460 </w:t>
      </w:r>
      <w:r>
        <w:rPr>
          <w:sz w:val="28"/>
          <w:szCs w:val="28"/>
        </w:rPr>
        <w:t>«</w:t>
      </w:r>
      <w:r w:rsidRPr="0085484D">
        <w:rPr>
          <w:sz w:val="28"/>
          <w:szCs w:val="28"/>
        </w:rPr>
        <w:t xml:space="preserve">Об утверждении формы справки о доходах, </w:t>
      </w:r>
      <w:r w:rsidRPr="00C22D9C">
        <w:rPr>
          <w:sz w:val="28"/>
          <w:szCs w:val="28"/>
        </w:rPr>
        <w:t>расходах, об имуществе и обязательствах имущественного характера и внесении изменений в некоторые акты Президента Российской Федерации». Заполнение справки осуществляется с использованием специал</w:t>
      </w:r>
      <w:r>
        <w:rPr>
          <w:sz w:val="28"/>
          <w:szCs w:val="28"/>
        </w:rPr>
        <w:t>ьного программного обеспечения «</w:t>
      </w:r>
      <w:r w:rsidRPr="00C22D9C">
        <w:rPr>
          <w:sz w:val="28"/>
          <w:szCs w:val="28"/>
        </w:rPr>
        <w:t>Справки БК</w:t>
      </w:r>
      <w:r>
        <w:rPr>
          <w:sz w:val="28"/>
          <w:szCs w:val="28"/>
        </w:rPr>
        <w:t>»</w:t>
      </w:r>
      <w:r w:rsidRPr="00C22D9C">
        <w:rPr>
          <w:sz w:val="28"/>
          <w:szCs w:val="28"/>
        </w:rPr>
        <w:t>, размещенного на официальном сайте Президента Российской Федерации.</w:t>
      </w:r>
    </w:p>
    <w:p w:rsidR="009831EB" w:rsidRDefault="009831EB" w:rsidP="009831EB">
      <w:pPr>
        <w:pStyle w:val="ae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C22D9C">
        <w:rPr>
          <w:sz w:val="28"/>
          <w:szCs w:val="28"/>
        </w:rPr>
        <w:t xml:space="preserve">6. В случае если в течение отчетного периода сделки, предусмотренные </w:t>
      </w:r>
      <w:hyperlink r:id="rId14" w:history="1">
        <w:r w:rsidRPr="00C22D9C">
          <w:rPr>
            <w:sz w:val="28"/>
            <w:szCs w:val="28"/>
          </w:rPr>
          <w:t>частью 1 статьи 3</w:t>
        </w:r>
      </w:hyperlink>
      <w:r w:rsidRPr="00C22D9C">
        <w:rPr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совершались, лица, замещающее муниципальные должности депутатов совета депутатов МО «Светогорское городское поселение» и осуществляющие свои полномочия на непостоянной основе, сообщают об этом Губернатору Ленинградской области через государственный орган Ленинградской области по профилактике </w:t>
      </w:r>
      <w:r w:rsidRPr="00C22D9C">
        <w:rPr>
          <w:sz w:val="28"/>
          <w:szCs w:val="28"/>
        </w:rPr>
        <w:lastRenderedPageBreak/>
        <w:t xml:space="preserve">коррупционных и иных правонарушений в срок не позднее 30 апреля года, следующего за отчетным, по форме согласно </w:t>
      </w:r>
      <w:hyperlink r:id="rId15" w:history="1">
        <w:r w:rsidRPr="00C22D9C">
          <w:rPr>
            <w:sz w:val="28"/>
            <w:szCs w:val="28"/>
          </w:rPr>
          <w:t>приложению</w:t>
        </w:r>
      </w:hyperlink>
      <w:r w:rsidRPr="00C22D9C">
        <w:rPr>
          <w:sz w:val="28"/>
          <w:szCs w:val="28"/>
        </w:rPr>
        <w:t xml:space="preserve"> к областному закону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</w:t>
      </w:r>
      <w:r>
        <w:rPr>
          <w:sz w:val="28"/>
          <w:szCs w:val="28"/>
        </w:rPr>
        <w:t>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9831EB" w:rsidRDefault="009831EB" w:rsidP="009831E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Лиц</w:t>
      </w:r>
      <w:r w:rsidR="0007398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, обеспечивающие размещение  сведений на официальном сайте МО «</w:t>
      </w:r>
      <w:r>
        <w:rPr>
          <w:sz w:val="28"/>
          <w:szCs w:val="28"/>
        </w:rPr>
        <w:t>Светогорское городское</w:t>
      </w:r>
      <w:r>
        <w:rPr>
          <w:rFonts w:eastAsiaTheme="minorHAnsi"/>
          <w:sz w:val="28"/>
          <w:szCs w:val="28"/>
          <w:lang w:eastAsia="en-US"/>
        </w:rPr>
        <w:t xml:space="preserve"> поселение»  обобщенной информации, нес</w:t>
      </w:r>
      <w:r w:rsidR="0007398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73989" w:rsidRDefault="00073989" w:rsidP="0007398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3989">
        <w:rPr>
          <w:rFonts w:eastAsiaTheme="minorHAnsi"/>
          <w:sz w:val="28"/>
          <w:szCs w:val="28"/>
          <w:lang w:eastAsia="en-US"/>
        </w:rPr>
        <w:tab/>
        <w:t>8. Сведения о доходах, расходах, об имуществе и обязательствах имущественного характера, представленные лицами,</w:t>
      </w:r>
      <w:r>
        <w:rPr>
          <w:rFonts w:eastAsiaTheme="minorHAnsi"/>
          <w:sz w:val="28"/>
          <w:szCs w:val="28"/>
          <w:lang w:eastAsia="en-US"/>
        </w:rPr>
        <w:t xml:space="preserve"> указанными в пункте 4 настоящего порядка</w:t>
      </w:r>
      <w:r w:rsidRPr="00073989">
        <w:rPr>
          <w:rFonts w:eastAsiaTheme="minorHAnsi"/>
          <w:sz w:val="28"/>
          <w:szCs w:val="28"/>
          <w:lang w:eastAsia="en-US"/>
        </w:rPr>
        <w:t>, размещают официальн</w:t>
      </w:r>
      <w:r>
        <w:rPr>
          <w:rFonts w:eastAsiaTheme="minorHAnsi"/>
          <w:sz w:val="28"/>
          <w:szCs w:val="28"/>
          <w:lang w:eastAsia="en-US"/>
        </w:rPr>
        <w:t>ом</w:t>
      </w:r>
      <w:r w:rsidRPr="00073989">
        <w:rPr>
          <w:rFonts w:eastAsiaTheme="minorHAnsi"/>
          <w:sz w:val="28"/>
          <w:szCs w:val="28"/>
          <w:lang w:eastAsia="en-US"/>
        </w:rPr>
        <w:t xml:space="preserve"> сайт</w:t>
      </w:r>
      <w:r>
        <w:rPr>
          <w:rFonts w:eastAsiaTheme="minorHAnsi"/>
          <w:sz w:val="28"/>
          <w:szCs w:val="28"/>
          <w:lang w:eastAsia="en-US"/>
        </w:rPr>
        <w:t>е</w:t>
      </w:r>
      <w:r w:rsidRPr="000739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 «</w:t>
      </w:r>
      <w:r>
        <w:rPr>
          <w:sz w:val="28"/>
          <w:szCs w:val="28"/>
        </w:rPr>
        <w:t>Светогорское городское</w:t>
      </w:r>
      <w:r>
        <w:rPr>
          <w:rFonts w:eastAsiaTheme="minorHAnsi"/>
          <w:sz w:val="28"/>
          <w:szCs w:val="28"/>
          <w:lang w:eastAsia="en-US"/>
        </w:rPr>
        <w:t xml:space="preserve"> поселение»  </w:t>
      </w:r>
      <w:r w:rsidRPr="00073989">
        <w:rPr>
          <w:rFonts w:eastAsiaTheme="minorHAnsi"/>
          <w:sz w:val="28"/>
          <w:szCs w:val="28"/>
          <w:lang w:eastAsia="en-US"/>
        </w:rPr>
        <w:t xml:space="preserve">и (или) предоставляются для опубликования </w:t>
      </w:r>
      <w:r w:rsidR="0078375D">
        <w:rPr>
          <w:rFonts w:eastAsiaTheme="minorHAnsi"/>
          <w:sz w:val="28"/>
          <w:szCs w:val="28"/>
          <w:lang w:eastAsia="en-US"/>
        </w:rPr>
        <w:t xml:space="preserve">общероссийским </w:t>
      </w:r>
      <w:r w:rsidRPr="00073989">
        <w:rPr>
          <w:rFonts w:eastAsiaTheme="minorHAnsi"/>
          <w:sz w:val="28"/>
          <w:szCs w:val="28"/>
          <w:lang w:eastAsia="en-US"/>
        </w:rPr>
        <w:t xml:space="preserve">средствам массовой информации </w:t>
      </w:r>
      <w:r>
        <w:rPr>
          <w:rFonts w:eastAsiaTheme="minorHAnsi"/>
          <w:sz w:val="28"/>
          <w:szCs w:val="28"/>
          <w:lang w:eastAsia="en-US"/>
        </w:rPr>
        <w:t>по их запросам</w:t>
      </w:r>
      <w:r w:rsidRPr="00073989">
        <w:rPr>
          <w:rFonts w:eastAsiaTheme="minorHAnsi"/>
          <w:sz w:val="28"/>
          <w:szCs w:val="28"/>
          <w:lang w:eastAsia="en-US"/>
        </w:rPr>
        <w:t>.</w:t>
      </w:r>
    </w:p>
    <w:p w:rsidR="00073989" w:rsidRPr="00644D2F" w:rsidRDefault="00073989" w:rsidP="00073989">
      <w:pPr>
        <w:widowControl w:val="0"/>
        <w:suppressAutoHyphens/>
        <w:ind w:firstLine="70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073989">
        <w:rPr>
          <w:sz w:val="28"/>
          <w:szCs w:val="28"/>
        </w:rPr>
        <w:t xml:space="preserve"> </w:t>
      </w:r>
      <w:r w:rsidRPr="00644D2F">
        <w:rPr>
          <w:sz w:val="28"/>
          <w:szCs w:val="28"/>
        </w:rPr>
        <w:t xml:space="preserve">Совет депутатов МО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>Светогорское городское</w:t>
      </w:r>
      <w:r>
        <w:rPr>
          <w:rFonts w:eastAsiaTheme="minorHAnsi"/>
          <w:sz w:val="28"/>
          <w:szCs w:val="28"/>
          <w:lang w:eastAsia="en-US"/>
        </w:rPr>
        <w:t xml:space="preserve"> поселение» при поступлении </w:t>
      </w:r>
      <w:r w:rsidRPr="00644D2F">
        <w:rPr>
          <w:sz w:val="28"/>
          <w:szCs w:val="28"/>
        </w:rPr>
        <w:t>запроса от общероссийского средства массовой информации:</w:t>
      </w:r>
    </w:p>
    <w:p w:rsidR="00073989" w:rsidRPr="00644D2F" w:rsidRDefault="00073989" w:rsidP="0007398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44D2F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течении трех</w:t>
      </w:r>
      <w:r w:rsidRPr="00644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дней </w:t>
      </w:r>
      <w:r w:rsidRPr="00644D2F">
        <w:rPr>
          <w:sz w:val="28"/>
          <w:szCs w:val="28"/>
        </w:rPr>
        <w:t xml:space="preserve">со дня поступления </w:t>
      </w:r>
      <w:r>
        <w:rPr>
          <w:sz w:val="28"/>
          <w:szCs w:val="28"/>
        </w:rPr>
        <w:t xml:space="preserve">запроса, </w:t>
      </w:r>
      <w:r w:rsidRPr="00644D2F">
        <w:rPr>
          <w:sz w:val="28"/>
          <w:szCs w:val="28"/>
        </w:rPr>
        <w:t>сообща</w:t>
      </w:r>
      <w:r>
        <w:rPr>
          <w:sz w:val="28"/>
          <w:szCs w:val="28"/>
        </w:rPr>
        <w:t>е</w:t>
      </w:r>
      <w:r w:rsidRPr="00644D2F">
        <w:rPr>
          <w:sz w:val="28"/>
          <w:szCs w:val="28"/>
        </w:rPr>
        <w:t xml:space="preserve">т о нем </w:t>
      </w:r>
      <w:r>
        <w:rPr>
          <w:sz w:val="28"/>
          <w:szCs w:val="28"/>
        </w:rPr>
        <w:t>лицу</w:t>
      </w:r>
      <w:r w:rsidRPr="00644D2F">
        <w:rPr>
          <w:sz w:val="28"/>
          <w:szCs w:val="28"/>
        </w:rPr>
        <w:t>, в отношении которого поступил запрос;</w:t>
      </w:r>
    </w:p>
    <w:p w:rsidR="00073989" w:rsidRPr="00644D2F" w:rsidRDefault="00073989" w:rsidP="0007398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644D2F">
        <w:rPr>
          <w:sz w:val="28"/>
          <w:szCs w:val="28"/>
        </w:rPr>
        <w:t xml:space="preserve"> случае, если запрашиваемые сведения отсутствуют на официальном портале</w:t>
      </w:r>
      <w:r>
        <w:rPr>
          <w:sz w:val="28"/>
          <w:szCs w:val="28"/>
        </w:rPr>
        <w:t xml:space="preserve">, </w:t>
      </w:r>
      <w:r w:rsidRPr="00644D2F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течении семи рабочих дней</w:t>
      </w:r>
      <w:r w:rsidRPr="00644D2F">
        <w:rPr>
          <w:sz w:val="28"/>
          <w:szCs w:val="28"/>
        </w:rPr>
        <w:t xml:space="preserve"> со дня поступления запроса обеспечива</w:t>
      </w:r>
      <w:r>
        <w:rPr>
          <w:sz w:val="28"/>
          <w:szCs w:val="28"/>
        </w:rPr>
        <w:t>е</w:t>
      </w:r>
      <w:r w:rsidRPr="00644D2F">
        <w:rPr>
          <w:sz w:val="28"/>
          <w:szCs w:val="28"/>
        </w:rPr>
        <w:t xml:space="preserve">т предоставление </w:t>
      </w:r>
      <w:r>
        <w:rPr>
          <w:sz w:val="28"/>
          <w:szCs w:val="28"/>
        </w:rPr>
        <w:t xml:space="preserve">запрашиваемых </w:t>
      </w:r>
      <w:r w:rsidRPr="00644D2F">
        <w:rPr>
          <w:sz w:val="28"/>
          <w:szCs w:val="28"/>
        </w:rPr>
        <w:t>сведений,</w:t>
      </w:r>
    </w:p>
    <w:p w:rsidR="00073989" w:rsidRDefault="00073989" w:rsidP="0007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44D2F">
        <w:rPr>
          <w:sz w:val="28"/>
          <w:szCs w:val="28"/>
        </w:rPr>
        <w:t xml:space="preserve"> Запрос общероссийского средства массовой информации должен содержать фамилию, имя, отчество</w:t>
      </w:r>
      <w:r>
        <w:rPr>
          <w:sz w:val="28"/>
          <w:szCs w:val="28"/>
        </w:rPr>
        <w:t xml:space="preserve"> лица</w:t>
      </w:r>
      <w:r w:rsidRPr="00644D2F">
        <w:rPr>
          <w:sz w:val="28"/>
          <w:szCs w:val="28"/>
        </w:rPr>
        <w:t>, сведения которого запрашиваются для опубликования.</w:t>
      </w:r>
    </w:p>
    <w:p w:rsidR="00073989" w:rsidRPr="00073989" w:rsidRDefault="00073989" w:rsidP="0007398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20F2A" w:rsidRPr="00073989" w:rsidRDefault="00E20F2A" w:rsidP="0007398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20F2A" w:rsidRPr="00073989" w:rsidRDefault="00E20F2A" w:rsidP="0007398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156DB" w:rsidRPr="00073989" w:rsidRDefault="005156DB" w:rsidP="0007398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C53A4" w:rsidRPr="00073989" w:rsidRDefault="00DC53A4" w:rsidP="0007398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DC53A4" w:rsidRPr="00073989" w:rsidSect="004D690A">
      <w:footerReference w:type="default" r:id="rId16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50" w:rsidRDefault="000F1450" w:rsidP="004D690A">
      <w:r>
        <w:separator/>
      </w:r>
    </w:p>
  </w:endnote>
  <w:endnote w:type="continuationSeparator" w:id="0">
    <w:p w:rsidR="000F1450" w:rsidRDefault="000F1450" w:rsidP="004D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608693"/>
      <w:docPartObj>
        <w:docPartGallery w:val="Page Numbers (Bottom of Page)"/>
        <w:docPartUnique/>
      </w:docPartObj>
    </w:sdtPr>
    <w:sdtContent>
      <w:p w:rsidR="004D690A" w:rsidRDefault="004D690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A2">
          <w:rPr>
            <w:noProof/>
          </w:rPr>
          <w:t>5</w:t>
        </w:r>
        <w:r>
          <w:fldChar w:fldCharType="end"/>
        </w:r>
      </w:p>
    </w:sdtContent>
  </w:sdt>
  <w:p w:rsidR="004D690A" w:rsidRDefault="004D690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50" w:rsidRDefault="000F1450" w:rsidP="004D690A">
      <w:r>
        <w:separator/>
      </w:r>
    </w:p>
  </w:footnote>
  <w:footnote w:type="continuationSeparator" w:id="0">
    <w:p w:rsidR="000F1450" w:rsidRDefault="000F1450" w:rsidP="004D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3BA"/>
    <w:multiLevelType w:val="hybridMultilevel"/>
    <w:tmpl w:val="A0A8C272"/>
    <w:lvl w:ilvl="0" w:tplc="E0DA9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1183E"/>
    <w:multiLevelType w:val="hybridMultilevel"/>
    <w:tmpl w:val="30C0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5821"/>
    <w:multiLevelType w:val="hybridMultilevel"/>
    <w:tmpl w:val="B9FA47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82BAA"/>
    <w:multiLevelType w:val="hybridMultilevel"/>
    <w:tmpl w:val="7F766F7E"/>
    <w:lvl w:ilvl="0" w:tplc="6B6CAD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50517F9"/>
    <w:multiLevelType w:val="hybridMultilevel"/>
    <w:tmpl w:val="A9105E6A"/>
    <w:lvl w:ilvl="0" w:tplc="241EE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D7C"/>
    <w:rsid w:val="00012A98"/>
    <w:rsid w:val="00025ED3"/>
    <w:rsid w:val="00040597"/>
    <w:rsid w:val="0004155C"/>
    <w:rsid w:val="00073989"/>
    <w:rsid w:val="00081C16"/>
    <w:rsid w:val="00092172"/>
    <w:rsid w:val="000A3969"/>
    <w:rsid w:val="000B271F"/>
    <w:rsid w:val="000B2A0A"/>
    <w:rsid w:val="000B4603"/>
    <w:rsid w:val="000D7C4C"/>
    <w:rsid w:val="000D7EE4"/>
    <w:rsid w:val="000F1450"/>
    <w:rsid w:val="000F441D"/>
    <w:rsid w:val="0010701E"/>
    <w:rsid w:val="0011113E"/>
    <w:rsid w:val="0011366E"/>
    <w:rsid w:val="00130544"/>
    <w:rsid w:val="0014477D"/>
    <w:rsid w:val="001454EF"/>
    <w:rsid w:val="00153B99"/>
    <w:rsid w:val="00163F00"/>
    <w:rsid w:val="00167A8B"/>
    <w:rsid w:val="001C55AB"/>
    <w:rsid w:val="001D7BBA"/>
    <w:rsid w:val="001F0DA6"/>
    <w:rsid w:val="001F5701"/>
    <w:rsid w:val="00213381"/>
    <w:rsid w:val="002355BF"/>
    <w:rsid w:val="00244ED2"/>
    <w:rsid w:val="00261F62"/>
    <w:rsid w:val="00262D25"/>
    <w:rsid w:val="00294464"/>
    <w:rsid w:val="002B17B7"/>
    <w:rsid w:val="002F053E"/>
    <w:rsid w:val="002F5C5F"/>
    <w:rsid w:val="003108F0"/>
    <w:rsid w:val="00367E44"/>
    <w:rsid w:val="00387019"/>
    <w:rsid w:val="003B4780"/>
    <w:rsid w:val="003C263B"/>
    <w:rsid w:val="003D506C"/>
    <w:rsid w:val="003E21C8"/>
    <w:rsid w:val="003E45BA"/>
    <w:rsid w:val="003E70E8"/>
    <w:rsid w:val="00410342"/>
    <w:rsid w:val="00416D7C"/>
    <w:rsid w:val="00434454"/>
    <w:rsid w:val="0043785C"/>
    <w:rsid w:val="004619BD"/>
    <w:rsid w:val="00465E92"/>
    <w:rsid w:val="00467F6F"/>
    <w:rsid w:val="0047040F"/>
    <w:rsid w:val="00482EF4"/>
    <w:rsid w:val="00496571"/>
    <w:rsid w:val="004C1435"/>
    <w:rsid w:val="004C2509"/>
    <w:rsid w:val="004C66AD"/>
    <w:rsid w:val="004C75E1"/>
    <w:rsid w:val="004D690A"/>
    <w:rsid w:val="004E063D"/>
    <w:rsid w:val="004E4960"/>
    <w:rsid w:val="004E576F"/>
    <w:rsid w:val="004E67D6"/>
    <w:rsid w:val="0051041B"/>
    <w:rsid w:val="005156DB"/>
    <w:rsid w:val="00520DBB"/>
    <w:rsid w:val="005326E6"/>
    <w:rsid w:val="00542EEF"/>
    <w:rsid w:val="00547C2D"/>
    <w:rsid w:val="0057409D"/>
    <w:rsid w:val="00583B7C"/>
    <w:rsid w:val="00590A2B"/>
    <w:rsid w:val="00590BB0"/>
    <w:rsid w:val="005A5857"/>
    <w:rsid w:val="005B51E1"/>
    <w:rsid w:val="005C4419"/>
    <w:rsid w:val="005C7915"/>
    <w:rsid w:val="005D300D"/>
    <w:rsid w:val="005F16B2"/>
    <w:rsid w:val="0061695A"/>
    <w:rsid w:val="00633B88"/>
    <w:rsid w:val="0067639B"/>
    <w:rsid w:val="0069630E"/>
    <w:rsid w:val="006A2C82"/>
    <w:rsid w:val="006E2444"/>
    <w:rsid w:val="0072001A"/>
    <w:rsid w:val="00723F9B"/>
    <w:rsid w:val="007246E0"/>
    <w:rsid w:val="007344EF"/>
    <w:rsid w:val="007616AC"/>
    <w:rsid w:val="00763AA4"/>
    <w:rsid w:val="0078375D"/>
    <w:rsid w:val="007A3CDC"/>
    <w:rsid w:val="007B04E9"/>
    <w:rsid w:val="007E175A"/>
    <w:rsid w:val="007F7941"/>
    <w:rsid w:val="00805086"/>
    <w:rsid w:val="00811A17"/>
    <w:rsid w:val="008124D1"/>
    <w:rsid w:val="00836214"/>
    <w:rsid w:val="00873109"/>
    <w:rsid w:val="008753A9"/>
    <w:rsid w:val="008A2EEC"/>
    <w:rsid w:val="008A379D"/>
    <w:rsid w:val="008A611B"/>
    <w:rsid w:val="008B51FA"/>
    <w:rsid w:val="008C3655"/>
    <w:rsid w:val="008C4FC4"/>
    <w:rsid w:val="008C61CB"/>
    <w:rsid w:val="008C7B9C"/>
    <w:rsid w:val="00907817"/>
    <w:rsid w:val="009233CF"/>
    <w:rsid w:val="00953406"/>
    <w:rsid w:val="00954F46"/>
    <w:rsid w:val="009831EB"/>
    <w:rsid w:val="009960A2"/>
    <w:rsid w:val="00996AD0"/>
    <w:rsid w:val="009A4D1A"/>
    <w:rsid w:val="009A56A7"/>
    <w:rsid w:val="009C2FF3"/>
    <w:rsid w:val="009E0850"/>
    <w:rsid w:val="009F079B"/>
    <w:rsid w:val="00A07335"/>
    <w:rsid w:val="00A13E86"/>
    <w:rsid w:val="00A14A43"/>
    <w:rsid w:val="00A22C80"/>
    <w:rsid w:val="00A3091B"/>
    <w:rsid w:val="00A32FBC"/>
    <w:rsid w:val="00A82FF7"/>
    <w:rsid w:val="00A959BE"/>
    <w:rsid w:val="00AA44DF"/>
    <w:rsid w:val="00AB07BD"/>
    <w:rsid w:val="00AD1D27"/>
    <w:rsid w:val="00AD5BDD"/>
    <w:rsid w:val="00AE6140"/>
    <w:rsid w:val="00AF336C"/>
    <w:rsid w:val="00B054E7"/>
    <w:rsid w:val="00B07350"/>
    <w:rsid w:val="00B30DAE"/>
    <w:rsid w:val="00B46854"/>
    <w:rsid w:val="00B50A08"/>
    <w:rsid w:val="00B57EF0"/>
    <w:rsid w:val="00B60A0A"/>
    <w:rsid w:val="00B62D37"/>
    <w:rsid w:val="00BA464D"/>
    <w:rsid w:val="00BA698E"/>
    <w:rsid w:val="00BB640B"/>
    <w:rsid w:val="00BC19B7"/>
    <w:rsid w:val="00BD46DE"/>
    <w:rsid w:val="00C02DF1"/>
    <w:rsid w:val="00C3030B"/>
    <w:rsid w:val="00C42DF4"/>
    <w:rsid w:val="00C4627C"/>
    <w:rsid w:val="00C67B64"/>
    <w:rsid w:val="00C7162D"/>
    <w:rsid w:val="00C75604"/>
    <w:rsid w:val="00C81E6E"/>
    <w:rsid w:val="00C82667"/>
    <w:rsid w:val="00C830F8"/>
    <w:rsid w:val="00C849F1"/>
    <w:rsid w:val="00C9143F"/>
    <w:rsid w:val="00CE6034"/>
    <w:rsid w:val="00CF027E"/>
    <w:rsid w:val="00D00B7C"/>
    <w:rsid w:val="00D325ED"/>
    <w:rsid w:val="00D83DC4"/>
    <w:rsid w:val="00D955C5"/>
    <w:rsid w:val="00DA65B1"/>
    <w:rsid w:val="00DC53A4"/>
    <w:rsid w:val="00E05163"/>
    <w:rsid w:val="00E159F1"/>
    <w:rsid w:val="00E16D9E"/>
    <w:rsid w:val="00E20F2A"/>
    <w:rsid w:val="00E52A13"/>
    <w:rsid w:val="00E64950"/>
    <w:rsid w:val="00EA5C5A"/>
    <w:rsid w:val="00F019CF"/>
    <w:rsid w:val="00F4064F"/>
    <w:rsid w:val="00F45A8E"/>
    <w:rsid w:val="00FA0B97"/>
    <w:rsid w:val="00FB528E"/>
    <w:rsid w:val="00FE739B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1DAEA"/>
  <w15:docId w15:val="{4F8126BA-186E-41AA-BE11-F5641AC6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C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162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416D7C"/>
    <w:rPr>
      <w:color w:val="00000A"/>
    </w:rPr>
  </w:style>
  <w:style w:type="character" w:customStyle="1" w:styleId="-">
    <w:name w:val="Интернет-ссылка"/>
    <w:rsid w:val="00416D7C"/>
    <w:rPr>
      <w:color w:val="000080"/>
      <w:u w:val="single"/>
    </w:rPr>
  </w:style>
  <w:style w:type="character" w:customStyle="1" w:styleId="2">
    <w:name w:val="Основной текст (2)_"/>
    <w:basedOn w:val="a0"/>
    <w:qFormat/>
    <w:rsid w:val="00416D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"/>
    <w:basedOn w:val="2"/>
    <w:qFormat/>
    <w:rsid w:val="00416D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ListLabel2">
    <w:name w:val="ListLabel 2"/>
    <w:qFormat/>
    <w:rsid w:val="00416D7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sid w:val="00416D7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6"/>
      <w:u w:val="none"/>
      <w:lang w:val="ru-RU" w:eastAsia="ru-RU" w:bidi="ru-RU"/>
    </w:rPr>
  </w:style>
  <w:style w:type="paragraph" w:customStyle="1" w:styleId="11">
    <w:name w:val="Заголовок1"/>
    <w:basedOn w:val="a"/>
    <w:next w:val="a3"/>
    <w:qFormat/>
    <w:rsid w:val="00416D7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416D7C"/>
    <w:pPr>
      <w:spacing w:after="140" w:line="288" w:lineRule="auto"/>
    </w:pPr>
  </w:style>
  <w:style w:type="paragraph" w:styleId="a4">
    <w:name w:val="List"/>
    <w:basedOn w:val="a3"/>
    <w:rsid w:val="00416D7C"/>
    <w:rPr>
      <w:rFonts w:cs="Mangal"/>
    </w:rPr>
  </w:style>
  <w:style w:type="paragraph" w:customStyle="1" w:styleId="12">
    <w:name w:val="Название объекта1"/>
    <w:basedOn w:val="a"/>
    <w:qFormat/>
    <w:rsid w:val="00416D7C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416D7C"/>
    <w:pPr>
      <w:suppressLineNumbers/>
    </w:pPr>
    <w:rPr>
      <w:rFonts w:cs="Mangal"/>
    </w:rPr>
  </w:style>
  <w:style w:type="paragraph" w:styleId="a6">
    <w:name w:val="No Spacing"/>
    <w:uiPriority w:val="1"/>
    <w:qFormat/>
    <w:rsid w:val="00613AD8"/>
    <w:rPr>
      <w:color w:val="00000A"/>
      <w:sz w:val="24"/>
    </w:rPr>
  </w:style>
  <w:style w:type="paragraph" w:styleId="a7">
    <w:name w:val="List Paragraph"/>
    <w:basedOn w:val="a"/>
    <w:uiPriority w:val="34"/>
    <w:qFormat/>
    <w:rsid w:val="00004F25"/>
    <w:pPr>
      <w:ind w:left="720"/>
      <w:contextualSpacing/>
    </w:pPr>
  </w:style>
  <w:style w:type="paragraph" w:customStyle="1" w:styleId="ConsPlusNormal">
    <w:name w:val="ConsPlusNormal"/>
    <w:qFormat/>
    <w:rsid w:val="0058305A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21">
    <w:name w:val="Основной текст (2)"/>
    <w:basedOn w:val="a"/>
    <w:qFormat/>
    <w:rsid w:val="00416D7C"/>
    <w:pPr>
      <w:widowControl w:val="0"/>
      <w:shd w:val="clear" w:color="auto" w:fill="FFFFFF"/>
      <w:spacing w:after="180" w:line="230" w:lineRule="exact"/>
    </w:pPr>
    <w:rPr>
      <w:sz w:val="26"/>
      <w:szCs w:val="26"/>
    </w:rPr>
  </w:style>
  <w:style w:type="table" w:styleId="a8">
    <w:name w:val="Table Grid"/>
    <w:basedOn w:val="a1"/>
    <w:uiPriority w:val="39"/>
    <w:rsid w:val="0061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a"/>
    <w:basedOn w:val="a"/>
    <w:rsid w:val="00811A17"/>
    <w:pPr>
      <w:spacing w:before="100" w:beforeAutospacing="1" w:after="100" w:afterAutospacing="1"/>
    </w:pPr>
    <w:rPr>
      <w:color w:val="auto"/>
    </w:rPr>
  </w:style>
  <w:style w:type="paragraph" w:styleId="aa">
    <w:name w:val="Title"/>
    <w:basedOn w:val="a"/>
    <w:link w:val="ab"/>
    <w:qFormat/>
    <w:rsid w:val="00CF027E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rsid w:val="00CF027E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1">
    <w:name w:val="s_1"/>
    <w:basedOn w:val="a"/>
    <w:rsid w:val="001F5701"/>
    <w:pPr>
      <w:spacing w:before="100" w:beforeAutospacing="1" w:after="100" w:afterAutospacing="1"/>
    </w:pPr>
    <w:rPr>
      <w:color w:val="auto"/>
    </w:rPr>
  </w:style>
  <w:style w:type="character" w:styleId="ac">
    <w:name w:val="Hyperlink"/>
    <w:basedOn w:val="a0"/>
    <w:unhideWhenUsed/>
    <w:rsid w:val="001F5701"/>
    <w:rPr>
      <w:color w:val="0000FF"/>
      <w:u w:val="single"/>
    </w:rPr>
  </w:style>
  <w:style w:type="paragraph" w:customStyle="1" w:styleId="s22">
    <w:name w:val="s_22"/>
    <w:basedOn w:val="a"/>
    <w:rsid w:val="001F5701"/>
    <w:pPr>
      <w:spacing w:before="100" w:beforeAutospacing="1" w:after="100" w:afterAutospacing="1"/>
    </w:pPr>
    <w:rPr>
      <w:color w:val="auto"/>
    </w:rPr>
  </w:style>
  <w:style w:type="character" w:styleId="ad">
    <w:name w:val="Emphasis"/>
    <w:basedOn w:val="a0"/>
    <w:uiPriority w:val="20"/>
    <w:qFormat/>
    <w:rsid w:val="00805086"/>
    <w:rPr>
      <w:i/>
      <w:iCs/>
    </w:rPr>
  </w:style>
  <w:style w:type="character" w:customStyle="1" w:styleId="highlightsearch">
    <w:name w:val="highlightsearch"/>
    <w:basedOn w:val="a0"/>
    <w:rsid w:val="008C4FC4"/>
  </w:style>
  <w:style w:type="paragraph" w:customStyle="1" w:styleId="s3">
    <w:name w:val="s_3"/>
    <w:basedOn w:val="a"/>
    <w:rsid w:val="00A959BE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rsid w:val="00A959BE"/>
  </w:style>
  <w:style w:type="character" w:customStyle="1" w:styleId="10">
    <w:name w:val="Заголовок 1 Знак"/>
    <w:basedOn w:val="a0"/>
    <w:link w:val="1"/>
    <w:uiPriority w:val="9"/>
    <w:rsid w:val="00C71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F053E"/>
  </w:style>
  <w:style w:type="paragraph" w:styleId="ae">
    <w:name w:val="Normal (Web)"/>
    <w:basedOn w:val="a"/>
    <w:uiPriority w:val="99"/>
    <w:unhideWhenUsed/>
    <w:rsid w:val="00C42DF4"/>
    <w:pPr>
      <w:spacing w:before="100" w:beforeAutospacing="1" w:after="100" w:afterAutospacing="1"/>
    </w:pPr>
    <w:rPr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0739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3989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D690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D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D69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D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600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845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8048&amp;dst=100043&amp;field=134&amp;date=16.02.20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SPB&amp;n=285271&amp;dst=100022&amp;field=134&amp;date=16.02.20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2435&amp;dst=100128&amp;field=134&amp;date=16.02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SPB&amp;n=285271&amp;dst=100090&amp;field=134&amp;date=16.02.2024" TargetMode="External"/><Relationship Id="rId10" Type="http://schemas.openxmlformats.org/officeDocument/2006/relationships/hyperlink" Target="https://login.consultant.ru/link/?req=doc&amp;base=SPB&amp;n=285271&amp;dst=100022&amp;field=134&amp;date=16.02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Relationship Id="rId14" Type="http://schemas.openxmlformats.org/officeDocument/2006/relationships/hyperlink" Target="https://login.consultant.ru/link/?req=doc&amp;base=LAW&amp;n=442435&amp;dst=100128&amp;field=134&amp;date=16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C2E32-C6D1-4CA9-A0F2-B039E3C3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Иванова</cp:lastModifiedBy>
  <cp:revision>4</cp:revision>
  <cp:lastPrinted>2024-02-16T13:31:00Z</cp:lastPrinted>
  <dcterms:created xsi:type="dcterms:W3CDTF">2024-02-19T06:59:00Z</dcterms:created>
  <dcterms:modified xsi:type="dcterms:W3CDTF">2024-02-21T08:47:00Z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