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ABC" w:rsidRDefault="00FC498D" w:rsidP="00096A66">
      <w:pPr>
        <w:pStyle w:val="a8"/>
        <w:tabs>
          <w:tab w:val="clear" w:pos="4677"/>
          <w:tab w:val="left" w:pos="4253"/>
          <w:tab w:val="center" w:pos="4395"/>
          <w:tab w:val="left" w:pos="8265"/>
        </w:tabs>
        <w:rPr>
          <w:i/>
          <w:sz w:val="24"/>
        </w:rPr>
      </w:pPr>
      <w:r w:rsidRPr="00E16377">
        <w:rPr>
          <w:rFonts w:cs="Times New Roman"/>
          <w:b/>
          <w:noProof/>
          <w:sz w:val="24"/>
          <w:lang w:eastAsia="ru-RU" w:bidi="ar-S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2796325</wp:posOffset>
            </wp:positionH>
            <wp:positionV relativeFrom="paragraph">
              <wp:posOffset>-422078</wp:posOffset>
            </wp:positionV>
            <wp:extent cx="450850" cy="558165"/>
            <wp:effectExtent l="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8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A27">
        <w:rPr>
          <w:spacing w:val="20"/>
          <w:sz w:val="24"/>
        </w:rPr>
        <w:tab/>
      </w:r>
      <w:r w:rsidR="00434770">
        <w:rPr>
          <w:spacing w:val="20"/>
          <w:sz w:val="24"/>
        </w:rPr>
        <w:tab/>
      </w:r>
    </w:p>
    <w:p w:rsidR="00430175" w:rsidRPr="00041E8F" w:rsidRDefault="00430175" w:rsidP="006A0285">
      <w:pPr>
        <w:pStyle w:val="WW-"/>
        <w:pBdr>
          <w:bottom w:val="single" w:sz="20" w:space="5" w:color="C0C0C0"/>
        </w:pBdr>
        <w:spacing w:after="0" w:line="240" w:lineRule="auto"/>
        <w:rPr>
          <w:i w:val="0"/>
          <w:spacing w:val="0"/>
          <w:sz w:val="22"/>
          <w:szCs w:val="22"/>
        </w:rPr>
      </w:pPr>
      <w:r w:rsidRPr="00041E8F">
        <w:rPr>
          <w:i w:val="0"/>
          <w:spacing w:val="0"/>
          <w:sz w:val="22"/>
          <w:szCs w:val="22"/>
        </w:rPr>
        <w:t>Администрация</w:t>
      </w:r>
      <w:r w:rsidRPr="00041E8F">
        <w:rPr>
          <w:i w:val="0"/>
          <w:spacing w:val="0"/>
          <w:sz w:val="22"/>
          <w:szCs w:val="22"/>
        </w:rPr>
        <w:br/>
        <w:t>муниципального образования</w:t>
      </w:r>
    </w:p>
    <w:p w:rsidR="00496EA9" w:rsidRPr="00041E8F" w:rsidRDefault="00430175" w:rsidP="006A0285">
      <w:pPr>
        <w:pStyle w:val="WW-"/>
        <w:pBdr>
          <w:bottom w:val="single" w:sz="20" w:space="5" w:color="C0C0C0"/>
        </w:pBdr>
        <w:spacing w:after="0" w:line="240" w:lineRule="auto"/>
        <w:rPr>
          <w:i w:val="0"/>
          <w:spacing w:val="0"/>
          <w:sz w:val="22"/>
          <w:szCs w:val="22"/>
        </w:rPr>
      </w:pPr>
      <w:r w:rsidRPr="00041E8F">
        <w:rPr>
          <w:i w:val="0"/>
          <w:spacing w:val="0"/>
          <w:sz w:val="22"/>
          <w:szCs w:val="22"/>
        </w:rPr>
        <w:t xml:space="preserve"> «Светогорское городское </w:t>
      </w:r>
      <w:r w:rsidR="00496EA9" w:rsidRPr="00041E8F">
        <w:rPr>
          <w:i w:val="0"/>
          <w:spacing w:val="0"/>
          <w:sz w:val="22"/>
          <w:szCs w:val="22"/>
        </w:rPr>
        <w:t xml:space="preserve">поселение» </w:t>
      </w:r>
    </w:p>
    <w:p w:rsidR="00430175" w:rsidRPr="00041E8F" w:rsidRDefault="00496EA9" w:rsidP="006A0285">
      <w:pPr>
        <w:pStyle w:val="WW-"/>
        <w:pBdr>
          <w:bottom w:val="single" w:sz="20" w:space="5" w:color="C0C0C0"/>
        </w:pBdr>
        <w:spacing w:after="0" w:line="240" w:lineRule="auto"/>
        <w:rPr>
          <w:i w:val="0"/>
          <w:spacing w:val="0"/>
          <w:sz w:val="22"/>
          <w:szCs w:val="22"/>
        </w:rPr>
      </w:pPr>
      <w:r w:rsidRPr="00041E8F">
        <w:rPr>
          <w:i w:val="0"/>
          <w:spacing w:val="0"/>
          <w:sz w:val="22"/>
          <w:szCs w:val="22"/>
        </w:rPr>
        <w:t>Выборгского</w:t>
      </w:r>
      <w:r w:rsidR="00430175" w:rsidRPr="00041E8F">
        <w:rPr>
          <w:i w:val="0"/>
          <w:spacing w:val="0"/>
          <w:sz w:val="22"/>
          <w:szCs w:val="22"/>
        </w:rPr>
        <w:t xml:space="preserve"> района Ленинградской области</w:t>
      </w:r>
    </w:p>
    <w:p w:rsidR="00430175" w:rsidRPr="00A84514" w:rsidRDefault="00430175" w:rsidP="006A0285">
      <w:pPr>
        <w:pStyle w:val="a5"/>
        <w:spacing w:before="240"/>
        <w:rPr>
          <w:sz w:val="28"/>
          <w:szCs w:val="28"/>
        </w:rPr>
      </w:pPr>
      <w:r w:rsidRPr="00A84514">
        <w:rPr>
          <w:sz w:val="28"/>
          <w:szCs w:val="28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3"/>
        <w:gridCol w:w="5672"/>
        <w:gridCol w:w="1562"/>
      </w:tblGrid>
      <w:tr w:rsidR="00430175" w:rsidRPr="00EC5B41" w:rsidTr="00D225BE">
        <w:tc>
          <w:tcPr>
            <w:tcW w:w="567" w:type="dxa"/>
            <w:shd w:val="clear" w:color="auto" w:fill="auto"/>
          </w:tcPr>
          <w:p w:rsidR="00430175" w:rsidRPr="00EC5B41" w:rsidRDefault="00430175" w:rsidP="006A0285">
            <w:pPr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3" w:type="dxa"/>
            <w:tcBorders>
              <w:bottom w:val="single" w:sz="4" w:space="0" w:color="000000"/>
            </w:tcBorders>
            <w:shd w:val="clear" w:color="auto" w:fill="auto"/>
          </w:tcPr>
          <w:p w:rsidR="00430175" w:rsidRPr="00EC5B41" w:rsidRDefault="00FF1DE6" w:rsidP="00B43933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</w:t>
            </w:r>
            <w:r w:rsidR="00787C1D">
              <w:rPr>
                <w:rFonts w:ascii="Times New Roman" w:hAnsi="Times New Roman" w:cs="Times New Roman"/>
                <w:sz w:val="22"/>
                <w:szCs w:val="22"/>
              </w:rPr>
              <w:t>.07.2019</w:t>
            </w:r>
          </w:p>
        </w:tc>
        <w:tc>
          <w:tcPr>
            <w:tcW w:w="5672" w:type="dxa"/>
            <w:shd w:val="clear" w:color="auto" w:fill="auto"/>
          </w:tcPr>
          <w:p w:rsidR="00430175" w:rsidRPr="00EC5B41" w:rsidRDefault="00430175" w:rsidP="006A0285">
            <w:pPr>
              <w:snapToGrid w:val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5B41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562" w:type="dxa"/>
            <w:tcBorders>
              <w:bottom w:val="single" w:sz="4" w:space="0" w:color="000000"/>
            </w:tcBorders>
            <w:shd w:val="clear" w:color="auto" w:fill="auto"/>
          </w:tcPr>
          <w:p w:rsidR="00430175" w:rsidRPr="00EC5B41" w:rsidRDefault="00787C1D" w:rsidP="00D316E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  <w:r w:rsidR="00FF1DE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</w:tbl>
    <w:p w:rsidR="00430175" w:rsidRDefault="00430175" w:rsidP="006A0285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1454B" w:rsidRPr="00041E8F" w:rsidRDefault="0071454B" w:rsidP="00787C1D">
      <w:pPr>
        <w:widowControl/>
        <w:ind w:right="567"/>
        <w:contextualSpacing/>
        <w:jc w:val="center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041E8F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ru-RU"/>
        </w:rPr>
        <w:t xml:space="preserve">Об утверждении Порядка и условий финансирования проведения бывшим наймодателем капитального ремонта общего имущества </w:t>
      </w:r>
      <w:r w:rsidRPr="00041E8F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ru-RU"/>
        </w:rPr>
        <w:br/>
        <w:t>в многоквартирном доме за счет средств местного бюджета</w:t>
      </w:r>
    </w:p>
    <w:p w:rsidR="00261DE9" w:rsidRDefault="00261DE9" w:rsidP="00F5728A">
      <w:pPr>
        <w:widowControl/>
        <w:suppressAutoHyphens w:val="0"/>
        <w:overflowPunct w:val="0"/>
        <w:autoSpaceDE w:val="0"/>
        <w:autoSpaceDN w:val="0"/>
        <w:adjustRightInd w:val="0"/>
        <w:ind w:firstLine="708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</w:pPr>
    </w:p>
    <w:p w:rsidR="00261DE9" w:rsidRDefault="00261DE9" w:rsidP="00F5728A">
      <w:pPr>
        <w:widowControl/>
        <w:suppressAutoHyphens w:val="0"/>
        <w:overflowPunct w:val="0"/>
        <w:autoSpaceDE w:val="0"/>
        <w:autoSpaceDN w:val="0"/>
        <w:adjustRightInd w:val="0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</w:pPr>
    </w:p>
    <w:p w:rsidR="00430175" w:rsidRPr="00041E8F" w:rsidRDefault="0071454B" w:rsidP="00F5728A">
      <w:pPr>
        <w:tabs>
          <w:tab w:val="left" w:pos="426"/>
        </w:tabs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shd w:val="clear" w:color="auto" w:fill="FFFFFF"/>
          <w:lang w:eastAsia="ru-RU" w:bidi="ru-RU"/>
        </w:rPr>
      </w:pPr>
      <w:r w:rsidRPr="00041E8F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shd w:val="clear" w:color="auto" w:fill="FFFFFF"/>
          <w:lang w:eastAsia="ru-RU" w:bidi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статьей 190 Жилищного Кодекса Российской Федерации, статьей 78 Бюджетного кодекса Российской Федерации, Федеральным законом от 20.12.2017 № 399-ФЗ «О внесении изменений в Жилищный кодекс Российской Федерации и статью 16 Закона Российской Федерации «О приватизации жилищного фонда в Российской Федерации», областным законом от 29.11.2013 года № 82 -</w:t>
      </w:r>
      <w:r w:rsidR="00041E8F" w:rsidRPr="00041E8F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shd w:val="clear" w:color="auto" w:fill="FFFFFF"/>
          <w:lang w:eastAsia="ru-RU" w:bidi="ru-RU"/>
        </w:rPr>
        <w:t xml:space="preserve">ОЗ </w:t>
      </w:r>
      <w:r w:rsidRPr="00041E8F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shd w:val="clear" w:color="auto" w:fill="FFFFFF"/>
          <w:lang w:eastAsia="ru-RU" w:bidi="ru-RU"/>
        </w:rPr>
        <w:t>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области», администрация МО «Светогорское городское поселение»</w:t>
      </w:r>
    </w:p>
    <w:p w:rsidR="0071454B" w:rsidRPr="00041E8F" w:rsidRDefault="0071454B" w:rsidP="00F5728A">
      <w:pPr>
        <w:tabs>
          <w:tab w:val="left" w:pos="426"/>
        </w:tabs>
        <w:ind w:right="-1" w:firstLine="709"/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85073" w:rsidRPr="00041E8F" w:rsidRDefault="00285073" w:rsidP="00F5728A">
      <w:pPr>
        <w:tabs>
          <w:tab w:val="left" w:pos="426"/>
        </w:tabs>
        <w:ind w:right="-1"/>
        <w:contextualSpacing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041E8F">
        <w:rPr>
          <w:rFonts w:ascii="Times New Roman" w:hAnsi="Times New Roman" w:cs="Times New Roman"/>
          <w:b/>
          <w:color w:val="000000"/>
          <w:sz w:val="22"/>
          <w:szCs w:val="22"/>
        </w:rPr>
        <w:t>П О С Т А Н О В Л Я Е Т</w:t>
      </w:r>
      <w:r w:rsidR="007B6393" w:rsidRPr="00041E8F">
        <w:rPr>
          <w:rFonts w:ascii="Times New Roman" w:hAnsi="Times New Roman" w:cs="Times New Roman"/>
          <w:b/>
          <w:color w:val="000000"/>
          <w:sz w:val="22"/>
          <w:szCs w:val="22"/>
        </w:rPr>
        <w:t>:</w:t>
      </w:r>
    </w:p>
    <w:p w:rsidR="00534DFC" w:rsidRPr="00041E8F" w:rsidRDefault="00534DFC" w:rsidP="00F5728A">
      <w:pPr>
        <w:tabs>
          <w:tab w:val="left" w:pos="426"/>
        </w:tabs>
        <w:ind w:right="-1" w:firstLine="709"/>
        <w:contextualSpacing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71454B" w:rsidRPr="00041E8F" w:rsidRDefault="0071454B" w:rsidP="00FB1C91">
      <w:pPr>
        <w:tabs>
          <w:tab w:val="left" w:pos="0"/>
          <w:tab w:val="left" w:pos="1134"/>
        </w:tabs>
        <w:ind w:right="2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041E8F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1.</w:t>
      </w:r>
      <w:r w:rsidRPr="00041E8F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ab/>
        <w:t>Утвердить Порядок и условия финансирования проведения бывшим наймодателем капитального ремонта общего имущества в многоквартирном доме за счет средств местного бюджета. (приложение 1).</w:t>
      </w:r>
    </w:p>
    <w:p w:rsidR="0071454B" w:rsidRPr="00041E8F" w:rsidRDefault="00FB1C91" w:rsidP="00041E8F">
      <w:pPr>
        <w:tabs>
          <w:tab w:val="left" w:pos="0"/>
          <w:tab w:val="left" w:pos="1134"/>
        </w:tabs>
        <w:ind w:right="2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2</w:t>
      </w:r>
      <w:r w:rsidR="0071454B" w:rsidRPr="00041E8F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.</w:t>
      </w:r>
      <w:r w:rsidR="0071454B" w:rsidRPr="00041E8F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ab/>
        <w:t xml:space="preserve">Разместить настоящее постановление на официальном сайте </w:t>
      </w:r>
      <w:r w:rsidR="00F5728A" w:rsidRPr="00041E8F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br/>
      </w:r>
      <w:r w:rsidR="0071454B" w:rsidRPr="00041E8F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МО «Светогорское городское поселение», </w:t>
      </w:r>
      <w:hyperlink r:id="rId8" w:history="1">
        <w:r w:rsidR="00FD1829" w:rsidRPr="00041E8F">
          <w:rPr>
            <w:rStyle w:val="ac"/>
            <w:rFonts w:ascii="Times New Roman" w:eastAsia="Times New Roman" w:hAnsi="Times New Roman" w:cs="Times New Roman"/>
            <w:sz w:val="22"/>
            <w:szCs w:val="22"/>
            <w:lang w:eastAsia="ru-RU"/>
          </w:rPr>
          <w:t>http://mo-svetogorsk.ru</w:t>
        </w:r>
      </w:hyperlink>
      <w:r w:rsidR="00FD1829" w:rsidRPr="00041E8F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</w:t>
      </w:r>
      <w:r w:rsidR="0071454B" w:rsidRPr="00041E8F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в разделе Документы/</w:t>
      </w:r>
      <w:r w:rsidR="008E5095" w:rsidRPr="00041E8F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</w:t>
      </w:r>
      <w:r w:rsidR="0071454B" w:rsidRPr="00041E8F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Нормативные правовые акты.</w:t>
      </w:r>
    </w:p>
    <w:p w:rsidR="00F5728A" w:rsidRPr="00041E8F" w:rsidRDefault="00FB1C91" w:rsidP="00041E8F">
      <w:pPr>
        <w:tabs>
          <w:tab w:val="left" w:pos="0"/>
          <w:tab w:val="left" w:pos="1134"/>
        </w:tabs>
        <w:ind w:right="2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3</w:t>
      </w:r>
      <w:r w:rsidR="0071454B" w:rsidRPr="00041E8F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.</w:t>
      </w:r>
      <w:r w:rsidR="0071454B" w:rsidRPr="00041E8F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ab/>
        <w:t>Постановление вступает в силу с момента его опубликования в газете «Вуокса».</w:t>
      </w:r>
    </w:p>
    <w:p w:rsidR="00B43933" w:rsidRPr="00041E8F" w:rsidRDefault="00FB1C91" w:rsidP="00041E8F">
      <w:pPr>
        <w:tabs>
          <w:tab w:val="left" w:pos="0"/>
          <w:tab w:val="left" w:pos="1134"/>
        </w:tabs>
        <w:ind w:right="27" w:firstLine="709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4</w:t>
      </w:r>
      <w:r w:rsidR="00F5728A" w:rsidRPr="00041E8F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.</w:t>
      </w:r>
      <w:r w:rsidR="00F5728A" w:rsidRPr="00041E8F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ab/>
      </w:r>
      <w:r w:rsidR="00B43933" w:rsidRPr="00041E8F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Контроль </w:t>
      </w:r>
      <w:r w:rsidR="00B20B78" w:rsidRPr="00041E8F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за </w:t>
      </w:r>
      <w:r w:rsidR="00A43CAF" w:rsidRPr="00041E8F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исполнением </w:t>
      </w:r>
      <w:r w:rsidR="00B20B78" w:rsidRPr="00041E8F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настоящ</w:t>
      </w:r>
      <w:r w:rsidR="00A43CAF" w:rsidRPr="00041E8F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его</w:t>
      </w:r>
      <w:r w:rsidR="00B20B78" w:rsidRPr="00041E8F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</w:t>
      </w:r>
      <w:r w:rsidR="00A43CAF" w:rsidRPr="00041E8F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постановления</w:t>
      </w:r>
      <w:r w:rsidR="00B43933" w:rsidRPr="00041E8F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</w:t>
      </w:r>
      <w:r w:rsidR="00650F83" w:rsidRPr="00041E8F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возложить на заместителя главы администрации Ренжина А.А</w:t>
      </w:r>
      <w:r w:rsidR="00B20B78" w:rsidRPr="00041E8F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.</w:t>
      </w:r>
    </w:p>
    <w:p w:rsidR="00430175" w:rsidRPr="00041E8F" w:rsidRDefault="00430175" w:rsidP="00F5728A">
      <w:pPr>
        <w:ind w:firstLine="709"/>
        <w:contextualSpacing/>
        <w:rPr>
          <w:rFonts w:ascii="Times New Roman" w:hAnsi="Times New Roman" w:cs="Times New Roman"/>
          <w:sz w:val="22"/>
          <w:szCs w:val="22"/>
        </w:rPr>
      </w:pPr>
    </w:p>
    <w:p w:rsidR="00430175" w:rsidRPr="00041E8F" w:rsidRDefault="00430175" w:rsidP="00F5728A">
      <w:pPr>
        <w:ind w:firstLine="709"/>
        <w:contextualSpacing/>
        <w:rPr>
          <w:rFonts w:ascii="Times New Roman" w:hAnsi="Times New Roman" w:cs="Times New Roman"/>
          <w:sz w:val="22"/>
          <w:szCs w:val="22"/>
        </w:rPr>
      </w:pPr>
    </w:p>
    <w:p w:rsidR="00D74333" w:rsidRPr="00041E8F" w:rsidRDefault="00D74333" w:rsidP="00F5728A">
      <w:pPr>
        <w:ind w:firstLine="709"/>
        <w:contextualSpacing/>
        <w:rPr>
          <w:rFonts w:ascii="Times New Roman" w:hAnsi="Times New Roman" w:cs="Times New Roman"/>
          <w:sz w:val="22"/>
          <w:szCs w:val="22"/>
        </w:rPr>
      </w:pPr>
    </w:p>
    <w:p w:rsidR="005C7F5F" w:rsidRPr="00041E8F" w:rsidRDefault="00650F83" w:rsidP="00F5728A">
      <w:pPr>
        <w:contextualSpacing/>
        <w:rPr>
          <w:rFonts w:ascii="Times New Roman" w:hAnsi="Times New Roman" w:cs="Times New Roman"/>
          <w:sz w:val="22"/>
          <w:szCs w:val="22"/>
        </w:rPr>
      </w:pPr>
      <w:r w:rsidRPr="00041E8F">
        <w:rPr>
          <w:rFonts w:ascii="Times New Roman" w:hAnsi="Times New Roman" w:cs="Times New Roman"/>
          <w:sz w:val="22"/>
          <w:szCs w:val="22"/>
        </w:rPr>
        <w:t>Глава</w:t>
      </w:r>
      <w:r w:rsidR="00E65D5A" w:rsidRPr="00041E8F">
        <w:rPr>
          <w:rFonts w:ascii="Times New Roman" w:hAnsi="Times New Roman" w:cs="Times New Roman"/>
          <w:sz w:val="22"/>
          <w:szCs w:val="22"/>
        </w:rPr>
        <w:t xml:space="preserve"> администрации</w:t>
      </w:r>
      <w:r w:rsidR="00E65D5A" w:rsidRPr="00041E8F">
        <w:rPr>
          <w:rFonts w:ascii="Times New Roman" w:hAnsi="Times New Roman" w:cs="Times New Roman"/>
          <w:sz w:val="22"/>
          <w:szCs w:val="22"/>
        </w:rPr>
        <w:tab/>
      </w:r>
      <w:r w:rsidR="00E65D5A" w:rsidRPr="00041E8F">
        <w:rPr>
          <w:rFonts w:ascii="Times New Roman" w:hAnsi="Times New Roman" w:cs="Times New Roman"/>
          <w:sz w:val="22"/>
          <w:szCs w:val="22"/>
        </w:rPr>
        <w:tab/>
      </w:r>
      <w:r w:rsidR="00E65D5A" w:rsidRPr="00041E8F">
        <w:rPr>
          <w:rFonts w:ascii="Times New Roman" w:hAnsi="Times New Roman" w:cs="Times New Roman"/>
          <w:sz w:val="22"/>
          <w:szCs w:val="22"/>
        </w:rPr>
        <w:tab/>
      </w:r>
      <w:r w:rsidR="00E65D5A" w:rsidRPr="00041E8F">
        <w:rPr>
          <w:rFonts w:ascii="Times New Roman" w:hAnsi="Times New Roman" w:cs="Times New Roman"/>
          <w:sz w:val="22"/>
          <w:szCs w:val="22"/>
        </w:rPr>
        <w:tab/>
      </w:r>
      <w:r w:rsidR="00FB1C91">
        <w:rPr>
          <w:rFonts w:ascii="Times New Roman" w:hAnsi="Times New Roman" w:cs="Times New Roman"/>
          <w:sz w:val="22"/>
          <w:szCs w:val="22"/>
        </w:rPr>
        <w:tab/>
      </w:r>
      <w:r w:rsidR="00E65D5A" w:rsidRPr="00041E8F">
        <w:rPr>
          <w:rFonts w:ascii="Times New Roman" w:hAnsi="Times New Roman" w:cs="Times New Roman"/>
          <w:sz w:val="22"/>
          <w:szCs w:val="22"/>
        </w:rPr>
        <w:tab/>
      </w:r>
      <w:r w:rsidR="00E65D5A" w:rsidRPr="00041E8F">
        <w:rPr>
          <w:rFonts w:ascii="Times New Roman" w:hAnsi="Times New Roman" w:cs="Times New Roman"/>
          <w:sz w:val="22"/>
          <w:szCs w:val="22"/>
        </w:rPr>
        <w:tab/>
      </w:r>
      <w:r w:rsidR="00E65D5A" w:rsidRPr="00041E8F">
        <w:rPr>
          <w:rFonts w:ascii="Times New Roman" w:hAnsi="Times New Roman" w:cs="Times New Roman"/>
          <w:sz w:val="22"/>
          <w:szCs w:val="22"/>
        </w:rPr>
        <w:tab/>
      </w:r>
      <w:r w:rsidR="00E65D5A" w:rsidRPr="00041E8F">
        <w:rPr>
          <w:rFonts w:ascii="Times New Roman" w:hAnsi="Times New Roman" w:cs="Times New Roman"/>
          <w:sz w:val="22"/>
          <w:szCs w:val="22"/>
        </w:rPr>
        <w:tab/>
      </w:r>
      <w:r w:rsidR="00F93C8A" w:rsidRPr="00041E8F">
        <w:rPr>
          <w:rFonts w:ascii="Times New Roman" w:hAnsi="Times New Roman" w:cs="Times New Roman"/>
          <w:sz w:val="22"/>
          <w:szCs w:val="22"/>
        </w:rPr>
        <w:t xml:space="preserve"> </w:t>
      </w:r>
      <w:r w:rsidR="00096A66" w:rsidRPr="00041E8F">
        <w:rPr>
          <w:rFonts w:ascii="Times New Roman" w:hAnsi="Times New Roman" w:cs="Times New Roman"/>
          <w:sz w:val="22"/>
          <w:szCs w:val="22"/>
        </w:rPr>
        <w:t>С.В. Давыдов</w:t>
      </w:r>
    </w:p>
    <w:p w:rsidR="005C7F5F" w:rsidRPr="00041E8F" w:rsidRDefault="005C7F5F" w:rsidP="00F5728A">
      <w:pPr>
        <w:contextualSpacing/>
        <w:rPr>
          <w:rFonts w:ascii="Times New Roman" w:hAnsi="Times New Roman" w:cs="Times New Roman"/>
          <w:sz w:val="22"/>
          <w:szCs w:val="22"/>
        </w:rPr>
      </w:pPr>
    </w:p>
    <w:p w:rsidR="00810877" w:rsidRDefault="00810877" w:rsidP="006A0285">
      <w:pPr>
        <w:rPr>
          <w:rFonts w:ascii="Times New Roman" w:hAnsi="Times New Roman" w:cs="Times New Roman"/>
          <w:sz w:val="20"/>
          <w:szCs w:val="20"/>
        </w:rPr>
      </w:pPr>
    </w:p>
    <w:p w:rsidR="00E10265" w:rsidRDefault="00E10265">
      <w:pPr>
        <w:rPr>
          <w:rFonts w:ascii="Times New Roman" w:hAnsi="Times New Roman" w:cs="Times New Roman"/>
          <w:sz w:val="20"/>
          <w:szCs w:val="20"/>
        </w:rPr>
      </w:pPr>
    </w:p>
    <w:p w:rsidR="00E10265" w:rsidRDefault="00E10265">
      <w:pPr>
        <w:rPr>
          <w:rFonts w:ascii="Times New Roman" w:hAnsi="Times New Roman" w:cs="Times New Roman"/>
          <w:sz w:val="20"/>
          <w:szCs w:val="20"/>
        </w:rPr>
      </w:pPr>
    </w:p>
    <w:p w:rsidR="00071D8F" w:rsidRDefault="00071D8F">
      <w:pPr>
        <w:rPr>
          <w:rFonts w:ascii="Times New Roman" w:hAnsi="Times New Roman" w:cs="Times New Roman"/>
          <w:sz w:val="20"/>
          <w:szCs w:val="20"/>
        </w:rPr>
      </w:pPr>
    </w:p>
    <w:p w:rsidR="00071D8F" w:rsidRDefault="00071D8F">
      <w:pPr>
        <w:rPr>
          <w:rFonts w:ascii="Times New Roman" w:hAnsi="Times New Roman" w:cs="Times New Roman"/>
          <w:sz w:val="20"/>
          <w:szCs w:val="20"/>
        </w:rPr>
      </w:pPr>
    </w:p>
    <w:p w:rsidR="00071D8F" w:rsidRDefault="00F5728A">
      <w:pPr>
        <w:rPr>
          <w:rFonts w:ascii="Times New Roman" w:hAnsi="Times New Roman" w:cs="Times New Roman"/>
          <w:sz w:val="20"/>
          <w:szCs w:val="20"/>
        </w:rPr>
      </w:pPr>
      <w:r w:rsidRPr="00F93C8A">
        <w:rPr>
          <w:rFonts w:ascii="Times New Roman" w:hAnsi="Times New Roman" w:cs="Times New Roman"/>
          <w:noProof/>
          <w:sz w:val="20"/>
          <w:szCs w:val="20"/>
          <w:lang w:eastAsia="ru-RU" w:bidi="ar-SA"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7E51C1D9" wp14:editId="2186A7F5">
                <wp:simplePos x="0" y="0"/>
                <wp:positionH relativeFrom="margin">
                  <wp:posOffset>-89535</wp:posOffset>
                </wp:positionH>
                <wp:positionV relativeFrom="paragraph">
                  <wp:posOffset>241935</wp:posOffset>
                </wp:positionV>
                <wp:extent cx="6041390" cy="600075"/>
                <wp:effectExtent l="0" t="0" r="0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C8A" w:rsidRPr="00041E8F" w:rsidRDefault="00F93C8A" w:rsidP="00F93C8A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41E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Исполнитель: </w:t>
                            </w:r>
                            <w:r w:rsidR="00096A66" w:rsidRPr="00041E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Андреева Л.А</w:t>
                            </w:r>
                            <w:r w:rsidRPr="00041E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F93C8A" w:rsidRPr="00041E8F" w:rsidRDefault="00F93C8A" w:rsidP="00F93C8A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41E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Согла</w:t>
                            </w:r>
                            <w:r w:rsidR="00B20B78" w:rsidRPr="00041E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</w:t>
                            </w:r>
                            <w:r w:rsidR="00D74333" w:rsidRPr="00041E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овано: Андреева Л.А.</w:t>
                            </w:r>
                            <w:r w:rsidR="00096A66" w:rsidRPr="00041E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  <w:t>Ренжин А.А.</w:t>
                            </w:r>
                          </w:p>
                          <w:p w:rsidR="00F93C8A" w:rsidRPr="00041E8F" w:rsidRDefault="00F93C8A" w:rsidP="00F93C8A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41E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Разослано: </w:t>
                            </w:r>
                            <w:r w:rsidR="00B13655" w:rsidRPr="00041E8F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16"/>
                                <w:szCs w:val="16"/>
                                <w:lang w:eastAsia="ru-RU" w:bidi="ar-SA"/>
                              </w:rPr>
                              <w:t xml:space="preserve">дело, </w:t>
                            </w:r>
                            <w:r w:rsidR="00D74333" w:rsidRPr="00041E8F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16"/>
                                <w:szCs w:val="16"/>
                                <w:lang w:eastAsia="ru-RU" w:bidi="ar-SA"/>
                              </w:rPr>
                              <w:t xml:space="preserve">ОГХ, </w:t>
                            </w:r>
                            <w:r w:rsidR="00B20B78" w:rsidRPr="00041E8F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16"/>
                                <w:szCs w:val="16"/>
                                <w:lang w:eastAsia="ru-RU" w:bidi="ar-SA"/>
                              </w:rPr>
                              <w:t>газета «Вуокса»</w:t>
                            </w:r>
                            <w:r w:rsidR="00D74333" w:rsidRPr="00041E8F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16"/>
                                <w:szCs w:val="16"/>
                                <w:lang w:eastAsia="ru-RU" w:bidi="ar-SA"/>
                              </w:rPr>
                              <w:t xml:space="preserve">, </w:t>
                            </w:r>
                            <w:r w:rsidR="00B13655" w:rsidRPr="00041E8F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16"/>
                                <w:szCs w:val="16"/>
                                <w:lang w:eastAsia="ru-RU" w:bidi="ar-SA"/>
                              </w:rPr>
                              <w:t>МНПА регистр</w:t>
                            </w:r>
                          </w:p>
                          <w:p w:rsidR="00F93C8A" w:rsidRDefault="00F93C8A" w:rsidP="00F93C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51C1D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7.05pt;margin-top:19.05pt;width:475.7pt;height:47.25pt;z-index:251680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" stroked="f">
                <v:textbox>
                  <w:txbxContent>
                    <w:p w:rsidR="00F93C8A" w:rsidRPr="00041E8F" w:rsidRDefault="00F93C8A" w:rsidP="00F93C8A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41E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Исполнитель: </w:t>
                      </w:r>
                      <w:r w:rsidR="00096A66" w:rsidRPr="00041E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Андреева Л.А</w:t>
                      </w:r>
                      <w:r w:rsidRPr="00041E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</w:t>
                      </w:r>
                    </w:p>
                    <w:p w:rsidR="00F93C8A" w:rsidRPr="00041E8F" w:rsidRDefault="00F93C8A" w:rsidP="00F93C8A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41E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Согла</w:t>
                      </w:r>
                      <w:r w:rsidR="00B20B78" w:rsidRPr="00041E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с</w:t>
                      </w:r>
                      <w:r w:rsidR="00D74333" w:rsidRPr="00041E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овано: Андреева Л.А.</w:t>
                      </w:r>
                      <w:r w:rsidR="00096A66" w:rsidRPr="00041E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  <w:t>Ренжин А.А.</w:t>
                      </w:r>
                    </w:p>
                    <w:p w:rsidR="00F93C8A" w:rsidRPr="00041E8F" w:rsidRDefault="00F93C8A" w:rsidP="00F93C8A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41E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Разослано: </w:t>
                      </w:r>
                      <w:r w:rsidR="00B13655" w:rsidRPr="00041E8F">
                        <w:rPr>
                          <w:rFonts w:ascii="Times New Roman" w:eastAsia="Times New Roman" w:hAnsi="Times New Roman" w:cs="Times New Roman"/>
                          <w:kern w:val="0"/>
                          <w:sz w:val="16"/>
                          <w:szCs w:val="16"/>
                          <w:lang w:eastAsia="ru-RU" w:bidi="ar-SA"/>
                        </w:rPr>
                        <w:t xml:space="preserve">дело, </w:t>
                      </w:r>
                      <w:r w:rsidR="00D74333" w:rsidRPr="00041E8F">
                        <w:rPr>
                          <w:rFonts w:ascii="Times New Roman" w:eastAsia="Times New Roman" w:hAnsi="Times New Roman" w:cs="Times New Roman"/>
                          <w:kern w:val="0"/>
                          <w:sz w:val="16"/>
                          <w:szCs w:val="16"/>
                          <w:lang w:eastAsia="ru-RU" w:bidi="ar-SA"/>
                        </w:rPr>
                        <w:t xml:space="preserve">ОГХ, </w:t>
                      </w:r>
                      <w:r w:rsidR="00B20B78" w:rsidRPr="00041E8F">
                        <w:rPr>
                          <w:rFonts w:ascii="Times New Roman" w:eastAsia="Times New Roman" w:hAnsi="Times New Roman" w:cs="Times New Roman"/>
                          <w:kern w:val="0"/>
                          <w:sz w:val="16"/>
                          <w:szCs w:val="16"/>
                          <w:lang w:eastAsia="ru-RU" w:bidi="ar-SA"/>
                        </w:rPr>
                        <w:t>газета «Вуокса»</w:t>
                      </w:r>
                      <w:r w:rsidR="00D74333" w:rsidRPr="00041E8F">
                        <w:rPr>
                          <w:rFonts w:ascii="Times New Roman" w:eastAsia="Times New Roman" w:hAnsi="Times New Roman" w:cs="Times New Roman"/>
                          <w:kern w:val="0"/>
                          <w:sz w:val="16"/>
                          <w:szCs w:val="16"/>
                          <w:lang w:eastAsia="ru-RU" w:bidi="ar-SA"/>
                        </w:rPr>
                        <w:t xml:space="preserve">, </w:t>
                      </w:r>
                      <w:r w:rsidR="00B13655" w:rsidRPr="00041E8F">
                        <w:rPr>
                          <w:rFonts w:ascii="Times New Roman" w:eastAsia="Times New Roman" w:hAnsi="Times New Roman" w:cs="Times New Roman"/>
                          <w:kern w:val="0"/>
                          <w:sz w:val="16"/>
                          <w:szCs w:val="16"/>
                          <w:lang w:eastAsia="ru-RU" w:bidi="ar-SA"/>
                        </w:rPr>
                        <w:t>МНПА регистр</w:t>
                      </w:r>
                    </w:p>
                    <w:p w:rsidR="00F93C8A" w:rsidRDefault="00F93C8A" w:rsidP="00F93C8A"/>
                  </w:txbxContent>
                </v:textbox>
                <w10:wrap type="square" anchorx="margin"/>
              </v:shape>
            </w:pict>
          </mc:Fallback>
        </mc:AlternateContent>
      </w:r>
    </w:p>
    <w:p w:rsidR="00E10265" w:rsidRPr="00186C2F" w:rsidRDefault="00E10265" w:rsidP="00E10265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</w:p>
    <w:p w:rsidR="00041E8F" w:rsidRDefault="00041E8F">
      <w:pPr>
        <w:widowControl/>
        <w:suppressAutoHyphens w:val="0"/>
        <w:rPr>
          <w:rFonts w:ascii="Times New Roman" w:eastAsia="Times New Roman" w:hAnsi="Times New Roman" w:cs="Times New Roman"/>
          <w:kern w:val="0"/>
          <w:szCs w:val="22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Cs w:val="22"/>
          <w:lang w:eastAsia="ru-RU" w:bidi="ar-SA"/>
        </w:rPr>
        <w:br w:type="page"/>
      </w:r>
    </w:p>
    <w:p w:rsidR="00F5728A" w:rsidRPr="00041E8F" w:rsidRDefault="00F5728A" w:rsidP="00F5728A">
      <w:pPr>
        <w:suppressAutoHyphens w:val="0"/>
        <w:ind w:right="548"/>
        <w:jc w:val="right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041E8F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lastRenderedPageBreak/>
        <w:t>УТВЕРЖДЕН</w:t>
      </w:r>
    </w:p>
    <w:p w:rsidR="00F5728A" w:rsidRPr="00041E8F" w:rsidRDefault="00F5728A" w:rsidP="00F5728A">
      <w:pPr>
        <w:suppressAutoHyphens w:val="0"/>
        <w:ind w:right="548"/>
        <w:jc w:val="right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041E8F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постановлением администрации</w:t>
      </w:r>
    </w:p>
    <w:p w:rsidR="00F5728A" w:rsidRPr="00041E8F" w:rsidRDefault="00F5728A" w:rsidP="00F5728A">
      <w:pPr>
        <w:suppressAutoHyphens w:val="0"/>
        <w:ind w:right="548"/>
        <w:jc w:val="right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041E8F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МО «Светогорское городское поселение»</w:t>
      </w:r>
    </w:p>
    <w:p w:rsidR="00F5728A" w:rsidRPr="00041E8F" w:rsidRDefault="00FB1C91" w:rsidP="00F5728A">
      <w:pPr>
        <w:suppressAutoHyphens w:val="0"/>
        <w:spacing w:line="278" w:lineRule="auto"/>
        <w:ind w:left="57" w:right="548"/>
        <w:jc w:val="right"/>
        <w:rPr>
          <w:rFonts w:ascii="Times New Roman" w:eastAsia="Times New Roman" w:hAnsi="Times New Roman" w:cs="Times New Roman"/>
          <w:kern w:val="0"/>
          <w:sz w:val="22"/>
          <w:szCs w:val="22"/>
          <w:shd w:val="clear" w:color="auto" w:fill="FFFFFF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2"/>
          <w:szCs w:val="22"/>
          <w:shd w:val="clear" w:color="auto" w:fill="FFFFFF"/>
          <w:lang w:eastAsia="ru-RU" w:bidi="ar-SA"/>
        </w:rPr>
        <w:t>от 03 июля 2019 г. № 288</w:t>
      </w:r>
    </w:p>
    <w:p w:rsidR="00F5728A" w:rsidRPr="00041E8F" w:rsidRDefault="00F5728A" w:rsidP="00F5728A">
      <w:pPr>
        <w:suppressAutoHyphens w:val="0"/>
        <w:spacing w:line="278" w:lineRule="auto"/>
        <w:ind w:left="57" w:right="548"/>
        <w:jc w:val="right"/>
        <w:rPr>
          <w:rFonts w:ascii="Times New Roman" w:eastAsia="Times New Roman" w:hAnsi="Times New Roman" w:cs="Times New Roman"/>
          <w:kern w:val="0"/>
          <w:sz w:val="22"/>
          <w:szCs w:val="22"/>
          <w:shd w:val="clear" w:color="auto" w:fill="FFFFFF"/>
          <w:lang w:eastAsia="ru-RU" w:bidi="ar-SA"/>
        </w:rPr>
      </w:pPr>
      <w:r w:rsidRPr="00041E8F">
        <w:rPr>
          <w:rFonts w:ascii="Times New Roman" w:eastAsia="Times New Roman" w:hAnsi="Times New Roman" w:cs="Times New Roman"/>
          <w:kern w:val="0"/>
          <w:sz w:val="22"/>
          <w:szCs w:val="22"/>
          <w:shd w:val="clear" w:color="auto" w:fill="FFFFFF"/>
          <w:lang w:eastAsia="ru-RU" w:bidi="ar-SA"/>
        </w:rPr>
        <w:t>(приложение 1)</w:t>
      </w:r>
    </w:p>
    <w:p w:rsidR="00F5728A" w:rsidRPr="00F5728A" w:rsidRDefault="00F5728A" w:rsidP="00F5728A">
      <w:pPr>
        <w:suppressAutoHyphens w:val="0"/>
        <w:spacing w:line="278" w:lineRule="auto"/>
        <w:ind w:left="57"/>
        <w:jc w:val="right"/>
        <w:rPr>
          <w:rFonts w:ascii="Times New Roman" w:eastAsia="Times New Roman" w:hAnsi="Times New Roman" w:cs="Times New Roman"/>
          <w:kern w:val="0"/>
          <w:szCs w:val="22"/>
          <w:shd w:val="clear" w:color="auto" w:fill="FFFFFF"/>
          <w:lang w:eastAsia="ru-RU" w:bidi="ar-SA"/>
        </w:rPr>
      </w:pPr>
    </w:p>
    <w:p w:rsidR="00F5728A" w:rsidRPr="00F5728A" w:rsidRDefault="00F5728A" w:rsidP="00F5728A">
      <w:pPr>
        <w:suppressAutoHyphens w:val="0"/>
        <w:spacing w:line="298" w:lineRule="exact"/>
        <w:ind w:left="709" w:right="160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lang w:eastAsia="en-US" w:bidi="ar-SA"/>
        </w:rPr>
      </w:pPr>
      <w:bookmarkStart w:id="0" w:name="bookmark3"/>
      <w:r w:rsidRPr="00F5728A">
        <w:rPr>
          <w:rFonts w:ascii="Times New Roman" w:eastAsia="Times New Roman" w:hAnsi="Times New Roman" w:cs="Times New Roman"/>
          <w:b/>
          <w:bCs/>
          <w:kern w:val="0"/>
          <w:lang w:eastAsia="en-US" w:bidi="ar-SA"/>
        </w:rPr>
        <w:t>Порядок и условия финансирования проведения бывшим наймодателем капитального ремонта общего имущества в многоквартирном доме за счет средств местного бюджета</w:t>
      </w:r>
      <w:bookmarkEnd w:id="0"/>
    </w:p>
    <w:p w:rsidR="00E10265" w:rsidRDefault="00E10265" w:rsidP="00DE2B50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C21ED0" w:rsidRDefault="00C21ED0" w:rsidP="00041E8F">
      <w:pPr>
        <w:widowControl/>
        <w:numPr>
          <w:ilvl w:val="0"/>
          <w:numId w:val="33"/>
        </w:numPr>
        <w:tabs>
          <w:tab w:val="left" w:pos="0"/>
        </w:tabs>
        <w:suppressAutoHyphens w:val="0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ru-RU"/>
        </w:rPr>
      </w:pPr>
      <w:bookmarkStart w:id="1" w:name="bookmark10"/>
      <w:r w:rsidRPr="00C21ED0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ru-RU"/>
        </w:rPr>
        <w:t>Общие положения</w:t>
      </w:r>
      <w:bookmarkEnd w:id="1"/>
    </w:p>
    <w:p w:rsidR="00DB0F16" w:rsidRPr="00C21ED0" w:rsidRDefault="00DB0F16" w:rsidP="00DB0F16">
      <w:pPr>
        <w:widowControl/>
        <w:tabs>
          <w:tab w:val="left" w:pos="3939"/>
        </w:tabs>
        <w:suppressAutoHyphens w:val="0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ru-RU"/>
        </w:rPr>
      </w:pPr>
    </w:p>
    <w:p w:rsidR="009842DF" w:rsidRPr="009842DF" w:rsidRDefault="009842DF" w:rsidP="00041E8F">
      <w:pPr>
        <w:widowControl/>
        <w:numPr>
          <w:ilvl w:val="0"/>
          <w:numId w:val="44"/>
        </w:numPr>
        <w:tabs>
          <w:tab w:val="left" w:pos="567"/>
          <w:tab w:val="left" w:pos="894"/>
        </w:tabs>
        <w:suppressAutoHyphens w:val="0"/>
        <w:spacing w:after="116" w:line="293" w:lineRule="exact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</w:pPr>
      <w:r w:rsidRPr="009842DF"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  <w:t>Настоящий Порядок определяет последовательность действий и условия финансирования проведения бывшим наймодателем капитального ремонта общего имущества в многоквартирном доме (далее - Порядок) за счет средств бюджета муниципального образования «Светогорское городское поселение» Выборгского района Ленинградской области (далее - муниципальное образование).</w:t>
      </w:r>
    </w:p>
    <w:p w:rsidR="009842DF" w:rsidRPr="009842DF" w:rsidRDefault="009842DF" w:rsidP="00041E8F">
      <w:pPr>
        <w:widowControl/>
        <w:numPr>
          <w:ilvl w:val="0"/>
          <w:numId w:val="44"/>
        </w:numPr>
        <w:tabs>
          <w:tab w:val="left" w:pos="567"/>
          <w:tab w:val="left" w:pos="898"/>
        </w:tabs>
        <w:suppressAutoHyphens w:val="0"/>
        <w:spacing w:after="120" w:line="298" w:lineRule="exact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</w:pPr>
      <w:r w:rsidRPr="009842DF"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  <w:t>Капитальный ремонт общего имущества в многоквартирном доме - замена и (или) восстановление строительных конструкций объектов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элементов.</w:t>
      </w:r>
    </w:p>
    <w:p w:rsidR="009842DF" w:rsidRPr="009842DF" w:rsidRDefault="009842DF" w:rsidP="00041E8F">
      <w:pPr>
        <w:widowControl/>
        <w:numPr>
          <w:ilvl w:val="0"/>
          <w:numId w:val="44"/>
        </w:numPr>
        <w:tabs>
          <w:tab w:val="left" w:pos="567"/>
          <w:tab w:val="left" w:pos="894"/>
        </w:tabs>
        <w:suppressAutoHyphens w:val="0"/>
        <w:spacing w:after="124" w:line="298" w:lineRule="exact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</w:pPr>
      <w:r w:rsidRPr="009842DF"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  <w:t>Капитальный ремонт общего имущества в многоквартирном доме проводит орган местного самоуправления, уполномоченный на дату приватизации первого жилого помещения в многоквартирном доме выступать от имени муниципального образования в качестве собственника жилого помещения муниципального жилищного фонда, являвшийся наймодателем (далее - бывший наймодатель) в случае, если до даты приватизации первого жилого помещения в многоквартирном доме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дату, но капитальный ремонт на дату приватизации первого жилого помещения проведен не был, и при условии,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общего имущества в многоквартирных домах, расположенных на территории Ленинградской области, на 2014-2043 годы (далее региональная программа капитального ремонта) не проводился за счет средств федерального бюджета, средств областного бюджета, местного бюджета.</w:t>
      </w:r>
    </w:p>
    <w:p w:rsidR="00B374D2" w:rsidRDefault="009842DF" w:rsidP="00041E8F">
      <w:pPr>
        <w:tabs>
          <w:tab w:val="left" w:pos="567"/>
        </w:tabs>
        <w:suppressAutoHyphens w:val="0"/>
        <w:spacing w:after="116" w:line="293" w:lineRule="exact"/>
        <w:ind w:firstLine="62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</w:pPr>
      <w:r w:rsidRPr="009842DF"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  <w:t>В случае, если за счет средств соответствующих бюджетов проведен капитальный ремонт только отдельных элементов общего имущества в многоквартирном доме, обязанность бывшего наймодателя по проведению капитального ремонта распространяется на те элементы общего имущества в многоквартирном доме, капитальный ремонт которых не был проведен.</w:t>
      </w:r>
    </w:p>
    <w:p w:rsidR="009842DF" w:rsidRPr="00B374D2" w:rsidRDefault="009842DF" w:rsidP="00041E8F">
      <w:pPr>
        <w:pStyle w:val="af5"/>
        <w:numPr>
          <w:ilvl w:val="0"/>
          <w:numId w:val="44"/>
        </w:numPr>
        <w:tabs>
          <w:tab w:val="left" w:pos="567"/>
        </w:tabs>
        <w:suppressAutoHyphens w:val="0"/>
        <w:spacing w:after="116" w:line="293" w:lineRule="exact"/>
        <w:ind w:left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</w:pPr>
      <w:r w:rsidRPr="00B374D2"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  <w:t xml:space="preserve">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бюджета, средств областного бюджета, местного бюджета оказания услуг и (или) </w:t>
      </w:r>
      <w:r w:rsidRPr="00B374D2"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  <w:lastRenderedPageBreak/>
        <w:t>выполнения работ по капитальному ремонту общего имущества в многоквартирном доме. Указанное финансирование производится с учетом способа формирования фонда капитального ремонта путем перечисления средств в объеме, определенном в соответствии с пунктом 5 настоящего Порядка, на счет регионального оператора либо на специальный счет в порядке и на условиях, предусмотренных соответственно действующим законодательством.</w:t>
      </w:r>
    </w:p>
    <w:p w:rsidR="009842DF" w:rsidRPr="009842DF" w:rsidRDefault="009842DF" w:rsidP="00041E8F">
      <w:pPr>
        <w:tabs>
          <w:tab w:val="left" w:pos="567"/>
        </w:tabs>
        <w:suppressAutoHyphens w:val="0"/>
        <w:spacing w:after="136" w:line="293" w:lineRule="exact"/>
        <w:ind w:firstLine="60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</w:pPr>
      <w:r w:rsidRPr="009842DF"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  <w:t>Финансирование капитального ремонта общего имущества в многоквартирном доме осуществляется за счет бюджетных средств в пределах, предусмотренных на данные цели ассигнований в соответствующем финансовом году.</w:t>
      </w:r>
    </w:p>
    <w:p w:rsidR="009842DF" w:rsidRPr="009842DF" w:rsidRDefault="009842DF" w:rsidP="00041E8F">
      <w:pPr>
        <w:widowControl/>
        <w:numPr>
          <w:ilvl w:val="0"/>
          <w:numId w:val="44"/>
        </w:numPr>
        <w:tabs>
          <w:tab w:val="left" w:pos="567"/>
          <w:tab w:val="left" w:pos="1008"/>
        </w:tabs>
        <w:suppressAutoHyphens w:val="0"/>
        <w:spacing w:after="160" w:line="274" w:lineRule="exact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</w:pPr>
      <w:r w:rsidRPr="009842DF"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  <w:t>Перечень услуг и (или)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 в соответствии с нормами содержания, эксплуатации и ремонта жилищного фонда, действовавшими на указанную дату, определяется бывшим наймодателем из числа, установленных статьей 11 областного закона Ленинградской области от 29.11.2013 № 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области». Стоимость услуг и (или) работ по капитальному ремонту общего имущества в многоквартирном доме определяется исходя из предельной стоимости услуг и (или) работ по капитальному ремонту общего имущества в многоквартирном доме, определенной региональной программой капитального ремонта.</w:t>
      </w:r>
    </w:p>
    <w:p w:rsidR="009842DF" w:rsidRPr="009842DF" w:rsidRDefault="009842DF" w:rsidP="00041E8F">
      <w:pPr>
        <w:tabs>
          <w:tab w:val="left" w:pos="567"/>
        </w:tabs>
        <w:suppressAutoHyphens w:val="0"/>
        <w:spacing w:after="136" w:line="298" w:lineRule="exact"/>
        <w:ind w:firstLine="60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</w:pPr>
      <w:r w:rsidRPr="009842DF"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  <w:t>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ремонта.</w:t>
      </w:r>
    </w:p>
    <w:p w:rsidR="009842DF" w:rsidRPr="009842DF" w:rsidRDefault="009842DF" w:rsidP="00041E8F">
      <w:pPr>
        <w:widowControl/>
        <w:numPr>
          <w:ilvl w:val="0"/>
          <w:numId w:val="44"/>
        </w:numPr>
        <w:tabs>
          <w:tab w:val="left" w:pos="567"/>
          <w:tab w:val="left" w:pos="1008"/>
        </w:tabs>
        <w:suppressAutoHyphens w:val="0"/>
        <w:spacing w:after="244" w:line="278" w:lineRule="exact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</w:pPr>
      <w:r w:rsidRPr="009842DF"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  <w:t>Инициатором проведения капитального ремонта общего имущества в многоквартирном доме могут выступать органы местного самоуправления, обслуживающая (эксплуатирующая) или управляющая организация, собственники или наниматели жилых помещений в многоквартирном доме (далее заявитель).</w:t>
      </w:r>
    </w:p>
    <w:p w:rsidR="009842DF" w:rsidRPr="009842DF" w:rsidRDefault="009842DF" w:rsidP="00041E8F">
      <w:pPr>
        <w:widowControl/>
        <w:numPr>
          <w:ilvl w:val="0"/>
          <w:numId w:val="44"/>
        </w:numPr>
        <w:tabs>
          <w:tab w:val="left" w:pos="567"/>
          <w:tab w:val="left" w:pos="846"/>
        </w:tabs>
        <w:suppressAutoHyphens w:val="0"/>
        <w:spacing w:after="160" w:line="274" w:lineRule="exact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</w:pPr>
      <w:r w:rsidRPr="009842DF"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  <w:t>Вопросы проведения бывшим наймодателем капитального ремонта общего имущества в многоквартирном доме рассматривает специальная постоянно действующая комиссия по вопросам капитального ремонта объектов муниципальной собственности (далее - Комиссия), созданная администрацией муниципального образования (далее - уполномоченный орган). Основанием для рассмотрения служит письменное обращение заявителя (гражданина, управляющей компании, регионального оператора) в уполномоченный орган с приложением необходимых документов, перечень которых устанавливается уполномоченным органом.</w:t>
      </w:r>
    </w:p>
    <w:p w:rsidR="009842DF" w:rsidRPr="009842DF" w:rsidRDefault="009842DF" w:rsidP="00041E8F">
      <w:pPr>
        <w:tabs>
          <w:tab w:val="left" w:pos="567"/>
        </w:tabs>
        <w:suppressAutoHyphens w:val="0"/>
        <w:spacing w:after="132" w:line="240" w:lineRule="exact"/>
        <w:ind w:firstLine="60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</w:pPr>
      <w:r w:rsidRPr="009842DF"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  <w:t>Состав комиссии утверж</w:t>
      </w:r>
      <w:r w:rsidR="00992753"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  <w:t>дае</w:t>
      </w:r>
      <w:r w:rsidRPr="009842DF"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  <w:t>тся администрацией муниципального образования.</w:t>
      </w:r>
    </w:p>
    <w:p w:rsidR="009842DF" w:rsidRPr="009842DF" w:rsidRDefault="009842DF" w:rsidP="00041E8F">
      <w:pPr>
        <w:widowControl/>
        <w:numPr>
          <w:ilvl w:val="1"/>
          <w:numId w:val="44"/>
        </w:numPr>
        <w:tabs>
          <w:tab w:val="left" w:pos="567"/>
          <w:tab w:val="left" w:pos="1023"/>
        </w:tabs>
        <w:suppressAutoHyphens w:val="0"/>
        <w:spacing w:after="166" w:line="298" w:lineRule="exact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</w:pPr>
      <w:r w:rsidRPr="009842DF"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  <w:t>Комиссию возглавляет председатель комиссии, который осуществляет общее руководство деятельностью комиссии, обеспечивает коллегиальность в обсуждении вопросов, распределяет обязанности и дает поручения членам комиссии. Минимальное количество членов комиссии составляет 7 человек с учетом председателя комиссии.</w:t>
      </w:r>
    </w:p>
    <w:p w:rsidR="009842DF" w:rsidRPr="009842DF" w:rsidRDefault="009842DF" w:rsidP="00041E8F">
      <w:pPr>
        <w:widowControl/>
        <w:numPr>
          <w:ilvl w:val="1"/>
          <w:numId w:val="44"/>
        </w:numPr>
        <w:tabs>
          <w:tab w:val="left" w:pos="567"/>
          <w:tab w:val="left" w:pos="1071"/>
        </w:tabs>
        <w:suppressAutoHyphens w:val="0"/>
        <w:spacing w:after="112" w:line="240" w:lineRule="exact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</w:pPr>
      <w:r w:rsidRPr="009842DF"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  <w:t>Комиссия проводит заседания по мере необходимости.</w:t>
      </w:r>
    </w:p>
    <w:p w:rsidR="009842DF" w:rsidRPr="009842DF" w:rsidRDefault="009842DF" w:rsidP="00041E8F">
      <w:pPr>
        <w:tabs>
          <w:tab w:val="left" w:pos="567"/>
        </w:tabs>
        <w:suppressAutoHyphens w:val="0"/>
        <w:spacing w:after="120" w:line="298" w:lineRule="exact"/>
        <w:ind w:firstLine="60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</w:pPr>
      <w:r w:rsidRPr="009842DF"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  <w:t>Заседание комиссии правомочно при наличии кворума, который составляет не менее половины членов состава комиссии.</w:t>
      </w:r>
    </w:p>
    <w:p w:rsidR="009842DF" w:rsidRPr="009842DF" w:rsidRDefault="009842DF" w:rsidP="00041E8F">
      <w:pPr>
        <w:tabs>
          <w:tab w:val="left" w:pos="567"/>
        </w:tabs>
        <w:suppressAutoHyphens w:val="0"/>
        <w:spacing w:after="113" w:line="298" w:lineRule="exact"/>
        <w:ind w:firstLine="60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</w:pPr>
      <w:r w:rsidRPr="009842DF"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  <w:t>Решения комиссии принимаются путем открытого голосования простым большинством голосов членов комиссии, присутствующих на заседании. При равенстве голосов решающим является голос председательствующего на заседании комиссии. По итогам заседания комиссии составляется протокол.</w:t>
      </w:r>
    </w:p>
    <w:p w:rsidR="009842DF" w:rsidRPr="009842DF" w:rsidRDefault="009842DF" w:rsidP="00041E8F">
      <w:pPr>
        <w:widowControl/>
        <w:numPr>
          <w:ilvl w:val="1"/>
          <w:numId w:val="44"/>
        </w:numPr>
        <w:tabs>
          <w:tab w:val="left" w:pos="567"/>
          <w:tab w:val="left" w:pos="1018"/>
        </w:tabs>
        <w:suppressAutoHyphens w:val="0"/>
        <w:spacing w:after="120" w:line="307" w:lineRule="exact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</w:pPr>
      <w:r w:rsidRPr="009842DF"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  <w:lastRenderedPageBreak/>
        <w:t>В целях принятия обоснованного и объективного решения для участия в заседаниях комиссии могут приглашаться эксперты. Эксперты проводят свою работу на добровольной и безвозмездной основе.</w:t>
      </w:r>
    </w:p>
    <w:p w:rsidR="009842DF" w:rsidRPr="009842DF" w:rsidRDefault="009842DF" w:rsidP="00041E8F">
      <w:pPr>
        <w:tabs>
          <w:tab w:val="left" w:pos="567"/>
        </w:tabs>
        <w:suppressAutoHyphens w:val="0"/>
        <w:spacing w:line="307" w:lineRule="exact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</w:pPr>
      <w:r w:rsidRPr="009842DF"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  <w:t>7.4. В период отсутствия председателя комиссии его обязанности исполняет заместитель председателя комиссии.</w:t>
      </w:r>
    </w:p>
    <w:p w:rsidR="00CE56C8" w:rsidRPr="00CE56C8" w:rsidRDefault="00CE56C8" w:rsidP="00041E8F">
      <w:pPr>
        <w:widowControl/>
        <w:numPr>
          <w:ilvl w:val="0"/>
          <w:numId w:val="45"/>
        </w:numPr>
        <w:tabs>
          <w:tab w:val="left" w:pos="567"/>
          <w:tab w:val="left" w:pos="1051"/>
        </w:tabs>
        <w:suppressAutoHyphens w:val="0"/>
        <w:spacing w:after="122" w:line="240" w:lineRule="exact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</w:pPr>
      <w:r w:rsidRPr="00CE56C8"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  <w:t>Секретарь комиссии:</w:t>
      </w:r>
    </w:p>
    <w:p w:rsidR="00CE56C8" w:rsidRPr="00CE56C8" w:rsidRDefault="00CE56C8" w:rsidP="00041E8F">
      <w:pPr>
        <w:tabs>
          <w:tab w:val="left" w:pos="567"/>
        </w:tabs>
        <w:suppressAutoHyphens w:val="0"/>
        <w:spacing w:after="124" w:line="298" w:lineRule="exact"/>
        <w:ind w:firstLine="58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</w:pPr>
      <w:r w:rsidRPr="00CE56C8"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  <w:t>формирует повестку дня заседания комиссии, координирует работу по подготовке необходимых материалов к заседанию комиссии, проектов соответствующих решений;</w:t>
      </w:r>
    </w:p>
    <w:p w:rsidR="00CE56C8" w:rsidRPr="00CE56C8" w:rsidRDefault="00CE56C8" w:rsidP="00041E8F">
      <w:pPr>
        <w:tabs>
          <w:tab w:val="left" w:pos="567"/>
        </w:tabs>
        <w:suppressAutoHyphens w:val="0"/>
        <w:spacing w:after="120" w:line="293" w:lineRule="exact"/>
        <w:ind w:firstLine="58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</w:pPr>
      <w:r w:rsidRPr="00CE56C8"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  <w:t>уведомляет членов комиссии, приглашенных на заседание комиссии лиц о дате, месте, времени проведения и повестке дня заседания комиссии не позднее чем за 3 рабочих дня до дня проведения заседания комиссии, обеспечивает их необходимыми материалами. Уведомление направляется любым способом, позволяющим достоверно установить получение уведомления лицом, которому оно направлено, в том числе путем факсимильного сообщения, телефонограммой или электронной почтой;</w:t>
      </w:r>
    </w:p>
    <w:p w:rsidR="00CE56C8" w:rsidRPr="00CE56C8" w:rsidRDefault="00CE56C8" w:rsidP="00041E8F">
      <w:pPr>
        <w:tabs>
          <w:tab w:val="left" w:pos="567"/>
        </w:tabs>
        <w:suppressAutoHyphens w:val="0"/>
        <w:spacing w:after="116" w:line="293" w:lineRule="exact"/>
        <w:ind w:firstLine="58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</w:pPr>
      <w:r w:rsidRPr="00CE56C8"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  <w:t>организует выполнение поручений председателя комиссии, данных по результатам заседаний комиссии.</w:t>
      </w:r>
    </w:p>
    <w:p w:rsidR="00CE56C8" w:rsidRPr="00CE56C8" w:rsidRDefault="00CE56C8" w:rsidP="00041E8F">
      <w:pPr>
        <w:tabs>
          <w:tab w:val="left" w:pos="567"/>
        </w:tabs>
        <w:suppressAutoHyphens w:val="0"/>
        <w:spacing w:after="166" w:line="298" w:lineRule="exact"/>
        <w:ind w:firstLine="58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</w:pPr>
      <w:r w:rsidRPr="00CE56C8"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  <w:t>В случае отсутствия секретаря комиссии в период его отпуска, командировки, временной нетрудоспособности или по иным причинам его обязанности возлагаются председателем комиссии, а при его отсутствии - заместителем председателя комиссии на одного из членов комиссии.</w:t>
      </w:r>
    </w:p>
    <w:p w:rsidR="00CE56C8" w:rsidRPr="00CE56C8" w:rsidRDefault="00CE56C8" w:rsidP="00041E8F">
      <w:pPr>
        <w:widowControl/>
        <w:numPr>
          <w:ilvl w:val="0"/>
          <w:numId w:val="45"/>
        </w:numPr>
        <w:tabs>
          <w:tab w:val="left" w:pos="567"/>
          <w:tab w:val="left" w:pos="1051"/>
        </w:tabs>
        <w:suppressAutoHyphens w:val="0"/>
        <w:spacing w:after="74" w:line="240" w:lineRule="exact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</w:pPr>
      <w:r w:rsidRPr="00CE56C8"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  <w:t>Комиссия осуществляет следующие функции:</w:t>
      </w:r>
    </w:p>
    <w:p w:rsidR="00CE56C8" w:rsidRPr="00CE56C8" w:rsidRDefault="00CE56C8" w:rsidP="00041E8F">
      <w:pPr>
        <w:tabs>
          <w:tab w:val="left" w:pos="567"/>
        </w:tabs>
        <w:suppressAutoHyphens w:val="0"/>
        <w:spacing w:after="116" w:line="298" w:lineRule="exact"/>
        <w:ind w:firstLine="58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</w:pPr>
      <w:r w:rsidRPr="00CE56C8"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  <w:t>рассматривает заявление и прилагаемые документы о выполнении капитального ремонта общего имущества в многоквартирном доме в соответствии с пунктом 3 настоящего Порядка;</w:t>
      </w:r>
    </w:p>
    <w:p w:rsidR="00CE56C8" w:rsidRPr="00CE56C8" w:rsidRDefault="00CE56C8" w:rsidP="00041E8F">
      <w:pPr>
        <w:tabs>
          <w:tab w:val="left" w:pos="567"/>
        </w:tabs>
        <w:suppressAutoHyphens w:val="0"/>
        <w:spacing w:after="124" w:line="302" w:lineRule="exact"/>
        <w:ind w:firstLine="58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</w:pPr>
      <w:r w:rsidRPr="00CE56C8"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  <w:t>принимает решение о проведении (о невозможности проведения) капитального ремонта многоквартирного дома, определяет перечень и стоимость работ в соответствии с пунктом 5 настоящего Порядка, сроки выполнения работ.</w:t>
      </w:r>
    </w:p>
    <w:p w:rsidR="00CE56C8" w:rsidRPr="00CE56C8" w:rsidRDefault="00CE56C8" w:rsidP="00041E8F">
      <w:pPr>
        <w:widowControl/>
        <w:numPr>
          <w:ilvl w:val="0"/>
          <w:numId w:val="45"/>
        </w:numPr>
        <w:tabs>
          <w:tab w:val="left" w:pos="567"/>
          <w:tab w:val="left" w:pos="1014"/>
        </w:tabs>
        <w:suppressAutoHyphens w:val="0"/>
        <w:spacing w:after="120" w:line="298" w:lineRule="exact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</w:pPr>
      <w:r w:rsidRPr="00CE56C8"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  <w:t>Для выполнения возложенных функций комиссия при решении вопросов, входящих в ее компетенцию, имеет право:</w:t>
      </w:r>
    </w:p>
    <w:p w:rsidR="00CE56C8" w:rsidRPr="00CE56C8" w:rsidRDefault="00CE56C8" w:rsidP="00041E8F">
      <w:pPr>
        <w:tabs>
          <w:tab w:val="left" w:pos="567"/>
        </w:tabs>
        <w:suppressAutoHyphens w:val="0"/>
        <w:spacing w:line="298" w:lineRule="exact"/>
        <w:ind w:firstLine="58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</w:pPr>
      <w:r w:rsidRPr="00CE56C8"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  <w:t>запрашивать документы, материалы и информацию, необходимые для принятия решения по рассматриваемым вопросам, и устанавливать сроки их представления;</w:t>
      </w:r>
    </w:p>
    <w:p w:rsidR="00CE56C8" w:rsidRPr="00CE56C8" w:rsidRDefault="00CE56C8" w:rsidP="00041E8F">
      <w:pPr>
        <w:tabs>
          <w:tab w:val="left" w:pos="567"/>
        </w:tabs>
        <w:suppressAutoHyphens w:val="0"/>
        <w:spacing w:line="456" w:lineRule="exact"/>
        <w:ind w:firstLine="58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</w:pPr>
      <w:r w:rsidRPr="00CE56C8"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  <w:t>создавать рабочие группы.</w:t>
      </w:r>
    </w:p>
    <w:p w:rsidR="00CE56C8" w:rsidRPr="00CE56C8" w:rsidRDefault="00CE56C8" w:rsidP="00041E8F">
      <w:pPr>
        <w:widowControl/>
        <w:numPr>
          <w:ilvl w:val="0"/>
          <w:numId w:val="45"/>
        </w:numPr>
        <w:tabs>
          <w:tab w:val="left" w:pos="567"/>
          <w:tab w:val="left" w:pos="1056"/>
        </w:tabs>
        <w:suppressAutoHyphens w:val="0"/>
        <w:spacing w:after="160" w:line="456" w:lineRule="exact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</w:pPr>
      <w:r w:rsidRPr="00CE56C8"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  <w:t>По итогам работы комиссии оформляется протокол в двух экземплярах.</w:t>
      </w:r>
    </w:p>
    <w:p w:rsidR="00CE56C8" w:rsidRPr="00CE56C8" w:rsidRDefault="00CE56C8" w:rsidP="00041E8F">
      <w:pPr>
        <w:tabs>
          <w:tab w:val="left" w:pos="567"/>
        </w:tabs>
        <w:suppressAutoHyphens w:val="0"/>
        <w:spacing w:line="456" w:lineRule="exact"/>
        <w:ind w:firstLine="58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</w:pPr>
      <w:r w:rsidRPr="00CE56C8"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  <w:t>Протокол подписывается присутствующими на заседании членами комиссии.</w:t>
      </w:r>
    </w:p>
    <w:p w:rsidR="00CE56C8" w:rsidRPr="00CE56C8" w:rsidRDefault="00CE56C8" w:rsidP="00041E8F">
      <w:pPr>
        <w:tabs>
          <w:tab w:val="left" w:pos="567"/>
        </w:tabs>
        <w:suppressAutoHyphens w:val="0"/>
        <w:spacing w:after="124" w:line="298" w:lineRule="exact"/>
        <w:ind w:firstLine="58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</w:pPr>
      <w:r w:rsidRPr="00CE56C8"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  <w:t>Один экземпляр протокола в течение 3 рабочих дней со дня подписания направляется в уполномоченный орган для исполнения и информирования заявителя о принятом решении, второй экземпляр хранится у секретаря комиссии в течение 3 лет со дня его подписания.</w:t>
      </w:r>
    </w:p>
    <w:p w:rsidR="00CE56C8" w:rsidRPr="00CE56C8" w:rsidRDefault="00CE56C8" w:rsidP="00041E8F">
      <w:pPr>
        <w:tabs>
          <w:tab w:val="left" w:pos="567"/>
        </w:tabs>
        <w:suppressAutoHyphens w:val="0"/>
        <w:spacing w:after="116" w:line="293" w:lineRule="exact"/>
        <w:ind w:firstLine="58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</w:pPr>
      <w:r w:rsidRPr="00CE56C8"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  <w:t>Член комиссии, не согласный с принятым решением, имеет право в письменном виде изложить свое особое мнение, которое прилагается к Протоколу.</w:t>
      </w:r>
    </w:p>
    <w:p w:rsidR="00CE56C8" w:rsidRPr="00CE56C8" w:rsidRDefault="00CE56C8" w:rsidP="00041E8F">
      <w:pPr>
        <w:tabs>
          <w:tab w:val="left" w:pos="567"/>
        </w:tabs>
        <w:suppressAutoHyphens w:val="0"/>
        <w:spacing w:after="120" w:line="298" w:lineRule="exact"/>
        <w:ind w:firstLine="58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</w:pPr>
      <w:r w:rsidRPr="00CE56C8"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  <w:t>Протокол подготавливается, оформляется и подписывается комиссией в срок не более 50 рабочих дней со дня поступления документов в уполномоченный орган.</w:t>
      </w:r>
    </w:p>
    <w:p w:rsidR="00CE56C8" w:rsidRPr="00CE56C8" w:rsidRDefault="00CE56C8" w:rsidP="00041E8F">
      <w:pPr>
        <w:widowControl/>
        <w:numPr>
          <w:ilvl w:val="0"/>
          <w:numId w:val="44"/>
        </w:numPr>
        <w:tabs>
          <w:tab w:val="left" w:pos="567"/>
          <w:tab w:val="left" w:pos="841"/>
        </w:tabs>
        <w:suppressAutoHyphens w:val="0"/>
        <w:spacing w:after="160" w:line="298" w:lineRule="exact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</w:pPr>
      <w:r w:rsidRPr="00CE56C8"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  <w:lastRenderedPageBreak/>
        <w:t>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ремонт. Средства фонда капитального ремонта, формируемого собственниками помещений в многоквартирном доме,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ремонта.</w:t>
      </w:r>
    </w:p>
    <w:p w:rsidR="009842DF" w:rsidRPr="009842DF" w:rsidRDefault="009842DF" w:rsidP="00041E8F">
      <w:pPr>
        <w:widowControl/>
        <w:tabs>
          <w:tab w:val="left" w:pos="567"/>
          <w:tab w:val="left" w:pos="894"/>
        </w:tabs>
        <w:suppressAutoHyphens w:val="0"/>
        <w:spacing w:after="160" w:line="298" w:lineRule="exact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</w:pPr>
    </w:p>
    <w:p w:rsidR="002B6D7A" w:rsidRDefault="002B6D7A" w:rsidP="00DE2B50">
      <w:pPr>
        <w:suppressAutoHyphens w:val="0"/>
        <w:ind w:left="57" w:right="548"/>
        <w:contextualSpacing/>
        <w:jc w:val="both"/>
        <w:rPr>
          <w:rFonts w:ascii="Times New Roman" w:eastAsia="Times New Roman" w:hAnsi="Times New Roman" w:cs="Times New Roman"/>
          <w:kern w:val="0"/>
          <w:szCs w:val="22"/>
          <w:shd w:val="clear" w:color="auto" w:fill="FFFFFF"/>
          <w:lang w:eastAsia="ru-RU" w:bidi="ar-SA"/>
        </w:rPr>
      </w:pPr>
    </w:p>
    <w:p w:rsidR="002B6D7A" w:rsidRDefault="002B6D7A" w:rsidP="00DE2B50">
      <w:pPr>
        <w:suppressAutoHyphens w:val="0"/>
        <w:ind w:left="57" w:right="548"/>
        <w:contextualSpacing/>
        <w:jc w:val="both"/>
        <w:rPr>
          <w:rFonts w:ascii="Times New Roman" w:eastAsia="Times New Roman" w:hAnsi="Times New Roman" w:cs="Times New Roman"/>
          <w:kern w:val="0"/>
          <w:szCs w:val="22"/>
          <w:shd w:val="clear" w:color="auto" w:fill="FFFFFF"/>
          <w:lang w:eastAsia="ru-RU" w:bidi="ar-SA"/>
        </w:rPr>
      </w:pPr>
    </w:p>
    <w:p w:rsidR="002B6D7A" w:rsidRDefault="002B6D7A" w:rsidP="00DE2B50">
      <w:pPr>
        <w:suppressAutoHyphens w:val="0"/>
        <w:ind w:left="57" w:right="548"/>
        <w:contextualSpacing/>
        <w:jc w:val="both"/>
        <w:rPr>
          <w:rFonts w:ascii="Times New Roman" w:eastAsia="Times New Roman" w:hAnsi="Times New Roman" w:cs="Times New Roman"/>
          <w:kern w:val="0"/>
          <w:szCs w:val="22"/>
          <w:shd w:val="clear" w:color="auto" w:fill="FFFFFF"/>
          <w:lang w:eastAsia="ru-RU" w:bidi="ar-SA"/>
        </w:rPr>
      </w:pPr>
    </w:p>
    <w:p w:rsidR="00557AB9" w:rsidRDefault="00557AB9" w:rsidP="00DE2B50">
      <w:pPr>
        <w:suppressAutoHyphens w:val="0"/>
        <w:ind w:left="57" w:right="548"/>
        <w:contextualSpacing/>
        <w:jc w:val="both"/>
        <w:rPr>
          <w:rFonts w:ascii="Times New Roman" w:eastAsia="Times New Roman" w:hAnsi="Times New Roman" w:cs="Times New Roman"/>
          <w:kern w:val="0"/>
          <w:szCs w:val="22"/>
          <w:shd w:val="clear" w:color="auto" w:fill="FFFFFF"/>
          <w:lang w:eastAsia="ru-RU" w:bidi="ar-SA"/>
        </w:rPr>
      </w:pPr>
    </w:p>
    <w:p w:rsidR="00557AB9" w:rsidRDefault="00557AB9" w:rsidP="00DE2B50">
      <w:pPr>
        <w:suppressAutoHyphens w:val="0"/>
        <w:ind w:left="57" w:right="548"/>
        <w:contextualSpacing/>
        <w:jc w:val="both"/>
        <w:rPr>
          <w:rFonts w:ascii="Times New Roman" w:eastAsia="Times New Roman" w:hAnsi="Times New Roman" w:cs="Times New Roman"/>
          <w:kern w:val="0"/>
          <w:szCs w:val="22"/>
          <w:shd w:val="clear" w:color="auto" w:fill="FFFFFF"/>
          <w:lang w:eastAsia="ru-RU" w:bidi="ar-SA"/>
        </w:rPr>
      </w:pPr>
    </w:p>
    <w:p w:rsidR="00557AB9" w:rsidRDefault="00557AB9" w:rsidP="00DE2B50">
      <w:pPr>
        <w:suppressAutoHyphens w:val="0"/>
        <w:ind w:left="57" w:right="548"/>
        <w:contextualSpacing/>
        <w:jc w:val="both"/>
        <w:rPr>
          <w:rFonts w:ascii="Times New Roman" w:eastAsia="Times New Roman" w:hAnsi="Times New Roman" w:cs="Times New Roman"/>
          <w:kern w:val="0"/>
          <w:szCs w:val="22"/>
          <w:shd w:val="clear" w:color="auto" w:fill="FFFFFF"/>
          <w:lang w:eastAsia="ru-RU" w:bidi="ar-SA"/>
        </w:rPr>
      </w:pPr>
    </w:p>
    <w:p w:rsidR="00557AB9" w:rsidRDefault="00557AB9" w:rsidP="00DE2B50">
      <w:pPr>
        <w:suppressAutoHyphens w:val="0"/>
        <w:ind w:left="57" w:right="548"/>
        <w:contextualSpacing/>
        <w:jc w:val="both"/>
        <w:rPr>
          <w:rFonts w:ascii="Times New Roman" w:eastAsia="Times New Roman" w:hAnsi="Times New Roman" w:cs="Times New Roman"/>
          <w:kern w:val="0"/>
          <w:szCs w:val="22"/>
          <w:shd w:val="clear" w:color="auto" w:fill="FFFFFF"/>
          <w:lang w:eastAsia="ru-RU" w:bidi="ar-SA"/>
        </w:rPr>
      </w:pPr>
    </w:p>
    <w:p w:rsidR="00557AB9" w:rsidRDefault="00557AB9" w:rsidP="00DE2B50">
      <w:pPr>
        <w:suppressAutoHyphens w:val="0"/>
        <w:ind w:left="57" w:right="548"/>
        <w:contextualSpacing/>
        <w:jc w:val="both"/>
        <w:rPr>
          <w:rFonts w:ascii="Times New Roman" w:eastAsia="Times New Roman" w:hAnsi="Times New Roman" w:cs="Times New Roman"/>
          <w:kern w:val="0"/>
          <w:szCs w:val="22"/>
          <w:shd w:val="clear" w:color="auto" w:fill="FFFFFF"/>
          <w:lang w:eastAsia="ru-RU" w:bidi="ar-SA"/>
        </w:rPr>
      </w:pPr>
    </w:p>
    <w:p w:rsidR="00557AB9" w:rsidRDefault="00557AB9" w:rsidP="00DE2B50">
      <w:pPr>
        <w:suppressAutoHyphens w:val="0"/>
        <w:ind w:left="57" w:right="548"/>
        <w:contextualSpacing/>
        <w:jc w:val="both"/>
        <w:rPr>
          <w:rFonts w:ascii="Times New Roman" w:eastAsia="Times New Roman" w:hAnsi="Times New Roman" w:cs="Times New Roman"/>
          <w:kern w:val="0"/>
          <w:szCs w:val="22"/>
          <w:shd w:val="clear" w:color="auto" w:fill="FFFFFF"/>
          <w:lang w:eastAsia="ru-RU" w:bidi="ar-SA"/>
        </w:rPr>
      </w:pPr>
    </w:p>
    <w:p w:rsidR="00557AB9" w:rsidRDefault="00557AB9" w:rsidP="00DE2B50">
      <w:pPr>
        <w:suppressAutoHyphens w:val="0"/>
        <w:ind w:left="57" w:right="548"/>
        <w:contextualSpacing/>
        <w:jc w:val="both"/>
        <w:rPr>
          <w:rFonts w:ascii="Times New Roman" w:eastAsia="Times New Roman" w:hAnsi="Times New Roman" w:cs="Times New Roman"/>
          <w:kern w:val="0"/>
          <w:szCs w:val="22"/>
          <w:shd w:val="clear" w:color="auto" w:fill="FFFFFF"/>
          <w:lang w:eastAsia="ru-RU" w:bidi="ar-SA"/>
        </w:rPr>
      </w:pPr>
    </w:p>
    <w:p w:rsidR="00557AB9" w:rsidRDefault="00557AB9" w:rsidP="00DE2B50">
      <w:pPr>
        <w:suppressAutoHyphens w:val="0"/>
        <w:ind w:left="57" w:right="548"/>
        <w:contextualSpacing/>
        <w:jc w:val="both"/>
        <w:rPr>
          <w:rFonts w:ascii="Times New Roman" w:eastAsia="Times New Roman" w:hAnsi="Times New Roman" w:cs="Times New Roman"/>
          <w:kern w:val="0"/>
          <w:szCs w:val="22"/>
          <w:shd w:val="clear" w:color="auto" w:fill="FFFFFF"/>
          <w:lang w:eastAsia="ru-RU" w:bidi="ar-SA"/>
        </w:rPr>
      </w:pPr>
    </w:p>
    <w:p w:rsidR="00557AB9" w:rsidRDefault="00557AB9" w:rsidP="00DE2B50">
      <w:pPr>
        <w:suppressAutoHyphens w:val="0"/>
        <w:ind w:left="57" w:right="548"/>
        <w:contextualSpacing/>
        <w:jc w:val="both"/>
        <w:rPr>
          <w:rFonts w:ascii="Times New Roman" w:eastAsia="Times New Roman" w:hAnsi="Times New Roman" w:cs="Times New Roman"/>
          <w:kern w:val="0"/>
          <w:szCs w:val="22"/>
          <w:shd w:val="clear" w:color="auto" w:fill="FFFFFF"/>
          <w:lang w:eastAsia="ru-RU" w:bidi="ar-SA"/>
        </w:rPr>
      </w:pPr>
    </w:p>
    <w:p w:rsidR="00557AB9" w:rsidRDefault="00557AB9" w:rsidP="00DE2B50">
      <w:pPr>
        <w:suppressAutoHyphens w:val="0"/>
        <w:ind w:left="57" w:right="548"/>
        <w:contextualSpacing/>
        <w:jc w:val="both"/>
        <w:rPr>
          <w:rFonts w:ascii="Times New Roman" w:eastAsia="Times New Roman" w:hAnsi="Times New Roman" w:cs="Times New Roman"/>
          <w:kern w:val="0"/>
          <w:szCs w:val="22"/>
          <w:shd w:val="clear" w:color="auto" w:fill="FFFFFF"/>
          <w:lang w:eastAsia="ru-RU" w:bidi="ar-SA"/>
        </w:rPr>
      </w:pPr>
    </w:p>
    <w:p w:rsidR="00557AB9" w:rsidRDefault="00557AB9" w:rsidP="00DE2B50">
      <w:pPr>
        <w:suppressAutoHyphens w:val="0"/>
        <w:ind w:left="57" w:right="548"/>
        <w:contextualSpacing/>
        <w:jc w:val="both"/>
        <w:rPr>
          <w:rFonts w:ascii="Times New Roman" w:eastAsia="Times New Roman" w:hAnsi="Times New Roman" w:cs="Times New Roman"/>
          <w:kern w:val="0"/>
          <w:szCs w:val="22"/>
          <w:shd w:val="clear" w:color="auto" w:fill="FFFFFF"/>
          <w:lang w:eastAsia="ru-RU" w:bidi="ar-SA"/>
        </w:rPr>
      </w:pPr>
    </w:p>
    <w:p w:rsidR="00557AB9" w:rsidRDefault="00557AB9" w:rsidP="00DE2B50">
      <w:pPr>
        <w:suppressAutoHyphens w:val="0"/>
        <w:ind w:left="57" w:right="548"/>
        <w:contextualSpacing/>
        <w:jc w:val="both"/>
        <w:rPr>
          <w:rFonts w:ascii="Times New Roman" w:eastAsia="Times New Roman" w:hAnsi="Times New Roman" w:cs="Times New Roman"/>
          <w:kern w:val="0"/>
          <w:szCs w:val="22"/>
          <w:shd w:val="clear" w:color="auto" w:fill="FFFFFF"/>
          <w:lang w:eastAsia="ru-RU" w:bidi="ar-SA"/>
        </w:rPr>
      </w:pPr>
    </w:p>
    <w:p w:rsidR="00557AB9" w:rsidRDefault="00557AB9" w:rsidP="00DE2B50">
      <w:pPr>
        <w:suppressAutoHyphens w:val="0"/>
        <w:ind w:left="57" w:right="548"/>
        <w:contextualSpacing/>
        <w:jc w:val="both"/>
        <w:rPr>
          <w:rFonts w:ascii="Times New Roman" w:eastAsia="Times New Roman" w:hAnsi="Times New Roman" w:cs="Times New Roman"/>
          <w:kern w:val="0"/>
          <w:szCs w:val="22"/>
          <w:shd w:val="clear" w:color="auto" w:fill="FFFFFF"/>
          <w:lang w:eastAsia="ru-RU" w:bidi="ar-SA"/>
        </w:rPr>
      </w:pPr>
    </w:p>
    <w:p w:rsidR="00557AB9" w:rsidRDefault="00557AB9" w:rsidP="00DE2B50">
      <w:pPr>
        <w:suppressAutoHyphens w:val="0"/>
        <w:ind w:left="57" w:right="548"/>
        <w:contextualSpacing/>
        <w:jc w:val="both"/>
        <w:rPr>
          <w:rFonts w:ascii="Times New Roman" w:eastAsia="Times New Roman" w:hAnsi="Times New Roman" w:cs="Times New Roman"/>
          <w:kern w:val="0"/>
          <w:szCs w:val="22"/>
          <w:shd w:val="clear" w:color="auto" w:fill="FFFFFF"/>
          <w:lang w:eastAsia="ru-RU" w:bidi="ar-SA"/>
        </w:rPr>
      </w:pPr>
    </w:p>
    <w:p w:rsidR="00557AB9" w:rsidRDefault="00557AB9" w:rsidP="00DE2B50">
      <w:pPr>
        <w:suppressAutoHyphens w:val="0"/>
        <w:ind w:left="57" w:right="548"/>
        <w:contextualSpacing/>
        <w:jc w:val="both"/>
        <w:rPr>
          <w:rFonts w:ascii="Times New Roman" w:eastAsia="Times New Roman" w:hAnsi="Times New Roman" w:cs="Times New Roman"/>
          <w:kern w:val="0"/>
          <w:szCs w:val="22"/>
          <w:shd w:val="clear" w:color="auto" w:fill="FFFFFF"/>
          <w:lang w:eastAsia="ru-RU" w:bidi="ar-SA"/>
        </w:rPr>
      </w:pPr>
    </w:p>
    <w:p w:rsidR="00557AB9" w:rsidRDefault="00557AB9" w:rsidP="00DE2B50">
      <w:pPr>
        <w:suppressAutoHyphens w:val="0"/>
        <w:ind w:left="57" w:right="548"/>
        <w:contextualSpacing/>
        <w:jc w:val="both"/>
        <w:rPr>
          <w:rFonts w:ascii="Times New Roman" w:eastAsia="Times New Roman" w:hAnsi="Times New Roman" w:cs="Times New Roman"/>
          <w:kern w:val="0"/>
          <w:szCs w:val="22"/>
          <w:shd w:val="clear" w:color="auto" w:fill="FFFFFF"/>
          <w:lang w:eastAsia="ru-RU" w:bidi="ar-SA"/>
        </w:rPr>
      </w:pPr>
    </w:p>
    <w:p w:rsidR="00557AB9" w:rsidRDefault="00557AB9" w:rsidP="00DE2B50">
      <w:pPr>
        <w:suppressAutoHyphens w:val="0"/>
        <w:ind w:left="57" w:right="548"/>
        <w:contextualSpacing/>
        <w:jc w:val="both"/>
        <w:rPr>
          <w:rFonts w:ascii="Times New Roman" w:eastAsia="Times New Roman" w:hAnsi="Times New Roman" w:cs="Times New Roman"/>
          <w:kern w:val="0"/>
          <w:szCs w:val="22"/>
          <w:shd w:val="clear" w:color="auto" w:fill="FFFFFF"/>
          <w:lang w:eastAsia="ru-RU" w:bidi="ar-SA"/>
        </w:rPr>
      </w:pPr>
    </w:p>
    <w:p w:rsidR="00557AB9" w:rsidRDefault="00557AB9" w:rsidP="00DE2B50">
      <w:pPr>
        <w:suppressAutoHyphens w:val="0"/>
        <w:ind w:left="57" w:right="548"/>
        <w:contextualSpacing/>
        <w:jc w:val="both"/>
        <w:rPr>
          <w:rFonts w:ascii="Times New Roman" w:eastAsia="Times New Roman" w:hAnsi="Times New Roman" w:cs="Times New Roman"/>
          <w:kern w:val="0"/>
          <w:szCs w:val="22"/>
          <w:shd w:val="clear" w:color="auto" w:fill="FFFFFF"/>
          <w:lang w:eastAsia="ru-RU" w:bidi="ar-SA"/>
        </w:rPr>
      </w:pPr>
    </w:p>
    <w:p w:rsidR="00557AB9" w:rsidRDefault="00557AB9" w:rsidP="00DE2B50">
      <w:pPr>
        <w:suppressAutoHyphens w:val="0"/>
        <w:ind w:left="57" w:right="548"/>
        <w:contextualSpacing/>
        <w:jc w:val="both"/>
        <w:rPr>
          <w:rFonts w:ascii="Times New Roman" w:eastAsia="Times New Roman" w:hAnsi="Times New Roman" w:cs="Times New Roman"/>
          <w:kern w:val="0"/>
          <w:szCs w:val="22"/>
          <w:shd w:val="clear" w:color="auto" w:fill="FFFFFF"/>
          <w:lang w:eastAsia="ru-RU" w:bidi="ar-SA"/>
        </w:rPr>
      </w:pPr>
    </w:p>
    <w:p w:rsidR="00557AB9" w:rsidRDefault="00557AB9" w:rsidP="00DE2B50">
      <w:pPr>
        <w:suppressAutoHyphens w:val="0"/>
        <w:ind w:left="57" w:right="548"/>
        <w:contextualSpacing/>
        <w:jc w:val="both"/>
        <w:rPr>
          <w:rFonts w:ascii="Times New Roman" w:eastAsia="Times New Roman" w:hAnsi="Times New Roman" w:cs="Times New Roman"/>
          <w:kern w:val="0"/>
          <w:szCs w:val="22"/>
          <w:shd w:val="clear" w:color="auto" w:fill="FFFFFF"/>
          <w:lang w:eastAsia="ru-RU" w:bidi="ar-SA"/>
        </w:rPr>
      </w:pPr>
    </w:p>
    <w:p w:rsidR="00557AB9" w:rsidRDefault="00557AB9" w:rsidP="00DE2B50">
      <w:pPr>
        <w:suppressAutoHyphens w:val="0"/>
        <w:ind w:left="57" w:right="548"/>
        <w:contextualSpacing/>
        <w:jc w:val="both"/>
        <w:rPr>
          <w:rFonts w:ascii="Times New Roman" w:eastAsia="Times New Roman" w:hAnsi="Times New Roman" w:cs="Times New Roman"/>
          <w:kern w:val="0"/>
          <w:szCs w:val="22"/>
          <w:shd w:val="clear" w:color="auto" w:fill="FFFFFF"/>
          <w:lang w:eastAsia="ru-RU" w:bidi="ar-SA"/>
        </w:rPr>
      </w:pPr>
    </w:p>
    <w:p w:rsidR="00557AB9" w:rsidRDefault="00557AB9" w:rsidP="00DE2B50">
      <w:pPr>
        <w:suppressAutoHyphens w:val="0"/>
        <w:ind w:left="57" w:right="548"/>
        <w:contextualSpacing/>
        <w:jc w:val="both"/>
        <w:rPr>
          <w:rFonts w:ascii="Times New Roman" w:eastAsia="Times New Roman" w:hAnsi="Times New Roman" w:cs="Times New Roman"/>
          <w:kern w:val="0"/>
          <w:szCs w:val="22"/>
          <w:shd w:val="clear" w:color="auto" w:fill="FFFFFF"/>
          <w:lang w:eastAsia="ru-RU" w:bidi="ar-SA"/>
        </w:rPr>
      </w:pPr>
    </w:p>
    <w:p w:rsidR="00557AB9" w:rsidRDefault="00557AB9" w:rsidP="00DE2B50">
      <w:pPr>
        <w:suppressAutoHyphens w:val="0"/>
        <w:ind w:left="57" w:right="548"/>
        <w:contextualSpacing/>
        <w:jc w:val="both"/>
        <w:rPr>
          <w:rFonts w:ascii="Times New Roman" w:eastAsia="Times New Roman" w:hAnsi="Times New Roman" w:cs="Times New Roman"/>
          <w:kern w:val="0"/>
          <w:szCs w:val="22"/>
          <w:shd w:val="clear" w:color="auto" w:fill="FFFFFF"/>
          <w:lang w:eastAsia="ru-RU" w:bidi="ar-SA"/>
        </w:rPr>
      </w:pPr>
    </w:p>
    <w:p w:rsidR="00557AB9" w:rsidRDefault="00557AB9" w:rsidP="00DE2B50">
      <w:pPr>
        <w:suppressAutoHyphens w:val="0"/>
        <w:ind w:left="57" w:right="548"/>
        <w:contextualSpacing/>
        <w:jc w:val="both"/>
        <w:rPr>
          <w:rFonts w:ascii="Times New Roman" w:eastAsia="Times New Roman" w:hAnsi="Times New Roman" w:cs="Times New Roman"/>
          <w:kern w:val="0"/>
          <w:szCs w:val="22"/>
          <w:shd w:val="clear" w:color="auto" w:fill="FFFFFF"/>
          <w:lang w:eastAsia="ru-RU" w:bidi="ar-SA"/>
        </w:rPr>
      </w:pPr>
    </w:p>
    <w:p w:rsidR="00557AB9" w:rsidRDefault="00557AB9" w:rsidP="00DE2B50">
      <w:pPr>
        <w:suppressAutoHyphens w:val="0"/>
        <w:ind w:left="57" w:right="548"/>
        <w:contextualSpacing/>
        <w:jc w:val="both"/>
        <w:rPr>
          <w:rFonts w:ascii="Times New Roman" w:eastAsia="Times New Roman" w:hAnsi="Times New Roman" w:cs="Times New Roman"/>
          <w:kern w:val="0"/>
          <w:szCs w:val="22"/>
          <w:shd w:val="clear" w:color="auto" w:fill="FFFFFF"/>
          <w:lang w:eastAsia="ru-RU" w:bidi="ar-SA"/>
        </w:rPr>
      </w:pPr>
    </w:p>
    <w:p w:rsidR="00557AB9" w:rsidRDefault="00557AB9" w:rsidP="00DE2B50">
      <w:pPr>
        <w:suppressAutoHyphens w:val="0"/>
        <w:ind w:left="57" w:right="548"/>
        <w:contextualSpacing/>
        <w:jc w:val="both"/>
        <w:rPr>
          <w:rFonts w:ascii="Times New Roman" w:eastAsia="Times New Roman" w:hAnsi="Times New Roman" w:cs="Times New Roman"/>
          <w:kern w:val="0"/>
          <w:szCs w:val="22"/>
          <w:shd w:val="clear" w:color="auto" w:fill="FFFFFF"/>
          <w:lang w:eastAsia="ru-RU" w:bidi="ar-SA"/>
        </w:rPr>
      </w:pPr>
    </w:p>
    <w:p w:rsidR="00557AB9" w:rsidRDefault="00557AB9" w:rsidP="00DE2B50">
      <w:pPr>
        <w:suppressAutoHyphens w:val="0"/>
        <w:ind w:left="57" w:right="548"/>
        <w:contextualSpacing/>
        <w:jc w:val="both"/>
        <w:rPr>
          <w:rFonts w:ascii="Times New Roman" w:eastAsia="Times New Roman" w:hAnsi="Times New Roman" w:cs="Times New Roman"/>
          <w:kern w:val="0"/>
          <w:szCs w:val="22"/>
          <w:shd w:val="clear" w:color="auto" w:fill="FFFFFF"/>
          <w:lang w:eastAsia="ru-RU" w:bidi="ar-SA"/>
        </w:rPr>
      </w:pPr>
    </w:p>
    <w:p w:rsidR="00557AB9" w:rsidRDefault="00557AB9" w:rsidP="00DE2B50">
      <w:pPr>
        <w:suppressAutoHyphens w:val="0"/>
        <w:ind w:left="57" w:right="548"/>
        <w:contextualSpacing/>
        <w:jc w:val="both"/>
        <w:rPr>
          <w:rFonts w:ascii="Times New Roman" w:eastAsia="Times New Roman" w:hAnsi="Times New Roman" w:cs="Times New Roman"/>
          <w:kern w:val="0"/>
          <w:szCs w:val="22"/>
          <w:shd w:val="clear" w:color="auto" w:fill="FFFFFF"/>
          <w:lang w:eastAsia="ru-RU" w:bidi="ar-SA"/>
        </w:rPr>
      </w:pPr>
    </w:p>
    <w:p w:rsidR="00557AB9" w:rsidRDefault="00557AB9" w:rsidP="00DE2B50">
      <w:pPr>
        <w:suppressAutoHyphens w:val="0"/>
        <w:ind w:left="57" w:right="548"/>
        <w:contextualSpacing/>
        <w:jc w:val="both"/>
        <w:rPr>
          <w:rFonts w:ascii="Times New Roman" w:eastAsia="Times New Roman" w:hAnsi="Times New Roman" w:cs="Times New Roman"/>
          <w:kern w:val="0"/>
          <w:szCs w:val="22"/>
          <w:shd w:val="clear" w:color="auto" w:fill="FFFFFF"/>
          <w:lang w:eastAsia="ru-RU" w:bidi="ar-SA"/>
        </w:rPr>
      </w:pPr>
    </w:p>
    <w:p w:rsidR="00557AB9" w:rsidRDefault="00557AB9" w:rsidP="00DE2B50">
      <w:pPr>
        <w:suppressAutoHyphens w:val="0"/>
        <w:ind w:left="57" w:right="548"/>
        <w:contextualSpacing/>
        <w:jc w:val="both"/>
        <w:rPr>
          <w:rFonts w:ascii="Times New Roman" w:eastAsia="Times New Roman" w:hAnsi="Times New Roman" w:cs="Times New Roman"/>
          <w:kern w:val="0"/>
          <w:szCs w:val="22"/>
          <w:shd w:val="clear" w:color="auto" w:fill="FFFFFF"/>
          <w:lang w:eastAsia="ru-RU" w:bidi="ar-SA"/>
        </w:rPr>
      </w:pPr>
    </w:p>
    <w:p w:rsidR="00557AB9" w:rsidRDefault="00557AB9" w:rsidP="00DE2B50">
      <w:pPr>
        <w:suppressAutoHyphens w:val="0"/>
        <w:ind w:left="57" w:right="548"/>
        <w:contextualSpacing/>
        <w:jc w:val="both"/>
        <w:rPr>
          <w:rFonts w:ascii="Times New Roman" w:eastAsia="Times New Roman" w:hAnsi="Times New Roman" w:cs="Times New Roman"/>
          <w:kern w:val="0"/>
          <w:szCs w:val="22"/>
          <w:shd w:val="clear" w:color="auto" w:fill="FFFFFF"/>
          <w:lang w:eastAsia="ru-RU" w:bidi="ar-SA"/>
        </w:rPr>
      </w:pPr>
    </w:p>
    <w:p w:rsidR="00557AB9" w:rsidRDefault="00557AB9" w:rsidP="00DE2B50">
      <w:pPr>
        <w:suppressAutoHyphens w:val="0"/>
        <w:ind w:left="57" w:right="548"/>
        <w:contextualSpacing/>
        <w:jc w:val="both"/>
        <w:rPr>
          <w:rFonts w:ascii="Times New Roman" w:eastAsia="Times New Roman" w:hAnsi="Times New Roman" w:cs="Times New Roman"/>
          <w:kern w:val="0"/>
          <w:szCs w:val="22"/>
          <w:shd w:val="clear" w:color="auto" w:fill="FFFFFF"/>
          <w:lang w:eastAsia="ru-RU" w:bidi="ar-SA"/>
        </w:rPr>
      </w:pPr>
    </w:p>
    <w:p w:rsidR="00557AB9" w:rsidRDefault="00557AB9" w:rsidP="00DE2B50">
      <w:pPr>
        <w:suppressAutoHyphens w:val="0"/>
        <w:ind w:left="57" w:right="548"/>
        <w:contextualSpacing/>
        <w:jc w:val="both"/>
        <w:rPr>
          <w:rFonts w:ascii="Times New Roman" w:eastAsia="Times New Roman" w:hAnsi="Times New Roman" w:cs="Times New Roman"/>
          <w:kern w:val="0"/>
          <w:szCs w:val="22"/>
          <w:shd w:val="clear" w:color="auto" w:fill="FFFFFF"/>
          <w:lang w:eastAsia="ru-RU" w:bidi="ar-SA"/>
        </w:rPr>
      </w:pPr>
    </w:p>
    <w:p w:rsidR="00557AB9" w:rsidRDefault="00557AB9" w:rsidP="00DE2B50">
      <w:pPr>
        <w:suppressAutoHyphens w:val="0"/>
        <w:ind w:left="57" w:right="548"/>
        <w:contextualSpacing/>
        <w:jc w:val="both"/>
        <w:rPr>
          <w:rFonts w:ascii="Times New Roman" w:eastAsia="Times New Roman" w:hAnsi="Times New Roman" w:cs="Times New Roman"/>
          <w:kern w:val="0"/>
          <w:szCs w:val="22"/>
          <w:shd w:val="clear" w:color="auto" w:fill="FFFFFF"/>
          <w:lang w:eastAsia="ru-RU" w:bidi="ar-SA"/>
        </w:rPr>
      </w:pPr>
    </w:p>
    <w:p w:rsidR="00557AB9" w:rsidRDefault="00557AB9" w:rsidP="00DE2B50">
      <w:pPr>
        <w:suppressAutoHyphens w:val="0"/>
        <w:ind w:left="57" w:right="548"/>
        <w:contextualSpacing/>
        <w:jc w:val="both"/>
        <w:rPr>
          <w:rFonts w:ascii="Times New Roman" w:eastAsia="Times New Roman" w:hAnsi="Times New Roman" w:cs="Times New Roman"/>
          <w:kern w:val="0"/>
          <w:szCs w:val="22"/>
          <w:shd w:val="clear" w:color="auto" w:fill="FFFFFF"/>
          <w:lang w:eastAsia="ru-RU" w:bidi="ar-SA"/>
        </w:rPr>
      </w:pPr>
    </w:p>
    <w:p w:rsidR="00557AB9" w:rsidRDefault="00557AB9" w:rsidP="00DE2B50">
      <w:pPr>
        <w:suppressAutoHyphens w:val="0"/>
        <w:ind w:left="57" w:right="548"/>
        <w:contextualSpacing/>
        <w:jc w:val="both"/>
        <w:rPr>
          <w:rFonts w:ascii="Times New Roman" w:eastAsia="Times New Roman" w:hAnsi="Times New Roman" w:cs="Times New Roman"/>
          <w:kern w:val="0"/>
          <w:szCs w:val="22"/>
          <w:shd w:val="clear" w:color="auto" w:fill="FFFFFF"/>
          <w:lang w:eastAsia="ru-RU" w:bidi="ar-SA"/>
        </w:rPr>
      </w:pPr>
    </w:p>
    <w:p w:rsidR="00557AB9" w:rsidRDefault="00557AB9" w:rsidP="00DE2B50">
      <w:pPr>
        <w:suppressAutoHyphens w:val="0"/>
        <w:ind w:left="57" w:right="548"/>
        <w:contextualSpacing/>
        <w:jc w:val="both"/>
        <w:rPr>
          <w:rFonts w:ascii="Times New Roman" w:eastAsia="Times New Roman" w:hAnsi="Times New Roman" w:cs="Times New Roman"/>
          <w:kern w:val="0"/>
          <w:szCs w:val="22"/>
          <w:shd w:val="clear" w:color="auto" w:fill="FFFFFF"/>
          <w:lang w:eastAsia="ru-RU" w:bidi="ar-SA"/>
        </w:rPr>
      </w:pPr>
    </w:p>
    <w:p w:rsidR="00557AB9" w:rsidRDefault="00557AB9" w:rsidP="00DE2B50">
      <w:pPr>
        <w:suppressAutoHyphens w:val="0"/>
        <w:ind w:left="57" w:right="548"/>
        <w:contextualSpacing/>
        <w:jc w:val="both"/>
        <w:rPr>
          <w:rFonts w:ascii="Times New Roman" w:eastAsia="Times New Roman" w:hAnsi="Times New Roman" w:cs="Times New Roman"/>
          <w:kern w:val="0"/>
          <w:szCs w:val="22"/>
          <w:shd w:val="clear" w:color="auto" w:fill="FFFFFF"/>
          <w:lang w:eastAsia="ru-RU" w:bidi="ar-SA"/>
        </w:rPr>
      </w:pPr>
    </w:p>
    <w:p w:rsidR="004466A7" w:rsidRPr="004466A7" w:rsidRDefault="004466A7" w:rsidP="00FB1C91">
      <w:pPr>
        <w:rPr>
          <w:rFonts w:ascii="Times New Roman" w:hAnsi="Times New Roman" w:cs="Times New Roman"/>
          <w:sz w:val="20"/>
          <w:szCs w:val="20"/>
        </w:rPr>
      </w:pPr>
      <w:bookmarkStart w:id="2" w:name="_GoBack"/>
      <w:bookmarkEnd w:id="2"/>
    </w:p>
    <w:sectPr w:rsidR="004466A7" w:rsidRPr="004466A7" w:rsidSect="00997845">
      <w:pgSz w:w="11906" w:h="16838"/>
      <w:pgMar w:top="1134" w:right="680" w:bottom="1134" w:left="1701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5E4" w:rsidRDefault="00F945E4">
      <w:r>
        <w:separator/>
      </w:r>
    </w:p>
  </w:endnote>
  <w:endnote w:type="continuationSeparator" w:id="0">
    <w:p w:rsidR="00F945E4" w:rsidRDefault="00F94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A00002AF" w:usb1="500078FB" w:usb2="00000000" w:usb3="00000000" w:csb0="0000009F" w:csb1="00000000"/>
  </w:font>
  <w:font w:name="Bitstream Vera Sans">
    <w:altName w:val="Arial Unicode MS"/>
    <w:charset w:val="80"/>
    <w:family w:val="auto"/>
    <w:pitch w:val="variable"/>
  </w:font>
  <w:font w:name="Free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5E4" w:rsidRDefault="00F945E4">
      <w:r>
        <w:separator/>
      </w:r>
    </w:p>
  </w:footnote>
  <w:footnote w:type="continuationSeparator" w:id="0">
    <w:p w:rsidR="00F945E4" w:rsidRDefault="00F94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C186D4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3946343"/>
    <w:multiLevelType w:val="hybridMultilevel"/>
    <w:tmpl w:val="90B283E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05F81849"/>
    <w:multiLevelType w:val="multilevel"/>
    <w:tmpl w:val="BD783E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5F93F62"/>
    <w:multiLevelType w:val="hybridMultilevel"/>
    <w:tmpl w:val="C1AC77C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6080CD2"/>
    <w:multiLevelType w:val="hybridMultilevel"/>
    <w:tmpl w:val="E09EC7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F20621"/>
    <w:multiLevelType w:val="hybridMultilevel"/>
    <w:tmpl w:val="720241AE"/>
    <w:lvl w:ilvl="0" w:tplc="04190001">
      <w:start w:val="1"/>
      <w:numFmt w:val="bullet"/>
      <w:lvlText w:val=""/>
      <w:lvlJc w:val="left"/>
      <w:pPr>
        <w:tabs>
          <w:tab w:val="num" w:pos="672"/>
        </w:tabs>
        <w:ind w:left="67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7" w15:restartNumberingAfterBreak="0">
    <w:nsid w:val="0A313930"/>
    <w:multiLevelType w:val="multilevel"/>
    <w:tmpl w:val="3B7A31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EDC3461"/>
    <w:multiLevelType w:val="hybridMultilevel"/>
    <w:tmpl w:val="BC129FEA"/>
    <w:lvl w:ilvl="0" w:tplc="542A2132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 w15:restartNumberingAfterBreak="0">
    <w:nsid w:val="11DD04C6"/>
    <w:multiLevelType w:val="hybridMultilevel"/>
    <w:tmpl w:val="A48C06E2"/>
    <w:lvl w:ilvl="0" w:tplc="83F86706">
      <w:start w:val="1"/>
      <w:numFmt w:val="bullet"/>
      <w:lvlText w:val="­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155C1D"/>
    <w:multiLevelType w:val="multilevel"/>
    <w:tmpl w:val="31141A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38058A1"/>
    <w:multiLevelType w:val="hybridMultilevel"/>
    <w:tmpl w:val="7910D2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F25EAF"/>
    <w:multiLevelType w:val="hybridMultilevel"/>
    <w:tmpl w:val="312024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C830BD"/>
    <w:multiLevelType w:val="hybridMultilevel"/>
    <w:tmpl w:val="22D6F15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D3C2E35"/>
    <w:multiLevelType w:val="hybridMultilevel"/>
    <w:tmpl w:val="98020E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146466"/>
    <w:multiLevelType w:val="multilevel"/>
    <w:tmpl w:val="D84EC0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C365C89"/>
    <w:multiLevelType w:val="hybridMultilevel"/>
    <w:tmpl w:val="78806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43317A"/>
    <w:multiLevelType w:val="hybridMultilevel"/>
    <w:tmpl w:val="51B284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82534"/>
    <w:multiLevelType w:val="multilevel"/>
    <w:tmpl w:val="D2466B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7044EAE"/>
    <w:multiLevelType w:val="hybridMultilevel"/>
    <w:tmpl w:val="FEE05F94"/>
    <w:lvl w:ilvl="0" w:tplc="D3D06604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 w15:restartNumberingAfterBreak="0">
    <w:nsid w:val="38667303"/>
    <w:multiLevelType w:val="hybridMultilevel"/>
    <w:tmpl w:val="9ED2658E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1" w15:restartNumberingAfterBreak="0">
    <w:nsid w:val="3AD11FD4"/>
    <w:multiLevelType w:val="hybridMultilevel"/>
    <w:tmpl w:val="2E9A2E06"/>
    <w:lvl w:ilvl="0" w:tplc="EB1C55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C3B50B1"/>
    <w:multiLevelType w:val="hybridMultilevel"/>
    <w:tmpl w:val="612C34E0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3" w15:restartNumberingAfterBreak="0">
    <w:nsid w:val="3F7A66B1"/>
    <w:multiLevelType w:val="hybridMultilevel"/>
    <w:tmpl w:val="4E1CEA1C"/>
    <w:lvl w:ilvl="0" w:tplc="406CE65E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4" w15:restartNumberingAfterBreak="0">
    <w:nsid w:val="434D32E9"/>
    <w:multiLevelType w:val="multilevel"/>
    <w:tmpl w:val="AFE091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4C168A8"/>
    <w:multiLevelType w:val="multilevel"/>
    <w:tmpl w:val="A1CCB8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9D7093D"/>
    <w:multiLevelType w:val="hybridMultilevel"/>
    <w:tmpl w:val="123C0B74"/>
    <w:lvl w:ilvl="0" w:tplc="0419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7" w15:restartNumberingAfterBreak="0">
    <w:nsid w:val="4B58466F"/>
    <w:multiLevelType w:val="multilevel"/>
    <w:tmpl w:val="9028E0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078489C"/>
    <w:multiLevelType w:val="hybridMultilevel"/>
    <w:tmpl w:val="4546DC46"/>
    <w:lvl w:ilvl="0" w:tplc="00000003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1F9748C"/>
    <w:multiLevelType w:val="hybridMultilevel"/>
    <w:tmpl w:val="02408E36"/>
    <w:lvl w:ilvl="0" w:tplc="BEE8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751682"/>
    <w:multiLevelType w:val="multilevel"/>
    <w:tmpl w:val="640CBB4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1" w15:restartNumberingAfterBreak="0">
    <w:nsid w:val="608E6AB3"/>
    <w:multiLevelType w:val="hybridMultilevel"/>
    <w:tmpl w:val="23AA86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5A23461"/>
    <w:multiLevelType w:val="hybridMultilevel"/>
    <w:tmpl w:val="1284D72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8A000F8"/>
    <w:multiLevelType w:val="multilevel"/>
    <w:tmpl w:val="B9C446F2"/>
    <w:lvl w:ilvl="0">
      <w:start w:val="5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9036C06"/>
    <w:multiLevelType w:val="multilevel"/>
    <w:tmpl w:val="C39A8C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A8B1F5E"/>
    <w:multiLevelType w:val="multilevel"/>
    <w:tmpl w:val="FF2025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AB02F21"/>
    <w:multiLevelType w:val="hybridMultilevel"/>
    <w:tmpl w:val="409AB3BC"/>
    <w:lvl w:ilvl="0" w:tplc="04190001">
      <w:start w:val="1"/>
      <w:numFmt w:val="bullet"/>
      <w:lvlText w:val="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37" w15:restartNumberingAfterBreak="0">
    <w:nsid w:val="6C4F5E8C"/>
    <w:multiLevelType w:val="hybridMultilevel"/>
    <w:tmpl w:val="5802A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24688E"/>
    <w:multiLevelType w:val="hybridMultilevel"/>
    <w:tmpl w:val="90CA1BD4"/>
    <w:lvl w:ilvl="0" w:tplc="EBB651B8">
      <w:start w:val="1"/>
      <w:numFmt w:val="decimal"/>
      <w:lvlText w:val="%1."/>
      <w:lvlJc w:val="left"/>
      <w:pPr>
        <w:ind w:left="7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75796EFD"/>
    <w:multiLevelType w:val="multilevel"/>
    <w:tmpl w:val="845649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6015E82"/>
    <w:multiLevelType w:val="hybridMultilevel"/>
    <w:tmpl w:val="3A06521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7AC52B2"/>
    <w:multiLevelType w:val="multilevel"/>
    <w:tmpl w:val="8BAA79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84125A8"/>
    <w:multiLevelType w:val="hybridMultilevel"/>
    <w:tmpl w:val="F62473CA"/>
    <w:lvl w:ilvl="0" w:tplc="9EC2EA94">
      <w:start w:val="1"/>
      <w:numFmt w:val="decimal"/>
      <w:lvlText w:val="%1."/>
      <w:lvlJc w:val="left"/>
      <w:pPr>
        <w:ind w:left="7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3" w15:restartNumberingAfterBreak="0">
    <w:nsid w:val="7EE726BD"/>
    <w:multiLevelType w:val="hybridMultilevel"/>
    <w:tmpl w:val="76EE01A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4" w15:restartNumberingAfterBreak="0">
    <w:nsid w:val="7F053C51"/>
    <w:multiLevelType w:val="hybridMultilevel"/>
    <w:tmpl w:val="4D62FA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31"/>
  </w:num>
  <w:num w:numId="4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Arial" w:hAnsi="Arial" w:hint="default"/>
        </w:rPr>
      </w:lvl>
    </w:lvlOverride>
  </w:num>
  <w:num w:numId="5">
    <w:abstractNumId w:val="9"/>
  </w:num>
  <w:num w:numId="6">
    <w:abstractNumId w:val="29"/>
  </w:num>
  <w:num w:numId="7">
    <w:abstractNumId w:val="26"/>
  </w:num>
  <w:num w:numId="8">
    <w:abstractNumId w:val="4"/>
  </w:num>
  <w:num w:numId="9">
    <w:abstractNumId w:val="44"/>
  </w:num>
  <w:num w:numId="10">
    <w:abstractNumId w:val="40"/>
  </w:num>
  <w:num w:numId="11">
    <w:abstractNumId w:val="28"/>
  </w:num>
  <w:num w:numId="12">
    <w:abstractNumId w:val="20"/>
  </w:num>
  <w:num w:numId="13">
    <w:abstractNumId w:val="11"/>
  </w:num>
  <w:num w:numId="14">
    <w:abstractNumId w:val="5"/>
  </w:num>
  <w:num w:numId="15">
    <w:abstractNumId w:val="12"/>
  </w:num>
  <w:num w:numId="16">
    <w:abstractNumId w:val="32"/>
  </w:num>
  <w:num w:numId="17">
    <w:abstractNumId w:val="6"/>
  </w:num>
  <w:num w:numId="18">
    <w:abstractNumId w:val="17"/>
  </w:num>
  <w:num w:numId="19">
    <w:abstractNumId w:val="14"/>
  </w:num>
  <w:num w:numId="20">
    <w:abstractNumId w:val="36"/>
  </w:num>
  <w:num w:numId="21">
    <w:abstractNumId w:val="22"/>
  </w:num>
  <w:num w:numId="22">
    <w:abstractNumId w:val="43"/>
  </w:num>
  <w:num w:numId="23">
    <w:abstractNumId w:val="13"/>
  </w:num>
  <w:num w:numId="24">
    <w:abstractNumId w:val="16"/>
  </w:num>
  <w:num w:numId="25">
    <w:abstractNumId w:val="2"/>
  </w:num>
  <w:num w:numId="26">
    <w:abstractNumId w:val="30"/>
  </w:num>
  <w:num w:numId="27">
    <w:abstractNumId w:val="37"/>
  </w:num>
  <w:num w:numId="28">
    <w:abstractNumId w:val="38"/>
  </w:num>
  <w:num w:numId="29">
    <w:abstractNumId w:val="42"/>
  </w:num>
  <w:num w:numId="30">
    <w:abstractNumId w:val="8"/>
  </w:num>
  <w:num w:numId="31">
    <w:abstractNumId w:val="23"/>
  </w:num>
  <w:num w:numId="32">
    <w:abstractNumId w:val="21"/>
  </w:num>
  <w:num w:numId="33">
    <w:abstractNumId w:val="39"/>
  </w:num>
  <w:num w:numId="34">
    <w:abstractNumId w:val="15"/>
  </w:num>
  <w:num w:numId="35">
    <w:abstractNumId w:val="41"/>
  </w:num>
  <w:num w:numId="36">
    <w:abstractNumId w:val="24"/>
  </w:num>
  <w:num w:numId="37">
    <w:abstractNumId w:val="34"/>
  </w:num>
  <w:num w:numId="38">
    <w:abstractNumId w:val="25"/>
  </w:num>
  <w:num w:numId="39">
    <w:abstractNumId w:val="18"/>
  </w:num>
  <w:num w:numId="40">
    <w:abstractNumId w:val="27"/>
  </w:num>
  <w:num w:numId="41">
    <w:abstractNumId w:val="10"/>
  </w:num>
  <w:num w:numId="42">
    <w:abstractNumId w:val="3"/>
  </w:num>
  <w:num w:numId="43">
    <w:abstractNumId w:val="7"/>
  </w:num>
  <w:num w:numId="44">
    <w:abstractNumId w:val="35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48E"/>
    <w:rsid w:val="0000092A"/>
    <w:rsid w:val="0000280A"/>
    <w:rsid w:val="000114BE"/>
    <w:rsid w:val="00013A10"/>
    <w:rsid w:val="00013BDE"/>
    <w:rsid w:val="00024C22"/>
    <w:rsid w:val="00035F4A"/>
    <w:rsid w:val="00041E8F"/>
    <w:rsid w:val="00046C82"/>
    <w:rsid w:val="00050B7D"/>
    <w:rsid w:val="0005174C"/>
    <w:rsid w:val="000518E6"/>
    <w:rsid w:val="000557F8"/>
    <w:rsid w:val="00056AAE"/>
    <w:rsid w:val="000643EA"/>
    <w:rsid w:val="000658AC"/>
    <w:rsid w:val="00066C67"/>
    <w:rsid w:val="00071D8F"/>
    <w:rsid w:val="000721B3"/>
    <w:rsid w:val="00080AB8"/>
    <w:rsid w:val="000811D7"/>
    <w:rsid w:val="000832C0"/>
    <w:rsid w:val="00096A66"/>
    <w:rsid w:val="000A15AE"/>
    <w:rsid w:val="000A7AA5"/>
    <w:rsid w:val="000B3AA5"/>
    <w:rsid w:val="000B439A"/>
    <w:rsid w:val="000B622B"/>
    <w:rsid w:val="000B6F73"/>
    <w:rsid w:val="000C1379"/>
    <w:rsid w:val="000C5CD9"/>
    <w:rsid w:val="000E114A"/>
    <w:rsid w:val="000F0B13"/>
    <w:rsid w:val="000F292D"/>
    <w:rsid w:val="000F7DD5"/>
    <w:rsid w:val="001015BE"/>
    <w:rsid w:val="00113B28"/>
    <w:rsid w:val="00116CAD"/>
    <w:rsid w:val="001176ED"/>
    <w:rsid w:val="00122663"/>
    <w:rsid w:val="001246E4"/>
    <w:rsid w:val="001272EE"/>
    <w:rsid w:val="00131630"/>
    <w:rsid w:val="00132044"/>
    <w:rsid w:val="001323AD"/>
    <w:rsid w:val="00143FEC"/>
    <w:rsid w:val="001555AF"/>
    <w:rsid w:val="001621D3"/>
    <w:rsid w:val="001625A0"/>
    <w:rsid w:val="0016293D"/>
    <w:rsid w:val="0016748E"/>
    <w:rsid w:val="00172C2B"/>
    <w:rsid w:val="001764AF"/>
    <w:rsid w:val="0017762D"/>
    <w:rsid w:val="00183B49"/>
    <w:rsid w:val="00194751"/>
    <w:rsid w:val="001A282F"/>
    <w:rsid w:val="001A388E"/>
    <w:rsid w:val="001A4EFB"/>
    <w:rsid w:val="001A6FA7"/>
    <w:rsid w:val="001B1F83"/>
    <w:rsid w:val="001C1E99"/>
    <w:rsid w:val="001C54CD"/>
    <w:rsid w:val="001D6441"/>
    <w:rsid w:val="001E387D"/>
    <w:rsid w:val="001E3A43"/>
    <w:rsid w:val="001E456E"/>
    <w:rsid w:val="001E7338"/>
    <w:rsid w:val="001F154F"/>
    <w:rsid w:val="001F27DF"/>
    <w:rsid w:val="001F5ABC"/>
    <w:rsid w:val="001F6901"/>
    <w:rsid w:val="00202379"/>
    <w:rsid w:val="00202B5B"/>
    <w:rsid w:val="00211603"/>
    <w:rsid w:val="00216EE2"/>
    <w:rsid w:val="00220B41"/>
    <w:rsid w:val="00233492"/>
    <w:rsid w:val="00243596"/>
    <w:rsid w:val="00243A5E"/>
    <w:rsid w:val="002452A5"/>
    <w:rsid w:val="00253961"/>
    <w:rsid w:val="00254561"/>
    <w:rsid w:val="0025597B"/>
    <w:rsid w:val="00257D1E"/>
    <w:rsid w:val="00260298"/>
    <w:rsid w:val="00261DE9"/>
    <w:rsid w:val="002723E6"/>
    <w:rsid w:val="0027357A"/>
    <w:rsid w:val="00277D85"/>
    <w:rsid w:val="00282737"/>
    <w:rsid w:val="002833E5"/>
    <w:rsid w:val="00285073"/>
    <w:rsid w:val="00294167"/>
    <w:rsid w:val="002A0813"/>
    <w:rsid w:val="002A396A"/>
    <w:rsid w:val="002A71B2"/>
    <w:rsid w:val="002B6D7A"/>
    <w:rsid w:val="002C151D"/>
    <w:rsid w:val="002C2AA7"/>
    <w:rsid w:val="002C2D24"/>
    <w:rsid w:val="002C3D8A"/>
    <w:rsid w:val="002D2619"/>
    <w:rsid w:val="002D3473"/>
    <w:rsid w:val="002D7AB6"/>
    <w:rsid w:val="002E01AC"/>
    <w:rsid w:val="002E1F7E"/>
    <w:rsid w:val="002F0A1C"/>
    <w:rsid w:val="002F0EBF"/>
    <w:rsid w:val="002F36DB"/>
    <w:rsid w:val="002F58E4"/>
    <w:rsid w:val="002F7B79"/>
    <w:rsid w:val="00300AFB"/>
    <w:rsid w:val="003010D6"/>
    <w:rsid w:val="003048D5"/>
    <w:rsid w:val="00311C9B"/>
    <w:rsid w:val="003142C2"/>
    <w:rsid w:val="00317FA6"/>
    <w:rsid w:val="003242B3"/>
    <w:rsid w:val="0033098C"/>
    <w:rsid w:val="00331B87"/>
    <w:rsid w:val="00333FF2"/>
    <w:rsid w:val="003363C3"/>
    <w:rsid w:val="00337755"/>
    <w:rsid w:val="003442A9"/>
    <w:rsid w:val="00354CE8"/>
    <w:rsid w:val="003566B3"/>
    <w:rsid w:val="003600F4"/>
    <w:rsid w:val="0036203E"/>
    <w:rsid w:val="0036352B"/>
    <w:rsid w:val="00371989"/>
    <w:rsid w:val="00374765"/>
    <w:rsid w:val="00376534"/>
    <w:rsid w:val="00383744"/>
    <w:rsid w:val="0039184B"/>
    <w:rsid w:val="003A2B30"/>
    <w:rsid w:val="003A2BFD"/>
    <w:rsid w:val="003A4767"/>
    <w:rsid w:val="003B3084"/>
    <w:rsid w:val="003B7530"/>
    <w:rsid w:val="003C0AE6"/>
    <w:rsid w:val="003C44AD"/>
    <w:rsid w:val="003C60C6"/>
    <w:rsid w:val="003D4BC5"/>
    <w:rsid w:val="003E4568"/>
    <w:rsid w:val="003E5C5F"/>
    <w:rsid w:val="003F36A4"/>
    <w:rsid w:val="003F4504"/>
    <w:rsid w:val="00400FE2"/>
    <w:rsid w:val="00401132"/>
    <w:rsid w:val="00414C47"/>
    <w:rsid w:val="00421C20"/>
    <w:rsid w:val="00421FF0"/>
    <w:rsid w:val="004258EE"/>
    <w:rsid w:val="0042672B"/>
    <w:rsid w:val="00430175"/>
    <w:rsid w:val="00432ABA"/>
    <w:rsid w:val="00434770"/>
    <w:rsid w:val="004350B9"/>
    <w:rsid w:val="00435947"/>
    <w:rsid w:val="004419E4"/>
    <w:rsid w:val="004437E6"/>
    <w:rsid w:val="00443EDD"/>
    <w:rsid w:val="004466A7"/>
    <w:rsid w:val="00446DB0"/>
    <w:rsid w:val="00454845"/>
    <w:rsid w:val="00455C30"/>
    <w:rsid w:val="00457C2D"/>
    <w:rsid w:val="004638C7"/>
    <w:rsid w:val="00471E49"/>
    <w:rsid w:val="00475842"/>
    <w:rsid w:val="0048270D"/>
    <w:rsid w:val="00491616"/>
    <w:rsid w:val="00495FC1"/>
    <w:rsid w:val="00496EA9"/>
    <w:rsid w:val="004A2569"/>
    <w:rsid w:val="004A36A9"/>
    <w:rsid w:val="004B3829"/>
    <w:rsid w:val="004B479D"/>
    <w:rsid w:val="004C4C4F"/>
    <w:rsid w:val="004D1989"/>
    <w:rsid w:val="004D6AD8"/>
    <w:rsid w:val="004D73DA"/>
    <w:rsid w:val="004D7CD9"/>
    <w:rsid w:val="004E52BD"/>
    <w:rsid w:val="004E623F"/>
    <w:rsid w:val="004F1E72"/>
    <w:rsid w:val="004F6611"/>
    <w:rsid w:val="004F71A3"/>
    <w:rsid w:val="004F7776"/>
    <w:rsid w:val="005058C0"/>
    <w:rsid w:val="00506281"/>
    <w:rsid w:val="005065C7"/>
    <w:rsid w:val="0050751E"/>
    <w:rsid w:val="00511C71"/>
    <w:rsid w:val="00511F8E"/>
    <w:rsid w:val="00513A23"/>
    <w:rsid w:val="00517738"/>
    <w:rsid w:val="00517D6C"/>
    <w:rsid w:val="00533C05"/>
    <w:rsid w:val="005341F5"/>
    <w:rsid w:val="00534DFC"/>
    <w:rsid w:val="00537B13"/>
    <w:rsid w:val="00541258"/>
    <w:rsid w:val="0054249E"/>
    <w:rsid w:val="0054254C"/>
    <w:rsid w:val="00545980"/>
    <w:rsid w:val="005460FA"/>
    <w:rsid w:val="00553675"/>
    <w:rsid w:val="00553FD7"/>
    <w:rsid w:val="005568DE"/>
    <w:rsid w:val="00557764"/>
    <w:rsid w:val="00557AB9"/>
    <w:rsid w:val="00562733"/>
    <w:rsid w:val="00562B6D"/>
    <w:rsid w:val="00565BFC"/>
    <w:rsid w:val="00565C5A"/>
    <w:rsid w:val="00581634"/>
    <w:rsid w:val="00583118"/>
    <w:rsid w:val="005910D8"/>
    <w:rsid w:val="005A1491"/>
    <w:rsid w:val="005C42D3"/>
    <w:rsid w:val="005C7F5F"/>
    <w:rsid w:val="005D1BEB"/>
    <w:rsid w:val="005D2C2D"/>
    <w:rsid w:val="005D462F"/>
    <w:rsid w:val="005D599E"/>
    <w:rsid w:val="005E015B"/>
    <w:rsid w:val="005E4E91"/>
    <w:rsid w:val="005E5843"/>
    <w:rsid w:val="005E667E"/>
    <w:rsid w:val="005F687A"/>
    <w:rsid w:val="00600C03"/>
    <w:rsid w:val="006056B7"/>
    <w:rsid w:val="0061348E"/>
    <w:rsid w:val="006208C1"/>
    <w:rsid w:val="00620F23"/>
    <w:rsid w:val="00622913"/>
    <w:rsid w:val="00622F51"/>
    <w:rsid w:val="00630B29"/>
    <w:rsid w:val="00640147"/>
    <w:rsid w:val="00640459"/>
    <w:rsid w:val="00643D76"/>
    <w:rsid w:val="00645E72"/>
    <w:rsid w:val="00650F83"/>
    <w:rsid w:val="006531AD"/>
    <w:rsid w:val="00656DB0"/>
    <w:rsid w:val="0066559A"/>
    <w:rsid w:val="006701B3"/>
    <w:rsid w:val="00672541"/>
    <w:rsid w:val="0067502B"/>
    <w:rsid w:val="00685D18"/>
    <w:rsid w:val="006873F8"/>
    <w:rsid w:val="00692987"/>
    <w:rsid w:val="00692F71"/>
    <w:rsid w:val="0069378F"/>
    <w:rsid w:val="00693F8D"/>
    <w:rsid w:val="00697CB2"/>
    <w:rsid w:val="006A0285"/>
    <w:rsid w:val="006A08C8"/>
    <w:rsid w:val="006A4D13"/>
    <w:rsid w:val="006A53DB"/>
    <w:rsid w:val="006A622F"/>
    <w:rsid w:val="006A7798"/>
    <w:rsid w:val="006C1925"/>
    <w:rsid w:val="006C1D5C"/>
    <w:rsid w:val="006C488C"/>
    <w:rsid w:val="006D27AF"/>
    <w:rsid w:val="006D463B"/>
    <w:rsid w:val="006E0BB3"/>
    <w:rsid w:val="006E1741"/>
    <w:rsid w:val="006E4483"/>
    <w:rsid w:val="006E5E32"/>
    <w:rsid w:val="006E6807"/>
    <w:rsid w:val="006F49A1"/>
    <w:rsid w:val="00701FA8"/>
    <w:rsid w:val="00713154"/>
    <w:rsid w:val="0071454B"/>
    <w:rsid w:val="007154AD"/>
    <w:rsid w:val="007179BF"/>
    <w:rsid w:val="007245FC"/>
    <w:rsid w:val="0072467F"/>
    <w:rsid w:val="0072471E"/>
    <w:rsid w:val="00725AC8"/>
    <w:rsid w:val="00733B91"/>
    <w:rsid w:val="00746007"/>
    <w:rsid w:val="00754848"/>
    <w:rsid w:val="00755727"/>
    <w:rsid w:val="00762580"/>
    <w:rsid w:val="00773F8F"/>
    <w:rsid w:val="007826A0"/>
    <w:rsid w:val="007871A0"/>
    <w:rsid w:val="0078781C"/>
    <w:rsid w:val="00787C1D"/>
    <w:rsid w:val="00795F3E"/>
    <w:rsid w:val="00796612"/>
    <w:rsid w:val="007B1BDE"/>
    <w:rsid w:val="007B6393"/>
    <w:rsid w:val="007C497A"/>
    <w:rsid w:val="007D5C27"/>
    <w:rsid w:val="007E2FD6"/>
    <w:rsid w:val="007E5477"/>
    <w:rsid w:val="007F0C0B"/>
    <w:rsid w:val="007F195E"/>
    <w:rsid w:val="007F360E"/>
    <w:rsid w:val="007F5230"/>
    <w:rsid w:val="007F6C3B"/>
    <w:rsid w:val="008004DB"/>
    <w:rsid w:val="00800D36"/>
    <w:rsid w:val="00810877"/>
    <w:rsid w:val="00813198"/>
    <w:rsid w:val="0082034F"/>
    <w:rsid w:val="008246D8"/>
    <w:rsid w:val="008247CB"/>
    <w:rsid w:val="008274A8"/>
    <w:rsid w:val="008308F9"/>
    <w:rsid w:val="008329E0"/>
    <w:rsid w:val="008339D5"/>
    <w:rsid w:val="0083778A"/>
    <w:rsid w:val="0084570E"/>
    <w:rsid w:val="00845E95"/>
    <w:rsid w:val="00847706"/>
    <w:rsid w:val="00851113"/>
    <w:rsid w:val="00860D33"/>
    <w:rsid w:val="00865541"/>
    <w:rsid w:val="00867974"/>
    <w:rsid w:val="00873BFF"/>
    <w:rsid w:val="00876C2B"/>
    <w:rsid w:val="00881B7F"/>
    <w:rsid w:val="00885310"/>
    <w:rsid w:val="008865E8"/>
    <w:rsid w:val="008877D6"/>
    <w:rsid w:val="00887C7D"/>
    <w:rsid w:val="008941FD"/>
    <w:rsid w:val="0089578D"/>
    <w:rsid w:val="008A1780"/>
    <w:rsid w:val="008B27F0"/>
    <w:rsid w:val="008C37D0"/>
    <w:rsid w:val="008D2A00"/>
    <w:rsid w:val="008D60EF"/>
    <w:rsid w:val="008E058A"/>
    <w:rsid w:val="008E5095"/>
    <w:rsid w:val="008F19F7"/>
    <w:rsid w:val="0090033E"/>
    <w:rsid w:val="00901093"/>
    <w:rsid w:val="00901981"/>
    <w:rsid w:val="00907598"/>
    <w:rsid w:val="00911E07"/>
    <w:rsid w:val="009124B2"/>
    <w:rsid w:val="00913462"/>
    <w:rsid w:val="0091374D"/>
    <w:rsid w:val="00913947"/>
    <w:rsid w:val="00917E1A"/>
    <w:rsid w:val="009218C8"/>
    <w:rsid w:val="00924FAF"/>
    <w:rsid w:val="00941670"/>
    <w:rsid w:val="00941F85"/>
    <w:rsid w:val="00953D2A"/>
    <w:rsid w:val="00957905"/>
    <w:rsid w:val="00961A35"/>
    <w:rsid w:val="00962711"/>
    <w:rsid w:val="009713A1"/>
    <w:rsid w:val="009728CE"/>
    <w:rsid w:val="0097296B"/>
    <w:rsid w:val="00977C14"/>
    <w:rsid w:val="009842DF"/>
    <w:rsid w:val="009850C4"/>
    <w:rsid w:val="00992753"/>
    <w:rsid w:val="00997845"/>
    <w:rsid w:val="009A760C"/>
    <w:rsid w:val="009A7EC4"/>
    <w:rsid w:val="009B3776"/>
    <w:rsid w:val="009B7221"/>
    <w:rsid w:val="009B7F77"/>
    <w:rsid w:val="009E0CE1"/>
    <w:rsid w:val="009E787D"/>
    <w:rsid w:val="009E7D88"/>
    <w:rsid w:val="009F11DE"/>
    <w:rsid w:val="009F575C"/>
    <w:rsid w:val="00A02B8C"/>
    <w:rsid w:val="00A038C5"/>
    <w:rsid w:val="00A0713D"/>
    <w:rsid w:val="00A21A6D"/>
    <w:rsid w:val="00A23431"/>
    <w:rsid w:val="00A3234C"/>
    <w:rsid w:val="00A3395B"/>
    <w:rsid w:val="00A43CAF"/>
    <w:rsid w:val="00A46B84"/>
    <w:rsid w:val="00A6326A"/>
    <w:rsid w:val="00A6528D"/>
    <w:rsid w:val="00A81A95"/>
    <w:rsid w:val="00A82FA4"/>
    <w:rsid w:val="00A84432"/>
    <w:rsid w:val="00A84514"/>
    <w:rsid w:val="00A8627A"/>
    <w:rsid w:val="00A86309"/>
    <w:rsid w:val="00A926E1"/>
    <w:rsid w:val="00A94CB1"/>
    <w:rsid w:val="00A94F50"/>
    <w:rsid w:val="00AA03BE"/>
    <w:rsid w:val="00AA42CD"/>
    <w:rsid w:val="00AA7037"/>
    <w:rsid w:val="00AB20DC"/>
    <w:rsid w:val="00AB5021"/>
    <w:rsid w:val="00AB6CA0"/>
    <w:rsid w:val="00AB7DE1"/>
    <w:rsid w:val="00AC1153"/>
    <w:rsid w:val="00AC128D"/>
    <w:rsid w:val="00AC60D4"/>
    <w:rsid w:val="00AD0385"/>
    <w:rsid w:val="00AD79B9"/>
    <w:rsid w:val="00AE6B1B"/>
    <w:rsid w:val="00AE7884"/>
    <w:rsid w:val="00AF4F51"/>
    <w:rsid w:val="00AF50D3"/>
    <w:rsid w:val="00AF616C"/>
    <w:rsid w:val="00B06FDB"/>
    <w:rsid w:val="00B10F6B"/>
    <w:rsid w:val="00B12F0E"/>
    <w:rsid w:val="00B13655"/>
    <w:rsid w:val="00B1485B"/>
    <w:rsid w:val="00B15A96"/>
    <w:rsid w:val="00B15B15"/>
    <w:rsid w:val="00B20B78"/>
    <w:rsid w:val="00B27F1C"/>
    <w:rsid w:val="00B30F9B"/>
    <w:rsid w:val="00B35816"/>
    <w:rsid w:val="00B36541"/>
    <w:rsid w:val="00B374D2"/>
    <w:rsid w:val="00B41E17"/>
    <w:rsid w:val="00B428CD"/>
    <w:rsid w:val="00B43933"/>
    <w:rsid w:val="00B43E30"/>
    <w:rsid w:val="00B44C39"/>
    <w:rsid w:val="00B50DD2"/>
    <w:rsid w:val="00B522AA"/>
    <w:rsid w:val="00B53475"/>
    <w:rsid w:val="00B558A3"/>
    <w:rsid w:val="00B56603"/>
    <w:rsid w:val="00B56CE9"/>
    <w:rsid w:val="00B64602"/>
    <w:rsid w:val="00B67DC2"/>
    <w:rsid w:val="00B720FF"/>
    <w:rsid w:val="00B759CC"/>
    <w:rsid w:val="00B8296E"/>
    <w:rsid w:val="00B867EB"/>
    <w:rsid w:val="00B87FAE"/>
    <w:rsid w:val="00B93129"/>
    <w:rsid w:val="00B96BD0"/>
    <w:rsid w:val="00BA0868"/>
    <w:rsid w:val="00BA1306"/>
    <w:rsid w:val="00BA422B"/>
    <w:rsid w:val="00BA71C7"/>
    <w:rsid w:val="00BB066A"/>
    <w:rsid w:val="00BB1654"/>
    <w:rsid w:val="00BB1F91"/>
    <w:rsid w:val="00BB4EDF"/>
    <w:rsid w:val="00BB5A04"/>
    <w:rsid w:val="00BB62C9"/>
    <w:rsid w:val="00BC6E6E"/>
    <w:rsid w:val="00BC7A31"/>
    <w:rsid w:val="00BD670B"/>
    <w:rsid w:val="00BE40BB"/>
    <w:rsid w:val="00BF03E2"/>
    <w:rsid w:val="00BF1B25"/>
    <w:rsid w:val="00BF5171"/>
    <w:rsid w:val="00BF7B1D"/>
    <w:rsid w:val="00C04E33"/>
    <w:rsid w:val="00C05561"/>
    <w:rsid w:val="00C0617F"/>
    <w:rsid w:val="00C07D3F"/>
    <w:rsid w:val="00C13B8F"/>
    <w:rsid w:val="00C140F3"/>
    <w:rsid w:val="00C15B68"/>
    <w:rsid w:val="00C21ED0"/>
    <w:rsid w:val="00C327A4"/>
    <w:rsid w:val="00C36D06"/>
    <w:rsid w:val="00C40E98"/>
    <w:rsid w:val="00C41AB1"/>
    <w:rsid w:val="00C44A80"/>
    <w:rsid w:val="00C53E9B"/>
    <w:rsid w:val="00C570CA"/>
    <w:rsid w:val="00C76EC3"/>
    <w:rsid w:val="00C82804"/>
    <w:rsid w:val="00C9027B"/>
    <w:rsid w:val="00CA0A27"/>
    <w:rsid w:val="00CA137D"/>
    <w:rsid w:val="00CB34D4"/>
    <w:rsid w:val="00CB3AB2"/>
    <w:rsid w:val="00CC5F5E"/>
    <w:rsid w:val="00CD386F"/>
    <w:rsid w:val="00CD48B4"/>
    <w:rsid w:val="00CD4A67"/>
    <w:rsid w:val="00CD75E2"/>
    <w:rsid w:val="00CE56C8"/>
    <w:rsid w:val="00CF04F8"/>
    <w:rsid w:val="00CF0E78"/>
    <w:rsid w:val="00CF0F95"/>
    <w:rsid w:val="00CF2428"/>
    <w:rsid w:val="00CF3683"/>
    <w:rsid w:val="00D028F9"/>
    <w:rsid w:val="00D02A30"/>
    <w:rsid w:val="00D1083F"/>
    <w:rsid w:val="00D11DB9"/>
    <w:rsid w:val="00D21896"/>
    <w:rsid w:val="00D225BE"/>
    <w:rsid w:val="00D2485A"/>
    <w:rsid w:val="00D26863"/>
    <w:rsid w:val="00D316EF"/>
    <w:rsid w:val="00D33A3F"/>
    <w:rsid w:val="00D5515D"/>
    <w:rsid w:val="00D600DD"/>
    <w:rsid w:val="00D60A82"/>
    <w:rsid w:val="00D628E4"/>
    <w:rsid w:val="00D72F8B"/>
    <w:rsid w:val="00D74333"/>
    <w:rsid w:val="00D771AC"/>
    <w:rsid w:val="00D80428"/>
    <w:rsid w:val="00D820FC"/>
    <w:rsid w:val="00D82EF7"/>
    <w:rsid w:val="00D83150"/>
    <w:rsid w:val="00D854AA"/>
    <w:rsid w:val="00D92F61"/>
    <w:rsid w:val="00DA3954"/>
    <w:rsid w:val="00DA4869"/>
    <w:rsid w:val="00DB0F16"/>
    <w:rsid w:val="00DB2CE1"/>
    <w:rsid w:val="00DB5875"/>
    <w:rsid w:val="00DB5D5E"/>
    <w:rsid w:val="00DB773D"/>
    <w:rsid w:val="00DC2BDD"/>
    <w:rsid w:val="00DC6A93"/>
    <w:rsid w:val="00DD532A"/>
    <w:rsid w:val="00DD5C5B"/>
    <w:rsid w:val="00DD69DE"/>
    <w:rsid w:val="00DE2B50"/>
    <w:rsid w:val="00DE3148"/>
    <w:rsid w:val="00DF198C"/>
    <w:rsid w:val="00DF1AF8"/>
    <w:rsid w:val="00DF3CD8"/>
    <w:rsid w:val="00DF7FA0"/>
    <w:rsid w:val="00E07775"/>
    <w:rsid w:val="00E10265"/>
    <w:rsid w:val="00E14A95"/>
    <w:rsid w:val="00E16377"/>
    <w:rsid w:val="00E2015D"/>
    <w:rsid w:val="00E20348"/>
    <w:rsid w:val="00E241FD"/>
    <w:rsid w:val="00E36B0B"/>
    <w:rsid w:val="00E40B41"/>
    <w:rsid w:val="00E45FDD"/>
    <w:rsid w:val="00E4710A"/>
    <w:rsid w:val="00E47D4B"/>
    <w:rsid w:val="00E53FB8"/>
    <w:rsid w:val="00E65122"/>
    <w:rsid w:val="00E65D5A"/>
    <w:rsid w:val="00E710F4"/>
    <w:rsid w:val="00E71D63"/>
    <w:rsid w:val="00E72464"/>
    <w:rsid w:val="00E742FD"/>
    <w:rsid w:val="00E7437D"/>
    <w:rsid w:val="00E8098A"/>
    <w:rsid w:val="00E8422E"/>
    <w:rsid w:val="00E846D6"/>
    <w:rsid w:val="00E84897"/>
    <w:rsid w:val="00E95FFB"/>
    <w:rsid w:val="00E96278"/>
    <w:rsid w:val="00EA30A8"/>
    <w:rsid w:val="00EA4945"/>
    <w:rsid w:val="00EA5CE5"/>
    <w:rsid w:val="00EB62A9"/>
    <w:rsid w:val="00EB6968"/>
    <w:rsid w:val="00EC5B41"/>
    <w:rsid w:val="00EC75B7"/>
    <w:rsid w:val="00EC7687"/>
    <w:rsid w:val="00EE0670"/>
    <w:rsid w:val="00EE2984"/>
    <w:rsid w:val="00EE3B05"/>
    <w:rsid w:val="00EE7A76"/>
    <w:rsid w:val="00EF0554"/>
    <w:rsid w:val="00EF5DE7"/>
    <w:rsid w:val="00F0391F"/>
    <w:rsid w:val="00F04868"/>
    <w:rsid w:val="00F073CF"/>
    <w:rsid w:val="00F13175"/>
    <w:rsid w:val="00F17D21"/>
    <w:rsid w:val="00F2098A"/>
    <w:rsid w:val="00F2726B"/>
    <w:rsid w:val="00F3056F"/>
    <w:rsid w:val="00F355B0"/>
    <w:rsid w:val="00F36A00"/>
    <w:rsid w:val="00F36A23"/>
    <w:rsid w:val="00F44324"/>
    <w:rsid w:val="00F44CF2"/>
    <w:rsid w:val="00F5089F"/>
    <w:rsid w:val="00F5728A"/>
    <w:rsid w:val="00F632C1"/>
    <w:rsid w:val="00F7044C"/>
    <w:rsid w:val="00F737A3"/>
    <w:rsid w:val="00F772D2"/>
    <w:rsid w:val="00F85F7D"/>
    <w:rsid w:val="00F87CBF"/>
    <w:rsid w:val="00F93C8A"/>
    <w:rsid w:val="00F945E4"/>
    <w:rsid w:val="00FA4953"/>
    <w:rsid w:val="00FB1A0A"/>
    <w:rsid w:val="00FB1C91"/>
    <w:rsid w:val="00FB517C"/>
    <w:rsid w:val="00FC1188"/>
    <w:rsid w:val="00FC264D"/>
    <w:rsid w:val="00FC498D"/>
    <w:rsid w:val="00FC5130"/>
    <w:rsid w:val="00FC6990"/>
    <w:rsid w:val="00FD1829"/>
    <w:rsid w:val="00FD38E0"/>
    <w:rsid w:val="00FD52E7"/>
    <w:rsid w:val="00FF1DE6"/>
    <w:rsid w:val="00FF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7FDDE3-5882-4483-947D-864603D46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E99"/>
    <w:pPr>
      <w:widowControl w:val="0"/>
      <w:suppressAutoHyphens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555AF"/>
    <w:pPr>
      <w:keepNext/>
      <w:widowControl/>
      <w:suppressAutoHyphens w:val="0"/>
      <w:spacing w:before="240" w:after="60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eastAsia="ru-RU" w:bidi="ar-SA"/>
    </w:rPr>
  </w:style>
  <w:style w:type="paragraph" w:styleId="2">
    <w:name w:val="heading 2"/>
    <w:basedOn w:val="a"/>
    <w:next w:val="a"/>
    <w:link w:val="20"/>
    <w:qFormat/>
    <w:rsid w:val="001555AF"/>
    <w:pPr>
      <w:keepNext/>
      <w:keepLines/>
      <w:widowControl/>
      <w:suppressAutoHyphens w:val="0"/>
      <w:spacing w:before="200"/>
      <w:outlineLvl w:val="1"/>
    </w:pPr>
    <w:rPr>
      <w:rFonts w:ascii="Cambria" w:eastAsia="Calibri" w:hAnsi="Cambria" w:cs="Times New Roman"/>
      <w:b/>
      <w:bCs/>
      <w:color w:val="4F81BD"/>
      <w:kern w:val="0"/>
      <w:sz w:val="26"/>
      <w:szCs w:val="26"/>
      <w:lang w:eastAsia="ru-RU" w:bidi="ar-SA"/>
    </w:rPr>
  </w:style>
  <w:style w:type="paragraph" w:styleId="4">
    <w:name w:val="heading 4"/>
    <w:basedOn w:val="a"/>
    <w:next w:val="a"/>
    <w:link w:val="40"/>
    <w:qFormat/>
    <w:rsid w:val="001555AF"/>
    <w:pPr>
      <w:keepNext/>
      <w:widowControl/>
      <w:suppressAutoHyphens w:val="0"/>
      <w:spacing w:before="240" w:after="60"/>
      <w:outlineLvl w:val="3"/>
    </w:pPr>
    <w:rPr>
      <w:rFonts w:ascii="Calibri" w:eastAsia="Calibri" w:hAnsi="Calibri" w:cs="Times New Roman"/>
      <w:b/>
      <w:bCs/>
      <w:kern w:val="0"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1E99"/>
    <w:pPr>
      <w:spacing w:after="120"/>
    </w:pPr>
  </w:style>
  <w:style w:type="paragraph" w:customStyle="1" w:styleId="WW-">
    <w:name w:val="WW-Заголовок"/>
    <w:basedOn w:val="a"/>
    <w:next w:val="a5"/>
    <w:rsid w:val="001C1E99"/>
    <w:pPr>
      <w:pBdr>
        <w:bottom w:val="single" w:sz="20" w:space="5" w:color="000000"/>
      </w:pBdr>
      <w:spacing w:after="60" w:line="400" w:lineRule="exact"/>
      <w:jc w:val="center"/>
    </w:pPr>
    <w:rPr>
      <w:rFonts w:ascii="Times New Roman" w:hAnsi="Times New Roman" w:cs="Times New Roman"/>
      <w:i/>
      <w:spacing w:val="-20"/>
      <w:sz w:val="48"/>
    </w:rPr>
  </w:style>
  <w:style w:type="paragraph" w:styleId="a5">
    <w:name w:val="Subtitle"/>
    <w:basedOn w:val="a"/>
    <w:next w:val="a3"/>
    <w:qFormat/>
    <w:rsid w:val="001C1E99"/>
    <w:pPr>
      <w:spacing w:after="60"/>
      <w:jc w:val="center"/>
    </w:pPr>
    <w:rPr>
      <w:rFonts w:ascii="Times New Roman" w:hAnsi="Times New Roman" w:cs="Times New Roman"/>
      <w:b/>
      <w:smallCaps/>
      <w:spacing w:val="60"/>
      <w:sz w:val="52"/>
    </w:rPr>
  </w:style>
  <w:style w:type="paragraph" w:styleId="a6">
    <w:name w:val="header"/>
    <w:basedOn w:val="a"/>
    <w:link w:val="a7"/>
    <w:rsid w:val="001C1E99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54848"/>
    <w:pPr>
      <w:tabs>
        <w:tab w:val="center" w:pos="4677"/>
        <w:tab w:val="right" w:pos="9355"/>
      </w:tabs>
    </w:pPr>
    <w:rPr>
      <w:rFonts w:ascii="Times New Roman" w:hAnsi="Times New Roman"/>
      <w:sz w:val="16"/>
    </w:rPr>
  </w:style>
  <w:style w:type="table" w:styleId="aa">
    <w:name w:val="Table Grid"/>
    <w:basedOn w:val="a1"/>
    <w:uiPriority w:val="59"/>
    <w:rsid w:val="00E47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rsid w:val="00E47D4B"/>
    <w:pPr>
      <w:widowControl/>
      <w:suppressAutoHyphens w:val="0"/>
      <w:spacing w:after="120"/>
    </w:pPr>
    <w:rPr>
      <w:rFonts w:ascii="Times New Roman" w:eastAsia="Times New Roman" w:hAnsi="Times New Roman" w:cs="Times New Roman"/>
      <w:kern w:val="0"/>
      <w:sz w:val="16"/>
      <w:szCs w:val="16"/>
      <w:lang w:eastAsia="ru-RU" w:bidi="ar-SA"/>
    </w:rPr>
  </w:style>
  <w:style w:type="paragraph" w:customStyle="1" w:styleId="41">
    <w:name w:val="Знак Знак4 Знак Знак Знак Знак Знак Знак"/>
    <w:basedOn w:val="a"/>
    <w:rsid w:val="00E47D4B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lang w:val="en-US" w:eastAsia="en-US" w:bidi="ar-SA"/>
    </w:rPr>
  </w:style>
  <w:style w:type="paragraph" w:styleId="ab">
    <w:name w:val="Balloon Text"/>
    <w:basedOn w:val="a"/>
    <w:semiHidden/>
    <w:rsid w:val="002C151D"/>
    <w:rPr>
      <w:rFonts w:ascii="Tahoma" w:hAnsi="Tahoma" w:cs="Tahoma"/>
      <w:sz w:val="16"/>
      <w:szCs w:val="16"/>
    </w:rPr>
  </w:style>
  <w:style w:type="paragraph" w:customStyle="1" w:styleId="tekstob">
    <w:name w:val="tekstob"/>
    <w:basedOn w:val="a"/>
    <w:rsid w:val="00D1083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11">
    <w:name w:val="Без интервала1"/>
    <w:rsid w:val="002D7AB6"/>
    <w:rPr>
      <w:rFonts w:eastAsia="Calibri"/>
      <w:sz w:val="24"/>
      <w:szCs w:val="24"/>
    </w:rPr>
  </w:style>
  <w:style w:type="paragraph" w:customStyle="1" w:styleId="Heading">
    <w:name w:val="Heading"/>
    <w:rsid w:val="001555AF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character" w:customStyle="1" w:styleId="10">
    <w:name w:val="Заголовок 1 Знак"/>
    <w:link w:val="1"/>
    <w:locked/>
    <w:rsid w:val="001555AF"/>
    <w:rPr>
      <w:rFonts w:ascii="Cambria" w:eastAsia="Calibri" w:hAnsi="Cambria"/>
      <w:b/>
      <w:bCs/>
      <w:kern w:val="32"/>
      <w:sz w:val="32"/>
      <w:szCs w:val="32"/>
      <w:lang w:val="ru-RU" w:eastAsia="ru-RU" w:bidi="ar-SA"/>
    </w:rPr>
  </w:style>
  <w:style w:type="paragraph" w:customStyle="1" w:styleId="ConsPlusCell">
    <w:name w:val="ConsPlusCell"/>
    <w:rsid w:val="001555AF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7">
    <w:name w:val="Верхний колонтитул Знак"/>
    <w:link w:val="a6"/>
    <w:locked/>
    <w:rsid w:val="001555AF"/>
    <w:rPr>
      <w:rFonts w:ascii="Liberation Serif" w:eastAsia="Bitstream Vera Sans" w:hAnsi="Liberation Serif" w:cs="FreeSans"/>
      <w:kern w:val="1"/>
      <w:sz w:val="24"/>
      <w:szCs w:val="24"/>
      <w:lang w:val="ru-RU" w:eastAsia="hi-IN" w:bidi="hi-IN"/>
    </w:rPr>
  </w:style>
  <w:style w:type="character" w:customStyle="1" w:styleId="a9">
    <w:name w:val="Нижний колонтитул Знак"/>
    <w:link w:val="a8"/>
    <w:locked/>
    <w:rsid w:val="001555AF"/>
    <w:rPr>
      <w:rFonts w:eastAsia="Bitstream Vera Sans" w:cs="FreeSans"/>
      <w:kern w:val="1"/>
      <w:sz w:val="16"/>
      <w:szCs w:val="24"/>
      <w:lang w:val="ru-RU" w:eastAsia="hi-IN" w:bidi="hi-IN"/>
    </w:rPr>
  </w:style>
  <w:style w:type="paragraph" w:styleId="12">
    <w:name w:val="toc 1"/>
    <w:basedOn w:val="a"/>
    <w:next w:val="a"/>
    <w:autoRedefine/>
    <w:semiHidden/>
    <w:rsid w:val="001555AF"/>
    <w:pPr>
      <w:widowControl/>
      <w:tabs>
        <w:tab w:val="right" w:leader="dot" w:pos="10206"/>
      </w:tabs>
      <w:suppressAutoHyphens w:val="0"/>
    </w:pPr>
    <w:rPr>
      <w:rFonts w:ascii="Times New Roman" w:eastAsia="Calibri" w:hAnsi="Times New Roman" w:cs="Times New Roman"/>
      <w:kern w:val="0"/>
      <w:lang w:eastAsia="ru-RU" w:bidi="ar-SA"/>
    </w:rPr>
  </w:style>
  <w:style w:type="character" w:styleId="ac">
    <w:name w:val="Hyperlink"/>
    <w:rsid w:val="001555AF"/>
    <w:rPr>
      <w:color w:val="0000FF"/>
      <w:u w:val="single"/>
    </w:rPr>
  </w:style>
  <w:style w:type="character" w:styleId="ad">
    <w:name w:val="page number"/>
    <w:rsid w:val="001555AF"/>
    <w:rPr>
      <w:rFonts w:cs="Times New Roman"/>
    </w:rPr>
  </w:style>
  <w:style w:type="paragraph" w:customStyle="1" w:styleId="ConsPlusNormal">
    <w:name w:val="ConsPlusNormal"/>
    <w:rsid w:val="001555AF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1">
    <w:name w:val="s_1"/>
    <w:basedOn w:val="a"/>
    <w:rsid w:val="001555AF"/>
    <w:pPr>
      <w:widowControl/>
      <w:suppressAutoHyphens w:val="0"/>
      <w:spacing w:before="100" w:beforeAutospacing="1" w:after="100" w:afterAutospacing="1"/>
    </w:pPr>
    <w:rPr>
      <w:rFonts w:ascii="Times New Roman" w:eastAsia="Calibri" w:hAnsi="Times New Roman" w:cs="Times New Roman"/>
      <w:kern w:val="0"/>
      <w:lang w:eastAsia="ru-RU" w:bidi="ar-SA"/>
    </w:rPr>
  </w:style>
  <w:style w:type="paragraph" w:customStyle="1" w:styleId="ae">
    <w:name w:val="Таблицы (моноширинный)"/>
    <w:basedOn w:val="a"/>
    <w:next w:val="a"/>
    <w:rsid w:val="001555AF"/>
    <w:pPr>
      <w:autoSpaceDE w:val="0"/>
      <w:jc w:val="both"/>
    </w:pPr>
    <w:rPr>
      <w:rFonts w:ascii="Courier New" w:eastAsia="Calibri" w:hAnsi="Courier New" w:cs="Courier New"/>
      <w:kern w:val="0"/>
      <w:sz w:val="20"/>
      <w:szCs w:val="20"/>
      <w:lang w:eastAsia="ar-SA" w:bidi="ar-SA"/>
    </w:rPr>
  </w:style>
  <w:style w:type="character" w:customStyle="1" w:styleId="20">
    <w:name w:val="Заголовок 2 Знак"/>
    <w:link w:val="2"/>
    <w:semiHidden/>
    <w:locked/>
    <w:rsid w:val="001555AF"/>
    <w:rPr>
      <w:rFonts w:ascii="Cambria" w:eastAsia="Calibri" w:hAnsi="Cambria"/>
      <w:b/>
      <w:bCs/>
      <w:color w:val="4F81BD"/>
      <w:sz w:val="26"/>
      <w:szCs w:val="26"/>
      <w:lang w:val="ru-RU" w:eastAsia="ru-RU" w:bidi="ar-SA"/>
    </w:rPr>
  </w:style>
  <w:style w:type="character" w:customStyle="1" w:styleId="a4">
    <w:name w:val="Основной текст Знак"/>
    <w:link w:val="a3"/>
    <w:locked/>
    <w:rsid w:val="001555AF"/>
    <w:rPr>
      <w:rFonts w:ascii="Liberation Serif" w:eastAsia="Bitstream Vera Sans" w:hAnsi="Liberation Serif" w:cs="FreeSans"/>
      <w:kern w:val="1"/>
      <w:sz w:val="24"/>
      <w:szCs w:val="24"/>
      <w:lang w:val="ru-RU" w:eastAsia="hi-IN" w:bidi="hi-IN"/>
    </w:rPr>
  </w:style>
  <w:style w:type="paragraph" w:styleId="af">
    <w:name w:val="Body Text Indent"/>
    <w:basedOn w:val="a"/>
    <w:link w:val="af0"/>
    <w:rsid w:val="001555AF"/>
    <w:pPr>
      <w:suppressAutoHyphens w:val="0"/>
      <w:autoSpaceDE w:val="0"/>
      <w:autoSpaceDN w:val="0"/>
      <w:adjustRightInd w:val="0"/>
      <w:spacing w:after="120"/>
      <w:ind w:left="283"/>
    </w:pPr>
    <w:rPr>
      <w:rFonts w:ascii="Arial" w:eastAsia="Calibri" w:hAnsi="Arial" w:cs="Arial"/>
      <w:kern w:val="0"/>
      <w:sz w:val="20"/>
      <w:szCs w:val="20"/>
      <w:lang w:eastAsia="ru-RU" w:bidi="ar-SA"/>
    </w:rPr>
  </w:style>
  <w:style w:type="character" w:customStyle="1" w:styleId="af0">
    <w:name w:val="Основной текст с отступом Знак"/>
    <w:link w:val="af"/>
    <w:locked/>
    <w:rsid w:val="001555AF"/>
    <w:rPr>
      <w:rFonts w:ascii="Arial" w:eastAsia="Calibri" w:hAnsi="Arial" w:cs="Arial"/>
      <w:lang w:val="ru-RU" w:eastAsia="ru-RU" w:bidi="ar-SA"/>
    </w:rPr>
  </w:style>
  <w:style w:type="paragraph" w:customStyle="1" w:styleId="13">
    <w:name w:val="Абзац списка1"/>
    <w:basedOn w:val="a"/>
    <w:rsid w:val="001555AF"/>
    <w:pPr>
      <w:widowControl/>
      <w:suppressAutoHyphens w:val="0"/>
      <w:ind w:left="720"/>
    </w:pPr>
    <w:rPr>
      <w:rFonts w:ascii="Times New Roman" w:eastAsia="Calibri" w:hAnsi="Times New Roman" w:cs="Times New Roman"/>
      <w:kern w:val="0"/>
      <w:lang w:eastAsia="ru-RU" w:bidi="ar-SA"/>
    </w:rPr>
  </w:style>
  <w:style w:type="character" w:customStyle="1" w:styleId="40">
    <w:name w:val="Заголовок 4 Знак"/>
    <w:link w:val="4"/>
    <w:locked/>
    <w:rsid w:val="001555AF"/>
    <w:rPr>
      <w:rFonts w:ascii="Calibri" w:eastAsia="Calibri" w:hAnsi="Calibri"/>
      <w:b/>
      <w:bCs/>
      <w:sz w:val="28"/>
      <w:szCs w:val="28"/>
      <w:lang w:val="ru-RU" w:eastAsia="ru-RU" w:bidi="ar-SA"/>
    </w:rPr>
  </w:style>
  <w:style w:type="paragraph" w:customStyle="1" w:styleId="af1">
    <w:name w:val="Прижатый влево"/>
    <w:basedOn w:val="a"/>
    <w:next w:val="a"/>
    <w:rsid w:val="001555AF"/>
    <w:pPr>
      <w:autoSpaceDE w:val="0"/>
    </w:pPr>
    <w:rPr>
      <w:rFonts w:ascii="Arial" w:eastAsia="Times New Roman" w:hAnsi="Arial" w:cs="Arial"/>
    </w:rPr>
  </w:style>
  <w:style w:type="paragraph" w:styleId="af2">
    <w:name w:val="Normal (Web)"/>
    <w:basedOn w:val="a"/>
    <w:rsid w:val="0085111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f3">
    <w:name w:val="Strong"/>
    <w:qFormat/>
    <w:rsid w:val="00B44C39"/>
    <w:rPr>
      <w:b/>
      <w:bCs/>
    </w:rPr>
  </w:style>
  <w:style w:type="character" w:customStyle="1" w:styleId="FontStyle11">
    <w:name w:val="Font Style11"/>
    <w:rsid w:val="00AE6B1B"/>
    <w:rPr>
      <w:rFonts w:ascii="Times New Roman" w:hAnsi="Times New Roman" w:cs="Times New Roman"/>
      <w:b/>
      <w:bCs/>
      <w:sz w:val="32"/>
      <w:szCs w:val="32"/>
    </w:rPr>
  </w:style>
  <w:style w:type="paragraph" w:customStyle="1" w:styleId="ConsNormal">
    <w:name w:val="ConsNormal"/>
    <w:rsid w:val="00EB696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EB6968"/>
    <w:pPr>
      <w:suppressAutoHyphens w:val="0"/>
      <w:autoSpaceDE w:val="0"/>
      <w:autoSpaceDN w:val="0"/>
      <w:adjustRightInd w:val="0"/>
    </w:pPr>
    <w:rPr>
      <w:rFonts w:ascii="Times New Roman" w:eastAsia="Calibri" w:hAnsi="Times New Roman" w:cs="Times New Roman"/>
      <w:kern w:val="0"/>
      <w:lang w:eastAsia="ru-RU" w:bidi="ar-SA"/>
    </w:rPr>
  </w:style>
  <w:style w:type="paragraph" w:styleId="af4">
    <w:name w:val="Plain Text"/>
    <w:basedOn w:val="a"/>
    <w:rsid w:val="00867974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paragraph" w:customStyle="1" w:styleId="Style6">
    <w:name w:val="Style6"/>
    <w:basedOn w:val="a"/>
    <w:rsid w:val="00867974"/>
    <w:pPr>
      <w:suppressAutoHyphens w:val="0"/>
      <w:autoSpaceDE w:val="0"/>
      <w:autoSpaceDN w:val="0"/>
      <w:adjustRightInd w:val="0"/>
    </w:pPr>
    <w:rPr>
      <w:rFonts w:ascii="Times New Roman" w:eastAsia="Calibri" w:hAnsi="Times New Roman" w:cs="Times New Roman"/>
      <w:kern w:val="0"/>
      <w:lang w:eastAsia="ru-RU" w:bidi="ar-SA"/>
    </w:rPr>
  </w:style>
  <w:style w:type="paragraph" w:styleId="af5">
    <w:name w:val="List Paragraph"/>
    <w:basedOn w:val="a"/>
    <w:uiPriority w:val="34"/>
    <w:qFormat/>
    <w:rsid w:val="00311C9B"/>
    <w:pPr>
      <w:ind w:left="720"/>
      <w:contextualSpacing/>
    </w:pPr>
    <w:rPr>
      <w:rFonts w:cs="Mangal"/>
      <w:szCs w:val="21"/>
    </w:rPr>
  </w:style>
  <w:style w:type="paragraph" w:customStyle="1" w:styleId="FORMATTEXT">
    <w:name w:val=".FORMATTEXT"/>
    <w:qFormat/>
    <w:rsid w:val="002B6D7A"/>
    <w:pPr>
      <w:widowControl w:val="0"/>
    </w:pPr>
    <w:rPr>
      <w:rFonts w:ascii="Arial" w:hAnsi="Arial" w:cs="Arial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0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-svetogor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88;&#1072;&#1079;&#1085;&#1086;&#1077;\&#1088;&#1072;&#1089;&#1087;&#1086;&#1088;&#1103;&#1078;&#1077;&#1085;&#1080;&#1103;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5</Pages>
  <Words>1674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11195</CharactersWithSpaces>
  <SharedDoc>false</SharedDoc>
  <HLinks>
    <vt:vector size="6" baseType="variant">
      <vt:variant>
        <vt:i4>3014752</vt:i4>
      </vt:variant>
      <vt:variant>
        <vt:i4>0</vt:i4>
      </vt:variant>
      <vt:variant>
        <vt:i4>0</vt:i4>
      </vt:variant>
      <vt:variant>
        <vt:i4>5</vt:i4>
      </vt:variant>
      <vt:variant>
        <vt:lpwstr>http://www.svetogorsk-city.ru/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Customer</dc:creator>
  <cp:keywords/>
  <cp:lastModifiedBy>Ирина В. Колищак</cp:lastModifiedBy>
  <cp:revision>2</cp:revision>
  <cp:lastPrinted>2019-07-04T10:08:00Z</cp:lastPrinted>
  <dcterms:created xsi:type="dcterms:W3CDTF">2019-07-04T10:17:00Z</dcterms:created>
  <dcterms:modified xsi:type="dcterms:W3CDTF">2019-07-04T10:17:00Z</dcterms:modified>
</cp:coreProperties>
</file>