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B7E" w:rsidRDefault="000A4B7E" w:rsidP="000A4B7E">
      <w:pPr>
        <w:jc w:val="center"/>
        <w:rPr>
          <w:b/>
          <w:sz w:val="28"/>
          <w:szCs w:val="28"/>
        </w:rPr>
      </w:pPr>
      <w:r>
        <w:rPr>
          <w:noProof/>
          <w:lang w:eastAsia="ru-RU"/>
        </w:rPr>
        <w:drawing>
          <wp:anchor distT="0" distB="0" distL="114300" distR="114300" simplePos="0" relativeHeight="251657216" behindDoc="0" locked="0" layoutInCell="1" allowOverlap="1">
            <wp:simplePos x="0" y="0"/>
            <wp:positionH relativeFrom="column">
              <wp:posOffset>2739390</wp:posOffset>
            </wp:positionH>
            <wp:positionV relativeFrom="paragraph">
              <wp:posOffset>219710</wp:posOffset>
            </wp:positionV>
            <wp:extent cx="609600" cy="753110"/>
            <wp:effectExtent l="0" t="0" r="0" b="8890"/>
            <wp:wrapSquare wrapText="bothSides"/>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53110"/>
                    </a:xfrm>
                    <a:prstGeom prst="rect">
                      <a:avLst/>
                    </a:prstGeom>
                    <a:noFill/>
                  </pic:spPr>
                </pic:pic>
              </a:graphicData>
            </a:graphic>
            <wp14:sizeRelH relativeFrom="page">
              <wp14:pctWidth>0</wp14:pctWidth>
            </wp14:sizeRelH>
            <wp14:sizeRelV relativeFrom="page">
              <wp14:pctHeight>0</wp14:pctHeight>
            </wp14:sizeRelV>
          </wp:anchor>
        </w:drawing>
      </w:r>
    </w:p>
    <w:p w:rsidR="000A4B7E" w:rsidRDefault="000A4B7E" w:rsidP="000A4B7E">
      <w:pPr>
        <w:jc w:val="center"/>
        <w:rPr>
          <w:b/>
          <w:sz w:val="28"/>
          <w:szCs w:val="28"/>
        </w:rPr>
      </w:pPr>
    </w:p>
    <w:p w:rsidR="000A4B7E" w:rsidRDefault="000A4B7E" w:rsidP="000A4B7E">
      <w:pPr>
        <w:spacing w:after="0" w:line="240" w:lineRule="auto"/>
        <w:jc w:val="center"/>
        <w:rPr>
          <w:b/>
          <w:sz w:val="28"/>
          <w:szCs w:val="28"/>
        </w:rPr>
      </w:pPr>
    </w:p>
    <w:p w:rsidR="000A4B7E" w:rsidRDefault="000A4B7E" w:rsidP="000A4B7E">
      <w:pPr>
        <w:spacing w:after="0" w:line="240" w:lineRule="auto"/>
        <w:jc w:val="center"/>
        <w:rPr>
          <w:b/>
          <w:sz w:val="28"/>
          <w:szCs w:val="28"/>
        </w:rPr>
      </w:pPr>
    </w:p>
    <w:p w:rsidR="000A4B7E" w:rsidRDefault="000A4B7E" w:rsidP="000A4B7E">
      <w:pPr>
        <w:spacing w:after="0" w:line="240" w:lineRule="auto"/>
        <w:jc w:val="center"/>
        <w:rPr>
          <w:b/>
          <w:sz w:val="28"/>
          <w:szCs w:val="28"/>
        </w:rPr>
      </w:pPr>
      <w:r>
        <w:rPr>
          <w:b/>
          <w:sz w:val="28"/>
          <w:szCs w:val="28"/>
        </w:rPr>
        <w:t>МУНИЦИПАЛЬНОЕ ОБРАЗОВАНИЕ</w:t>
      </w:r>
    </w:p>
    <w:p w:rsidR="000A4B7E" w:rsidRDefault="000A4B7E" w:rsidP="000A4B7E">
      <w:pPr>
        <w:spacing w:after="0" w:line="240" w:lineRule="auto"/>
        <w:jc w:val="center"/>
        <w:rPr>
          <w:b/>
          <w:sz w:val="28"/>
          <w:szCs w:val="28"/>
        </w:rPr>
      </w:pPr>
      <w:r>
        <w:rPr>
          <w:b/>
          <w:sz w:val="28"/>
          <w:szCs w:val="28"/>
        </w:rPr>
        <w:t>«СВЕТОГОРСКОЕ ГОРОДСКОЕ ПОСЕЛЕНИЕ»</w:t>
      </w:r>
    </w:p>
    <w:p w:rsidR="000A4B7E" w:rsidRDefault="000A4B7E" w:rsidP="000A4B7E">
      <w:pPr>
        <w:spacing w:after="0" w:line="240" w:lineRule="auto"/>
        <w:jc w:val="center"/>
        <w:rPr>
          <w:b/>
          <w:sz w:val="28"/>
          <w:szCs w:val="28"/>
        </w:rPr>
      </w:pPr>
      <w:r>
        <w:rPr>
          <w:b/>
          <w:sz w:val="28"/>
          <w:szCs w:val="28"/>
        </w:rPr>
        <w:t>ВЫБОРГСКОГО РАЙОНА ЛЕНИНГРАДСКОЙ ОБЛАСТИ</w:t>
      </w:r>
    </w:p>
    <w:p w:rsidR="000A4B7E" w:rsidRDefault="000A4B7E" w:rsidP="000A4B7E">
      <w:pPr>
        <w:spacing w:before="240"/>
        <w:jc w:val="center"/>
        <w:rPr>
          <w:b/>
          <w:sz w:val="28"/>
          <w:szCs w:val="28"/>
        </w:rPr>
      </w:pPr>
      <w:r>
        <w:rPr>
          <w:b/>
          <w:sz w:val="28"/>
          <w:szCs w:val="28"/>
        </w:rPr>
        <w:t>СОВЕТ ДЕПУТАТОВ</w:t>
      </w:r>
    </w:p>
    <w:p w:rsidR="000A4B7E" w:rsidRDefault="000A4B7E" w:rsidP="000A4B7E">
      <w:pPr>
        <w:jc w:val="center"/>
        <w:rPr>
          <w:b/>
          <w:spacing w:val="200"/>
          <w:sz w:val="28"/>
          <w:szCs w:val="28"/>
        </w:rPr>
      </w:pPr>
      <w:r>
        <w:rPr>
          <w:b/>
          <w:spacing w:val="200"/>
          <w:sz w:val="28"/>
          <w:szCs w:val="28"/>
        </w:rPr>
        <w:t>второго созыва</w:t>
      </w:r>
    </w:p>
    <w:p w:rsidR="000A4B7E" w:rsidRDefault="000A4B7E" w:rsidP="000A4B7E">
      <w:pPr>
        <w:jc w:val="center"/>
        <w:rPr>
          <w:b/>
          <w:spacing w:val="200"/>
          <w:sz w:val="28"/>
          <w:szCs w:val="28"/>
        </w:rPr>
      </w:pPr>
      <w:r>
        <w:rPr>
          <w:b/>
          <w:spacing w:val="200"/>
          <w:sz w:val="28"/>
          <w:szCs w:val="28"/>
        </w:rPr>
        <w:t xml:space="preserve"> РЕШЕНИЕ</w:t>
      </w:r>
    </w:p>
    <w:p w:rsidR="000A4B7E" w:rsidRPr="006F7EF4" w:rsidRDefault="000A4B7E" w:rsidP="000A4B7E">
      <w:pPr>
        <w:rPr>
          <w:sz w:val="28"/>
          <w:szCs w:val="28"/>
        </w:rPr>
      </w:pPr>
      <w:r>
        <w:rPr>
          <w:sz w:val="28"/>
          <w:szCs w:val="28"/>
        </w:rPr>
        <w:t xml:space="preserve"> от 12 февраля 2019 года</w:t>
      </w:r>
      <w:r>
        <w:rPr>
          <w:b/>
          <w:sz w:val="28"/>
          <w:szCs w:val="28"/>
        </w:rPr>
        <w:t xml:space="preserve">                      №  </w:t>
      </w:r>
      <w:r w:rsidR="006F7EF4" w:rsidRPr="006F7EF4">
        <w:rPr>
          <w:sz w:val="28"/>
          <w:szCs w:val="28"/>
        </w:rPr>
        <w:t>(проект)</w:t>
      </w:r>
    </w:p>
    <w:p w:rsidR="000A4B7E" w:rsidRDefault="000A4B7E" w:rsidP="000A4B7E">
      <w:pPr>
        <w:pStyle w:val="a4"/>
        <w:ind w:right="4535"/>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Об утверждении  Положения об организации деятельности  старост сельских населенных пунктов на территории муниципального  образования "Светогорское городское поселение" Выборгского района Ленинградской области</w:t>
      </w:r>
    </w:p>
    <w:p w:rsidR="000A4B7E" w:rsidRDefault="000A4B7E" w:rsidP="000A4B7E">
      <w:pPr>
        <w:pStyle w:val="a4"/>
        <w:ind w:firstLine="708"/>
        <w:jc w:val="both"/>
        <w:rPr>
          <w:rFonts w:ascii="Times New Roman" w:hAnsi="Times New Roman" w:cs="Times New Roman"/>
          <w:color w:val="000000"/>
          <w:spacing w:val="1"/>
          <w:sz w:val="24"/>
          <w:szCs w:val="24"/>
          <w:lang w:eastAsia="ru-RU"/>
        </w:rPr>
      </w:pPr>
      <w:bookmarkStart w:id="0" w:name="OLE_LINK36"/>
      <w:bookmarkStart w:id="1" w:name="OLE_LINK35"/>
    </w:p>
    <w:p w:rsidR="000A4B7E" w:rsidRDefault="000A4B7E" w:rsidP="000A4B7E">
      <w:pPr>
        <w:pStyle w:val="a4"/>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18.04.2018 № 83-ФЗ "О внесении изменений в отдельные законодательные акты Российской Федерации по вопросам совершенствования организации местного самоуправления", Законом Ленинградской области от 28.12.2018 № 147-оз "О старостах сельских населенных пунктов Ленинградской области и содействии участию населения в осуществлении местного самоуправления в иных</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формах</w:t>
      </w:r>
      <w:proofErr w:type="gramEnd"/>
      <w:r>
        <w:rPr>
          <w:rFonts w:ascii="Times New Roman" w:eastAsia="Times New Roman" w:hAnsi="Times New Roman" w:cs="Times New Roman"/>
          <w:sz w:val="28"/>
          <w:szCs w:val="28"/>
          <w:lang w:eastAsia="ru-RU"/>
        </w:rPr>
        <w:t xml:space="preserve"> на частях территорий муниципальных образований Ленинградской области", уставом МО "Светогорское городское поселение", совет депутатов муниципального образования «Светогорское городское поселение» Выборгского района Ленинградской области</w:t>
      </w:r>
    </w:p>
    <w:bookmarkEnd w:id="0"/>
    <w:bookmarkEnd w:id="1"/>
    <w:p w:rsidR="000A4B7E" w:rsidRDefault="000A4B7E" w:rsidP="000A4B7E">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РЕШИЛ:</w:t>
      </w:r>
    </w:p>
    <w:p w:rsidR="000A4B7E" w:rsidRDefault="000A4B7E" w:rsidP="000A4B7E">
      <w:pPr>
        <w:pStyle w:val="a4"/>
        <w:numPr>
          <w:ilvl w:val="0"/>
          <w:numId w:val="1"/>
        </w:numPr>
        <w:ind w:left="0" w:firstLine="709"/>
        <w:jc w:val="both"/>
        <w:rPr>
          <w:rFonts w:ascii="Times New Roman" w:eastAsia="Times New Roman" w:hAnsi="Times New Roman" w:cs="Times New Roman"/>
          <w:sz w:val="28"/>
          <w:szCs w:val="28"/>
          <w:lang w:eastAsia="ru-RU"/>
        </w:rPr>
      </w:pPr>
      <w:bookmarkStart w:id="2" w:name="OLE_LINK19"/>
      <w:bookmarkStart w:id="3" w:name="OLE_LINK20"/>
      <w:bookmarkEnd w:id="2"/>
      <w:bookmarkEnd w:id="3"/>
      <w:r>
        <w:rPr>
          <w:rFonts w:ascii="Times New Roman" w:eastAsia="Times New Roman" w:hAnsi="Times New Roman" w:cs="Times New Roman"/>
          <w:sz w:val="28"/>
          <w:szCs w:val="28"/>
          <w:lang w:eastAsia="ru-RU"/>
        </w:rPr>
        <w:t>Утвердить Положение об организации деятельности старост сельских  населенных пунктов на территории  муниципального  образования "Светогорское городское поселение"  Выборгского района Ленинградской области.</w:t>
      </w:r>
    </w:p>
    <w:p w:rsidR="000A4B7E" w:rsidRPr="00BF391F" w:rsidRDefault="000A4B7E" w:rsidP="000A4B7E">
      <w:pPr>
        <w:pStyle w:val="a4"/>
        <w:numPr>
          <w:ilvl w:val="0"/>
          <w:numId w:val="1"/>
        </w:numPr>
        <w:spacing w:before="100" w:beforeAutospacing="1" w:after="100" w:afterAutospacing="1"/>
        <w:ind w:left="0" w:firstLine="709"/>
        <w:jc w:val="both"/>
        <w:rPr>
          <w:rFonts w:ascii="Times New Roman" w:eastAsia="Times New Roman" w:hAnsi="Times New Roman" w:cs="Times New Roman"/>
          <w:sz w:val="28"/>
          <w:szCs w:val="28"/>
          <w:lang w:eastAsia="ru-RU"/>
        </w:rPr>
      </w:pPr>
      <w:r w:rsidRPr="00BF391F">
        <w:rPr>
          <w:rFonts w:ascii="Times New Roman" w:eastAsia="Times New Roman" w:hAnsi="Times New Roman" w:cs="Times New Roman"/>
          <w:sz w:val="28"/>
          <w:szCs w:val="28"/>
          <w:lang w:eastAsia="ru-RU"/>
        </w:rPr>
        <w:t>Признать утратившим силу решение совета депутатов МО "Светогорское городское поселение" от 16.04.2013 №15</w:t>
      </w:r>
      <w:proofErr w:type="gramStart"/>
      <w:r w:rsidRPr="00BF391F">
        <w:rPr>
          <w:rFonts w:ascii="Times New Roman" w:eastAsia="Times New Roman" w:hAnsi="Times New Roman" w:cs="Times New Roman"/>
          <w:sz w:val="28"/>
          <w:szCs w:val="28"/>
          <w:lang w:eastAsia="ru-RU"/>
        </w:rPr>
        <w:t xml:space="preserve"> О</w:t>
      </w:r>
      <w:proofErr w:type="gramEnd"/>
      <w:r w:rsidRPr="00BF391F">
        <w:rPr>
          <w:rFonts w:ascii="Times New Roman" w:eastAsia="Times New Roman" w:hAnsi="Times New Roman" w:cs="Times New Roman"/>
          <w:sz w:val="28"/>
          <w:szCs w:val="28"/>
          <w:lang w:eastAsia="ru-RU"/>
        </w:rPr>
        <w:t xml:space="preserve">б организации деятельности старост, общественных советов на территории муниципального </w:t>
      </w:r>
      <w:r w:rsidRPr="00BF391F">
        <w:rPr>
          <w:rFonts w:ascii="Times New Roman" w:eastAsia="Times New Roman" w:hAnsi="Times New Roman" w:cs="Times New Roman"/>
          <w:sz w:val="28"/>
          <w:szCs w:val="28"/>
          <w:lang w:eastAsia="ru-RU"/>
        </w:rPr>
        <w:lastRenderedPageBreak/>
        <w:t>образования «Светогорское городское поселение» Выборгского района Ленинградской области»</w:t>
      </w:r>
    </w:p>
    <w:p w:rsidR="000A4B7E" w:rsidRDefault="000A4B7E" w:rsidP="000A4B7E">
      <w:pPr>
        <w:pStyle w:val="a4"/>
        <w:numPr>
          <w:ilvl w:val="0"/>
          <w:numId w:val="1"/>
        </w:numPr>
        <w:spacing w:before="100" w:beforeAutospacing="1" w:after="100" w:afterAutospacing="1"/>
        <w:ind w:left="0" w:firstLine="709"/>
        <w:jc w:val="both"/>
        <w:rPr>
          <w:rFonts w:ascii="Times New Roman" w:eastAsia="Times New Roman" w:hAnsi="Times New Roman" w:cs="Times New Roman"/>
          <w:sz w:val="28"/>
          <w:szCs w:val="28"/>
          <w:lang w:eastAsia="ru-RU"/>
        </w:rPr>
      </w:pPr>
      <w:bookmarkStart w:id="4" w:name="OLE_LINK16"/>
      <w:bookmarkStart w:id="5" w:name="OLE_LINK17"/>
      <w:bookmarkStart w:id="6" w:name="OLE_LINK18"/>
      <w:bookmarkStart w:id="7" w:name="OLE_LINK21"/>
      <w:bookmarkEnd w:id="4"/>
      <w:bookmarkEnd w:id="5"/>
      <w:bookmarkEnd w:id="6"/>
      <w:r>
        <w:rPr>
          <w:rFonts w:ascii="Times New Roman" w:eastAsia="Times New Roman" w:hAnsi="Times New Roman" w:cs="Times New Roman"/>
          <w:sz w:val="28"/>
          <w:szCs w:val="28"/>
          <w:lang w:eastAsia="ru-RU"/>
        </w:rPr>
        <w:t xml:space="preserve">Решение вступает в силу после его официального опубликования. </w:t>
      </w:r>
      <w:bookmarkEnd w:id="7"/>
    </w:p>
    <w:p w:rsidR="000A4B7E" w:rsidRDefault="000A4B7E" w:rsidP="000A4B7E">
      <w:pPr>
        <w:spacing w:after="0" w:line="240" w:lineRule="auto"/>
        <w:rPr>
          <w:rFonts w:ascii="Times New Roman" w:eastAsia="Times New Roman" w:hAnsi="Times New Roman" w:cs="Times New Roman"/>
          <w:sz w:val="28"/>
          <w:szCs w:val="28"/>
          <w:lang w:eastAsia="ru-RU"/>
        </w:rPr>
      </w:pPr>
    </w:p>
    <w:p w:rsidR="000A4B7E" w:rsidRDefault="000A4B7E" w:rsidP="000A4B7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p>
    <w:p w:rsidR="000A4B7E" w:rsidRDefault="000A4B7E" w:rsidP="000A4B7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"Светогорское городское поселение"                                 </w:t>
      </w:r>
      <w:proofErr w:type="spellStart"/>
      <w:r>
        <w:rPr>
          <w:rFonts w:ascii="Times New Roman" w:eastAsia="Times New Roman" w:hAnsi="Times New Roman" w:cs="Times New Roman"/>
          <w:sz w:val="28"/>
          <w:szCs w:val="28"/>
          <w:lang w:eastAsia="ru-RU"/>
        </w:rPr>
        <w:t>Р.А.Генералова</w:t>
      </w:r>
      <w:proofErr w:type="spellEnd"/>
    </w:p>
    <w:p w:rsidR="000A4B7E" w:rsidRDefault="000A4B7E" w:rsidP="000A4B7E">
      <w:pPr>
        <w:spacing w:before="100" w:beforeAutospacing="1" w:after="100" w:afterAutospacing="1" w:line="240" w:lineRule="auto"/>
        <w:rPr>
          <w:rFonts w:ascii="Times New Roman" w:eastAsia="Times New Roman" w:hAnsi="Times New Roman" w:cs="Times New Roman"/>
          <w:sz w:val="16"/>
          <w:szCs w:val="16"/>
          <w:lang w:eastAsia="ru-RU"/>
        </w:rPr>
      </w:pPr>
    </w:p>
    <w:p w:rsidR="000A4B7E" w:rsidRDefault="000A4B7E" w:rsidP="000A4B7E">
      <w:pPr>
        <w:spacing w:before="100" w:beforeAutospacing="1" w:after="100" w:afterAutospacing="1" w:line="240" w:lineRule="auto"/>
        <w:rPr>
          <w:rFonts w:ascii="Times New Roman" w:eastAsia="Times New Roman" w:hAnsi="Times New Roman" w:cs="Times New Roman"/>
          <w:sz w:val="16"/>
          <w:szCs w:val="16"/>
          <w:lang w:eastAsia="ru-RU"/>
        </w:rPr>
      </w:pPr>
    </w:p>
    <w:p w:rsidR="000A4B7E" w:rsidRDefault="000A4B7E" w:rsidP="000A4B7E">
      <w:pPr>
        <w:spacing w:before="100" w:beforeAutospacing="1" w:after="100" w:afterAutospacing="1"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sym w:font="Symbol" w:char="F0B7"/>
      </w:r>
      <w:r>
        <w:rPr>
          <w:rFonts w:ascii="Times New Roman" w:eastAsia="Times New Roman" w:hAnsi="Times New Roman" w:cs="Times New Roman"/>
          <w:sz w:val="16"/>
          <w:szCs w:val="16"/>
          <w:lang w:eastAsia="ru-RU"/>
        </w:rPr>
        <w:t>​ Разослано: в дело, Администрация МО, газета «</w:t>
      </w:r>
      <w:proofErr w:type="spellStart"/>
      <w:r>
        <w:rPr>
          <w:rFonts w:ascii="Times New Roman" w:eastAsia="Times New Roman" w:hAnsi="Times New Roman" w:cs="Times New Roman"/>
          <w:sz w:val="16"/>
          <w:szCs w:val="16"/>
          <w:lang w:eastAsia="ru-RU"/>
        </w:rPr>
        <w:t>Вуокса</w:t>
      </w:r>
      <w:proofErr w:type="spellEnd"/>
      <w:r>
        <w:rPr>
          <w:rFonts w:ascii="Times New Roman" w:eastAsia="Times New Roman" w:hAnsi="Times New Roman" w:cs="Times New Roman"/>
          <w:sz w:val="16"/>
          <w:szCs w:val="16"/>
          <w:lang w:eastAsia="ru-RU"/>
        </w:rPr>
        <w:t>», прокуратура</w:t>
      </w:r>
    </w:p>
    <w:p w:rsidR="000A4B7E" w:rsidRDefault="000A4B7E" w:rsidP="000A4B7E">
      <w:pPr>
        <w:rPr>
          <w:rFonts w:ascii="Times New Roman" w:eastAsia="Times New Roman" w:hAnsi="Times New Roman" w:cs="Times New Roman"/>
          <w:sz w:val="24"/>
          <w:szCs w:val="24"/>
          <w:lang w:eastAsia="ru-RU"/>
        </w:rPr>
      </w:pPr>
    </w:p>
    <w:p w:rsidR="000A4B7E" w:rsidRDefault="000A4B7E" w:rsidP="000A4B7E">
      <w:pPr>
        <w:rPr>
          <w:rFonts w:ascii="Times New Roman" w:eastAsia="Times New Roman" w:hAnsi="Times New Roman" w:cs="Times New Roman"/>
          <w:sz w:val="24"/>
          <w:szCs w:val="24"/>
          <w:lang w:eastAsia="ru-RU"/>
        </w:rPr>
      </w:pPr>
      <w:bookmarkStart w:id="8" w:name="_GoBack"/>
      <w:r>
        <w:rPr>
          <w:rFonts w:ascii="Times New Roman" w:eastAsia="Times New Roman" w:hAnsi="Times New Roman" w:cs="Times New Roman"/>
          <w:sz w:val="24"/>
          <w:szCs w:val="24"/>
          <w:lang w:eastAsia="ru-RU"/>
        </w:rPr>
        <w:br w:type="page"/>
      </w:r>
    </w:p>
    <w:bookmarkEnd w:id="8"/>
    <w:p w:rsidR="000A4B7E" w:rsidRPr="00BF391F" w:rsidRDefault="000A4B7E" w:rsidP="000A4B7E">
      <w:pPr>
        <w:pStyle w:val="western"/>
        <w:spacing w:before="0" w:beforeAutospacing="0" w:after="0" w:afterAutospacing="0"/>
        <w:ind w:firstLine="709"/>
        <w:jc w:val="right"/>
        <w:rPr>
          <w:sz w:val="22"/>
          <w:szCs w:val="22"/>
        </w:rPr>
      </w:pPr>
      <w:r>
        <w:lastRenderedPageBreak/>
        <w:t xml:space="preserve">                                                                                                                             </w:t>
      </w:r>
      <w:r w:rsidRPr="00BF391F">
        <w:rPr>
          <w:sz w:val="22"/>
          <w:szCs w:val="22"/>
        </w:rPr>
        <w:t>УТВЕРЖДЕНО</w:t>
      </w:r>
    </w:p>
    <w:p w:rsidR="000A4B7E" w:rsidRPr="00BF391F" w:rsidRDefault="000A4B7E" w:rsidP="000A4B7E">
      <w:pPr>
        <w:spacing w:after="0" w:line="240" w:lineRule="auto"/>
        <w:jc w:val="right"/>
        <w:rPr>
          <w:rFonts w:ascii="Times New Roman" w:hAnsi="Times New Roman" w:cs="Times New Roman"/>
        </w:rPr>
      </w:pPr>
      <w:r w:rsidRPr="00BF391F">
        <w:rPr>
          <w:rFonts w:ascii="Times New Roman" w:hAnsi="Times New Roman" w:cs="Times New Roman"/>
        </w:rPr>
        <w:t>Решением совета депутатов</w:t>
      </w:r>
    </w:p>
    <w:p w:rsidR="000A4B7E" w:rsidRPr="00BF391F" w:rsidRDefault="000A4B7E" w:rsidP="000A4B7E">
      <w:pPr>
        <w:spacing w:after="0" w:line="240" w:lineRule="auto"/>
        <w:jc w:val="right"/>
        <w:rPr>
          <w:rFonts w:ascii="Times New Roman" w:hAnsi="Times New Roman" w:cs="Times New Roman"/>
        </w:rPr>
      </w:pPr>
      <w:r w:rsidRPr="00BF391F">
        <w:rPr>
          <w:rFonts w:ascii="Times New Roman" w:hAnsi="Times New Roman" w:cs="Times New Roman"/>
        </w:rPr>
        <w:t xml:space="preserve">МО «Светогорское городское поселение» </w:t>
      </w:r>
    </w:p>
    <w:p w:rsidR="000A4B7E" w:rsidRPr="00BF391F" w:rsidRDefault="000A4B7E" w:rsidP="000A4B7E">
      <w:pPr>
        <w:spacing w:after="0" w:line="240" w:lineRule="auto"/>
        <w:jc w:val="right"/>
        <w:rPr>
          <w:rFonts w:ascii="Times New Roman" w:hAnsi="Times New Roman" w:cs="Times New Roman"/>
        </w:rPr>
      </w:pPr>
      <w:r w:rsidRPr="00BF391F">
        <w:rPr>
          <w:rFonts w:ascii="Times New Roman" w:hAnsi="Times New Roman" w:cs="Times New Roman"/>
        </w:rPr>
        <w:t xml:space="preserve">Выборгского района </w:t>
      </w:r>
    </w:p>
    <w:p w:rsidR="000A4B7E" w:rsidRPr="00BF391F" w:rsidRDefault="000A4B7E" w:rsidP="000A4B7E">
      <w:pPr>
        <w:spacing w:after="0" w:line="240" w:lineRule="auto"/>
        <w:jc w:val="right"/>
        <w:rPr>
          <w:rFonts w:ascii="Times New Roman" w:hAnsi="Times New Roman" w:cs="Times New Roman"/>
        </w:rPr>
      </w:pPr>
      <w:r w:rsidRPr="00BF391F">
        <w:rPr>
          <w:rFonts w:ascii="Times New Roman" w:hAnsi="Times New Roman" w:cs="Times New Roman"/>
        </w:rPr>
        <w:t xml:space="preserve">Ленинградской области </w:t>
      </w:r>
    </w:p>
    <w:p w:rsidR="000A4B7E" w:rsidRPr="00BF391F" w:rsidRDefault="000A4B7E" w:rsidP="000A4B7E">
      <w:pPr>
        <w:spacing w:after="0" w:line="240" w:lineRule="auto"/>
        <w:ind w:firstLine="709"/>
        <w:jc w:val="right"/>
        <w:rPr>
          <w:rFonts w:ascii="Times New Roman" w:hAnsi="Times New Roman" w:cs="Times New Roman"/>
          <w:b/>
        </w:rPr>
      </w:pPr>
      <w:r w:rsidRPr="00BF391F">
        <w:rPr>
          <w:rFonts w:ascii="Times New Roman" w:hAnsi="Times New Roman" w:cs="Times New Roman"/>
        </w:rPr>
        <w:t xml:space="preserve">от 12.02.2019 №  </w:t>
      </w:r>
    </w:p>
    <w:p w:rsidR="000A4B7E" w:rsidRPr="00BF391F" w:rsidRDefault="000A4B7E" w:rsidP="000A4B7E">
      <w:pPr>
        <w:spacing w:after="0" w:line="240" w:lineRule="auto"/>
        <w:jc w:val="right"/>
      </w:pPr>
      <w:r w:rsidRPr="00BF391F">
        <w:rPr>
          <w:rFonts w:ascii="Times New Roman" w:hAnsi="Times New Roman" w:cs="Times New Roman"/>
        </w:rPr>
        <w:t xml:space="preserve"> (Приложение</w:t>
      </w:r>
      <w:proofErr w:type="gramStart"/>
      <w:r w:rsidRPr="00BF391F">
        <w:t xml:space="preserve"> )</w:t>
      </w:r>
      <w:proofErr w:type="gramEnd"/>
    </w:p>
    <w:p w:rsidR="000A4B7E" w:rsidRDefault="000A4B7E" w:rsidP="000A4B7E">
      <w:pPr>
        <w:rPr>
          <w:rFonts w:ascii="Times New Roman" w:eastAsia="Times New Roman" w:hAnsi="Times New Roman" w:cs="Times New Roman"/>
          <w:sz w:val="24"/>
          <w:szCs w:val="24"/>
          <w:lang w:eastAsia="ru-RU"/>
        </w:rPr>
      </w:pPr>
    </w:p>
    <w:p w:rsidR="000A4B7E" w:rsidRPr="00BF391F" w:rsidRDefault="000A4B7E" w:rsidP="00BF391F">
      <w:pPr>
        <w:pStyle w:val="a4"/>
        <w:jc w:val="center"/>
        <w:rPr>
          <w:rFonts w:ascii="Times New Roman" w:hAnsi="Times New Roman" w:cs="Times New Roman"/>
          <w:b/>
          <w:sz w:val="28"/>
          <w:szCs w:val="28"/>
        </w:rPr>
      </w:pPr>
      <w:r w:rsidRPr="00BF391F">
        <w:rPr>
          <w:rFonts w:ascii="Times New Roman" w:hAnsi="Times New Roman" w:cs="Times New Roman"/>
          <w:b/>
          <w:sz w:val="28"/>
          <w:szCs w:val="28"/>
        </w:rPr>
        <w:t xml:space="preserve">Об организации деятельности старост в населенных пунктах на территории муниципального образования  "Светогорское городское поселение"  </w:t>
      </w:r>
      <w:r w:rsidRPr="00BF391F">
        <w:rPr>
          <w:rFonts w:ascii="Times New Roman" w:hAnsi="Times New Roman" w:cs="Times New Roman"/>
          <w:b/>
          <w:sz w:val="28"/>
          <w:szCs w:val="28"/>
        </w:rPr>
        <w:br/>
        <w:t xml:space="preserve"> Выборгского района Ленинградской области</w:t>
      </w:r>
    </w:p>
    <w:p w:rsidR="000A4B7E" w:rsidRPr="00BF391F" w:rsidRDefault="000A4B7E" w:rsidP="00BF391F">
      <w:pPr>
        <w:pStyle w:val="a4"/>
        <w:jc w:val="center"/>
        <w:rPr>
          <w:rFonts w:ascii="Times New Roman" w:hAnsi="Times New Roman" w:cs="Times New Roman"/>
          <w:b/>
          <w:sz w:val="28"/>
          <w:szCs w:val="28"/>
        </w:rPr>
      </w:pPr>
    </w:p>
    <w:p w:rsidR="000A4B7E" w:rsidRPr="00BF391F" w:rsidRDefault="000A4B7E" w:rsidP="000A4B7E">
      <w:pPr>
        <w:pStyle w:val="a4"/>
        <w:jc w:val="center"/>
        <w:rPr>
          <w:rFonts w:ascii="Times New Roman" w:hAnsi="Times New Roman" w:cs="Times New Roman"/>
          <w:b/>
          <w:sz w:val="28"/>
          <w:szCs w:val="28"/>
        </w:rPr>
      </w:pPr>
      <w:r w:rsidRPr="00BF391F">
        <w:rPr>
          <w:rFonts w:ascii="Times New Roman" w:hAnsi="Times New Roman" w:cs="Times New Roman"/>
          <w:b/>
          <w:sz w:val="28"/>
          <w:szCs w:val="28"/>
        </w:rPr>
        <w:t>1. Общие положения</w:t>
      </w:r>
    </w:p>
    <w:p w:rsidR="000A4B7E" w:rsidRPr="00BF391F" w:rsidRDefault="000A4B7E" w:rsidP="000A4B7E">
      <w:pPr>
        <w:pStyle w:val="a4"/>
        <w:jc w:val="both"/>
        <w:rPr>
          <w:rFonts w:ascii="Times New Roman" w:hAnsi="Times New Roman" w:cs="Times New Roman"/>
          <w:sz w:val="28"/>
          <w:szCs w:val="28"/>
        </w:rPr>
      </w:pP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1.1.</w:t>
      </w:r>
      <w:r w:rsidRPr="00BF391F">
        <w:rPr>
          <w:rFonts w:ascii="Times New Roman" w:hAnsi="Times New Roman" w:cs="Times New Roman"/>
          <w:b/>
          <w:sz w:val="28"/>
          <w:szCs w:val="28"/>
        </w:rPr>
        <w:t xml:space="preserve"> </w:t>
      </w:r>
      <w:r w:rsidRPr="00BF391F">
        <w:rPr>
          <w:rFonts w:ascii="Times New Roman" w:hAnsi="Times New Roman" w:cs="Times New Roman"/>
          <w:sz w:val="28"/>
          <w:szCs w:val="28"/>
        </w:rPr>
        <w:t>Правовую основу организации деятельности старосты, Общественного совета составляют:</w:t>
      </w:r>
    </w:p>
    <w:p w:rsidR="000A4B7E" w:rsidRPr="00BF391F" w:rsidRDefault="000A4B7E" w:rsidP="000A4B7E">
      <w:pPr>
        <w:pStyle w:val="a4"/>
        <w:jc w:val="both"/>
        <w:rPr>
          <w:rFonts w:ascii="Times New Roman" w:hAnsi="Times New Roman" w:cs="Times New Roman"/>
          <w:sz w:val="28"/>
          <w:szCs w:val="28"/>
        </w:rPr>
      </w:pPr>
      <w:r w:rsidRPr="00BF391F">
        <w:rPr>
          <w:rFonts w:ascii="Times New Roman" w:hAnsi="Times New Roman" w:cs="Times New Roman"/>
          <w:sz w:val="28"/>
          <w:szCs w:val="28"/>
        </w:rPr>
        <w:t>- Конституция Российской Федерации;</w:t>
      </w:r>
    </w:p>
    <w:p w:rsidR="000A4B7E" w:rsidRPr="00BF391F" w:rsidRDefault="000A4B7E" w:rsidP="000A4B7E">
      <w:pPr>
        <w:pStyle w:val="a4"/>
        <w:jc w:val="both"/>
        <w:rPr>
          <w:rFonts w:ascii="Times New Roman" w:hAnsi="Times New Roman" w:cs="Times New Roman"/>
          <w:sz w:val="28"/>
          <w:szCs w:val="28"/>
        </w:rPr>
      </w:pPr>
      <w:r w:rsidRPr="00BF391F">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0A4B7E" w:rsidRPr="00BF391F" w:rsidRDefault="000A4B7E" w:rsidP="000A4B7E">
      <w:pPr>
        <w:pStyle w:val="a4"/>
        <w:jc w:val="both"/>
        <w:rPr>
          <w:rFonts w:ascii="Times New Roman" w:hAnsi="Times New Roman" w:cs="Times New Roman"/>
          <w:sz w:val="28"/>
          <w:szCs w:val="28"/>
        </w:rPr>
      </w:pPr>
      <w:r w:rsidRPr="00BF391F">
        <w:rPr>
          <w:rFonts w:ascii="Times New Roman" w:hAnsi="Times New Roman" w:cs="Times New Roman"/>
          <w:sz w:val="28"/>
          <w:szCs w:val="28"/>
          <w:shd w:val="clear" w:color="auto" w:fill="FFFFFF"/>
        </w:rPr>
        <w:t>- Закон Ленинградской области</w:t>
      </w:r>
      <w:r w:rsidRPr="00BF391F">
        <w:rPr>
          <w:rFonts w:ascii="Times New Roman" w:hAnsi="Times New Roman" w:cs="Times New Roman"/>
          <w:sz w:val="28"/>
          <w:szCs w:val="28"/>
        </w:rPr>
        <w:t xml:space="preserve"> </w:t>
      </w:r>
      <w:r w:rsidRPr="00BF391F">
        <w:rPr>
          <w:rFonts w:ascii="Times New Roman" w:hAnsi="Times New Roman" w:cs="Times New Roman"/>
          <w:sz w:val="28"/>
          <w:szCs w:val="28"/>
          <w:shd w:val="clear" w:color="auto" w:fill="FFFFFF"/>
        </w:rPr>
        <w:t>от 15.06.2010 № 32-ОЗ "Об административно-территориальном устройстве Ленинградской области</w:t>
      </w:r>
      <w:r w:rsidRPr="00BF391F">
        <w:rPr>
          <w:rFonts w:ascii="Times New Roman" w:hAnsi="Times New Roman" w:cs="Times New Roman"/>
          <w:sz w:val="28"/>
          <w:szCs w:val="28"/>
        </w:rPr>
        <w:t xml:space="preserve"> </w:t>
      </w:r>
      <w:r w:rsidRPr="00BF391F">
        <w:rPr>
          <w:rFonts w:ascii="Times New Roman" w:hAnsi="Times New Roman" w:cs="Times New Roman"/>
          <w:sz w:val="28"/>
          <w:szCs w:val="28"/>
          <w:shd w:val="clear" w:color="auto" w:fill="FFFFFF"/>
        </w:rPr>
        <w:t>и порядке его изменения";</w:t>
      </w:r>
    </w:p>
    <w:p w:rsidR="000A4B7E" w:rsidRPr="00BF391F" w:rsidRDefault="000A4B7E" w:rsidP="000A4B7E">
      <w:pPr>
        <w:pStyle w:val="a4"/>
        <w:jc w:val="both"/>
        <w:rPr>
          <w:rFonts w:ascii="Times New Roman" w:hAnsi="Times New Roman" w:cs="Times New Roman"/>
          <w:sz w:val="28"/>
          <w:szCs w:val="28"/>
        </w:rPr>
      </w:pPr>
      <w:r w:rsidRPr="00BF391F">
        <w:rPr>
          <w:rFonts w:ascii="Times New Roman" w:hAnsi="Times New Roman" w:cs="Times New Roman"/>
          <w:sz w:val="28"/>
          <w:szCs w:val="28"/>
        </w:rPr>
        <w:t>-</w:t>
      </w:r>
      <w:r w:rsidRPr="00BF391F">
        <w:rPr>
          <w:rFonts w:ascii="Times New Roman" w:hAnsi="Times New Roman" w:cs="Times New Roman"/>
          <w:sz w:val="28"/>
          <w:szCs w:val="28"/>
          <w:shd w:val="clear" w:color="auto" w:fill="FFFFFF"/>
        </w:rPr>
        <w:t xml:space="preserve"> Закон Ленинградской области</w:t>
      </w:r>
      <w:r w:rsidRPr="00BF391F">
        <w:rPr>
          <w:rFonts w:ascii="Times New Roman" w:hAnsi="Times New Roman" w:cs="Times New Roman"/>
          <w:sz w:val="28"/>
          <w:szCs w:val="28"/>
        </w:rPr>
        <w:t xml:space="preserve"> </w:t>
      </w:r>
      <w:r w:rsidRPr="00BF391F">
        <w:rPr>
          <w:rFonts w:ascii="Times New Roman" w:hAnsi="Times New Roman" w:cs="Times New Roman"/>
          <w:sz w:val="28"/>
          <w:szCs w:val="28"/>
          <w:shd w:val="clear" w:color="auto" w:fill="FFFFFF"/>
        </w:rPr>
        <w:t>от 28.12.2018 № 147-оз</w:t>
      </w:r>
      <w:r w:rsidRPr="00BF391F">
        <w:rPr>
          <w:rFonts w:ascii="Times New Roman" w:hAnsi="Times New Roman" w:cs="Times New Roman"/>
          <w:sz w:val="28"/>
          <w:szCs w:val="28"/>
        </w:rPr>
        <w:t xml:space="preserve"> </w:t>
      </w:r>
      <w:r w:rsidRPr="00BF391F">
        <w:rPr>
          <w:rFonts w:ascii="Times New Roman" w:hAnsi="Times New Roman" w:cs="Times New Roman"/>
          <w:sz w:val="28"/>
          <w:szCs w:val="28"/>
          <w:shd w:val="clear" w:color="auto" w:fill="FFFFFF"/>
        </w:rPr>
        <w:t>"О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p>
    <w:p w:rsidR="000A4B7E" w:rsidRPr="00BF391F" w:rsidRDefault="000A4B7E" w:rsidP="000A4B7E">
      <w:pPr>
        <w:pStyle w:val="a4"/>
        <w:jc w:val="both"/>
        <w:rPr>
          <w:rFonts w:ascii="Times New Roman" w:hAnsi="Times New Roman" w:cs="Times New Roman"/>
          <w:sz w:val="28"/>
          <w:szCs w:val="28"/>
        </w:rPr>
      </w:pPr>
      <w:r w:rsidRPr="00BF391F">
        <w:rPr>
          <w:rFonts w:ascii="Times New Roman" w:hAnsi="Times New Roman" w:cs="Times New Roman"/>
          <w:sz w:val="28"/>
          <w:szCs w:val="28"/>
        </w:rPr>
        <w:t>- Устав муниципального образования  "Светогорское городское поселение" »  Выборгского района Ленинградской области;</w:t>
      </w:r>
    </w:p>
    <w:p w:rsidR="000A4B7E" w:rsidRPr="00BF391F" w:rsidRDefault="000A4B7E" w:rsidP="000A4B7E">
      <w:pPr>
        <w:pStyle w:val="a4"/>
        <w:jc w:val="both"/>
        <w:rPr>
          <w:rFonts w:ascii="Times New Roman" w:hAnsi="Times New Roman" w:cs="Times New Roman"/>
          <w:sz w:val="28"/>
          <w:szCs w:val="28"/>
        </w:rPr>
      </w:pPr>
      <w:r w:rsidRPr="00BF391F">
        <w:rPr>
          <w:rFonts w:ascii="Times New Roman" w:hAnsi="Times New Roman" w:cs="Times New Roman"/>
          <w:sz w:val="28"/>
          <w:szCs w:val="28"/>
        </w:rPr>
        <w:t>- муниципальные правовые акты муниципального образования «</w:t>
      </w:r>
      <w:r w:rsidR="00BF391F" w:rsidRPr="00BF391F">
        <w:rPr>
          <w:rFonts w:ascii="Times New Roman" w:hAnsi="Times New Roman" w:cs="Times New Roman"/>
          <w:sz w:val="28"/>
          <w:szCs w:val="28"/>
        </w:rPr>
        <w:t xml:space="preserve">Светогорское городское </w:t>
      </w:r>
      <w:r w:rsidRPr="00BF391F">
        <w:rPr>
          <w:rFonts w:ascii="Times New Roman" w:hAnsi="Times New Roman" w:cs="Times New Roman"/>
          <w:sz w:val="28"/>
          <w:szCs w:val="28"/>
        </w:rPr>
        <w:t xml:space="preserve">поселение»  Выборгского района Ленинградской области, </w:t>
      </w:r>
    </w:p>
    <w:p w:rsidR="000A4B7E" w:rsidRPr="00BF391F" w:rsidRDefault="000A4B7E" w:rsidP="000A4B7E">
      <w:pPr>
        <w:pStyle w:val="a4"/>
        <w:jc w:val="both"/>
        <w:rPr>
          <w:rFonts w:ascii="Times New Roman" w:hAnsi="Times New Roman" w:cs="Times New Roman"/>
          <w:sz w:val="28"/>
          <w:szCs w:val="28"/>
        </w:rPr>
      </w:pPr>
      <w:r w:rsidRPr="00BF391F">
        <w:rPr>
          <w:rFonts w:ascii="Times New Roman" w:hAnsi="Times New Roman" w:cs="Times New Roman"/>
          <w:sz w:val="28"/>
          <w:szCs w:val="28"/>
        </w:rPr>
        <w:t>- настоящее Положение.</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1.2.  Для организации взаимодействия органов местного самоуправления МО "Светогорское городское поселение"  (далее – органы местного самоуправления) и жителей сельского населенного пункта, при решении вопросов местного значения в сельских населенных пунктах, расположенных на территории  МО "Светогорское городское поселение" (далее - муниципальное образование) может назначаться староста сельского населенного пункта.</w:t>
      </w:r>
    </w:p>
    <w:p w:rsidR="000A4B7E" w:rsidRPr="00BF391F" w:rsidRDefault="000A4B7E" w:rsidP="000A4B7E">
      <w:pPr>
        <w:pStyle w:val="a4"/>
        <w:ind w:firstLine="708"/>
        <w:jc w:val="both"/>
        <w:rPr>
          <w:rFonts w:ascii="Times New Roman" w:hAnsi="Times New Roman" w:cs="Times New Roman"/>
          <w:sz w:val="28"/>
          <w:szCs w:val="28"/>
          <w:highlight w:val="yellow"/>
        </w:rPr>
      </w:pPr>
      <w:r w:rsidRPr="00BF391F">
        <w:rPr>
          <w:rFonts w:ascii="Times New Roman" w:hAnsi="Times New Roman" w:cs="Times New Roman"/>
          <w:sz w:val="28"/>
          <w:szCs w:val="28"/>
        </w:rPr>
        <w:t xml:space="preserve">1.3. </w:t>
      </w:r>
      <w:r w:rsidRPr="00BF391F">
        <w:rPr>
          <w:rFonts w:ascii="Times New Roman" w:eastAsia="Times New Roman" w:hAnsi="Times New Roman" w:cs="Times New Roman"/>
          <w:sz w:val="28"/>
          <w:szCs w:val="28"/>
          <w:lang w:eastAsia="ru-RU"/>
        </w:rPr>
        <w:t>Староста выполняет свои функции на общественной (безвозмездной) основе</w:t>
      </w:r>
      <w:r w:rsidRPr="00BF391F">
        <w:rPr>
          <w:rFonts w:ascii="Times New Roman" w:hAnsi="Times New Roman" w:cs="Times New Roman"/>
          <w:sz w:val="28"/>
          <w:szCs w:val="28"/>
        </w:rPr>
        <w:t>.</w:t>
      </w:r>
    </w:p>
    <w:p w:rsidR="000A4B7E" w:rsidRPr="00BF391F" w:rsidRDefault="000A4B7E" w:rsidP="000A4B7E">
      <w:pPr>
        <w:pStyle w:val="a4"/>
        <w:ind w:firstLine="708"/>
        <w:jc w:val="both"/>
        <w:rPr>
          <w:rFonts w:ascii="Times New Roman" w:hAnsi="Times New Roman" w:cs="Times New Roman"/>
          <w:sz w:val="28"/>
          <w:szCs w:val="28"/>
          <w:shd w:val="clear" w:color="auto" w:fill="FFFFFF"/>
        </w:rPr>
      </w:pPr>
      <w:r w:rsidRPr="00BF391F">
        <w:rPr>
          <w:rFonts w:ascii="Times New Roman" w:hAnsi="Times New Roman" w:cs="Times New Roman"/>
          <w:sz w:val="28"/>
          <w:szCs w:val="28"/>
          <w:shd w:val="clear" w:color="auto" w:fill="FFFFFF"/>
        </w:rPr>
        <w:t>Администрацией муниципального образования может осуществляться возмещение затрат, связанных с исполнением старостой сельского населенного пункта полномочий, в порядке и размере, установленных решением совета депутатов муниципального образования.</w:t>
      </w:r>
    </w:p>
    <w:p w:rsidR="000A4B7E" w:rsidRPr="00BF391F" w:rsidRDefault="000A4B7E" w:rsidP="000A4B7E">
      <w:pPr>
        <w:pStyle w:val="a4"/>
        <w:ind w:firstLine="708"/>
        <w:jc w:val="both"/>
        <w:rPr>
          <w:rFonts w:ascii="Times New Roman" w:hAnsi="Times New Roman" w:cs="Times New Roman"/>
          <w:sz w:val="28"/>
          <w:szCs w:val="28"/>
        </w:rPr>
      </w:pPr>
    </w:p>
    <w:p w:rsidR="000A4B7E" w:rsidRPr="00BF391F" w:rsidRDefault="000A4B7E" w:rsidP="000A4B7E">
      <w:pPr>
        <w:pStyle w:val="a4"/>
        <w:ind w:firstLine="708"/>
        <w:jc w:val="both"/>
        <w:rPr>
          <w:rFonts w:ascii="Times New Roman" w:hAnsi="Times New Roman" w:cs="Times New Roman"/>
          <w:sz w:val="28"/>
          <w:szCs w:val="28"/>
          <w:lang w:eastAsia="ru-RU"/>
        </w:rPr>
      </w:pPr>
      <w:r w:rsidRPr="00BF391F">
        <w:rPr>
          <w:rFonts w:ascii="Times New Roman" w:hAnsi="Times New Roman" w:cs="Times New Roman"/>
          <w:sz w:val="28"/>
          <w:szCs w:val="28"/>
        </w:rPr>
        <w:t xml:space="preserve">1.4. </w:t>
      </w:r>
      <w:r w:rsidRPr="00BF391F">
        <w:rPr>
          <w:rFonts w:ascii="Times New Roman" w:hAnsi="Times New Roman" w:cs="Times New Roman"/>
          <w:sz w:val="28"/>
          <w:szCs w:val="28"/>
          <w:lang w:eastAsia="ru-RU"/>
        </w:rPr>
        <w:t>Староста сельского населенного пункта имеет удостоверение по форме согласно приложению, которое подписывается главой муниципального образования.</w:t>
      </w:r>
    </w:p>
    <w:p w:rsidR="00BF391F" w:rsidRDefault="00BF391F" w:rsidP="000A4B7E">
      <w:pPr>
        <w:pStyle w:val="a4"/>
        <w:jc w:val="center"/>
        <w:rPr>
          <w:rFonts w:ascii="Times New Roman" w:eastAsia="Times New Roman" w:hAnsi="Times New Roman" w:cs="Times New Roman"/>
          <w:b/>
          <w:sz w:val="28"/>
          <w:szCs w:val="28"/>
          <w:lang w:eastAsia="ru-RU"/>
        </w:rPr>
      </w:pPr>
    </w:p>
    <w:p w:rsidR="000A4B7E" w:rsidRPr="00BF391F" w:rsidRDefault="000A4B7E" w:rsidP="000A4B7E">
      <w:pPr>
        <w:pStyle w:val="a4"/>
        <w:jc w:val="center"/>
        <w:rPr>
          <w:rFonts w:ascii="Times New Roman" w:eastAsia="Times New Roman" w:hAnsi="Times New Roman" w:cs="Times New Roman"/>
          <w:b/>
          <w:sz w:val="28"/>
          <w:szCs w:val="28"/>
          <w:lang w:eastAsia="ru-RU"/>
        </w:rPr>
      </w:pPr>
      <w:r w:rsidRPr="00BF391F">
        <w:rPr>
          <w:rFonts w:ascii="Times New Roman" w:eastAsia="Times New Roman" w:hAnsi="Times New Roman" w:cs="Times New Roman"/>
          <w:b/>
          <w:sz w:val="28"/>
          <w:szCs w:val="28"/>
          <w:lang w:eastAsia="ru-RU"/>
        </w:rPr>
        <w:t>2. Порядок назначения старосты</w:t>
      </w:r>
    </w:p>
    <w:p w:rsidR="000A4B7E" w:rsidRPr="00BF391F" w:rsidRDefault="000A4B7E" w:rsidP="000A4B7E">
      <w:pPr>
        <w:pStyle w:val="a4"/>
        <w:jc w:val="center"/>
        <w:rPr>
          <w:rFonts w:ascii="Times New Roman" w:eastAsia="Times New Roman" w:hAnsi="Times New Roman" w:cs="Times New Roman"/>
          <w:b/>
          <w:sz w:val="28"/>
          <w:szCs w:val="28"/>
          <w:lang w:eastAsia="ru-RU"/>
        </w:rPr>
      </w:pPr>
    </w:p>
    <w:p w:rsidR="000A4B7E" w:rsidRPr="00BF391F" w:rsidRDefault="000A4B7E" w:rsidP="000A4B7E">
      <w:pPr>
        <w:pStyle w:val="a4"/>
        <w:jc w:val="both"/>
        <w:rPr>
          <w:rFonts w:ascii="Times New Roman" w:hAnsi="Times New Roman" w:cs="Times New Roman"/>
          <w:sz w:val="28"/>
          <w:szCs w:val="28"/>
        </w:rPr>
      </w:pPr>
      <w:r w:rsidRPr="00BF391F">
        <w:rPr>
          <w:rFonts w:ascii="Times New Roman" w:eastAsia="Times New Roman" w:hAnsi="Times New Roman" w:cs="Times New Roman"/>
          <w:sz w:val="28"/>
          <w:szCs w:val="28"/>
          <w:lang w:eastAsia="ru-RU"/>
        </w:rPr>
        <w:t xml:space="preserve">              2.1. </w:t>
      </w:r>
      <w:r w:rsidRPr="00BF391F">
        <w:rPr>
          <w:rFonts w:ascii="Times New Roman" w:hAnsi="Times New Roman" w:cs="Times New Roman"/>
          <w:sz w:val="28"/>
          <w:szCs w:val="28"/>
        </w:rPr>
        <w:t>Староста сельского населенного пункта назначается  решением совета депутатов МО "Светогорское городское поселение" (дале</w:t>
      </w:r>
      <w:proofErr w:type="gramStart"/>
      <w:r w:rsidRPr="00BF391F">
        <w:rPr>
          <w:rFonts w:ascii="Times New Roman" w:hAnsi="Times New Roman" w:cs="Times New Roman"/>
          <w:sz w:val="28"/>
          <w:szCs w:val="28"/>
        </w:rPr>
        <w:t>е-</w:t>
      </w:r>
      <w:proofErr w:type="gramEnd"/>
      <w:r w:rsidRPr="00BF391F">
        <w:rPr>
          <w:rFonts w:ascii="Times New Roman" w:hAnsi="Times New Roman" w:cs="Times New Roman"/>
          <w:sz w:val="28"/>
          <w:szCs w:val="28"/>
        </w:rPr>
        <w:t xml:space="preserve"> совет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0A4B7E" w:rsidRPr="00BF391F" w:rsidRDefault="000A4B7E" w:rsidP="000A4B7E">
      <w:pPr>
        <w:pStyle w:val="a4"/>
        <w:jc w:val="both"/>
        <w:rPr>
          <w:rFonts w:ascii="Times New Roman" w:hAnsi="Times New Roman" w:cs="Times New Roman"/>
          <w:sz w:val="28"/>
          <w:szCs w:val="28"/>
        </w:rPr>
      </w:pPr>
    </w:p>
    <w:p w:rsidR="000A4B7E" w:rsidRPr="00BF391F" w:rsidRDefault="000A4B7E" w:rsidP="000A4B7E">
      <w:pPr>
        <w:pStyle w:val="a4"/>
        <w:ind w:firstLine="708"/>
        <w:jc w:val="both"/>
        <w:rPr>
          <w:rFonts w:ascii="Times New Roman" w:hAnsi="Times New Roman" w:cs="Times New Roman"/>
          <w:sz w:val="28"/>
          <w:szCs w:val="28"/>
          <w:lang w:eastAsia="ru-RU"/>
        </w:rPr>
      </w:pPr>
      <w:r w:rsidRPr="00BF391F">
        <w:rPr>
          <w:rFonts w:ascii="Times New Roman" w:hAnsi="Times New Roman" w:cs="Times New Roman"/>
          <w:sz w:val="28"/>
          <w:szCs w:val="28"/>
        </w:rPr>
        <w:t xml:space="preserve">2.2. </w:t>
      </w:r>
      <w:r w:rsidRPr="00BF391F">
        <w:rPr>
          <w:rFonts w:ascii="Times New Roman" w:hAnsi="Times New Roman" w:cs="Times New Roman"/>
          <w:sz w:val="28"/>
          <w:szCs w:val="28"/>
          <w:lang w:eastAsia="ru-RU"/>
        </w:rPr>
        <w:t>Территория, на которую распространяется деятельность старосты, устанавливается в пределах границ соответствующего  сельского населенного пункта</w:t>
      </w:r>
      <w:r w:rsidRPr="00BF391F">
        <w:rPr>
          <w:rFonts w:ascii="Times New Roman" w:hAnsi="Times New Roman" w:cs="Times New Roman"/>
          <w:sz w:val="28"/>
          <w:szCs w:val="28"/>
        </w:rPr>
        <w:t>.</w:t>
      </w:r>
      <w:r w:rsidRPr="00BF391F">
        <w:rPr>
          <w:rFonts w:ascii="Times New Roman" w:hAnsi="Times New Roman" w:cs="Times New Roman"/>
          <w:sz w:val="28"/>
          <w:szCs w:val="28"/>
          <w:lang w:eastAsia="ru-RU"/>
        </w:rPr>
        <w:t xml:space="preserve"> </w:t>
      </w:r>
    </w:p>
    <w:p w:rsidR="000A4B7E" w:rsidRPr="00BF391F" w:rsidRDefault="000A4B7E" w:rsidP="000A4B7E">
      <w:pPr>
        <w:pStyle w:val="a4"/>
        <w:jc w:val="both"/>
        <w:rPr>
          <w:rFonts w:ascii="Times New Roman" w:hAnsi="Times New Roman" w:cs="Times New Roman"/>
          <w:sz w:val="28"/>
          <w:szCs w:val="28"/>
          <w:lang w:eastAsia="ru-RU"/>
        </w:rPr>
      </w:pPr>
    </w:p>
    <w:p w:rsidR="000A4B7E" w:rsidRPr="00BF391F" w:rsidRDefault="000A4B7E" w:rsidP="000A4B7E">
      <w:pPr>
        <w:pStyle w:val="a4"/>
        <w:ind w:firstLine="708"/>
        <w:jc w:val="both"/>
        <w:rPr>
          <w:rFonts w:ascii="Times New Roman" w:hAnsi="Times New Roman" w:cs="Times New Roman"/>
          <w:sz w:val="28"/>
          <w:szCs w:val="28"/>
          <w:lang w:eastAsia="ru-RU"/>
        </w:rPr>
      </w:pPr>
      <w:r w:rsidRPr="00BF391F">
        <w:rPr>
          <w:rFonts w:ascii="Times New Roman" w:hAnsi="Times New Roman" w:cs="Times New Roman"/>
          <w:sz w:val="28"/>
          <w:szCs w:val="28"/>
          <w:lang w:eastAsia="ru-RU"/>
        </w:rPr>
        <w:t>2.3. Старостой может быть назначен гражданин Российской Федерации, достигший возраста 18 лет, обладающий избирательным правом и постоянно проживающий на территории сельского населенного пункта, где назначается староста.</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lang w:eastAsia="ru-RU"/>
        </w:rPr>
        <w:t>2.4.</w:t>
      </w:r>
      <w:r w:rsidRPr="00BF391F">
        <w:rPr>
          <w:rFonts w:ascii="Times New Roman" w:hAnsi="Times New Roman" w:cs="Times New Roman"/>
          <w:sz w:val="28"/>
          <w:szCs w:val="28"/>
        </w:rPr>
        <w:t xml:space="preserve">  Старостой сельского населенного пункта не может быть назначено лицо:</w:t>
      </w:r>
    </w:p>
    <w:p w:rsidR="000A4B7E" w:rsidRPr="00BF391F" w:rsidRDefault="000A4B7E" w:rsidP="000A4B7E">
      <w:pPr>
        <w:pStyle w:val="a4"/>
        <w:jc w:val="both"/>
        <w:rPr>
          <w:rFonts w:ascii="Times New Roman" w:hAnsi="Times New Roman" w:cs="Times New Roman"/>
          <w:sz w:val="28"/>
          <w:szCs w:val="28"/>
        </w:rPr>
      </w:pPr>
      <w:r w:rsidRPr="00BF391F">
        <w:rPr>
          <w:rFonts w:ascii="Times New Roman" w:hAnsi="Times New Roman" w:cs="Times New Roman"/>
          <w:sz w:val="28"/>
          <w:szCs w:val="28"/>
        </w:rPr>
        <w:t xml:space="preserve">1) </w:t>
      </w:r>
      <w:proofErr w:type="gramStart"/>
      <w:r w:rsidRPr="00BF391F">
        <w:rPr>
          <w:rFonts w:ascii="Times New Roman" w:hAnsi="Times New Roman" w:cs="Times New Roman"/>
          <w:sz w:val="28"/>
          <w:szCs w:val="28"/>
        </w:rPr>
        <w:t>замещающее</w:t>
      </w:r>
      <w:proofErr w:type="gramEnd"/>
      <w:r w:rsidRPr="00BF391F">
        <w:rPr>
          <w:rFonts w:ascii="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0A4B7E" w:rsidRPr="00BF391F" w:rsidRDefault="000A4B7E" w:rsidP="000A4B7E">
      <w:pPr>
        <w:pStyle w:val="a4"/>
        <w:jc w:val="both"/>
        <w:rPr>
          <w:rFonts w:ascii="Times New Roman" w:hAnsi="Times New Roman" w:cs="Times New Roman"/>
          <w:sz w:val="28"/>
          <w:szCs w:val="28"/>
        </w:rPr>
      </w:pPr>
      <w:r w:rsidRPr="00BF391F">
        <w:rPr>
          <w:rFonts w:ascii="Times New Roman" w:hAnsi="Times New Roman" w:cs="Times New Roman"/>
          <w:sz w:val="28"/>
          <w:szCs w:val="28"/>
        </w:rPr>
        <w:t xml:space="preserve">2) </w:t>
      </w:r>
      <w:proofErr w:type="gramStart"/>
      <w:r w:rsidRPr="00BF391F">
        <w:rPr>
          <w:rFonts w:ascii="Times New Roman" w:hAnsi="Times New Roman" w:cs="Times New Roman"/>
          <w:sz w:val="28"/>
          <w:szCs w:val="28"/>
        </w:rPr>
        <w:t>признанное</w:t>
      </w:r>
      <w:proofErr w:type="gramEnd"/>
      <w:r w:rsidRPr="00BF391F">
        <w:rPr>
          <w:rFonts w:ascii="Times New Roman" w:hAnsi="Times New Roman" w:cs="Times New Roman"/>
          <w:sz w:val="28"/>
          <w:szCs w:val="28"/>
        </w:rPr>
        <w:t xml:space="preserve"> судом недееспособным или ограниченно дееспособным;</w:t>
      </w:r>
    </w:p>
    <w:p w:rsidR="000A4B7E" w:rsidRPr="00BF391F" w:rsidRDefault="000A4B7E" w:rsidP="000A4B7E">
      <w:pPr>
        <w:pStyle w:val="a4"/>
        <w:jc w:val="both"/>
        <w:rPr>
          <w:rFonts w:ascii="Times New Roman" w:hAnsi="Times New Roman" w:cs="Times New Roman"/>
          <w:sz w:val="28"/>
          <w:szCs w:val="28"/>
        </w:rPr>
      </w:pPr>
      <w:r w:rsidRPr="00BF391F">
        <w:rPr>
          <w:rFonts w:ascii="Times New Roman" w:hAnsi="Times New Roman" w:cs="Times New Roman"/>
          <w:sz w:val="28"/>
          <w:szCs w:val="28"/>
        </w:rPr>
        <w:t xml:space="preserve">3) </w:t>
      </w:r>
      <w:proofErr w:type="gramStart"/>
      <w:r w:rsidRPr="00BF391F">
        <w:rPr>
          <w:rFonts w:ascii="Times New Roman" w:hAnsi="Times New Roman" w:cs="Times New Roman"/>
          <w:sz w:val="28"/>
          <w:szCs w:val="28"/>
        </w:rPr>
        <w:t>имеющее</w:t>
      </w:r>
      <w:proofErr w:type="gramEnd"/>
      <w:r w:rsidRPr="00BF391F">
        <w:rPr>
          <w:rFonts w:ascii="Times New Roman" w:hAnsi="Times New Roman" w:cs="Times New Roman"/>
          <w:sz w:val="28"/>
          <w:szCs w:val="28"/>
        </w:rPr>
        <w:t xml:space="preserve"> непогашенную или неснятую судимость.</w:t>
      </w:r>
    </w:p>
    <w:p w:rsidR="000A4B7E" w:rsidRPr="00BF391F" w:rsidRDefault="000A4B7E" w:rsidP="000A4B7E">
      <w:pPr>
        <w:pStyle w:val="a4"/>
        <w:rPr>
          <w:rFonts w:ascii="Times New Roman" w:hAnsi="Times New Roman" w:cs="Times New Roman"/>
          <w:sz w:val="28"/>
          <w:szCs w:val="28"/>
        </w:rPr>
      </w:pP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2.5.Староста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0A4B7E" w:rsidRPr="00BF391F" w:rsidRDefault="000A4B7E" w:rsidP="000A4B7E">
      <w:pPr>
        <w:pStyle w:val="a4"/>
        <w:ind w:firstLine="708"/>
        <w:rPr>
          <w:rFonts w:ascii="Times New Roman" w:hAnsi="Times New Roman" w:cs="Times New Roman"/>
          <w:sz w:val="28"/>
          <w:szCs w:val="28"/>
          <w:lang w:eastAsia="ru-RU"/>
        </w:rPr>
      </w:pPr>
      <w:r w:rsidRPr="00BF391F">
        <w:rPr>
          <w:rFonts w:ascii="Times New Roman" w:hAnsi="Times New Roman" w:cs="Times New Roman"/>
          <w:sz w:val="28"/>
          <w:szCs w:val="28"/>
        </w:rPr>
        <w:t xml:space="preserve">2.6.  </w:t>
      </w:r>
      <w:r w:rsidRPr="00BF391F">
        <w:rPr>
          <w:rFonts w:ascii="Times New Roman" w:hAnsi="Times New Roman" w:cs="Times New Roman"/>
          <w:sz w:val="28"/>
          <w:szCs w:val="28"/>
          <w:lang w:eastAsia="ru-RU"/>
        </w:rPr>
        <w:t>Срок полномочий старосты сельского населенного пункта составляет  5 лет.</w:t>
      </w:r>
    </w:p>
    <w:p w:rsidR="000A4B7E" w:rsidRPr="00BF391F" w:rsidRDefault="000A4B7E" w:rsidP="000A4B7E">
      <w:pPr>
        <w:pStyle w:val="a4"/>
        <w:ind w:firstLine="708"/>
        <w:jc w:val="both"/>
        <w:rPr>
          <w:rFonts w:ascii="Times New Roman" w:hAnsi="Times New Roman" w:cs="Times New Roman"/>
          <w:sz w:val="28"/>
          <w:szCs w:val="28"/>
          <w:lang w:eastAsia="ru-RU"/>
        </w:rPr>
      </w:pPr>
      <w:r w:rsidRPr="00BF391F">
        <w:rPr>
          <w:rFonts w:ascii="Times New Roman" w:hAnsi="Times New Roman" w:cs="Times New Roman"/>
          <w:sz w:val="28"/>
          <w:szCs w:val="28"/>
          <w:lang w:eastAsia="ru-RU"/>
        </w:rPr>
        <w:t xml:space="preserve">2.7. Список назначенных старост размещается на официальном сайте муниципального образования не позднее 5 рабочих дней после назначения старосты. </w:t>
      </w:r>
    </w:p>
    <w:p w:rsidR="000A4B7E" w:rsidRPr="00BF391F" w:rsidRDefault="000A4B7E" w:rsidP="000A4B7E">
      <w:pPr>
        <w:pStyle w:val="a4"/>
        <w:jc w:val="both"/>
        <w:rPr>
          <w:rFonts w:ascii="Times New Roman" w:hAnsi="Times New Roman" w:cs="Times New Roman"/>
          <w:sz w:val="28"/>
          <w:szCs w:val="28"/>
          <w:lang w:eastAsia="ru-RU"/>
        </w:rPr>
      </w:pPr>
      <w:r w:rsidRPr="00BF391F">
        <w:rPr>
          <w:rFonts w:ascii="Times New Roman" w:hAnsi="Times New Roman" w:cs="Times New Roman"/>
          <w:sz w:val="28"/>
          <w:szCs w:val="28"/>
          <w:lang w:eastAsia="ru-RU"/>
        </w:rPr>
        <w:t xml:space="preserve">         В случае досрочного прекращения полномочий старосты, информация актуализируется в течение 5 рабочих дней.</w:t>
      </w:r>
    </w:p>
    <w:p w:rsidR="000A4B7E" w:rsidRPr="00BF391F" w:rsidRDefault="000A4B7E" w:rsidP="000A4B7E">
      <w:pPr>
        <w:pStyle w:val="a4"/>
        <w:ind w:firstLine="708"/>
        <w:jc w:val="both"/>
        <w:rPr>
          <w:rFonts w:ascii="Times New Roman" w:hAnsi="Times New Roman" w:cs="Times New Roman"/>
          <w:sz w:val="28"/>
          <w:szCs w:val="28"/>
          <w:shd w:val="clear" w:color="auto" w:fill="FFFFFF"/>
        </w:rPr>
      </w:pPr>
      <w:r w:rsidRPr="00BF391F">
        <w:rPr>
          <w:rFonts w:ascii="Times New Roman" w:hAnsi="Times New Roman" w:cs="Times New Roman"/>
          <w:sz w:val="28"/>
          <w:szCs w:val="28"/>
        </w:rPr>
        <w:t>2.8. Полномочия старосты сельского населенного пункта прекращаются досрочно по решению совета депутатов  по представлению схода граждан сельского населенного пункта, а также в случаях, установленных </w:t>
      </w:r>
      <w:hyperlink r:id="rId7" w:anchor="/document/186367/entry/401001" w:history="1">
        <w:r w:rsidRPr="00BF391F">
          <w:rPr>
            <w:rStyle w:val="a3"/>
            <w:rFonts w:ascii="Times New Roman" w:hAnsi="Times New Roman" w:cs="Times New Roman"/>
            <w:color w:val="auto"/>
            <w:sz w:val="28"/>
            <w:szCs w:val="28"/>
          </w:rPr>
          <w:t>пунктами 1 - 7 части 10 статьи 40</w:t>
        </w:r>
      </w:hyperlink>
      <w:r w:rsidRPr="00BF391F">
        <w:rPr>
          <w:rFonts w:ascii="Times New Roman" w:hAnsi="Times New Roman" w:cs="Times New Roman"/>
          <w:sz w:val="28"/>
          <w:szCs w:val="28"/>
        </w:rPr>
        <w:t xml:space="preserve"> Федерального закона </w:t>
      </w:r>
      <w:r w:rsidRPr="00BF391F">
        <w:rPr>
          <w:rFonts w:ascii="Times New Roman" w:hAnsi="Times New Roman" w:cs="Times New Roman"/>
          <w:sz w:val="28"/>
          <w:szCs w:val="28"/>
          <w:shd w:val="clear" w:color="auto" w:fill="FFFFFF"/>
        </w:rPr>
        <w:t xml:space="preserve">от 6 </w:t>
      </w:r>
      <w:r w:rsidRPr="00BF391F">
        <w:rPr>
          <w:rFonts w:ascii="Times New Roman" w:hAnsi="Times New Roman" w:cs="Times New Roman"/>
          <w:sz w:val="28"/>
          <w:szCs w:val="28"/>
          <w:shd w:val="clear" w:color="auto" w:fill="FFFFFF"/>
        </w:rPr>
        <w:lastRenderedPageBreak/>
        <w:t>октября 2003 г. N 131-ФЗ</w:t>
      </w:r>
      <w:r w:rsidRPr="00BF391F">
        <w:rPr>
          <w:rFonts w:ascii="Times New Roman" w:hAnsi="Times New Roman" w:cs="Times New Roman"/>
          <w:sz w:val="28"/>
          <w:szCs w:val="28"/>
        </w:rPr>
        <w:t xml:space="preserve"> </w:t>
      </w:r>
      <w:r w:rsidRPr="00BF391F">
        <w:rPr>
          <w:rFonts w:ascii="Times New Roman" w:hAnsi="Times New Roman" w:cs="Times New Roman"/>
          <w:sz w:val="28"/>
          <w:szCs w:val="28"/>
          <w:shd w:val="clear" w:color="auto" w:fill="FFFFFF"/>
        </w:rPr>
        <w:t>"Об общих принципах организации местного самоуправления в Российской Федерации":</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1) смерти;</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2) отставки по собственному желанию;</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3) признания судом недееспособным или ограниченно дееспособным;</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4) признания судом безвестно отсутствующим или объявления умершим;</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5) вступления в отношении его в законную силу обвинительного приговора суда;</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6) выезда за пределы Российской Федерации на постоянное место жительства;</w:t>
      </w:r>
    </w:p>
    <w:p w:rsidR="000A4B7E" w:rsidRPr="00BF391F" w:rsidRDefault="000A4B7E" w:rsidP="000A4B7E">
      <w:pPr>
        <w:pStyle w:val="a4"/>
        <w:ind w:firstLine="708"/>
        <w:jc w:val="both"/>
        <w:rPr>
          <w:rFonts w:ascii="Times New Roman" w:hAnsi="Times New Roman" w:cs="Times New Roman"/>
          <w:sz w:val="28"/>
          <w:szCs w:val="28"/>
        </w:rPr>
      </w:pPr>
      <w:proofErr w:type="gramStart"/>
      <w:r w:rsidRPr="00BF391F">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BF391F">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A4B7E" w:rsidRPr="00BF391F" w:rsidRDefault="000A4B7E" w:rsidP="000A4B7E">
      <w:pPr>
        <w:pStyle w:val="a4"/>
        <w:rPr>
          <w:rFonts w:ascii="Times New Roman" w:hAnsi="Times New Roman" w:cs="Times New Roman"/>
          <w:sz w:val="28"/>
          <w:szCs w:val="28"/>
        </w:rPr>
      </w:pPr>
      <w:r w:rsidRPr="00BF391F">
        <w:rPr>
          <w:sz w:val="28"/>
          <w:szCs w:val="28"/>
        </w:rPr>
        <w:t xml:space="preserve"> </w:t>
      </w:r>
    </w:p>
    <w:p w:rsidR="000A4B7E" w:rsidRPr="00BF391F" w:rsidRDefault="000A4B7E" w:rsidP="000A4B7E">
      <w:pPr>
        <w:pStyle w:val="a4"/>
        <w:ind w:firstLine="708"/>
        <w:rPr>
          <w:rFonts w:ascii="Times New Roman" w:eastAsia="Times New Roman" w:hAnsi="Times New Roman" w:cs="Times New Roman"/>
          <w:b/>
          <w:sz w:val="28"/>
          <w:szCs w:val="28"/>
          <w:lang w:eastAsia="ru-RU"/>
        </w:rPr>
      </w:pPr>
      <w:r w:rsidRPr="00BF391F">
        <w:rPr>
          <w:rFonts w:ascii="Times New Roman" w:eastAsia="Times New Roman" w:hAnsi="Times New Roman" w:cs="Times New Roman"/>
          <w:b/>
          <w:sz w:val="28"/>
          <w:szCs w:val="28"/>
          <w:lang w:eastAsia="ru-RU"/>
        </w:rPr>
        <w:t xml:space="preserve">3. Основы взаимодействия старосты с органами местного самоуправления </w:t>
      </w:r>
    </w:p>
    <w:p w:rsidR="000A4B7E" w:rsidRPr="00BF391F" w:rsidRDefault="000A4B7E" w:rsidP="000A4B7E">
      <w:pPr>
        <w:pStyle w:val="a4"/>
        <w:ind w:firstLine="708"/>
        <w:rPr>
          <w:rFonts w:ascii="Times New Roman" w:eastAsia="Times New Roman" w:hAnsi="Times New Roman" w:cs="Times New Roman"/>
          <w:b/>
          <w:sz w:val="28"/>
          <w:szCs w:val="28"/>
          <w:lang w:eastAsia="ru-RU"/>
        </w:rPr>
      </w:pP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3.1.Староста при осуществлении своей деятельности обладает следующими полномочиями:</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3.1.1. в сфере взаимодействия с органами местного самоуправления, государственными органами, предприятиями и организациями:</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представляет интересы населения, проживающего на территории осуществления деятельности старосты (далее – на подведомственной территории);</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доводит до сведения населения информацию об изменениях в законодательстве, муниципальных правовых актах;</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участвует в заседаниях совета депутатов при обсуждении вопросов, затрагивающих интересы населения, проживающего на подведомственной территории, по рассмотрению предложений, внесенных общественным советом</w:t>
      </w:r>
      <w:r w:rsidRPr="00BF391F">
        <w:rPr>
          <w:rFonts w:ascii="Times New Roman" w:hAnsi="Times New Roman" w:cs="Times New Roman"/>
          <w:b/>
          <w:sz w:val="28"/>
          <w:szCs w:val="28"/>
        </w:rPr>
        <w:t xml:space="preserve">,  </w:t>
      </w:r>
      <w:r w:rsidRPr="00BF391F">
        <w:rPr>
          <w:rFonts w:ascii="Times New Roman" w:hAnsi="Times New Roman" w:cs="Times New Roman"/>
          <w:sz w:val="28"/>
          <w:szCs w:val="28"/>
        </w:rPr>
        <w:t>в порядке, установленном решением совета депутатов;</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содействует реализации муниципальных правовых актов совета депутатов, главы муниципального образования, администрации муниципального образования  (далее – администрации), направленных на улучшение условий жизни населения;</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обеспечивает исполнение решений, принятых на собраниях (конференциях) граждан, в пределах своих полномочий;</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lastRenderedPageBreak/>
        <w:t>обращается с письменными и устными запросами, заявлениями и документами в органы местного самоуправления, к руководителям предприятий, организаций, учреждений, от которых зависит решение того или иного вопроса, затрагивающего интересы граждан, проживающих на подведомственной территории;</w:t>
      </w:r>
    </w:p>
    <w:p w:rsidR="000A4B7E" w:rsidRPr="00BF391F" w:rsidRDefault="000A4B7E" w:rsidP="000A4B7E">
      <w:pPr>
        <w:pStyle w:val="a4"/>
        <w:ind w:firstLine="708"/>
        <w:jc w:val="both"/>
        <w:rPr>
          <w:rFonts w:ascii="Times New Roman" w:hAnsi="Times New Roman" w:cs="Times New Roman"/>
          <w:b/>
          <w:sz w:val="28"/>
          <w:szCs w:val="28"/>
        </w:rPr>
      </w:pPr>
      <w:r w:rsidRPr="00BF391F">
        <w:rPr>
          <w:rFonts w:ascii="Times New Roman" w:hAnsi="Times New Roman" w:cs="Times New Roman"/>
          <w:sz w:val="28"/>
          <w:szCs w:val="28"/>
        </w:rPr>
        <w:t>взаимодействует с депутатами совета депутатов, депутатами Законодательного собрания Ленинградской области соответствующего избирательного округа, администрацией;</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информирует администрацию о фактах самовольного захвата земельных участков и самовольного строительства, иных нарушениях в сфере землепользования и застройки; выполняют отдельные поручения должностных лиц органов местного самоуправления.</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A4B7E" w:rsidRPr="00BF391F" w:rsidRDefault="000A4B7E" w:rsidP="000A4B7E">
      <w:pPr>
        <w:pStyle w:val="a4"/>
        <w:ind w:firstLine="708"/>
        <w:jc w:val="both"/>
        <w:rPr>
          <w:rFonts w:ascii="Times New Roman" w:hAnsi="Times New Roman" w:cs="Times New Roman"/>
          <w:sz w:val="28"/>
          <w:szCs w:val="28"/>
          <w:shd w:val="clear" w:color="auto" w:fill="FFFFFF"/>
        </w:rPr>
      </w:pPr>
      <w:r w:rsidRPr="00BF391F">
        <w:rPr>
          <w:rFonts w:ascii="Times New Roman" w:hAnsi="Times New Roman" w:cs="Times New Roman"/>
          <w:sz w:val="28"/>
          <w:szCs w:val="28"/>
          <w:shd w:val="clear" w:color="auto" w:fill="FFFFFF"/>
        </w:rPr>
        <w:t>исполняет полномочия члена общественного совета в случае избрания его в состав общественного совета;</w:t>
      </w:r>
    </w:p>
    <w:p w:rsidR="000A4B7E" w:rsidRPr="00BF391F" w:rsidRDefault="000A4B7E" w:rsidP="000A4B7E">
      <w:pPr>
        <w:pStyle w:val="a4"/>
        <w:ind w:firstLine="708"/>
        <w:jc w:val="both"/>
        <w:rPr>
          <w:rFonts w:ascii="Times New Roman" w:hAnsi="Times New Roman" w:cs="Times New Roman"/>
          <w:sz w:val="28"/>
          <w:szCs w:val="28"/>
          <w:shd w:val="clear" w:color="auto" w:fill="FFFFFF"/>
        </w:rPr>
      </w:pPr>
      <w:r w:rsidRPr="00BF391F">
        <w:rPr>
          <w:rFonts w:ascii="Times New Roman" w:hAnsi="Times New Roman" w:cs="Times New Roman"/>
          <w:sz w:val="28"/>
          <w:szCs w:val="28"/>
        </w:rPr>
        <w:t>проводит встречи жителей сельского населенного пункта, направляет по их результатам обращения и предложения в органы государственной власти, органы местного самоуправления;</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3.1.2.  в сфере благоустройства:</w:t>
      </w:r>
    </w:p>
    <w:p w:rsidR="000A4B7E" w:rsidRPr="00BF391F" w:rsidRDefault="000A4B7E" w:rsidP="000A4B7E">
      <w:pPr>
        <w:pStyle w:val="a4"/>
        <w:ind w:firstLine="708"/>
        <w:jc w:val="both"/>
        <w:rPr>
          <w:rFonts w:ascii="Times New Roman" w:hAnsi="Times New Roman" w:cs="Times New Roman"/>
          <w:b/>
          <w:sz w:val="28"/>
          <w:szCs w:val="28"/>
        </w:rPr>
      </w:pPr>
      <w:r w:rsidRPr="00BF391F">
        <w:rPr>
          <w:rFonts w:ascii="Times New Roman" w:hAnsi="Times New Roman" w:cs="Times New Roman"/>
          <w:sz w:val="28"/>
          <w:szCs w:val="28"/>
        </w:rPr>
        <w:t>контролирует исполнение Правил  благоустройства территории  поселения гражданами и организациями (выносит устные предупреждения, вручает письменные предупреждения должностных лиц администрации);</w:t>
      </w:r>
    </w:p>
    <w:p w:rsidR="000A4B7E" w:rsidRPr="00BF391F" w:rsidRDefault="000A4B7E" w:rsidP="000A4B7E">
      <w:pPr>
        <w:pStyle w:val="a4"/>
        <w:ind w:firstLine="708"/>
        <w:jc w:val="both"/>
        <w:rPr>
          <w:rFonts w:ascii="Times New Roman" w:hAnsi="Times New Roman" w:cs="Times New Roman"/>
          <w:b/>
          <w:sz w:val="28"/>
          <w:szCs w:val="28"/>
        </w:rPr>
      </w:pPr>
      <w:r w:rsidRPr="00BF391F">
        <w:rPr>
          <w:rFonts w:ascii="Times New Roman" w:hAnsi="Times New Roman" w:cs="Times New Roman"/>
          <w:sz w:val="28"/>
          <w:szCs w:val="28"/>
        </w:rPr>
        <w:t xml:space="preserve">организуют участие населения на добровольных началах в работах по благоустройству, уборке и озеленению подведомственной территории, ремонту общественных колодцев; </w:t>
      </w:r>
    </w:p>
    <w:p w:rsidR="000A4B7E" w:rsidRPr="00BF391F" w:rsidRDefault="000A4B7E" w:rsidP="000A4B7E">
      <w:pPr>
        <w:pStyle w:val="a4"/>
        <w:ind w:firstLine="708"/>
        <w:jc w:val="both"/>
        <w:rPr>
          <w:rFonts w:ascii="Times New Roman" w:hAnsi="Times New Roman" w:cs="Times New Roman"/>
          <w:b/>
          <w:i/>
          <w:sz w:val="28"/>
          <w:szCs w:val="28"/>
        </w:rPr>
      </w:pPr>
      <w:r w:rsidRPr="00BF391F">
        <w:rPr>
          <w:rFonts w:ascii="Times New Roman" w:hAnsi="Times New Roman" w:cs="Times New Roman"/>
          <w:sz w:val="28"/>
          <w:szCs w:val="28"/>
        </w:rPr>
        <w:t>контролируют содержание мест общего пользования, малых архитектурных форм;</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содействует администрации в содержании в надлежащем состоянии мест воинских захоронений, памятных (мемориальных) досок, иных памятников на территории населенного пункта.</w:t>
      </w:r>
    </w:p>
    <w:p w:rsidR="000A4B7E" w:rsidRPr="00BF391F" w:rsidRDefault="000A4B7E" w:rsidP="000A4B7E">
      <w:pPr>
        <w:pStyle w:val="a4"/>
        <w:ind w:firstLine="708"/>
        <w:jc w:val="both"/>
        <w:rPr>
          <w:rFonts w:ascii="Times New Roman" w:hAnsi="Times New Roman" w:cs="Times New Roman"/>
          <w:b/>
          <w:sz w:val="28"/>
          <w:szCs w:val="28"/>
        </w:rPr>
      </w:pPr>
      <w:r w:rsidRPr="00BF391F">
        <w:rPr>
          <w:rFonts w:ascii="Times New Roman" w:hAnsi="Times New Roman" w:cs="Times New Roman"/>
          <w:sz w:val="28"/>
          <w:szCs w:val="28"/>
        </w:rPr>
        <w:t>3.1.3. в сфере предоставления бытовых и жилищно-коммунальных услуг:</w:t>
      </w:r>
    </w:p>
    <w:p w:rsidR="000A4B7E" w:rsidRPr="00BF391F" w:rsidRDefault="000A4B7E" w:rsidP="000A4B7E">
      <w:pPr>
        <w:pStyle w:val="a4"/>
        <w:jc w:val="both"/>
        <w:rPr>
          <w:rFonts w:ascii="Times New Roman" w:hAnsi="Times New Roman" w:cs="Times New Roman"/>
          <w:sz w:val="28"/>
          <w:szCs w:val="28"/>
        </w:rPr>
      </w:pPr>
      <w:r w:rsidRPr="00BF391F">
        <w:rPr>
          <w:rFonts w:ascii="Times New Roman" w:hAnsi="Times New Roman" w:cs="Times New Roman"/>
          <w:sz w:val="28"/>
          <w:szCs w:val="28"/>
        </w:rPr>
        <w:t>информирует администрацию:</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о качестве предоставляемых населению услуг по электро-, тепл</w:t>
      </w:r>
      <w:proofErr w:type="gramStart"/>
      <w:r w:rsidRPr="00BF391F">
        <w:rPr>
          <w:rFonts w:ascii="Times New Roman" w:hAnsi="Times New Roman" w:cs="Times New Roman"/>
          <w:sz w:val="28"/>
          <w:szCs w:val="28"/>
        </w:rPr>
        <w:t>о-</w:t>
      </w:r>
      <w:proofErr w:type="gramEnd"/>
      <w:r w:rsidRPr="00BF391F">
        <w:rPr>
          <w:rFonts w:ascii="Times New Roman" w:hAnsi="Times New Roman" w:cs="Times New Roman"/>
          <w:sz w:val="28"/>
          <w:szCs w:val="28"/>
        </w:rPr>
        <w:t xml:space="preserve">, газо- и водоснабжению, водоотведению, уличному освещению, торговле, общественному питанию и бытовому обслуживанию, транспортных услуг; </w:t>
      </w:r>
    </w:p>
    <w:p w:rsidR="000A4B7E" w:rsidRPr="00BF391F" w:rsidRDefault="000A4B7E" w:rsidP="000A4B7E">
      <w:pPr>
        <w:pStyle w:val="a4"/>
        <w:ind w:firstLine="708"/>
        <w:jc w:val="both"/>
        <w:rPr>
          <w:rFonts w:ascii="Times New Roman" w:hAnsi="Times New Roman" w:cs="Times New Roman"/>
          <w:b/>
          <w:sz w:val="28"/>
          <w:szCs w:val="28"/>
        </w:rPr>
      </w:pPr>
      <w:r w:rsidRPr="00BF391F">
        <w:rPr>
          <w:rFonts w:ascii="Times New Roman" w:hAnsi="Times New Roman" w:cs="Times New Roman"/>
          <w:sz w:val="28"/>
          <w:szCs w:val="28"/>
        </w:rPr>
        <w:t>о состоянии автомобильных дорог, мостов и иных транспортных инженерных сооружений на подведомственной территории;</w:t>
      </w:r>
    </w:p>
    <w:p w:rsidR="000A4B7E" w:rsidRPr="00BF391F" w:rsidRDefault="000A4B7E" w:rsidP="000A4B7E">
      <w:pPr>
        <w:pStyle w:val="a4"/>
        <w:ind w:firstLine="708"/>
        <w:jc w:val="both"/>
        <w:rPr>
          <w:rFonts w:ascii="Times New Roman" w:hAnsi="Times New Roman" w:cs="Times New Roman"/>
          <w:i/>
          <w:sz w:val="28"/>
          <w:szCs w:val="28"/>
        </w:rPr>
      </w:pPr>
      <w:r w:rsidRPr="00BF391F">
        <w:rPr>
          <w:rFonts w:ascii="Times New Roman" w:hAnsi="Times New Roman" w:cs="Times New Roman"/>
          <w:sz w:val="28"/>
          <w:szCs w:val="28"/>
        </w:rPr>
        <w:t>о качестве услуг по ремонту и содержанию</w:t>
      </w:r>
      <w:r w:rsidRPr="00BF391F">
        <w:rPr>
          <w:rFonts w:ascii="Times New Roman" w:hAnsi="Times New Roman" w:cs="Times New Roman"/>
          <w:i/>
          <w:sz w:val="28"/>
          <w:szCs w:val="28"/>
        </w:rPr>
        <w:t xml:space="preserve"> </w:t>
      </w:r>
      <w:r w:rsidRPr="00BF391F">
        <w:rPr>
          <w:rFonts w:ascii="Times New Roman" w:hAnsi="Times New Roman" w:cs="Times New Roman"/>
          <w:sz w:val="28"/>
          <w:szCs w:val="28"/>
        </w:rPr>
        <w:t>многоквартирных домов;</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содействуют в организации сбора и вывоза твердых коммунальных  отходов, иного мусора.</w:t>
      </w:r>
    </w:p>
    <w:p w:rsidR="000A4B7E" w:rsidRPr="00BF391F" w:rsidRDefault="000A4B7E" w:rsidP="000A4B7E">
      <w:pPr>
        <w:pStyle w:val="a4"/>
        <w:ind w:firstLine="708"/>
        <w:jc w:val="both"/>
        <w:rPr>
          <w:rFonts w:ascii="Times New Roman" w:hAnsi="Times New Roman" w:cs="Times New Roman"/>
          <w:b/>
          <w:sz w:val="28"/>
          <w:szCs w:val="28"/>
        </w:rPr>
      </w:pPr>
      <w:r w:rsidRPr="00BF391F">
        <w:rPr>
          <w:rFonts w:ascii="Times New Roman" w:hAnsi="Times New Roman" w:cs="Times New Roman"/>
          <w:sz w:val="28"/>
          <w:szCs w:val="28"/>
        </w:rPr>
        <w:t xml:space="preserve">3.1.4. в сфере организации и проведения общественных мероприятий: </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lastRenderedPageBreak/>
        <w:t>оказывает помощь в проведении массово-политических, праздничных мероприятий, собраний (конференций) граждан, встреч депутатов с избирателями.</w:t>
      </w:r>
    </w:p>
    <w:p w:rsidR="000A4B7E" w:rsidRPr="00BF391F" w:rsidRDefault="000A4B7E" w:rsidP="000A4B7E">
      <w:pPr>
        <w:pStyle w:val="a4"/>
        <w:ind w:firstLine="708"/>
        <w:jc w:val="both"/>
        <w:rPr>
          <w:rFonts w:ascii="Times New Roman" w:hAnsi="Times New Roman" w:cs="Times New Roman"/>
          <w:b/>
          <w:sz w:val="28"/>
          <w:szCs w:val="28"/>
        </w:rPr>
      </w:pPr>
      <w:r w:rsidRPr="00BF391F">
        <w:rPr>
          <w:rFonts w:ascii="Times New Roman" w:hAnsi="Times New Roman" w:cs="Times New Roman"/>
          <w:sz w:val="28"/>
          <w:szCs w:val="28"/>
        </w:rPr>
        <w:t>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A4B7E" w:rsidRPr="00BF391F" w:rsidRDefault="000A4B7E" w:rsidP="000A4B7E">
      <w:pPr>
        <w:pStyle w:val="a4"/>
        <w:ind w:firstLine="708"/>
        <w:jc w:val="both"/>
        <w:rPr>
          <w:rFonts w:ascii="Times New Roman" w:hAnsi="Times New Roman" w:cs="Times New Roman"/>
          <w:sz w:val="28"/>
          <w:szCs w:val="28"/>
          <w:shd w:val="clear" w:color="auto" w:fill="FFFFFF"/>
        </w:rPr>
      </w:pPr>
      <w:proofErr w:type="gramStart"/>
      <w:r w:rsidRPr="00BF391F">
        <w:rPr>
          <w:rFonts w:ascii="Times New Roman" w:hAnsi="Times New Roman" w:cs="Times New Roman"/>
          <w:sz w:val="28"/>
          <w:szCs w:val="28"/>
          <w:shd w:val="clear" w:color="auto" w:fill="FFFFFF"/>
        </w:rPr>
        <w:t>содействует организации и проведению собраний (конференций) граждан по вопросам, связанным с выдвижением (реализацией) инициативных предложений жителей части территории муниципального образования, включенной в границы сельского населенного пункта, старостой которого он назначен, а также направляет в администрацию сведения об инициативных предложениях для включения в муниципальную программу в соответствии с утвержденным решением совета депутатов порядком выдвижения инициативных предложений и участия населения части территории</w:t>
      </w:r>
      <w:proofErr w:type="gramEnd"/>
      <w:r w:rsidRPr="00BF391F">
        <w:rPr>
          <w:rFonts w:ascii="Times New Roman" w:hAnsi="Times New Roman" w:cs="Times New Roman"/>
          <w:sz w:val="28"/>
          <w:szCs w:val="28"/>
          <w:shd w:val="clear" w:color="auto" w:fill="FFFFFF"/>
        </w:rPr>
        <w:t xml:space="preserve"> муниципального образования в реализации инициативных предложений, осуществления </w:t>
      </w:r>
      <w:proofErr w:type="gramStart"/>
      <w:r w:rsidRPr="00BF391F">
        <w:rPr>
          <w:rFonts w:ascii="Times New Roman" w:hAnsi="Times New Roman" w:cs="Times New Roman"/>
          <w:sz w:val="28"/>
          <w:szCs w:val="28"/>
          <w:shd w:val="clear" w:color="auto" w:fill="FFFFFF"/>
        </w:rPr>
        <w:t>контроля за</w:t>
      </w:r>
      <w:proofErr w:type="gramEnd"/>
      <w:r w:rsidRPr="00BF391F">
        <w:rPr>
          <w:rFonts w:ascii="Times New Roman" w:hAnsi="Times New Roman" w:cs="Times New Roman"/>
          <w:sz w:val="28"/>
          <w:szCs w:val="28"/>
          <w:shd w:val="clear" w:color="auto" w:fill="FFFFFF"/>
        </w:rPr>
        <w:t xml:space="preserve"> их реализацией;</w:t>
      </w:r>
    </w:p>
    <w:p w:rsidR="000A4B7E" w:rsidRPr="00BF391F" w:rsidRDefault="000A4B7E" w:rsidP="000A4B7E">
      <w:pPr>
        <w:pStyle w:val="a4"/>
        <w:ind w:firstLine="708"/>
        <w:rPr>
          <w:rFonts w:ascii="Times New Roman" w:hAnsi="Times New Roman" w:cs="Times New Roman"/>
          <w:b/>
          <w:sz w:val="28"/>
          <w:szCs w:val="28"/>
        </w:rPr>
      </w:pPr>
      <w:r w:rsidRPr="00BF391F">
        <w:rPr>
          <w:rFonts w:ascii="Times New Roman" w:hAnsi="Times New Roman" w:cs="Times New Roman"/>
          <w:sz w:val="28"/>
          <w:szCs w:val="28"/>
        </w:rPr>
        <w:t xml:space="preserve">3.1.5. в сфере оказания мер социальной поддержки: </w:t>
      </w:r>
    </w:p>
    <w:p w:rsidR="000A4B7E" w:rsidRPr="00BF391F" w:rsidRDefault="000A4B7E" w:rsidP="000A4B7E">
      <w:pPr>
        <w:pStyle w:val="a4"/>
        <w:ind w:firstLine="708"/>
        <w:rPr>
          <w:rFonts w:ascii="Times New Roman" w:hAnsi="Times New Roman" w:cs="Times New Roman"/>
          <w:sz w:val="28"/>
          <w:szCs w:val="28"/>
        </w:rPr>
      </w:pPr>
      <w:r w:rsidRPr="00BF391F">
        <w:rPr>
          <w:rFonts w:ascii="Times New Roman" w:hAnsi="Times New Roman" w:cs="Times New Roman"/>
          <w:sz w:val="28"/>
          <w:szCs w:val="28"/>
        </w:rPr>
        <w:t>передают информацию в органы социальной защиты о гражданах, нуждающихся в оказании помощи социальных работников, социальном обслуживании;</w:t>
      </w:r>
    </w:p>
    <w:p w:rsidR="000A4B7E" w:rsidRPr="00BF391F" w:rsidRDefault="000A4B7E" w:rsidP="000A4B7E">
      <w:pPr>
        <w:pStyle w:val="a4"/>
        <w:ind w:firstLine="708"/>
        <w:jc w:val="both"/>
        <w:rPr>
          <w:rFonts w:ascii="Times New Roman" w:hAnsi="Times New Roman" w:cs="Times New Roman"/>
          <w:sz w:val="28"/>
          <w:szCs w:val="28"/>
          <w:shd w:val="clear" w:color="auto" w:fill="FFFFFF"/>
        </w:rPr>
      </w:pPr>
      <w:r w:rsidRPr="00BF391F">
        <w:rPr>
          <w:rFonts w:ascii="Times New Roman" w:hAnsi="Times New Roman" w:cs="Times New Roman"/>
          <w:sz w:val="28"/>
          <w:szCs w:val="28"/>
          <w:shd w:val="clear" w:color="auto" w:fill="FFFFFF"/>
        </w:rPr>
        <w:t>организует участие жителей сельского населенного пункта в выполнении на добровольной основе социально значимых для поселения работ, если органом местного самоуправления принято решение о привлечении граждан к выполнению таких работ;</w:t>
      </w:r>
    </w:p>
    <w:p w:rsidR="000A4B7E" w:rsidRPr="00BF391F" w:rsidRDefault="000A4B7E" w:rsidP="000A4B7E">
      <w:pPr>
        <w:pStyle w:val="a4"/>
        <w:ind w:firstLine="708"/>
        <w:rPr>
          <w:rFonts w:ascii="Times New Roman" w:hAnsi="Times New Roman" w:cs="Times New Roman"/>
          <w:sz w:val="28"/>
          <w:szCs w:val="28"/>
        </w:rPr>
      </w:pPr>
      <w:r w:rsidRPr="00BF391F">
        <w:rPr>
          <w:rFonts w:ascii="Times New Roman" w:hAnsi="Times New Roman" w:cs="Times New Roman"/>
          <w:sz w:val="28"/>
          <w:szCs w:val="28"/>
        </w:rPr>
        <w:t>3.1.6.в сфере обеспечения первичных мер пожарной безопасности, предупреждения чрезвычайных ситуаций:</w:t>
      </w:r>
    </w:p>
    <w:p w:rsidR="000A4B7E" w:rsidRPr="00BF391F" w:rsidRDefault="000A4B7E" w:rsidP="000A4B7E">
      <w:pPr>
        <w:pStyle w:val="a4"/>
        <w:ind w:firstLine="708"/>
        <w:jc w:val="both"/>
        <w:rPr>
          <w:rFonts w:ascii="Times New Roman" w:hAnsi="Times New Roman" w:cs="Times New Roman"/>
          <w:sz w:val="28"/>
          <w:szCs w:val="28"/>
          <w:shd w:val="clear" w:color="auto" w:fill="FFFFFF"/>
        </w:rPr>
      </w:pPr>
      <w:r w:rsidRPr="00BF391F">
        <w:rPr>
          <w:rFonts w:ascii="Times New Roman" w:hAnsi="Times New Roman" w:cs="Times New Roman"/>
          <w:sz w:val="28"/>
          <w:szCs w:val="28"/>
          <w:shd w:val="clear" w:color="auto" w:fill="FFFFFF"/>
        </w:rPr>
        <w:t>оказывает содействие органам местного самоуправления в обеспечении первичных мер пожарной безопасности в границах сельского населенного пункта, старостой которого он назначен:</w:t>
      </w:r>
    </w:p>
    <w:p w:rsidR="000A4B7E" w:rsidRPr="00BF391F" w:rsidRDefault="000A4B7E" w:rsidP="000A4B7E">
      <w:pPr>
        <w:pStyle w:val="a4"/>
        <w:rPr>
          <w:rFonts w:ascii="Times New Roman" w:hAnsi="Times New Roman" w:cs="Times New Roman"/>
          <w:sz w:val="28"/>
          <w:szCs w:val="28"/>
        </w:rPr>
      </w:pPr>
      <w:r w:rsidRPr="00BF391F">
        <w:rPr>
          <w:rFonts w:ascii="Times New Roman" w:hAnsi="Times New Roman" w:cs="Times New Roman"/>
          <w:sz w:val="28"/>
          <w:szCs w:val="28"/>
        </w:rPr>
        <w:t>-оказывает помощь администрации в осуществлении противопожарных мероприятий</w:t>
      </w:r>
      <w:r w:rsidRPr="00BF391F">
        <w:rPr>
          <w:rFonts w:ascii="Times New Roman" w:hAnsi="Times New Roman" w:cs="Times New Roman"/>
          <w:strike/>
          <w:sz w:val="28"/>
          <w:szCs w:val="28"/>
        </w:rPr>
        <w:t>;</w:t>
      </w:r>
      <w:r w:rsidRPr="00BF391F">
        <w:rPr>
          <w:rFonts w:ascii="Times New Roman" w:hAnsi="Times New Roman" w:cs="Times New Roman"/>
          <w:sz w:val="28"/>
          <w:szCs w:val="28"/>
        </w:rPr>
        <w:t xml:space="preserve"> </w:t>
      </w:r>
    </w:p>
    <w:p w:rsidR="000A4B7E" w:rsidRPr="00BF391F" w:rsidRDefault="000A4B7E" w:rsidP="000A4B7E">
      <w:pPr>
        <w:pStyle w:val="a4"/>
        <w:rPr>
          <w:rFonts w:ascii="Times New Roman" w:hAnsi="Times New Roman" w:cs="Times New Roman"/>
          <w:sz w:val="28"/>
          <w:szCs w:val="28"/>
        </w:rPr>
      </w:pPr>
      <w:r w:rsidRPr="00BF391F">
        <w:rPr>
          <w:rFonts w:ascii="Times New Roman" w:hAnsi="Times New Roman" w:cs="Times New Roman"/>
          <w:sz w:val="28"/>
          <w:szCs w:val="28"/>
        </w:rPr>
        <w:t>- информирует администрацию поселения о состоянии:</w:t>
      </w:r>
    </w:p>
    <w:p w:rsidR="000A4B7E" w:rsidRPr="00BF391F" w:rsidRDefault="000A4B7E" w:rsidP="000A4B7E">
      <w:pPr>
        <w:pStyle w:val="a4"/>
        <w:rPr>
          <w:rFonts w:ascii="Times New Roman" w:hAnsi="Times New Roman" w:cs="Times New Roman"/>
          <w:sz w:val="28"/>
          <w:szCs w:val="28"/>
        </w:rPr>
      </w:pPr>
      <w:r w:rsidRPr="00BF391F">
        <w:rPr>
          <w:rFonts w:ascii="Times New Roman" w:hAnsi="Times New Roman" w:cs="Times New Roman"/>
          <w:sz w:val="28"/>
          <w:szCs w:val="28"/>
        </w:rPr>
        <w:tab/>
        <w:t>противопожарных водоемов;</w:t>
      </w:r>
    </w:p>
    <w:p w:rsidR="000A4B7E" w:rsidRPr="00BF391F" w:rsidRDefault="000A4B7E" w:rsidP="000A4B7E">
      <w:pPr>
        <w:pStyle w:val="a4"/>
        <w:ind w:firstLine="708"/>
        <w:rPr>
          <w:rFonts w:ascii="Times New Roman" w:hAnsi="Times New Roman" w:cs="Times New Roman"/>
          <w:sz w:val="28"/>
          <w:szCs w:val="28"/>
        </w:rPr>
      </w:pPr>
      <w:r w:rsidRPr="00BF391F">
        <w:rPr>
          <w:rFonts w:ascii="Times New Roman" w:hAnsi="Times New Roman" w:cs="Times New Roman"/>
          <w:sz w:val="28"/>
          <w:szCs w:val="28"/>
        </w:rPr>
        <w:t xml:space="preserve"> подъездов к </w:t>
      </w:r>
      <w:proofErr w:type="spellStart"/>
      <w:r w:rsidRPr="00BF391F">
        <w:rPr>
          <w:rFonts w:ascii="Times New Roman" w:hAnsi="Times New Roman" w:cs="Times New Roman"/>
          <w:sz w:val="28"/>
          <w:szCs w:val="28"/>
        </w:rPr>
        <w:t>водоисточникам</w:t>
      </w:r>
      <w:proofErr w:type="spellEnd"/>
      <w:r w:rsidRPr="00BF391F">
        <w:rPr>
          <w:rFonts w:ascii="Times New Roman" w:hAnsi="Times New Roman" w:cs="Times New Roman"/>
          <w:sz w:val="28"/>
          <w:szCs w:val="28"/>
        </w:rPr>
        <w:t>;</w:t>
      </w:r>
    </w:p>
    <w:p w:rsidR="000A4B7E" w:rsidRPr="00BF391F" w:rsidRDefault="000A4B7E" w:rsidP="000A4B7E">
      <w:pPr>
        <w:pStyle w:val="a4"/>
        <w:rPr>
          <w:rFonts w:ascii="Times New Roman" w:hAnsi="Times New Roman" w:cs="Times New Roman"/>
          <w:sz w:val="28"/>
          <w:szCs w:val="28"/>
        </w:rPr>
      </w:pPr>
      <w:r w:rsidRPr="00BF391F">
        <w:rPr>
          <w:rFonts w:ascii="Times New Roman" w:hAnsi="Times New Roman" w:cs="Times New Roman"/>
          <w:sz w:val="28"/>
          <w:szCs w:val="28"/>
        </w:rPr>
        <w:tab/>
        <w:t>звуковой сигнализации для оповещения людей на случай пожара;</w:t>
      </w:r>
    </w:p>
    <w:p w:rsidR="000A4B7E" w:rsidRPr="00BF391F" w:rsidRDefault="000A4B7E" w:rsidP="000A4B7E">
      <w:pPr>
        <w:pStyle w:val="a4"/>
        <w:rPr>
          <w:rFonts w:ascii="Times New Roman" w:hAnsi="Times New Roman" w:cs="Times New Roman"/>
          <w:sz w:val="28"/>
          <w:szCs w:val="28"/>
        </w:rPr>
      </w:pPr>
      <w:r w:rsidRPr="00BF391F">
        <w:rPr>
          <w:rFonts w:ascii="Times New Roman" w:hAnsi="Times New Roman" w:cs="Times New Roman"/>
          <w:sz w:val="28"/>
          <w:szCs w:val="28"/>
        </w:rPr>
        <w:t>- информирует администрацию поселения о наличии в домовладениях противопожарного инвентаря;</w:t>
      </w:r>
    </w:p>
    <w:p w:rsidR="000A4B7E" w:rsidRPr="00BF391F" w:rsidRDefault="000A4B7E" w:rsidP="000A4B7E">
      <w:pPr>
        <w:pStyle w:val="a4"/>
        <w:rPr>
          <w:rFonts w:ascii="Times New Roman" w:hAnsi="Times New Roman" w:cs="Times New Roman"/>
          <w:sz w:val="28"/>
          <w:szCs w:val="28"/>
        </w:rPr>
      </w:pPr>
      <w:r w:rsidRPr="00BF391F">
        <w:rPr>
          <w:rFonts w:ascii="Times New Roman" w:hAnsi="Times New Roman" w:cs="Times New Roman"/>
          <w:sz w:val="28"/>
          <w:szCs w:val="28"/>
        </w:rPr>
        <w:t>- обеспечивает хранение и использование мотопомп, пожарных рукавов;</w:t>
      </w:r>
    </w:p>
    <w:p w:rsidR="000A4B7E" w:rsidRPr="00BF391F" w:rsidRDefault="000A4B7E" w:rsidP="000A4B7E">
      <w:pPr>
        <w:pStyle w:val="a4"/>
        <w:rPr>
          <w:rFonts w:ascii="Times New Roman" w:hAnsi="Times New Roman" w:cs="Times New Roman"/>
          <w:sz w:val="28"/>
          <w:szCs w:val="28"/>
        </w:rPr>
      </w:pPr>
      <w:r w:rsidRPr="00BF391F">
        <w:rPr>
          <w:rFonts w:ascii="Times New Roman" w:hAnsi="Times New Roman" w:cs="Times New Roman"/>
          <w:sz w:val="28"/>
          <w:szCs w:val="28"/>
        </w:rPr>
        <w:t>- предупреждает органы местного самоуправления, государственную противопожарную службу, граждан об угрозе возникновения чрезвычайных ситуаций.</w:t>
      </w:r>
    </w:p>
    <w:p w:rsidR="000A4B7E" w:rsidRPr="00BF391F" w:rsidRDefault="000A4B7E" w:rsidP="000A4B7E">
      <w:pPr>
        <w:pStyle w:val="a4"/>
        <w:ind w:firstLine="708"/>
        <w:rPr>
          <w:rFonts w:ascii="Times New Roman" w:hAnsi="Times New Roman" w:cs="Times New Roman"/>
          <w:sz w:val="28"/>
          <w:szCs w:val="28"/>
        </w:rPr>
      </w:pPr>
      <w:r w:rsidRPr="00BF391F">
        <w:rPr>
          <w:rFonts w:ascii="Times New Roman" w:hAnsi="Times New Roman" w:cs="Times New Roman"/>
          <w:sz w:val="28"/>
          <w:szCs w:val="28"/>
          <w:shd w:val="clear" w:color="auto" w:fill="FFFFFF"/>
        </w:rPr>
        <w:lastRenderedPageBreak/>
        <w:t>3.1.6.</w:t>
      </w:r>
      <w:r w:rsidRPr="00BF391F">
        <w:rPr>
          <w:rFonts w:ascii="Times New Roman" w:hAnsi="Times New Roman" w:cs="Times New Roman"/>
          <w:sz w:val="28"/>
          <w:szCs w:val="28"/>
        </w:rPr>
        <w:t xml:space="preserve"> ведет  делопроизводство  старосты, учет своей работы.</w:t>
      </w:r>
    </w:p>
    <w:p w:rsidR="000A4B7E" w:rsidRPr="00BF391F" w:rsidRDefault="000A4B7E" w:rsidP="000A4B7E">
      <w:pPr>
        <w:pStyle w:val="a4"/>
        <w:ind w:firstLine="708"/>
        <w:rPr>
          <w:rFonts w:ascii="Times New Roman" w:hAnsi="Times New Roman" w:cs="Times New Roman"/>
          <w:sz w:val="28"/>
          <w:szCs w:val="28"/>
        </w:rPr>
      </w:pPr>
      <w:r w:rsidRPr="00BF391F">
        <w:rPr>
          <w:rFonts w:ascii="Times New Roman" w:hAnsi="Times New Roman" w:cs="Times New Roman"/>
          <w:sz w:val="28"/>
          <w:szCs w:val="28"/>
        </w:rPr>
        <w:t xml:space="preserve">3.1.7.  не реже одного раза в год </w:t>
      </w:r>
      <w:proofErr w:type="gramStart"/>
      <w:r w:rsidRPr="00BF391F">
        <w:rPr>
          <w:rFonts w:ascii="Times New Roman" w:hAnsi="Times New Roman" w:cs="Times New Roman"/>
          <w:sz w:val="28"/>
          <w:szCs w:val="28"/>
        </w:rPr>
        <w:t>отчитывается  о</w:t>
      </w:r>
      <w:proofErr w:type="gramEnd"/>
      <w:r w:rsidRPr="00BF391F">
        <w:rPr>
          <w:rFonts w:ascii="Times New Roman" w:hAnsi="Times New Roman" w:cs="Times New Roman"/>
          <w:sz w:val="28"/>
          <w:szCs w:val="28"/>
        </w:rPr>
        <w:t xml:space="preserve"> проделанной работе перед гражданами сельского населенного пункта</w:t>
      </w:r>
    </w:p>
    <w:p w:rsidR="000A4B7E" w:rsidRPr="00BF391F" w:rsidRDefault="000A4B7E" w:rsidP="000A4B7E">
      <w:pPr>
        <w:pStyle w:val="a4"/>
        <w:ind w:left="708"/>
        <w:rPr>
          <w:rFonts w:ascii="Times New Roman" w:hAnsi="Times New Roman" w:cs="Times New Roman"/>
          <w:spacing w:val="-1"/>
          <w:sz w:val="28"/>
          <w:szCs w:val="28"/>
        </w:rPr>
      </w:pPr>
      <w:r w:rsidRPr="00BF391F">
        <w:rPr>
          <w:rFonts w:ascii="Times New Roman" w:hAnsi="Times New Roman" w:cs="Times New Roman"/>
          <w:sz w:val="28"/>
          <w:szCs w:val="28"/>
        </w:rPr>
        <w:t xml:space="preserve">3.2. К основным полномочиям органов местного самоуправления </w:t>
      </w:r>
      <w:r w:rsidRPr="00BF391F">
        <w:rPr>
          <w:rFonts w:ascii="Times New Roman" w:hAnsi="Times New Roman" w:cs="Times New Roman"/>
          <w:spacing w:val="-1"/>
          <w:sz w:val="28"/>
          <w:szCs w:val="28"/>
        </w:rPr>
        <w:t xml:space="preserve">относительно </w:t>
      </w:r>
    </w:p>
    <w:p w:rsidR="000A4B7E" w:rsidRPr="00BF391F" w:rsidRDefault="000A4B7E" w:rsidP="000A4B7E">
      <w:pPr>
        <w:pStyle w:val="a4"/>
        <w:rPr>
          <w:rFonts w:ascii="Times New Roman" w:hAnsi="Times New Roman" w:cs="Times New Roman"/>
          <w:sz w:val="28"/>
          <w:szCs w:val="28"/>
        </w:rPr>
      </w:pPr>
      <w:r w:rsidRPr="00BF391F">
        <w:rPr>
          <w:rFonts w:ascii="Times New Roman" w:hAnsi="Times New Roman" w:cs="Times New Roman"/>
          <w:spacing w:val="-1"/>
          <w:sz w:val="28"/>
          <w:szCs w:val="28"/>
        </w:rPr>
        <w:t>деятельности старосты сельского населенного пункта  относится:</w:t>
      </w:r>
    </w:p>
    <w:p w:rsidR="000A4B7E" w:rsidRPr="00BF391F" w:rsidRDefault="000A4B7E" w:rsidP="000A4B7E">
      <w:pPr>
        <w:pStyle w:val="a4"/>
        <w:jc w:val="both"/>
        <w:rPr>
          <w:rFonts w:ascii="Times New Roman" w:hAnsi="Times New Roman" w:cs="Times New Roman"/>
          <w:sz w:val="28"/>
          <w:szCs w:val="28"/>
        </w:rPr>
      </w:pPr>
      <w:r w:rsidRPr="00BF391F">
        <w:rPr>
          <w:rFonts w:ascii="Times New Roman" w:hAnsi="Times New Roman" w:cs="Times New Roman"/>
          <w:sz w:val="28"/>
          <w:szCs w:val="28"/>
        </w:rPr>
        <w:t>1) содействие старосте в решении вопросов, предусмотренных пунктом 3.1 настоящей статьи;</w:t>
      </w:r>
      <w:r w:rsidRPr="00BF391F">
        <w:rPr>
          <w:rFonts w:ascii="Times New Roman" w:hAnsi="Times New Roman" w:cs="Times New Roman"/>
          <w:sz w:val="28"/>
          <w:szCs w:val="28"/>
        </w:rPr>
        <w:br/>
        <w:t>2) информирование старосты по вопросам обеспечения безопасности граждан;</w:t>
      </w:r>
      <w:r w:rsidRPr="00BF391F">
        <w:rPr>
          <w:rFonts w:ascii="Times New Roman" w:hAnsi="Times New Roman" w:cs="Times New Roman"/>
          <w:sz w:val="28"/>
          <w:szCs w:val="28"/>
        </w:rPr>
        <w:br/>
        <w:t>3) рассмотрение обращений и предложений старосты;</w:t>
      </w:r>
      <w:r w:rsidRPr="00BF391F">
        <w:rPr>
          <w:rFonts w:ascii="Times New Roman" w:hAnsi="Times New Roman" w:cs="Times New Roman"/>
          <w:sz w:val="28"/>
          <w:szCs w:val="28"/>
        </w:rPr>
        <w:br/>
        <w:t>4) информирование старосты о готовящихся общественных мероприятиях.</w:t>
      </w:r>
    </w:p>
    <w:p w:rsidR="000A4B7E" w:rsidRPr="00BF391F" w:rsidRDefault="000A4B7E" w:rsidP="000A4B7E">
      <w:pPr>
        <w:pStyle w:val="a4"/>
        <w:jc w:val="both"/>
        <w:rPr>
          <w:rFonts w:ascii="Times New Roman" w:hAnsi="Times New Roman" w:cs="Times New Roman"/>
          <w:sz w:val="28"/>
          <w:szCs w:val="28"/>
        </w:rPr>
      </w:pPr>
      <w:r w:rsidRPr="00BF391F">
        <w:rPr>
          <w:rFonts w:ascii="Times New Roman" w:hAnsi="Times New Roman" w:cs="Times New Roman"/>
          <w:sz w:val="28"/>
          <w:szCs w:val="28"/>
        </w:rPr>
        <w:t xml:space="preserve">5) предоставление права старосте участвовать в обсуждении вопросов, затрагивающих интересы жителей сельского населенного пункта на заседаниях совета депутатов, совещаниях, проводимых администрацией; </w:t>
      </w:r>
    </w:p>
    <w:p w:rsidR="000A4B7E" w:rsidRPr="00BF391F" w:rsidRDefault="000A4B7E" w:rsidP="000A4B7E">
      <w:pPr>
        <w:pStyle w:val="a4"/>
        <w:jc w:val="both"/>
        <w:rPr>
          <w:rFonts w:ascii="Times New Roman" w:hAnsi="Times New Roman" w:cs="Times New Roman"/>
          <w:sz w:val="28"/>
          <w:szCs w:val="28"/>
        </w:rPr>
      </w:pPr>
      <w:r w:rsidRPr="00BF391F">
        <w:rPr>
          <w:rFonts w:ascii="Times New Roman" w:hAnsi="Times New Roman" w:cs="Times New Roman"/>
          <w:sz w:val="28"/>
          <w:szCs w:val="28"/>
        </w:rPr>
        <w:t>6) оказание организационной, методической, информационной помощи;</w:t>
      </w:r>
    </w:p>
    <w:p w:rsidR="000A4B7E" w:rsidRPr="00BF391F" w:rsidRDefault="000A4B7E" w:rsidP="000A4B7E">
      <w:pPr>
        <w:pStyle w:val="a4"/>
        <w:jc w:val="both"/>
        <w:rPr>
          <w:rFonts w:ascii="Times New Roman" w:hAnsi="Times New Roman" w:cs="Times New Roman"/>
          <w:sz w:val="28"/>
          <w:szCs w:val="28"/>
          <w:lang w:eastAsia="ru-RU"/>
        </w:rPr>
      </w:pPr>
    </w:p>
    <w:p w:rsidR="000A4B7E" w:rsidRPr="00BF391F" w:rsidRDefault="000A4B7E" w:rsidP="000A4B7E">
      <w:pPr>
        <w:pStyle w:val="a4"/>
        <w:jc w:val="both"/>
        <w:rPr>
          <w:rFonts w:ascii="Times New Roman" w:hAnsi="Times New Roman" w:cs="Times New Roman"/>
          <w:sz w:val="28"/>
          <w:szCs w:val="28"/>
          <w:lang w:eastAsia="ru-RU"/>
        </w:rPr>
      </w:pPr>
      <w:r w:rsidRPr="00BF391F">
        <w:rPr>
          <w:rFonts w:ascii="Times New Roman" w:hAnsi="Times New Roman" w:cs="Times New Roman"/>
          <w:b/>
          <w:sz w:val="28"/>
          <w:szCs w:val="28"/>
          <w:lang w:eastAsia="ru-RU"/>
        </w:rPr>
        <w:t>4.</w:t>
      </w:r>
      <w:r w:rsidRPr="00BF391F">
        <w:rPr>
          <w:rFonts w:ascii="Times New Roman" w:hAnsi="Times New Roman" w:cs="Times New Roman"/>
          <w:sz w:val="28"/>
          <w:szCs w:val="28"/>
          <w:lang w:eastAsia="ru-RU"/>
        </w:rPr>
        <w:t xml:space="preserve"> </w:t>
      </w:r>
      <w:r w:rsidRPr="00BF391F">
        <w:rPr>
          <w:rFonts w:ascii="Times New Roman" w:hAnsi="Times New Roman" w:cs="Times New Roman"/>
          <w:b/>
          <w:sz w:val="28"/>
          <w:szCs w:val="28"/>
          <w:lang w:eastAsia="ru-RU"/>
        </w:rPr>
        <w:t>Староста сельского населенного пункта для решения возложенных на него задач имеет право:</w:t>
      </w:r>
    </w:p>
    <w:p w:rsidR="000A4B7E" w:rsidRPr="00BF391F" w:rsidRDefault="000A4B7E" w:rsidP="000A4B7E">
      <w:pPr>
        <w:pStyle w:val="a4"/>
        <w:ind w:firstLine="708"/>
        <w:jc w:val="both"/>
        <w:rPr>
          <w:rFonts w:ascii="Times New Roman" w:hAnsi="Times New Roman" w:cs="Times New Roman"/>
          <w:sz w:val="28"/>
          <w:szCs w:val="28"/>
          <w:lang w:eastAsia="ru-RU"/>
        </w:rPr>
      </w:pPr>
      <w:r w:rsidRPr="00BF391F">
        <w:rPr>
          <w:rFonts w:ascii="Times New Roman" w:hAnsi="Times New Roman" w:cs="Times New Roman"/>
          <w:sz w:val="28"/>
          <w:szCs w:val="28"/>
          <w:lang w:eastAsia="ru-RU"/>
        </w:rPr>
        <w:t xml:space="preserve">4.1 вносить по поручению граждан, по своей инициативе вопросы на обсуждение или рассмотрение  органов местного самоуправления. </w:t>
      </w:r>
    </w:p>
    <w:p w:rsidR="000A4B7E" w:rsidRPr="00BF391F" w:rsidRDefault="000A4B7E" w:rsidP="000A4B7E">
      <w:pPr>
        <w:pStyle w:val="a4"/>
        <w:ind w:firstLine="708"/>
        <w:jc w:val="both"/>
        <w:rPr>
          <w:rFonts w:ascii="Times New Roman" w:hAnsi="Times New Roman" w:cs="Times New Roman"/>
          <w:sz w:val="28"/>
          <w:szCs w:val="28"/>
          <w:lang w:eastAsia="ru-RU"/>
        </w:rPr>
      </w:pPr>
      <w:r w:rsidRPr="00BF391F">
        <w:rPr>
          <w:rFonts w:ascii="Times New Roman" w:hAnsi="Times New Roman" w:cs="Times New Roman"/>
          <w:sz w:val="28"/>
          <w:szCs w:val="28"/>
          <w:lang w:eastAsia="ru-RU"/>
        </w:rPr>
        <w:t>4.2. разъяснять гражданам, постоянно, временно (сезонно) проживающих или находящихся на территории данного населенного пункта, вопросы соблюдения общественного и санитарного порядка, обеспечение противопожарной безопасности, приведение в надлежащий вид жилых домов, гаражей и других хозяйственных построек, усадебных участков и прилегающих к ним территорий;</w:t>
      </w:r>
    </w:p>
    <w:p w:rsidR="000A4B7E" w:rsidRPr="00BF391F" w:rsidRDefault="000A4B7E" w:rsidP="000A4B7E">
      <w:pPr>
        <w:pStyle w:val="a4"/>
        <w:ind w:firstLine="708"/>
        <w:jc w:val="both"/>
        <w:rPr>
          <w:rFonts w:ascii="Times New Roman" w:hAnsi="Times New Roman" w:cs="Times New Roman"/>
          <w:sz w:val="28"/>
          <w:szCs w:val="28"/>
          <w:lang w:eastAsia="ru-RU"/>
        </w:rPr>
      </w:pPr>
      <w:r w:rsidRPr="00BF391F">
        <w:rPr>
          <w:rFonts w:ascii="Times New Roman" w:hAnsi="Times New Roman" w:cs="Times New Roman"/>
          <w:sz w:val="28"/>
          <w:szCs w:val="28"/>
          <w:lang w:eastAsia="ru-RU"/>
        </w:rPr>
        <w:t>4.3. при необходимости присутствовать, выступать на собраниях, заседаниях  совета депутатов, обращаться с письменными и устными запросами, заявлениями и документами в органы местного самоуправления;</w:t>
      </w:r>
    </w:p>
    <w:p w:rsidR="000A4B7E" w:rsidRPr="00BF391F" w:rsidRDefault="000A4B7E" w:rsidP="000A4B7E">
      <w:pPr>
        <w:pStyle w:val="a4"/>
        <w:ind w:firstLine="708"/>
        <w:jc w:val="both"/>
        <w:rPr>
          <w:rFonts w:ascii="Times New Roman" w:hAnsi="Times New Roman" w:cs="Times New Roman"/>
          <w:sz w:val="28"/>
          <w:szCs w:val="28"/>
          <w:lang w:eastAsia="ru-RU"/>
        </w:rPr>
      </w:pPr>
      <w:r w:rsidRPr="00BF391F">
        <w:rPr>
          <w:rFonts w:ascii="Times New Roman" w:hAnsi="Times New Roman" w:cs="Times New Roman"/>
          <w:sz w:val="28"/>
          <w:szCs w:val="28"/>
          <w:lang w:eastAsia="ru-RU"/>
        </w:rPr>
        <w:t>4.4. получать от соответствующих должностных лиц органов местного самоуправления  ответы о принятых по его обращениям мерах;</w:t>
      </w:r>
    </w:p>
    <w:p w:rsidR="000A4B7E" w:rsidRPr="00BF391F" w:rsidRDefault="000A4B7E" w:rsidP="000A4B7E">
      <w:pPr>
        <w:pStyle w:val="a4"/>
        <w:ind w:firstLine="708"/>
        <w:jc w:val="both"/>
        <w:rPr>
          <w:rFonts w:ascii="Times New Roman" w:hAnsi="Times New Roman" w:cs="Times New Roman"/>
          <w:sz w:val="28"/>
          <w:szCs w:val="28"/>
          <w:lang w:eastAsia="ru-RU"/>
        </w:rPr>
      </w:pPr>
      <w:r w:rsidRPr="00BF391F">
        <w:rPr>
          <w:rFonts w:ascii="Times New Roman" w:hAnsi="Times New Roman" w:cs="Times New Roman"/>
          <w:sz w:val="28"/>
          <w:szCs w:val="28"/>
          <w:lang w:eastAsia="ru-RU"/>
        </w:rPr>
        <w:t>4.5. содействовать в реализации прав и законных интересов населения сельского населенного пункта.</w:t>
      </w:r>
    </w:p>
    <w:p w:rsidR="000A4B7E" w:rsidRPr="00BF391F" w:rsidRDefault="000A4B7E" w:rsidP="000A4B7E">
      <w:pPr>
        <w:pStyle w:val="a4"/>
        <w:ind w:firstLine="708"/>
        <w:jc w:val="both"/>
        <w:rPr>
          <w:rFonts w:ascii="Times New Roman" w:hAnsi="Times New Roman" w:cs="Times New Roman"/>
          <w:sz w:val="28"/>
          <w:szCs w:val="28"/>
          <w:lang w:eastAsia="ru-RU"/>
        </w:rPr>
      </w:pPr>
      <w:r w:rsidRPr="00BF391F">
        <w:rPr>
          <w:rFonts w:ascii="Times New Roman" w:hAnsi="Times New Roman" w:cs="Times New Roman"/>
          <w:sz w:val="28"/>
          <w:szCs w:val="28"/>
          <w:lang w:eastAsia="ru-RU"/>
        </w:rPr>
        <w:t>4.6. взаимодействовать с органами местного самоуправления, в том числе по вопросам благоустройства территории,   организации и проведения публичных мероприятий, охраны общественного порядка, обеспечения первичных мер пожарной безопасности, предупреждения чрезвычайных ситуаций, увеличения доходов местных бюджетов;</w:t>
      </w:r>
    </w:p>
    <w:p w:rsidR="000A4B7E" w:rsidRPr="00BF391F" w:rsidRDefault="000A4B7E" w:rsidP="000A4B7E">
      <w:pPr>
        <w:pStyle w:val="a4"/>
        <w:ind w:firstLine="708"/>
        <w:jc w:val="both"/>
        <w:rPr>
          <w:rFonts w:ascii="Times New Roman" w:hAnsi="Times New Roman" w:cs="Times New Roman"/>
          <w:sz w:val="28"/>
          <w:szCs w:val="28"/>
          <w:lang w:eastAsia="ru-RU"/>
        </w:rPr>
      </w:pPr>
      <w:r w:rsidRPr="00BF391F">
        <w:rPr>
          <w:rFonts w:ascii="Times New Roman" w:hAnsi="Times New Roman" w:cs="Times New Roman"/>
          <w:sz w:val="28"/>
          <w:szCs w:val="28"/>
          <w:lang w:eastAsia="ru-RU"/>
        </w:rPr>
        <w:t>4.7. содействовать выполнению нормативных правовых актов органов местного самоуправления;</w:t>
      </w:r>
    </w:p>
    <w:p w:rsidR="000A4B7E" w:rsidRPr="00BF391F" w:rsidRDefault="000A4B7E" w:rsidP="000A4B7E">
      <w:pPr>
        <w:pStyle w:val="a4"/>
        <w:ind w:firstLine="708"/>
        <w:jc w:val="both"/>
        <w:rPr>
          <w:rFonts w:ascii="Times New Roman" w:hAnsi="Times New Roman" w:cs="Times New Roman"/>
          <w:sz w:val="28"/>
          <w:szCs w:val="28"/>
          <w:lang w:eastAsia="ru-RU"/>
        </w:rPr>
      </w:pPr>
      <w:r w:rsidRPr="00BF391F">
        <w:rPr>
          <w:rFonts w:ascii="Times New Roman" w:hAnsi="Times New Roman" w:cs="Times New Roman"/>
          <w:sz w:val="28"/>
          <w:szCs w:val="28"/>
          <w:lang w:eastAsia="ru-RU"/>
        </w:rPr>
        <w:t>4.8. принимать активное участие в подготовке и проведении выборов, референдумов, опросов на территории населенного пункта.</w:t>
      </w:r>
    </w:p>
    <w:p w:rsidR="000A4B7E" w:rsidRPr="00BF391F" w:rsidRDefault="000A4B7E" w:rsidP="000A4B7E">
      <w:pPr>
        <w:pStyle w:val="a4"/>
        <w:ind w:firstLine="708"/>
        <w:jc w:val="both"/>
        <w:rPr>
          <w:rFonts w:ascii="Times New Roman" w:hAnsi="Times New Roman" w:cs="Times New Roman"/>
          <w:sz w:val="28"/>
          <w:szCs w:val="28"/>
          <w:lang w:eastAsia="ru-RU"/>
        </w:rPr>
      </w:pPr>
      <w:r w:rsidRPr="00BF391F">
        <w:rPr>
          <w:rFonts w:ascii="Roboto" w:eastAsia="Times New Roman" w:hAnsi="Roboto" w:cs="Arial"/>
          <w:sz w:val="28"/>
          <w:szCs w:val="28"/>
          <w:lang w:eastAsia="ru-RU"/>
        </w:rPr>
        <w:t xml:space="preserve">4.9. по выявленным фактам нарушений направлять информацию в соответствующие органы государственной власти и органы местного </w:t>
      </w:r>
      <w:r w:rsidRPr="00BF391F">
        <w:rPr>
          <w:rFonts w:ascii="Roboto" w:eastAsia="Times New Roman" w:hAnsi="Roboto" w:cs="Arial"/>
          <w:sz w:val="28"/>
          <w:szCs w:val="28"/>
          <w:lang w:eastAsia="ru-RU"/>
        </w:rPr>
        <w:lastRenderedPageBreak/>
        <w:t>самоуправления для принятия мер в соответствии с действующим законодательством.</w:t>
      </w:r>
    </w:p>
    <w:p w:rsidR="000A4B7E" w:rsidRPr="00BF391F" w:rsidRDefault="000A4B7E" w:rsidP="000A4B7E">
      <w:pPr>
        <w:pStyle w:val="a4"/>
        <w:jc w:val="both"/>
        <w:rPr>
          <w:rFonts w:ascii="Times New Roman" w:hAnsi="Times New Roman" w:cs="Times New Roman"/>
          <w:sz w:val="28"/>
          <w:szCs w:val="28"/>
          <w:lang w:eastAsia="ru-RU"/>
        </w:rPr>
      </w:pPr>
    </w:p>
    <w:p w:rsidR="000A4B7E" w:rsidRPr="00BF391F" w:rsidRDefault="000A4B7E" w:rsidP="000A4B7E">
      <w:pPr>
        <w:pStyle w:val="a4"/>
        <w:jc w:val="both"/>
        <w:rPr>
          <w:rFonts w:ascii="Times New Roman" w:hAnsi="Times New Roman" w:cs="Times New Roman"/>
          <w:b/>
          <w:sz w:val="28"/>
          <w:szCs w:val="28"/>
        </w:rPr>
      </w:pPr>
      <w:r w:rsidRPr="00BF391F">
        <w:rPr>
          <w:rFonts w:ascii="Times New Roman" w:hAnsi="Times New Roman" w:cs="Times New Roman"/>
          <w:b/>
          <w:sz w:val="28"/>
          <w:szCs w:val="28"/>
          <w:lang w:eastAsia="ru-RU"/>
        </w:rPr>
        <w:t xml:space="preserve">5. </w:t>
      </w:r>
      <w:r w:rsidRPr="00BF391F">
        <w:rPr>
          <w:rFonts w:ascii="Times New Roman" w:hAnsi="Times New Roman" w:cs="Times New Roman"/>
          <w:b/>
          <w:sz w:val="28"/>
          <w:szCs w:val="28"/>
        </w:rPr>
        <w:t xml:space="preserve"> </w:t>
      </w:r>
      <w:proofErr w:type="gramStart"/>
      <w:r w:rsidRPr="00BF391F">
        <w:rPr>
          <w:rFonts w:ascii="Times New Roman" w:hAnsi="Times New Roman" w:cs="Times New Roman"/>
          <w:b/>
          <w:sz w:val="28"/>
          <w:szCs w:val="28"/>
        </w:rPr>
        <w:t>Контроль за</w:t>
      </w:r>
      <w:proofErr w:type="gramEnd"/>
      <w:r w:rsidRPr="00BF391F">
        <w:rPr>
          <w:rFonts w:ascii="Times New Roman" w:hAnsi="Times New Roman" w:cs="Times New Roman"/>
          <w:b/>
          <w:sz w:val="28"/>
          <w:szCs w:val="28"/>
        </w:rPr>
        <w:t xml:space="preserve"> деятельностью старосты</w:t>
      </w:r>
      <w:r w:rsidRPr="00BF391F">
        <w:rPr>
          <w:rFonts w:ascii="Times New Roman" w:hAnsi="Times New Roman" w:cs="Times New Roman"/>
          <w:sz w:val="28"/>
          <w:szCs w:val="28"/>
        </w:rPr>
        <w:t xml:space="preserve"> </w:t>
      </w:r>
      <w:r w:rsidRPr="00BF391F">
        <w:rPr>
          <w:rFonts w:ascii="Times New Roman" w:hAnsi="Times New Roman" w:cs="Times New Roman"/>
          <w:b/>
          <w:sz w:val="28"/>
          <w:szCs w:val="28"/>
        </w:rPr>
        <w:t>сельского населенного пункта</w:t>
      </w:r>
    </w:p>
    <w:p w:rsidR="000A4B7E" w:rsidRPr="00BF391F" w:rsidRDefault="000A4B7E" w:rsidP="000A4B7E">
      <w:pPr>
        <w:pStyle w:val="a4"/>
        <w:ind w:firstLine="708"/>
        <w:jc w:val="both"/>
        <w:rPr>
          <w:rFonts w:ascii="Times New Roman" w:hAnsi="Times New Roman" w:cs="Times New Roman"/>
          <w:b/>
          <w:sz w:val="28"/>
          <w:szCs w:val="28"/>
        </w:rPr>
      </w:pP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5.1. Ответственность старосты перед населением, органами местного самоуправления наступает в случае нарушения действующего законодательства, Устава  поселения, настоящего Положения, невыполнения муниципальных правовых актов  муниципального образования и Выборгского района, либо утраты ими доверия со стороны жителей.</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 xml:space="preserve">5.2. </w:t>
      </w:r>
      <w:proofErr w:type="gramStart"/>
      <w:r w:rsidRPr="00BF391F">
        <w:rPr>
          <w:rFonts w:ascii="Times New Roman" w:hAnsi="Times New Roman" w:cs="Times New Roman"/>
          <w:sz w:val="28"/>
          <w:szCs w:val="28"/>
        </w:rPr>
        <w:t>Контроль за</w:t>
      </w:r>
      <w:proofErr w:type="gramEnd"/>
      <w:r w:rsidRPr="00BF391F">
        <w:rPr>
          <w:rFonts w:ascii="Times New Roman" w:hAnsi="Times New Roman" w:cs="Times New Roman"/>
          <w:sz w:val="28"/>
          <w:szCs w:val="28"/>
        </w:rPr>
        <w:t xml:space="preserve"> соответствием деятельности старосты сельского населенного пункта действующему законодательству, муниципальным правовым актам осуществляют органы местного самоуправления.</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5.3.</w:t>
      </w:r>
      <w:r w:rsidRPr="00BF391F">
        <w:rPr>
          <w:rFonts w:ascii="Times New Roman" w:hAnsi="Times New Roman" w:cs="Times New Roman"/>
          <w:b/>
          <w:sz w:val="28"/>
          <w:szCs w:val="28"/>
        </w:rPr>
        <w:t xml:space="preserve">  </w:t>
      </w:r>
      <w:proofErr w:type="gramStart"/>
      <w:r w:rsidRPr="00BF391F">
        <w:rPr>
          <w:rFonts w:ascii="Times New Roman" w:hAnsi="Times New Roman" w:cs="Times New Roman"/>
          <w:sz w:val="28"/>
          <w:szCs w:val="28"/>
        </w:rPr>
        <w:t>Контроль за</w:t>
      </w:r>
      <w:proofErr w:type="gramEnd"/>
      <w:r w:rsidRPr="00BF391F">
        <w:rPr>
          <w:rFonts w:ascii="Times New Roman" w:hAnsi="Times New Roman" w:cs="Times New Roman"/>
          <w:sz w:val="28"/>
          <w:szCs w:val="28"/>
        </w:rPr>
        <w:t xml:space="preserve"> деятельностью старосты сельского населенного пункта, осуществляется путем заслушивания его ежегодных отчетов на сходах граждан сельского населенного пункта.</w:t>
      </w:r>
    </w:p>
    <w:p w:rsidR="000A4B7E" w:rsidRPr="00BF391F" w:rsidRDefault="000A4B7E" w:rsidP="000A4B7E">
      <w:pPr>
        <w:pStyle w:val="a4"/>
        <w:ind w:firstLine="708"/>
        <w:jc w:val="both"/>
        <w:rPr>
          <w:rFonts w:ascii="Times New Roman" w:hAnsi="Times New Roman" w:cs="Times New Roman"/>
          <w:sz w:val="28"/>
          <w:szCs w:val="28"/>
        </w:rPr>
      </w:pPr>
      <w:r w:rsidRPr="00BF391F">
        <w:rPr>
          <w:rFonts w:ascii="Times New Roman" w:hAnsi="Times New Roman" w:cs="Times New Roman"/>
          <w:sz w:val="28"/>
          <w:szCs w:val="28"/>
        </w:rPr>
        <w:t xml:space="preserve">5.4. Работа старосты, признается участниками схода граждан удовлетворительной либо неудовлетворительной. Если староста за свою работу получил неудовлетворительную оценку, то сход граждан вправе поставить вопрос о его досрочном переизбрании, либо дать срок для устранения выявленных недостатков. </w:t>
      </w:r>
    </w:p>
    <w:p w:rsidR="000A4B7E" w:rsidRPr="00BF391F" w:rsidRDefault="000A4B7E" w:rsidP="000A4B7E">
      <w:pPr>
        <w:rPr>
          <w:sz w:val="28"/>
          <w:szCs w:val="28"/>
        </w:rPr>
      </w:pPr>
      <w:r w:rsidRPr="00BF391F">
        <w:rPr>
          <w:sz w:val="28"/>
          <w:szCs w:val="28"/>
        </w:rPr>
        <w:br w:type="page"/>
      </w:r>
    </w:p>
    <w:p w:rsidR="000A4B7E" w:rsidRPr="00BF391F" w:rsidRDefault="000A4B7E" w:rsidP="000A4B7E">
      <w:pPr>
        <w:ind w:left="4956"/>
        <w:jc w:val="right"/>
        <w:rPr>
          <w:rFonts w:ascii="Times New Roman" w:hAnsi="Times New Roman" w:cs="Times New Roman"/>
        </w:rPr>
      </w:pPr>
      <w:r w:rsidRPr="00BF391F">
        <w:rPr>
          <w:rFonts w:ascii="Times New Roman" w:hAnsi="Times New Roman" w:cs="Times New Roman"/>
        </w:rPr>
        <w:lastRenderedPageBreak/>
        <w:t>Приложение</w:t>
      </w:r>
    </w:p>
    <w:p w:rsidR="000A4B7E" w:rsidRPr="00BF391F" w:rsidRDefault="000A4B7E" w:rsidP="000A4B7E">
      <w:pPr>
        <w:pStyle w:val="a4"/>
        <w:jc w:val="right"/>
        <w:rPr>
          <w:rFonts w:ascii="Times New Roman" w:hAnsi="Times New Roman" w:cs="Times New Roman"/>
        </w:rPr>
      </w:pPr>
      <w:r w:rsidRPr="00BF391F">
        <w:rPr>
          <w:rFonts w:ascii="Times New Roman" w:hAnsi="Times New Roman" w:cs="Times New Roman"/>
        </w:rPr>
        <w:t xml:space="preserve">к Положению «Об организации деятельности старост </w:t>
      </w:r>
      <w:r w:rsidRPr="00BF391F">
        <w:rPr>
          <w:rFonts w:ascii="Times New Roman" w:hAnsi="Times New Roman" w:cs="Times New Roman"/>
        </w:rPr>
        <w:br/>
        <w:t xml:space="preserve">в населенных пунктах на территории </w:t>
      </w:r>
      <w:r w:rsidRPr="00BF391F">
        <w:rPr>
          <w:rFonts w:ascii="Times New Roman" w:hAnsi="Times New Roman" w:cs="Times New Roman"/>
        </w:rPr>
        <w:br/>
        <w:t xml:space="preserve">муниципального образования  </w:t>
      </w:r>
      <w:r w:rsidRPr="00BF391F">
        <w:rPr>
          <w:rFonts w:ascii="Times New Roman" w:hAnsi="Times New Roman" w:cs="Times New Roman"/>
        </w:rPr>
        <w:br/>
        <w:t xml:space="preserve">"Светогорское городское поселение"  </w:t>
      </w:r>
      <w:r w:rsidRPr="00BF391F">
        <w:rPr>
          <w:rFonts w:ascii="Times New Roman" w:hAnsi="Times New Roman" w:cs="Times New Roman"/>
        </w:rPr>
        <w:br/>
        <w:t xml:space="preserve"> Выборгского района Ленинградской области</w:t>
      </w:r>
    </w:p>
    <w:p w:rsidR="000A4B7E" w:rsidRPr="00BF391F" w:rsidRDefault="00BF391F" w:rsidP="000A4B7E">
      <w:pPr>
        <w:ind w:left="5664"/>
        <w:rPr>
          <w:rFonts w:ascii="Times New Roman" w:hAnsi="Times New Roman" w:cs="Times New Roman"/>
          <w:sz w:val="28"/>
          <w:szCs w:val="28"/>
        </w:rPr>
      </w:pPr>
      <w:r w:rsidRPr="00BF391F">
        <w:rPr>
          <w:noProof/>
          <w:sz w:val="28"/>
          <w:szCs w:val="28"/>
          <w:lang w:eastAsia="ru-RU"/>
        </w:rPr>
        <mc:AlternateContent>
          <mc:Choice Requires="wps">
            <w:drawing>
              <wp:anchor distT="0" distB="0" distL="114300" distR="114300" simplePos="0" relativeHeight="251658240" behindDoc="0" locked="0" layoutInCell="1" allowOverlap="1" wp14:anchorId="1D5A45C0" wp14:editId="2B3288E1">
                <wp:simplePos x="0" y="0"/>
                <wp:positionH relativeFrom="column">
                  <wp:posOffset>4863466</wp:posOffset>
                </wp:positionH>
                <wp:positionV relativeFrom="paragraph">
                  <wp:posOffset>139700</wp:posOffset>
                </wp:positionV>
                <wp:extent cx="914400" cy="1038225"/>
                <wp:effectExtent l="0" t="0" r="19050"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38225"/>
                        </a:xfrm>
                        <a:prstGeom prst="rect">
                          <a:avLst/>
                        </a:prstGeom>
                        <a:solidFill>
                          <a:srgbClr val="FFFFFF"/>
                        </a:solidFill>
                        <a:ln w="9525">
                          <a:solidFill>
                            <a:srgbClr val="000000"/>
                          </a:solidFill>
                          <a:miter lim="800000"/>
                          <a:headEnd/>
                          <a:tailEnd/>
                        </a:ln>
                      </wps:spPr>
                      <wps:txbx>
                        <w:txbxContent>
                          <w:p w:rsidR="000A4B7E" w:rsidRDefault="000A4B7E" w:rsidP="000A4B7E">
                            <w:pPr>
                              <w:rPr>
                                <w:sz w:val="24"/>
                              </w:rPr>
                            </w:pPr>
                            <w:r>
                              <w:rPr>
                                <w:sz w:val="24"/>
                              </w:rPr>
                              <w:t xml:space="preserve"> Место</w:t>
                            </w:r>
                          </w:p>
                          <w:p w:rsidR="000A4B7E" w:rsidRDefault="000A4B7E" w:rsidP="000A4B7E">
                            <w:pPr>
                              <w:rPr>
                                <w:sz w:val="24"/>
                              </w:rPr>
                            </w:pPr>
                            <w:r>
                              <w:rPr>
                                <w:sz w:val="24"/>
                              </w:rPr>
                              <w:t xml:space="preserve">  для</w:t>
                            </w:r>
                          </w:p>
                          <w:p w:rsidR="000A4B7E" w:rsidRDefault="000A4B7E" w:rsidP="000A4B7E">
                            <w:pPr>
                              <w:rPr>
                                <w:sz w:val="24"/>
                              </w:rPr>
                            </w:pPr>
                            <w:r>
                              <w:rPr>
                                <w:sz w:val="24"/>
                              </w:rPr>
                              <w:t xml:space="preserve">  фото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left:0;text-align:left;margin-left:382.95pt;margin-top:11pt;width:1in;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">
                <v:textbox>
                  <w:txbxContent>
                    <w:p w:rsidR="000A4B7E" w:rsidRDefault="000A4B7E" w:rsidP="000A4B7E">
                      <w:pPr>
                        <w:rPr>
                          <w:sz w:val="24"/>
                        </w:rPr>
                      </w:pPr>
                      <w:r>
                        <w:rPr>
                          <w:sz w:val="24"/>
                        </w:rPr>
                        <w:t xml:space="preserve"> Место</w:t>
                      </w:r>
                    </w:p>
                    <w:p w:rsidR="000A4B7E" w:rsidRDefault="000A4B7E" w:rsidP="000A4B7E">
                      <w:pPr>
                        <w:rPr>
                          <w:sz w:val="24"/>
                        </w:rPr>
                      </w:pPr>
                      <w:r>
                        <w:rPr>
                          <w:sz w:val="24"/>
                        </w:rPr>
                        <w:t xml:space="preserve">  для</w:t>
                      </w:r>
                    </w:p>
                    <w:p w:rsidR="000A4B7E" w:rsidRDefault="000A4B7E" w:rsidP="000A4B7E">
                      <w:pPr>
                        <w:rPr>
                          <w:sz w:val="24"/>
                        </w:rPr>
                      </w:pPr>
                      <w:r>
                        <w:rPr>
                          <w:sz w:val="24"/>
                        </w:rPr>
                        <w:t xml:space="preserve">  фото</w:t>
                      </w:r>
                    </w:p>
                  </w:txbxContent>
                </v:textbox>
              </v:rect>
            </w:pict>
          </mc:Fallback>
        </mc:AlternateContent>
      </w:r>
    </w:p>
    <w:p w:rsidR="00BF391F" w:rsidRDefault="00BF391F" w:rsidP="000A4B7E">
      <w:pPr>
        <w:jc w:val="center"/>
        <w:rPr>
          <w:rFonts w:ascii="Times New Roman" w:hAnsi="Times New Roman" w:cs="Times New Roman"/>
          <w:b/>
          <w:sz w:val="28"/>
          <w:szCs w:val="28"/>
        </w:rPr>
      </w:pPr>
    </w:p>
    <w:p w:rsidR="000A4B7E" w:rsidRPr="00BF391F" w:rsidRDefault="000A4B7E" w:rsidP="000A4B7E">
      <w:pPr>
        <w:jc w:val="center"/>
        <w:rPr>
          <w:rFonts w:ascii="Times New Roman" w:hAnsi="Times New Roman" w:cs="Times New Roman"/>
          <w:b/>
          <w:sz w:val="28"/>
          <w:szCs w:val="28"/>
        </w:rPr>
      </w:pPr>
      <w:r w:rsidRPr="00BF391F">
        <w:rPr>
          <w:rFonts w:ascii="Times New Roman" w:hAnsi="Times New Roman" w:cs="Times New Roman"/>
          <w:b/>
          <w:sz w:val="28"/>
          <w:szCs w:val="28"/>
        </w:rPr>
        <w:t>Образец удостоверения старосты</w:t>
      </w:r>
    </w:p>
    <w:p w:rsidR="000A4B7E" w:rsidRPr="00BF391F" w:rsidRDefault="000A4B7E" w:rsidP="000A4B7E">
      <w:pPr>
        <w:spacing w:after="0" w:line="240" w:lineRule="auto"/>
        <w:ind w:firstLine="708"/>
        <w:rPr>
          <w:rFonts w:ascii="Times New Roman" w:hAnsi="Times New Roman" w:cs="Times New Roman"/>
          <w:b/>
          <w:sz w:val="28"/>
          <w:szCs w:val="28"/>
        </w:rPr>
      </w:pPr>
    </w:p>
    <w:p w:rsidR="000A4B7E" w:rsidRPr="00BF391F" w:rsidRDefault="000A4B7E" w:rsidP="000A4B7E">
      <w:pPr>
        <w:spacing w:after="0" w:line="240" w:lineRule="auto"/>
        <w:rPr>
          <w:rFonts w:ascii="Times New Roman" w:hAnsi="Times New Roman" w:cs="Times New Roman"/>
          <w:sz w:val="28"/>
          <w:szCs w:val="28"/>
        </w:rPr>
      </w:pPr>
      <w:r w:rsidRPr="00BF391F">
        <w:rPr>
          <w:rFonts w:ascii="Times New Roman" w:hAnsi="Times New Roman" w:cs="Times New Roman"/>
          <w:b/>
          <w:sz w:val="28"/>
          <w:szCs w:val="28"/>
        </w:rPr>
        <w:t>УДОСТОВЕРЕНИЕ</w:t>
      </w:r>
      <w:r w:rsidRPr="00BF391F">
        <w:rPr>
          <w:rFonts w:ascii="Times New Roman" w:hAnsi="Times New Roman" w:cs="Times New Roman"/>
          <w:sz w:val="28"/>
          <w:szCs w:val="28"/>
        </w:rPr>
        <w:t xml:space="preserve"> № ______</w:t>
      </w:r>
      <w:r w:rsidRPr="00BF391F">
        <w:rPr>
          <w:rFonts w:ascii="Times New Roman" w:hAnsi="Times New Roman" w:cs="Times New Roman"/>
          <w:sz w:val="28"/>
          <w:szCs w:val="28"/>
        </w:rPr>
        <w:tab/>
      </w:r>
      <w:r w:rsidRPr="00BF391F">
        <w:rPr>
          <w:rFonts w:ascii="Times New Roman" w:hAnsi="Times New Roman" w:cs="Times New Roman"/>
          <w:sz w:val="28"/>
          <w:szCs w:val="28"/>
        </w:rPr>
        <w:tab/>
      </w:r>
      <w:r w:rsidRPr="00BF391F">
        <w:rPr>
          <w:rFonts w:ascii="Times New Roman" w:hAnsi="Times New Roman" w:cs="Times New Roman"/>
          <w:sz w:val="28"/>
          <w:szCs w:val="28"/>
        </w:rPr>
        <w:tab/>
      </w:r>
      <w:r w:rsidRPr="00BF391F">
        <w:rPr>
          <w:rFonts w:ascii="Times New Roman" w:hAnsi="Times New Roman" w:cs="Times New Roman"/>
          <w:sz w:val="28"/>
          <w:szCs w:val="28"/>
        </w:rPr>
        <w:tab/>
      </w:r>
      <w:r w:rsidRPr="00BF391F">
        <w:rPr>
          <w:rFonts w:ascii="Times New Roman" w:hAnsi="Times New Roman" w:cs="Times New Roman"/>
          <w:b/>
          <w:bCs/>
          <w:sz w:val="28"/>
          <w:szCs w:val="28"/>
        </w:rPr>
        <w:t xml:space="preserve"> </w:t>
      </w:r>
      <w:r w:rsidRPr="00BF391F">
        <w:rPr>
          <w:rFonts w:ascii="Times New Roman" w:hAnsi="Times New Roman" w:cs="Times New Roman"/>
          <w:sz w:val="28"/>
          <w:szCs w:val="28"/>
        </w:rPr>
        <w:t>Действительно</w:t>
      </w:r>
    </w:p>
    <w:p w:rsidR="000A4B7E" w:rsidRPr="00BF391F" w:rsidRDefault="000A4B7E" w:rsidP="000A4B7E">
      <w:pPr>
        <w:tabs>
          <w:tab w:val="left" w:pos="2340"/>
        </w:tabs>
        <w:spacing w:after="0" w:line="240" w:lineRule="auto"/>
        <w:rPr>
          <w:rFonts w:ascii="Times New Roman" w:hAnsi="Times New Roman" w:cs="Times New Roman"/>
          <w:sz w:val="28"/>
          <w:szCs w:val="28"/>
        </w:rPr>
      </w:pPr>
      <w:r w:rsidRPr="00BF391F">
        <w:rPr>
          <w:rFonts w:ascii="Times New Roman" w:hAnsi="Times New Roman" w:cs="Times New Roman"/>
          <w:sz w:val="28"/>
          <w:szCs w:val="28"/>
        </w:rPr>
        <w:tab/>
      </w:r>
      <w:r w:rsidRPr="00BF391F">
        <w:rPr>
          <w:rFonts w:ascii="Times New Roman" w:hAnsi="Times New Roman" w:cs="Times New Roman"/>
          <w:sz w:val="28"/>
          <w:szCs w:val="28"/>
        </w:rPr>
        <w:tab/>
      </w:r>
      <w:r w:rsidRPr="00BF391F">
        <w:rPr>
          <w:rFonts w:ascii="Times New Roman" w:hAnsi="Times New Roman" w:cs="Times New Roman"/>
          <w:sz w:val="28"/>
          <w:szCs w:val="28"/>
        </w:rPr>
        <w:tab/>
      </w:r>
      <w:r w:rsidRPr="00BF391F">
        <w:rPr>
          <w:rFonts w:ascii="Times New Roman" w:hAnsi="Times New Roman" w:cs="Times New Roman"/>
          <w:sz w:val="28"/>
          <w:szCs w:val="28"/>
        </w:rPr>
        <w:tab/>
      </w:r>
      <w:r w:rsidRPr="00BF391F">
        <w:rPr>
          <w:rFonts w:ascii="Times New Roman" w:hAnsi="Times New Roman" w:cs="Times New Roman"/>
          <w:sz w:val="28"/>
          <w:szCs w:val="28"/>
        </w:rPr>
        <w:tab/>
      </w:r>
      <w:r w:rsidRPr="00BF391F">
        <w:rPr>
          <w:rFonts w:ascii="Times New Roman" w:hAnsi="Times New Roman" w:cs="Times New Roman"/>
          <w:sz w:val="28"/>
          <w:szCs w:val="28"/>
        </w:rPr>
        <w:tab/>
        <w:t>с «__» _______ 20__года</w:t>
      </w:r>
      <w:r w:rsidRPr="00BF391F">
        <w:rPr>
          <w:rFonts w:ascii="Times New Roman" w:hAnsi="Times New Roman" w:cs="Times New Roman"/>
          <w:sz w:val="28"/>
          <w:szCs w:val="28"/>
        </w:rPr>
        <w:tab/>
      </w:r>
      <w:r w:rsidRPr="00BF391F">
        <w:rPr>
          <w:rFonts w:ascii="Times New Roman" w:hAnsi="Times New Roman" w:cs="Times New Roman"/>
          <w:sz w:val="28"/>
          <w:szCs w:val="28"/>
        </w:rPr>
        <w:tab/>
      </w:r>
      <w:r w:rsidRPr="00BF391F">
        <w:rPr>
          <w:rFonts w:ascii="Times New Roman" w:hAnsi="Times New Roman" w:cs="Times New Roman"/>
          <w:sz w:val="28"/>
          <w:szCs w:val="28"/>
        </w:rPr>
        <w:tab/>
      </w:r>
      <w:r w:rsidRPr="00BF391F">
        <w:rPr>
          <w:rFonts w:ascii="Times New Roman" w:hAnsi="Times New Roman" w:cs="Times New Roman"/>
          <w:sz w:val="28"/>
          <w:szCs w:val="28"/>
        </w:rPr>
        <w:tab/>
      </w:r>
      <w:r w:rsidRPr="00BF391F">
        <w:rPr>
          <w:rFonts w:ascii="Times New Roman" w:hAnsi="Times New Roman" w:cs="Times New Roman"/>
          <w:sz w:val="28"/>
          <w:szCs w:val="28"/>
        </w:rPr>
        <w:tab/>
      </w:r>
      <w:r w:rsidRPr="00BF391F">
        <w:rPr>
          <w:rFonts w:ascii="Times New Roman" w:hAnsi="Times New Roman" w:cs="Times New Roman"/>
          <w:sz w:val="28"/>
          <w:szCs w:val="28"/>
        </w:rPr>
        <w:tab/>
      </w:r>
      <w:r w:rsidRPr="00BF391F">
        <w:rPr>
          <w:rFonts w:ascii="Times New Roman" w:hAnsi="Times New Roman" w:cs="Times New Roman"/>
          <w:sz w:val="28"/>
          <w:szCs w:val="28"/>
        </w:rPr>
        <w:tab/>
      </w:r>
      <w:r w:rsidRPr="00BF391F">
        <w:rPr>
          <w:rFonts w:ascii="Times New Roman" w:hAnsi="Times New Roman" w:cs="Times New Roman"/>
          <w:sz w:val="28"/>
          <w:szCs w:val="28"/>
        </w:rPr>
        <w:tab/>
        <w:t>по «__» ______ 20__года</w:t>
      </w:r>
    </w:p>
    <w:p w:rsidR="000A4B7E" w:rsidRPr="00BF391F" w:rsidRDefault="000A4B7E" w:rsidP="000A4B7E">
      <w:pPr>
        <w:spacing w:after="0" w:line="240" w:lineRule="auto"/>
        <w:rPr>
          <w:rFonts w:ascii="Times New Roman" w:hAnsi="Times New Roman" w:cs="Times New Roman"/>
          <w:b/>
          <w:sz w:val="28"/>
          <w:szCs w:val="28"/>
          <w:u w:val="single"/>
        </w:rPr>
      </w:pPr>
      <w:r w:rsidRPr="00BF391F">
        <w:rPr>
          <w:rFonts w:ascii="Times New Roman" w:hAnsi="Times New Roman" w:cs="Times New Roman"/>
          <w:b/>
          <w:sz w:val="28"/>
          <w:szCs w:val="28"/>
          <w:u w:val="single"/>
        </w:rPr>
        <w:t>____________________________________</w:t>
      </w:r>
    </w:p>
    <w:p w:rsidR="000A4B7E" w:rsidRPr="00BF391F" w:rsidRDefault="000A4B7E" w:rsidP="000A4B7E">
      <w:pPr>
        <w:spacing w:after="0" w:line="240" w:lineRule="auto"/>
        <w:rPr>
          <w:rFonts w:ascii="Times New Roman" w:hAnsi="Times New Roman" w:cs="Times New Roman"/>
          <w:b/>
          <w:sz w:val="28"/>
          <w:szCs w:val="28"/>
          <w:u w:val="single"/>
        </w:rPr>
      </w:pPr>
      <w:r w:rsidRPr="00BF391F">
        <w:rPr>
          <w:rFonts w:ascii="Times New Roman" w:hAnsi="Times New Roman" w:cs="Times New Roman"/>
          <w:b/>
          <w:sz w:val="28"/>
          <w:szCs w:val="28"/>
          <w:u w:val="single"/>
        </w:rPr>
        <w:t>____________________________________</w:t>
      </w:r>
    </w:p>
    <w:p w:rsidR="000A4B7E" w:rsidRPr="00BF391F" w:rsidRDefault="000A4B7E" w:rsidP="000A4B7E">
      <w:pPr>
        <w:spacing w:after="0" w:line="240" w:lineRule="auto"/>
        <w:rPr>
          <w:rFonts w:ascii="Times New Roman" w:hAnsi="Times New Roman" w:cs="Times New Roman"/>
          <w:sz w:val="28"/>
          <w:szCs w:val="28"/>
        </w:rPr>
      </w:pPr>
      <w:r w:rsidRPr="00BF391F">
        <w:rPr>
          <w:rFonts w:ascii="Times New Roman" w:hAnsi="Times New Roman" w:cs="Times New Roman"/>
          <w:sz w:val="28"/>
          <w:szCs w:val="28"/>
        </w:rPr>
        <w:t xml:space="preserve">     (фамилия, имя, отчество)</w:t>
      </w:r>
    </w:p>
    <w:p w:rsidR="000A4B7E" w:rsidRPr="00BF391F" w:rsidRDefault="000A4B7E" w:rsidP="000A4B7E">
      <w:pPr>
        <w:spacing w:after="0" w:line="240" w:lineRule="auto"/>
        <w:rPr>
          <w:rFonts w:ascii="Times New Roman" w:hAnsi="Times New Roman" w:cs="Times New Roman"/>
          <w:b/>
          <w:sz w:val="28"/>
          <w:szCs w:val="28"/>
          <w:u w:val="single"/>
        </w:rPr>
      </w:pPr>
      <w:r w:rsidRPr="00BF391F">
        <w:rPr>
          <w:rFonts w:ascii="Times New Roman" w:hAnsi="Times New Roman" w:cs="Times New Roman"/>
          <w:sz w:val="28"/>
          <w:szCs w:val="28"/>
        </w:rPr>
        <w:t xml:space="preserve">является </w:t>
      </w:r>
      <w:r w:rsidRPr="00BF391F">
        <w:rPr>
          <w:rFonts w:ascii="Times New Roman" w:hAnsi="Times New Roman" w:cs="Times New Roman"/>
          <w:b/>
          <w:sz w:val="28"/>
          <w:szCs w:val="28"/>
          <w:u w:val="single"/>
        </w:rPr>
        <w:t>старостой __________________</w:t>
      </w:r>
    </w:p>
    <w:p w:rsidR="000A4B7E" w:rsidRPr="00BF391F" w:rsidRDefault="000A4B7E" w:rsidP="000A4B7E">
      <w:pPr>
        <w:spacing w:after="0" w:line="240" w:lineRule="auto"/>
        <w:rPr>
          <w:rFonts w:ascii="Times New Roman" w:hAnsi="Times New Roman" w:cs="Times New Roman"/>
          <w:b/>
          <w:sz w:val="28"/>
          <w:szCs w:val="28"/>
          <w:u w:val="single"/>
        </w:rPr>
      </w:pPr>
      <w:r w:rsidRPr="00BF391F">
        <w:rPr>
          <w:rFonts w:ascii="Times New Roman" w:hAnsi="Times New Roman" w:cs="Times New Roman"/>
          <w:b/>
          <w:sz w:val="28"/>
          <w:szCs w:val="28"/>
          <w:u w:val="single"/>
        </w:rPr>
        <w:t>____________________________________</w:t>
      </w:r>
    </w:p>
    <w:p w:rsidR="000A4B7E" w:rsidRPr="00BF391F" w:rsidRDefault="000A4B7E" w:rsidP="000A4B7E">
      <w:pPr>
        <w:spacing w:after="0" w:line="240" w:lineRule="auto"/>
        <w:rPr>
          <w:rFonts w:ascii="Times New Roman" w:hAnsi="Times New Roman" w:cs="Times New Roman"/>
          <w:iCs/>
          <w:sz w:val="28"/>
          <w:szCs w:val="28"/>
        </w:rPr>
      </w:pPr>
      <w:r w:rsidRPr="00BF391F">
        <w:rPr>
          <w:rFonts w:ascii="Times New Roman" w:hAnsi="Times New Roman" w:cs="Times New Roman"/>
          <w:sz w:val="28"/>
          <w:szCs w:val="28"/>
        </w:rPr>
        <w:t xml:space="preserve">    (наименование территории) </w:t>
      </w:r>
    </w:p>
    <w:p w:rsidR="000A4B7E" w:rsidRPr="00BF391F" w:rsidRDefault="000A4B7E" w:rsidP="000A4B7E">
      <w:pPr>
        <w:tabs>
          <w:tab w:val="left" w:pos="1880"/>
        </w:tabs>
        <w:spacing w:after="0" w:line="240" w:lineRule="auto"/>
        <w:rPr>
          <w:rFonts w:ascii="Times New Roman" w:hAnsi="Times New Roman" w:cs="Times New Roman"/>
          <w:sz w:val="28"/>
          <w:szCs w:val="28"/>
        </w:rPr>
      </w:pPr>
      <w:r w:rsidRPr="00BF391F">
        <w:rPr>
          <w:rFonts w:ascii="Times New Roman" w:hAnsi="Times New Roman" w:cs="Times New Roman"/>
          <w:b/>
          <w:sz w:val="28"/>
          <w:szCs w:val="28"/>
        </w:rPr>
        <w:t>Глава муниципального образования___________</w:t>
      </w:r>
      <w:r w:rsidRPr="00BF391F">
        <w:rPr>
          <w:rFonts w:ascii="Times New Roman" w:hAnsi="Times New Roman" w:cs="Times New Roman"/>
          <w:sz w:val="28"/>
          <w:szCs w:val="28"/>
        </w:rPr>
        <w:tab/>
      </w:r>
      <w:r w:rsidRPr="00BF391F">
        <w:rPr>
          <w:rFonts w:ascii="Times New Roman" w:hAnsi="Times New Roman" w:cs="Times New Roman"/>
          <w:sz w:val="28"/>
          <w:szCs w:val="28"/>
        </w:rPr>
        <w:tab/>
        <w:t xml:space="preserve">продлено </w:t>
      </w:r>
      <w:proofErr w:type="gramStart"/>
      <w:r w:rsidRPr="00BF391F">
        <w:rPr>
          <w:rFonts w:ascii="Times New Roman" w:hAnsi="Times New Roman" w:cs="Times New Roman"/>
          <w:sz w:val="28"/>
          <w:szCs w:val="28"/>
        </w:rPr>
        <w:t>до</w:t>
      </w:r>
      <w:proofErr w:type="gramEnd"/>
      <w:r w:rsidRPr="00BF391F">
        <w:rPr>
          <w:rFonts w:ascii="Times New Roman" w:hAnsi="Times New Roman" w:cs="Times New Roman"/>
          <w:sz w:val="28"/>
          <w:szCs w:val="28"/>
        </w:rPr>
        <w:t xml:space="preserve"> ________________</w:t>
      </w:r>
    </w:p>
    <w:p w:rsidR="000A4B7E" w:rsidRPr="00BF391F" w:rsidRDefault="000A4B7E" w:rsidP="000A4B7E">
      <w:pPr>
        <w:spacing w:after="0" w:line="240" w:lineRule="auto"/>
        <w:rPr>
          <w:rFonts w:ascii="Times New Roman" w:hAnsi="Times New Roman" w:cs="Times New Roman"/>
          <w:b/>
          <w:sz w:val="28"/>
          <w:szCs w:val="28"/>
        </w:rPr>
      </w:pPr>
      <w:r w:rsidRPr="00BF391F">
        <w:rPr>
          <w:rFonts w:ascii="Times New Roman" w:hAnsi="Times New Roman" w:cs="Times New Roman"/>
          <w:b/>
          <w:sz w:val="28"/>
          <w:szCs w:val="28"/>
        </w:rPr>
        <w:t>______________поселение ___________________</w:t>
      </w:r>
    </w:p>
    <w:p w:rsidR="000A4B7E" w:rsidRPr="00BF391F" w:rsidRDefault="000A4B7E" w:rsidP="000A4B7E">
      <w:pPr>
        <w:tabs>
          <w:tab w:val="left" w:pos="1880"/>
        </w:tabs>
        <w:spacing w:after="0" w:line="240" w:lineRule="auto"/>
        <w:rPr>
          <w:rFonts w:ascii="Times New Roman" w:hAnsi="Times New Roman" w:cs="Times New Roman"/>
          <w:sz w:val="28"/>
          <w:szCs w:val="28"/>
        </w:rPr>
      </w:pPr>
      <w:r w:rsidRPr="00BF391F">
        <w:rPr>
          <w:rFonts w:ascii="Times New Roman" w:hAnsi="Times New Roman" w:cs="Times New Roman"/>
          <w:b/>
          <w:sz w:val="28"/>
          <w:szCs w:val="28"/>
        </w:rPr>
        <w:t>муниципального района Ленинградской области</w:t>
      </w:r>
      <w:r w:rsidRPr="00BF391F">
        <w:rPr>
          <w:rFonts w:ascii="Times New Roman" w:hAnsi="Times New Roman" w:cs="Times New Roman"/>
          <w:sz w:val="28"/>
          <w:szCs w:val="28"/>
        </w:rPr>
        <w:tab/>
      </w:r>
      <w:r w:rsidRPr="00BF391F">
        <w:rPr>
          <w:rFonts w:ascii="Times New Roman" w:hAnsi="Times New Roman" w:cs="Times New Roman"/>
          <w:sz w:val="28"/>
          <w:szCs w:val="28"/>
        </w:rPr>
        <w:tab/>
        <w:t xml:space="preserve">продлено </w:t>
      </w:r>
      <w:proofErr w:type="gramStart"/>
      <w:r w:rsidRPr="00BF391F">
        <w:rPr>
          <w:rFonts w:ascii="Times New Roman" w:hAnsi="Times New Roman" w:cs="Times New Roman"/>
          <w:sz w:val="28"/>
          <w:szCs w:val="28"/>
        </w:rPr>
        <w:t>до</w:t>
      </w:r>
      <w:proofErr w:type="gramEnd"/>
      <w:r w:rsidRPr="00BF391F">
        <w:rPr>
          <w:rFonts w:ascii="Times New Roman" w:hAnsi="Times New Roman" w:cs="Times New Roman"/>
          <w:sz w:val="28"/>
          <w:szCs w:val="28"/>
        </w:rPr>
        <w:t xml:space="preserve"> ________________</w:t>
      </w:r>
    </w:p>
    <w:p w:rsidR="000A4B7E" w:rsidRPr="00BF391F" w:rsidRDefault="000A4B7E" w:rsidP="000A4B7E">
      <w:pPr>
        <w:spacing w:after="0" w:line="240" w:lineRule="auto"/>
        <w:rPr>
          <w:rFonts w:ascii="Times New Roman" w:hAnsi="Times New Roman" w:cs="Times New Roman"/>
          <w:sz w:val="28"/>
          <w:szCs w:val="28"/>
        </w:rPr>
      </w:pPr>
    </w:p>
    <w:p w:rsidR="000A4B7E" w:rsidRPr="00BF391F" w:rsidRDefault="000A4B7E" w:rsidP="000A4B7E">
      <w:pPr>
        <w:spacing w:after="0" w:line="240" w:lineRule="auto"/>
        <w:rPr>
          <w:rFonts w:ascii="Times New Roman" w:hAnsi="Times New Roman" w:cs="Times New Roman"/>
          <w:sz w:val="28"/>
          <w:szCs w:val="28"/>
        </w:rPr>
      </w:pPr>
    </w:p>
    <w:p w:rsidR="000A4B7E" w:rsidRPr="00BF391F" w:rsidRDefault="000A4B7E" w:rsidP="000A4B7E">
      <w:pPr>
        <w:spacing w:after="0" w:line="240" w:lineRule="auto"/>
        <w:rPr>
          <w:rFonts w:ascii="Times New Roman" w:hAnsi="Times New Roman" w:cs="Times New Roman"/>
          <w:sz w:val="28"/>
          <w:szCs w:val="28"/>
        </w:rPr>
      </w:pPr>
      <w:r w:rsidRPr="00BF391F">
        <w:rPr>
          <w:rFonts w:ascii="Times New Roman" w:hAnsi="Times New Roman" w:cs="Times New Roman"/>
          <w:sz w:val="28"/>
          <w:szCs w:val="28"/>
        </w:rPr>
        <w:t>_______________________________________М.П.</w:t>
      </w:r>
    </w:p>
    <w:p w:rsidR="000A4B7E" w:rsidRPr="00BF391F" w:rsidRDefault="000A4B7E" w:rsidP="000A4B7E">
      <w:pPr>
        <w:spacing w:after="0" w:line="240" w:lineRule="auto"/>
        <w:rPr>
          <w:sz w:val="28"/>
          <w:szCs w:val="28"/>
        </w:rPr>
      </w:pPr>
      <w:r w:rsidRPr="00BF391F">
        <w:rPr>
          <w:sz w:val="28"/>
          <w:szCs w:val="28"/>
        </w:rPr>
        <w:t xml:space="preserve">   (подпись)</w:t>
      </w:r>
    </w:p>
    <w:p w:rsidR="000A4B7E" w:rsidRPr="00BF391F" w:rsidRDefault="000A4B7E" w:rsidP="000A4B7E">
      <w:pPr>
        <w:rPr>
          <w:sz w:val="28"/>
          <w:szCs w:val="28"/>
        </w:rPr>
      </w:pPr>
    </w:p>
    <w:p w:rsidR="000A4B7E" w:rsidRPr="00BF391F" w:rsidRDefault="000A4B7E" w:rsidP="000A4B7E">
      <w:pPr>
        <w:ind w:left="4956"/>
        <w:jc w:val="right"/>
        <w:rPr>
          <w:sz w:val="28"/>
          <w:szCs w:val="28"/>
        </w:rPr>
      </w:pPr>
    </w:p>
    <w:p w:rsidR="000A4B7E" w:rsidRPr="00BF391F" w:rsidRDefault="000A4B7E" w:rsidP="000A4B7E">
      <w:pPr>
        <w:ind w:left="4956"/>
        <w:jc w:val="right"/>
        <w:rPr>
          <w:sz w:val="28"/>
          <w:szCs w:val="28"/>
        </w:rPr>
      </w:pPr>
    </w:p>
    <w:p w:rsidR="000A4B7E" w:rsidRPr="00BF391F" w:rsidRDefault="000A4B7E" w:rsidP="000A4B7E">
      <w:pPr>
        <w:rPr>
          <w:sz w:val="28"/>
          <w:szCs w:val="28"/>
        </w:rPr>
      </w:pPr>
    </w:p>
    <w:p w:rsidR="000A4B7E" w:rsidRPr="00BF391F" w:rsidRDefault="000A4B7E" w:rsidP="000A4B7E">
      <w:pPr>
        <w:rPr>
          <w:sz w:val="28"/>
          <w:szCs w:val="28"/>
        </w:rPr>
      </w:pPr>
    </w:p>
    <w:p w:rsidR="000A4B7E" w:rsidRPr="00BF391F" w:rsidRDefault="000A4B7E" w:rsidP="000A4B7E">
      <w:pPr>
        <w:rPr>
          <w:sz w:val="28"/>
          <w:szCs w:val="28"/>
        </w:rPr>
      </w:pPr>
    </w:p>
    <w:p w:rsidR="000A4B7E" w:rsidRPr="00BF391F" w:rsidRDefault="000A4B7E" w:rsidP="000A4B7E">
      <w:pPr>
        <w:rPr>
          <w:sz w:val="28"/>
          <w:szCs w:val="28"/>
        </w:rPr>
      </w:pPr>
    </w:p>
    <w:p w:rsidR="000A4B7E" w:rsidRPr="00BF391F" w:rsidRDefault="000A4B7E" w:rsidP="000A4B7E">
      <w:pPr>
        <w:rPr>
          <w:sz w:val="28"/>
          <w:szCs w:val="28"/>
        </w:rPr>
      </w:pPr>
    </w:p>
    <w:p w:rsidR="00214FC6" w:rsidRPr="00BF391F" w:rsidRDefault="00214FC6">
      <w:pPr>
        <w:rPr>
          <w:sz w:val="28"/>
          <w:szCs w:val="28"/>
        </w:rPr>
      </w:pPr>
    </w:p>
    <w:sectPr w:rsidR="00214FC6" w:rsidRPr="00BF391F" w:rsidSect="00BF391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E26E3"/>
    <w:multiLevelType w:val="multilevel"/>
    <w:tmpl w:val="E7F43968"/>
    <w:lvl w:ilvl="0">
      <w:start w:val="1"/>
      <w:numFmt w:val="decimal"/>
      <w:lvlText w:val="%1."/>
      <w:lvlJc w:val="left"/>
      <w:pPr>
        <w:ind w:left="927" w:hanging="360"/>
      </w:pPr>
    </w:lvl>
    <w:lvl w:ilvl="1">
      <w:start w:val="5"/>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B7E"/>
    <w:rsid w:val="000A4B7E"/>
    <w:rsid w:val="00214FC6"/>
    <w:rsid w:val="006F7EF4"/>
    <w:rsid w:val="00BF3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B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4B7E"/>
    <w:rPr>
      <w:color w:val="0000FF"/>
      <w:u w:val="single"/>
    </w:rPr>
  </w:style>
  <w:style w:type="paragraph" w:styleId="a4">
    <w:name w:val="No Spacing"/>
    <w:uiPriority w:val="1"/>
    <w:qFormat/>
    <w:rsid w:val="000A4B7E"/>
    <w:pPr>
      <w:spacing w:after="0" w:line="240" w:lineRule="auto"/>
    </w:pPr>
  </w:style>
  <w:style w:type="paragraph" w:customStyle="1" w:styleId="western">
    <w:name w:val="western"/>
    <w:basedOn w:val="a"/>
    <w:uiPriority w:val="99"/>
    <w:rsid w:val="000A4B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B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4B7E"/>
    <w:rPr>
      <w:color w:val="0000FF"/>
      <w:u w:val="single"/>
    </w:rPr>
  </w:style>
  <w:style w:type="paragraph" w:styleId="a4">
    <w:name w:val="No Spacing"/>
    <w:uiPriority w:val="1"/>
    <w:qFormat/>
    <w:rsid w:val="000A4B7E"/>
    <w:pPr>
      <w:spacing w:after="0" w:line="240" w:lineRule="auto"/>
    </w:pPr>
  </w:style>
  <w:style w:type="paragraph" w:customStyle="1" w:styleId="western">
    <w:name w:val="western"/>
    <w:basedOn w:val="a"/>
    <w:uiPriority w:val="99"/>
    <w:rsid w:val="000A4B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9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2693</Words>
  <Characters>15352</Characters>
  <Application>Microsoft Office Word</Application>
  <DocSecurity>0</DocSecurity>
  <Lines>127</Lines>
  <Paragraphs>36</Paragraphs>
  <ScaleCrop>false</ScaleCrop>
  <Company>SPecialiST RePack</Company>
  <LinksUpToDate>false</LinksUpToDate>
  <CharactersWithSpaces>18009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РА. Генералова</dc:creator>
  <cp:lastModifiedBy>Раиса РА. Генералова</cp:lastModifiedBy>
  <cp:revision>4</cp:revision>
  <dcterms:created xsi:type="dcterms:W3CDTF">2019-02-08T05:12:00Z</dcterms:created>
  <dcterms:modified xsi:type="dcterms:W3CDTF">2019-02-08T05:25:00Z</dcterms:modified>
</cp:coreProperties>
</file>