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F8" w:rsidRDefault="000622F8" w:rsidP="000622F8">
      <w:pPr>
        <w:tabs>
          <w:tab w:val="center" w:pos="4749"/>
          <w:tab w:val="left" w:pos="810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0622F8" w:rsidRDefault="000622F8" w:rsidP="000622F8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761E0">
        <w:rPr>
          <w:b/>
          <w:noProof/>
          <w:kern w:val="2"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F8" w:rsidRPr="0035653A" w:rsidRDefault="000622F8" w:rsidP="000622F8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МУНИЦИПАЛЬНОЕ ОБРАЗОВАНИЕ</w:t>
      </w:r>
    </w:p>
    <w:p w:rsidR="000622F8" w:rsidRPr="0035653A" w:rsidRDefault="000622F8" w:rsidP="000622F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0622F8" w:rsidRPr="0035653A" w:rsidRDefault="000622F8" w:rsidP="000622F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0622F8" w:rsidRPr="0035653A" w:rsidRDefault="000622F8" w:rsidP="000622F8">
      <w:pPr>
        <w:spacing w:before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СОВЕТ ДЕПУТАТОВ</w:t>
      </w:r>
    </w:p>
    <w:p w:rsidR="000622F8" w:rsidRPr="0035653A" w:rsidRDefault="000622F8" w:rsidP="000622F8">
      <w:pPr>
        <w:spacing w:after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 созыва</w:t>
      </w:r>
    </w:p>
    <w:p w:rsidR="000622F8" w:rsidRPr="0035653A" w:rsidRDefault="000622F8" w:rsidP="000622F8">
      <w:pPr>
        <w:jc w:val="center"/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  <w:t>РЕШЕНИЕ</w:t>
      </w:r>
    </w:p>
    <w:p w:rsidR="000622F8" w:rsidRPr="000622F8" w:rsidRDefault="000622F8" w:rsidP="000622F8">
      <w:pPr>
        <w:spacing w:before="840" w:after="240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13.09.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8"/>
          <w:szCs w:val="28"/>
        </w:rPr>
        <w:t xml:space="preserve">2022 г.        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</w:r>
      <w:proofErr w:type="gramStart"/>
      <w:r w:rsidRPr="0035653A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622F8">
        <w:rPr>
          <w:rFonts w:ascii="Times New Roman" w:hAnsi="Times New Roman" w:cs="Times New Roman"/>
          <w:b/>
          <w:kern w:val="2"/>
          <w:sz w:val="28"/>
          <w:szCs w:val="28"/>
        </w:rPr>
        <w:t>проект</w:t>
      </w:r>
      <w:proofErr w:type="gramEnd"/>
    </w:p>
    <w:p w:rsidR="000622F8" w:rsidRPr="00046082" w:rsidRDefault="000622F8" w:rsidP="000622F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0622F8" w:rsidRPr="000622F8" w:rsidRDefault="000622F8" w:rsidP="000622F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</w:t>
      </w:r>
      <w:r w:rsidRPr="000622F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   внесении   дополнений    в      прогнозный </w:t>
      </w:r>
    </w:p>
    <w:p w:rsidR="000622F8" w:rsidRPr="000622F8" w:rsidRDefault="000622F8" w:rsidP="000622F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622F8">
        <w:rPr>
          <w:rFonts w:ascii="Times New Roman" w:eastAsia="Times New Roman" w:hAnsi="Times New Roman" w:cs="Times New Roman"/>
          <w:kern w:val="0"/>
          <w:lang w:eastAsia="ru-RU" w:bidi="ar-SA"/>
        </w:rPr>
        <w:t>план – программу   приватизации   муниципального</w:t>
      </w:r>
    </w:p>
    <w:p w:rsidR="000622F8" w:rsidRPr="000622F8" w:rsidRDefault="000622F8" w:rsidP="000622F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622F8">
        <w:rPr>
          <w:rFonts w:ascii="Times New Roman" w:eastAsia="Times New Roman" w:hAnsi="Times New Roman" w:cs="Times New Roman"/>
          <w:kern w:val="0"/>
          <w:lang w:eastAsia="ru-RU" w:bidi="ar-SA"/>
        </w:rPr>
        <w:t>имущества МО «Светогорское городское поселение»</w:t>
      </w:r>
    </w:p>
    <w:p w:rsidR="000622F8" w:rsidRPr="00C761E0" w:rsidRDefault="000622F8" w:rsidP="000622F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22F8">
        <w:rPr>
          <w:rFonts w:ascii="Times New Roman" w:eastAsia="Times New Roman" w:hAnsi="Times New Roman" w:cs="Times New Roman"/>
          <w:kern w:val="0"/>
          <w:lang w:eastAsia="ru-RU" w:bidi="ar-SA"/>
        </w:rPr>
        <w:t>на 2022 год</w:t>
      </w:r>
    </w:p>
    <w:p w:rsidR="000622F8" w:rsidRPr="00046082" w:rsidRDefault="000622F8" w:rsidP="000622F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622F8" w:rsidRPr="00422560" w:rsidRDefault="000622F8" w:rsidP="000622F8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В соответствии с Федеральным законом от 06.10.2003 № 131-ФЗ «Об общих принципах организации местного самоуправления в РФ», Федеральным законом от 21.12.2001 № 178-ФЗ «О приватизации государственног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и муниципального имущества», </w:t>
      </w: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Уставом муниципального образования «Светогорское городское поселение»</w:t>
      </w:r>
      <w:r w:rsidRPr="004225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0622F8" w:rsidRDefault="000622F8" w:rsidP="000622F8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</w:rPr>
      </w:pPr>
    </w:p>
    <w:p w:rsidR="000622F8" w:rsidRPr="00046082" w:rsidRDefault="000622F8" w:rsidP="000622F8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</w:rPr>
      </w:pPr>
      <w:r w:rsidRPr="00046082">
        <w:rPr>
          <w:rFonts w:ascii="Times New Roman" w:hAnsi="Times New Roman" w:cs="Times New Roman"/>
          <w:spacing w:val="200"/>
          <w:kern w:val="2"/>
        </w:rPr>
        <w:t>РЕШИЛ:</w:t>
      </w:r>
    </w:p>
    <w:p w:rsidR="000622F8" w:rsidRPr="00422560" w:rsidRDefault="000622F8" w:rsidP="000622F8">
      <w:pPr>
        <w:widowControl/>
        <w:suppressAutoHyphens w:val="0"/>
        <w:spacing w:before="24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приложение к решению совета депутатов муниципального образования «Светогорское городское поселение» Выборгского района Ленинградской области от 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декабря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 года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40</w:t>
      </w: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следующее дополнение:</w:t>
      </w:r>
    </w:p>
    <w:p w:rsidR="000622F8" w:rsidRPr="00422560" w:rsidRDefault="000622F8" w:rsidP="000622F8">
      <w:pPr>
        <w:widowControl/>
        <w:suppressAutoHyphens w:val="0"/>
        <w:spacing w:before="24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раздел 2. 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Движимое имущество, автотранспортное средство, вносимое в план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программу приватизации на 202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год, для выставления на торги (аукцион):</w:t>
      </w:r>
    </w:p>
    <w:p w:rsidR="000622F8" w:rsidRDefault="000622F8" w:rsidP="000622F8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Марка, модель –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VOLVO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XC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 xml:space="preserve"> 90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наименование – легковой, категория ТС - В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, идентификационный номер (VIN) –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VV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CM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>5957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>1647050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год выпуска – 20</w:t>
      </w: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год, номер двигателя –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B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>5254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T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 xml:space="preserve"> 4576423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, номер кузова –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lastRenderedPageBreak/>
        <w:t>VV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CM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>5957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082C59">
        <w:rPr>
          <w:rFonts w:ascii="Times New Roman" w:hAnsi="Times New Roman" w:cs="Times New Roman"/>
          <w:kern w:val="2"/>
          <w:sz w:val="28"/>
          <w:szCs w:val="28"/>
        </w:rPr>
        <w:t>1647050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, шасси (рама) №: отсутствует, цвет – </w:t>
      </w:r>
      <w:r>
        <w:rPr>
          <w:rFonts w:ascii="Times New Roman" w:hAnsi="Times New Roman" w:cs="Times New Roman"/>
          <w:kern w:val="2"/>
          <w:sz w:val="28"/>
          <w:szCs w:val="28"/>
        </w:rPr>
        <w:t>черный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, пробег, км: </w:t>
      </w:r>
      <w:r>
        <w:rPr>
          <w:rFonts w:ascii="Times New Roman" w:hAnsi="Times New Roman" w:cs="Times New Roman"/>
          <w:kern w:val="2"/>
          <w:sz w:val="28"/>
          <w:szCs w:val="28"/>
        </w:rPr>
        <w:t>313952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, тип двигателя – </w:t>
      </w:r>
      <w:r>
        <w:rPr>
          <w:rFonts w:ascii="Times New Roman" w:hAnsi="Times New Roman" w:cs="Times New Roman"/>
          <w:kern w:val="2"/>
          <w:sz w:val="28"/>
          <w:szCs w:val="28"/>
        </w:rPr>
        <w:t>бензиновый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, экологический класс – четвертый, разрешенная максимальная масса – 2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50 кг, масса без нагрузки – 20</w:t>
      </w:r>
      <w:r>
        <w:rPr>
          <w:rFonts w:ascii="Times New Roman" w:hAnsi="Times New Roman" w:cs="Times New Roman"/>
          <w:kern w:val="2"/>
          <w:sz w:val="28"/>
          <w:szCs w:val="28"/>
        </w:rPr>
        <w:t>53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кг, организация – изготовитель ТС: </w:t>
      </w:r>
      <w:r>
        <w:rPr>
          <w:rFonts w:ascii="Times New Roman" w:hAnsi="Times New Roman" w:cs="Times New Roman"/>
          <w:kern w:val="2"/>
          <w:sz w:val="28"/>
          <w:szCs w:val="28"/>
        </w:rPr>
        <w:t>ВОЛЬВО КАР КОРПОРЕЙШЕН (ШВЕЦИЯ)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, паспорт транспортного средства (ТС):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78 УС 539125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22F8" w:rsidRPr="000622F8" w:rsidRDefault="000622F8" w:rsidP="000622F8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 </w:t>
      </w:r>
      <w:bookmarkStart w:id="1" w:name="_Hlk30168126"/>
      <w:r w:rsidRPr="000622F8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Pr="000622F8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622F8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622F8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622F8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0622F8">
        <w:rPr>
          <w:rStyle w:val="a8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0622F8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Pr="000622F8">
          <w:rPr>
            <w:rStyle w:val="a8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0622F8">
        <w:rPr>
          <w:rFonts w:ascii="Times New Roman" w:hAnsi="Times New Roman" w:cs="Times New Roman"/>
          <w:sz w:val="28"/>
          <w:szCs w:val="28"/>
        </w:rPr>
        <w:t>).</w:t>
      </w:r>
    </w:p>
    <w:p w:rsidR="000622F8" w:rsidRPr="00C00A2B" w:rsidRDefault="000622F8" w:rsidP="000622F8">
      <w:pPr>
        <w:pStyle w:val="a3"/>
        <w:ind w:left="0" w:firstLine="709"/>
        <w:jc w:val="both"/>
        <w:rPr>
          <w:sz w:val="28"/>
          <w:szCs w:val="28"/>
        </w:rPr>
      </w:pPr>
    </w:p>
    <w:bookmarkEnd w:id="1"/>
    <w:p w:rsidR="000622F8" w:rsidRPr="00422560" w:rsidRDefault="000622F8" w:rsidP="000622F8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Настоящее р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ешение вступает в силу после его официального опубликования в газете «</w:t>
      </w:r>
      <w:proofErr w:type="spellStart"/>
      <w:r w:rsidRPr="00422560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422560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0622F8" w:rsidRPr="00422560" w:rsidRDefault="000622F8" w:rsidP="000622F8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. Контроль за исполнением настоящего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ешения возложить на </w:t>
      </w:r>
      <w:proofErr w:type="gramStart"/>
      <w:r w:rsidRPr="00422560">
        <w:rPr>
          <w:rFonts w:ascii="Times New Roman" w:hAnsi="Times New Roman" w:cs="Times New Roman"/>
          <w:kern w:val="2"/>
          <w:sz w:val="28"/>
          <w:szCs w:val="28"/>
        </w:rPr>
        <w:t>постоянную  комиссию</w:t>
      </w:r>
      <w:proofErr w:type="gramEnd"/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по экономике, бюджету и контролю за использованием муниципальной собственности.</w:t>
      </w:r>
    </w:p>
    <w:p w:rsidR="000622F8" w:rsidRDefault="000622F8" w:rsidP="000622F8">
      <w:pPr>
        <w:spacing w:after="120"/>
        <w:ind w:firstLine="567"/>
        <w:jc w:val="both"/>
        <w:rPr>
          <w:kern w:val="2"/>
          <w:sz w:val="28"/>
          <w:szCs w:val="28"/>
        </w:rPr>
      </w:pPr>
    </w:p>
    <w:p w:rsidR="000622F8" w:rsidRPr="00422560" w:rsidRDefault="000622F8" w:rsidP="000622F8">
      <w:pPr>
        <w:spacing w:after="120"/>
        <w:ind w:firstLine="567"/>
        <w:jc w:val="both"/>
        <w:rPr>
          <w:kern w:val="2"/>
          <w:sz w:val="28"/>
          <w:szCs w:val="28"/>
        </w:rPr>
      </w:pPr>
    </w:p>
    <w:p w:rsidR="000622F8" w:rsidRDefault="000622F8" w:rsidP="000622F8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422560">
        <w:rPr>
          <w:rFonts w:ascii="Times New Roman" w:hAnsi="Times New Roman" w:cs="Times New Roman"/>
          <w:kern w:val="2"/>
          <w:sz w:val="28"/>
          <w:szCs w:val="28"/>
        </w:rPr>
        <w:t>Глава муниципального образования</w:t>
      </w:r>
    </w:p>
    <w:p w:rsidR="000622F8" w:rsidRPr="00422560" w:rsidRDefault="000622F8" w:rsidP="000622F8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«Светогорское городское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поселение»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proofErr w:type="gramEnd"/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                    И.В. Иванова</w:t>
      </w: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0622F8" w:rsidRDefault="000622F8" w:rsidP="000622F8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CB6964" w:rsidRPr="000622F8" w:rsidRDefault="000622F8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22560">
        <w:rPr>
          <w:rFonts w:ascii="Times New Roman" w:hAnsi="Times New Roman" w:cs="Times New Roman"/>
          <w:kern w:val="2"/>
          <w:sz w:val="20"/>
          <w:szCs w:val="20"/>
        </w:rPr>
        <w:t xml:space="preserve">Рассылка: дело, </w:t>
      </w:r>
      <w:r>
        <w:rPr>
          <w:rFonts w:ascii="Times New Roman" w:hAnsi="Times New Roman" w:cs="Times New Roman"/>
          <w:kern w:val="2"/>
          <w:sz w:val="20"/>
          <w:szCs w:val="20"/>
        </w:rPr>
        <w:t>КУМИГ</w:t>
      </w:r>
      <w:r w:rsidRPr="00422560">
        <w:rPr>
          <w:rFonts w:ascii="Times New Roman" w:hAnsi="Times New Roman" w:cs="Times New Roman"/>
          <w:kern w:val="2"/>
          <w:sz w:val="20"/>
          <w:szCs w:val="20"/>
        </w:rPr>
        <w:t xml:space="preserve">, администрация, </w:t>
      </w:r>
      <w:r w:rsidRPr="00EE2625">
        <w:rPr>
          <w:rFonts w:ascii="Times New Roman" w:hAnsi="Times New Roman" w:cs="Times New Roman"/>
          <w:kern w:val="2"/>
          <w:sz w:val="20"/>
          <w:szCs w:val="20"/>
        </w:rPr>
        <w:t xml:space="preserve">прокуратура, </w:t>
      </w:r>
      <w:r w:rsidRPr="00EE2625">
        <w:rPr>
          <w:rFonts w:ascii="Times New Roman" w:hAnsi="Times New Roman" w:cs="Times New Roman"/>
          <w:sz w:val="20"/>
          <w:szCs w:val="20"/>
        </w:rPr>
        <w:t xml:space="preserve">Официальный вестник, </w:t>
      </w:r>
      <w:r w:rsidRPr="00EE2625">
        <w:rPr>
          <w:rFonts w:ascii="Times New Roman" w:hAnsi="Times New Roman" w:cs="Times New Roman"/>
          <w:kern w:val="2"/>
          <w:sz w:val="20"/>
          <w:szCs w:val="20"/>
        </w:rPr>
        <w:t>газета</w:t>
      </w:r>
      <w:r w:rsidRPr="00422560">
        <w:rPr>
          <w:rFonts w:ascii="Times New Roman" w:hAnsi="Times New Roman" w:cs="Times New Roman"/>
          <w:kern w:val="2"/>
          <w:sz w:val="20"/>
          <w:szCs w:val="20"/>
        </w:rPr>
        <w:t xml:space="preserve"> «</w:t>
      </w:r>
      <w:proofErr w:type="spellStart"/>
      <w:r w:rsidRPr="00422560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422560">
        <w:rPr>
          <w:rFonts w:ascii="Times New Roman" w:hAnsi="Times New Roman" w:cs="Times New Roman"/>
          <w:kern w:val="2"/>
          <w:sz w:val="20"/>
          <w:szCs w:val="20"/>
        </w:rPr>
        <w:t>»</w:t>
      </w:r>
    </w:p>
    <w:sectPr w:rsidR="00CB6964" w:rsidRPr="000622F8" w:rsidSect="00085474">
      <w:footerReference w:type="default" r:id="rId8"/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6D" w:rsidRDefault="0052116D" w:rsidP="000622F8">
      <w:r>
        <w:separator/>
      </w:r>
    </w:p>
  </w:endnote>
  <w:endnote w:type="continuationSeparator" w:id="0">
    <w:p w:rsidR="0052116D" w:rsidRDefault="0052116D" w:rsidP="000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83143"/>
      <w:docPartObj>
        <w:docPartGallery w:val="Page Numbers (Bottom of Page)"/>
        <w:docPartUnique/>
      </w:docPartObj>
    </w:sdtPr>
    <w:sdtContent>
      <w:p w:rsidR="000622F8" w:rsidRDefault="000622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22F8" w:rsidRDefault="000622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6D" w:rsidRDefault="0052116D" w:rsidP="000622F8">
      <w:r>
        <w:separator/>
      </w:r>
    </w:p>
  </w:footnote>
  <w:footnote w:type="continuationSeparator" w:id="0">
    <w:p w:rsidR="0052116D" w:rsidRDefault="0052116D" w:rsidP="0006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28"/>
    <w:rsid w:val="000622F8"/>
    <w:rsid w:val="0052116D"/>
    <w:rsid w:val="00857328"/>
    <w:rsid w:val="00C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9E98"/>
  <w15:chartTrackingRefBased/>
  <w15:docId w15:val="{26E0EC78-36DA-4D2B-BB64-E8B02EED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F8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F8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header"/>
    <w:basedOn w:val="a"/>
    <w:link w:val="a5"/>
    <w:uiPriority w:val="99"/>
    <w:unhideWhenUsed/>
    <w:rsid w:val="000622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622F8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622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622F8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character" w:styleId="a8">
    <w:name w:val="Hyperlink"/>
    <w:basedOn w:val="a0"/>
    <w:uiPriority w:val="99"/>
    <w:unhideWhenUsed/>
    <w:rsid w:val="00062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2022-09-07T14:13:00Z</dcterms:created>
  <dcterms:modified xsi:type="dcterms:W3CDTF">2022-09-07T14:16:00Z</dcterms:modified>
</cp:coreProperties>
</file>