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  </w:t>
      </w:r>
    </w:p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заявок на участие в аукционе (открытого по составу участников</w:t>
      </w:r>
    </w:p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и открытого по форме подачи предложений) по продаже</w:t>
      </w:r>
    </w:p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имущества</w:t>
      </w:r>
    </w:p>
    <w:p w:rsidR="000E7C7E" w:rsidRPr="000E7C7E" w:rsidRDefault="000E7C7E" w:rsidP="000E7C7E">
      <w:pPr>
        <w:spacing w:after="0" w:line="278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C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Светогорск     </w:t>
      </w:r>
      <w:r w:rsidRPr="000E7C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E7C7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E7C7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proofErr w:type="gramStart"/>
      <w:r w:rsidRPr="000E7C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0E7C7E">
        <w:rPr>
          <w:rFonts w:ascii="Times New Roman" w:eastAsia="Calibri" w:hAnsi="Times New Roman" w:cs="Times New Roman"/>
          <w:sz w:val="28"/>
          <w:szCs w:val="28"/>
          <w:lang w:eastAsia="ru-RU"/>
        </w:rPr>
        <w:t>01» августа 2017 года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- Отдел по управлению имуществом муниципального образования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Организатор аукциона – Отдел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Адрес организатора аукциона: Ленинградская область, Выборгский район, ул. Победы, д.20. Контактный телефон/факс: (81378) 43-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780 .</w:t>
      </w:r>
      <w:proofErr w:type="gramEnd"/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конкурсной (аукционной) комиссии: утвержден постановлением администрации муниципального образования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 от 27.06.2011 г. № 180.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аукциона: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ЛОТ-1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встроенное нежилое помещение, общей площадью 30,4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этаж 1, расположенное по адресу: Ленинградская область, Выборгский район, г. Светогорск, ул. Красноармейская, д. 2, кадастровый номер помещения 47:01:0000000:44797.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 постройки 1984 год, перекрытия – железобетонные, полы – бетонные, перегородки – панели, кирпич, наружные стены – панели. Техническое состояние: центральное отопление, холодное и горячее водоснабжение,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канализация,  состояние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помещений – хорошее.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ЛОТ-2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встроенное нежилое помещение, общей площадью 71,4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этаж 1, расположенное по адресу: Ленинградская область, Выборгский район, г. Светогорск, ул. Кирова, д.1, кадастровый номер помещения 47:01:0000000:29031.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Год постройки 1982 год, техническое состояние –  удовлетворительное, текущее использование – не используется.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Начальная цена продажи имущества: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ЛОТ №1 – 514</w:t>
      </w:r>
      <w:r w:rsidRPr="000E7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000,00 (Пятьсот четырнадцать тысяч) рублей без НДС.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ЛОТ №2 - </w:t>
      </w:r>
      <w:r w:rsidRPr="000E7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411 000,00 (Четыреста одиннадцать тысяч) рублей без учета НДС.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Размер задатка: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ЛОТ №1 - </w:t>
      </w:r>
      <w:r w:rsidRPr="000E7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102 800,00 (Сто две тысячи восемьсот) рублей.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ЛОТ №2 - </w:t>
      </w:r>
      <w:r w:rsidRPr="000E7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82 200,00 (Восемьдесят две тысячи двести) рублей.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Извещение о проведении настоящего аукциона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было  опубликовано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 газете «Вуокса» №25 (1039) от 07 июля 2017 г.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комиссии: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Председатель:       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Ренжин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Андрей Александрович, заместитель главы администрации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Секретарь:             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Дейкун Алла Александровна, ведущий специалист отдела по управлению имуществом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городское  поселение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Члены комиссии: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Цурко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Анатолий Анатольевич, начальник отдела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Богданова Наталья Анатольевна – ведущий специалист сектора по архитектуре и землепользованию отдела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- Лебедева Ирина Николаевна – ведущ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ий специалист отдела городского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хозяйства администрации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МО  «</w:t>
      </w:r>
      <w:proofErr w:type="spellStart"/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Андреева Людмила Анатольевна -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отдела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городского хозяйства администрации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МО  «</w:t>
      </w:r>
      <w:proofErr w:type="spellStart"/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етогорское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 заседании из 7 членов комиссии присутствуют 6 человек. Кворум есть.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Заседание комиссии проводилось в период с 12 часов 00 минут до 12 часов 15 минут 01 августа 2017 года по адресу: Ленинградская область, Выборгский район, г. Светогорск, ул. Победы, д. 20.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процедуру рассмотрения было представлено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 (две)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участие в аукционе: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39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2221"/>
        <w:gridCol w:w="2268"/>
        <w:gridCol w:w="1842"/>
        <w:gridCol w:w="1418"/>
        <w:gridCol w:w="1153"/>
      </w:tblGrid>
      <w:tr w:rsidR="000E7C7E" w:rsidRPr="000E7C7E" w:rsidTr="00DC60F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C7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C7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C7E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нахождения/Место жительства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C7E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внесенного задатка (руб.)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E" w:rsidRPr="000E7C7E" w:rsidRDefault="000E7C7E" w:rsidP="000E7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E7C7E">
              <w:rPr>
                <w:rFonts w:ascii="Times New Roman" w:eastAsia="Calibri" w:hAnsi="Times New Roman" w:cs="Times New Roman"/>
                <w:sz w:val="24"/>
                <w:szCs w:val="24"/>
              </w:rPr>
              <w:t>ЛОТа</w:t>
            </w:r>
            <w:proofErr w:type="spellEnd"/>
          </w:p>
        </w:tc>
      </w:tr>
      <w:tr w:rsidR="000E7C7E" w:rsidRPr="000E7C7E" w:rsidTr="00DC60F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E7C7E">
              <w:rPr>
                <w:rFonts w:ascii="Times New Roman" w:eastAsia="Calibri" w:hAnsi="Times New Roman" w:cs="Times New Roman"/>
                <w:b/>
              </w:rPr>
              <w:t>Романова Любовь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188992, Ленинградская область, Выборгский район, г. Светогорск, ул. Красных Партизан, д.2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27 июля 2017г.  11 часов 50 минут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102 800 руб.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E" w:rsidRPr="000E7C7E" w:rsidRDefault="000E7C7E" w:rsidP="000E7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E7C7E" w:rsidRPr="000E7C7E" w:rsidTr="00DC60FC">
        <w:trPr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 w:bidi="hi-IN"/>
              </w:rPr>
              <w:t>Общество с ограниченной ответственностью «ЖК-Сервис»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188992, Ленинградская область, Выборгский район, г. Светогорск, ул. Победы, д.31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 xml:space="preserve">31 июля 2017г.   </w:t>
            </w:r>
          </w:p>
          <w:p w:rsidR="000E7C7E" w:rsidRPr="000E7C7E" w:rsidRDefault="000E7C7E" w:rsidP="000E7C7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  <w:r w:rsidRPr="000E7C7E">
              <w:rPr>
                <w:rFonts w:ascii="Times New Roman" w:eastAsia="Calibri" w:hAnsi="Times New Roman" w:cs="Times New Roman"/>
                <w:kern w:val="1"/>
              </w:rPr>
              <w:t>16 часов 00 минут</w:t>
            </w:r>
          </w:p>
          <w:p w:rsidR="000E7C7E" w:rsidRPr="000E7C7E" w:rsidRDefault="000E7C7E" w:rsidP="000E7C7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:rsidR="000E7C7E" w:rsidRPr="000E7C7E" w:rsidRDefault="000E7C7E" w:rsidP="000E7C7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C7E" w:rsidRPr="000E7C7E" w:rsidRDefault="000E7C7E" w:rsidP="000E7C7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E7C7E" w:rsidRPr="000E7C7E" w:rsidRDefault="000E7C7E" w:rsidP="000E7C7E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  <w:r w:rsidRPr="000E7C7E">
              <w:rPr>
                <w:rFonts w:ascii="Times New Roman" w:eastAsia="Calibri" w:hAnsi="Times New Roman" w:cs="Times New Roman"/>
                <w:bCs/>
                <w:kern w:val="1"/>
              </w:rPr>
              <w:t>102 800 руб.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7E" w:rsidRPr="000E7C7E" w:rsidRDefault="000E7C7E" w:rsidP="000E7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7C7E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0E7C7E" w:rsidRPr="000E7C7E" w:rsidRDefault="000E7C7E" w:rsidP="000E7C7E">
      <w:pPr>
        <w:tabs>
          <w:tab w:val="left" w:pos="180"/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tabs>
          <w:tab w:val="left" w:pos="180"/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0E7C7E" w:rsidRPr="000E7C7E" w:rsidRDefault="000E7C7E" w:rsidP="000E7C7E">
      <w:pPr>
        <w:tabs>
          <w:tab w:val="left" w:pos="180"/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Заявки, отозванные самими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Претендентами  -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8E466E">
        <w:rPr>
          <w:rFonts w:ascii="Times New Roman" w:eastAsia="Calibri" w:hAnsi="Times New Roman" w:cs="Times New Roman"/>
          <w:sz w:val="24"/>
          <w:szCs w:val="24"/>
          <w:lang w:eastAsia="ru-RU"/>
        </w:rPr>
        <w:t>нет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Комиссия рассмотрела заявки на участие в аукционе, предоставленные в соответствии со </w:t>
      </w:r>
      <w:hyperlink r:id="rId4" w:history="1">
        <w:r w:rsidRPr="000E7C7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ст. 16</w:t>
        </w:r>
      </w:hyperlink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Федерального  закона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от 21  декабря  2001  года  N  178-ФЗ  "О  приватизации   государственного   и муниципального имущества", и приняла решение: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допустить</w:t>
      </w:r>
      <w:r w:rsidR="008E466E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Pr="000E7C7E">
        <w:rPr>
          <w:rFonts w:ascii="Times New Roman" w:eastAsia="Calibri" w:hAnsi="Times New Roman" w:cs="Times New Roman"/>
          <w:sz w:val="24"/>
          <w:szCs w:val="24"/>
        </w:rPr>
        <w:t>участию в открытом аукционе и признать участниками аукциона: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53EF9" w:rsidRPr="00F53EF9">
        <w:rPr>
          <w:rFonts w:ascii="Times New Roman" w:eastAsia="Calibri" w:hAnsi="Times New Roman" w:cs="Times New Roman"/>
          <w:b/>
          <w:sz w:val="24"/>
          <w:szCs w:val="24"/>
        </w:rPr>
        <w:t>ЛОТ-1</w:t>
      </w:r>
      <w:r w:rsidRPr="000E7C7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E466E" w:rsidRPr="008E466E">
        <w:rPr>
          <w:rFonts w:ascii="Times New Roman" w:eastAsia="Calibri" w:hAnsi="Times New Roman" w:cs="Times New Roman"/>
          <w:sz w:val="24"/>
          <w:szCs w:val="24"/>
        </w:rPr>
        <w:t>Романов</w:t>
      </w:r>
      <w:r w:rsidR="008E466E">
        <w:rPr>
          <w:rFonts w:ascii="Times New Roman" w:eastAsia="Calibri" w:hAnsi="Times New Roman" w:cs="Times New Roman"/>
          <w:sz w:val="24"/>
          <w:szCs w:val="24"/>
        </w:rPr>
        <w:t>у Любовь Николаевну</w:t>
      </w: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- регистрационный номер участника торгов</w:t>
      </w:r>
      <w:r w:rsidR="008E466E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Pr="000E7C7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E466E" w:rsidRPr="008E466E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«ЖК-Сервис»</w:t>
      </w:r>
      <w:r w:rsidR="008E4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- регистрационный номер </w:t>
      </w:r>
      <w:r w:rsidR="00F53EF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участника торгов </w:t>
      </w:r>
      <w:r w:rsidR="008E466E">
        <w:rPr>
          <w:rFonts w:ascii="Times New Roman" w:eastAsia="Calibri" w:hAnsi="Times New Roman" w:cs="Times New Roman"/>
          <w:sz w:val="24"/>
          <w:szCs w:val="24"/>
        </w:rPr>
        <w:t>№2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466E" w:rsidRDefault="008E466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Претенденты, перечисленные в настоящем пункте, </w:t>
      </w:r>
      <w:r w:rsidR="008E4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признаются Участниками </w:t>
      </w:r>
      <w:proofErr w:type="gramStart"/>
      <w:r w:rsidR="008E466E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аукциона</w:t>
      </w:r>
      <w:proofErr w:type="gramEnd"/>
      <w:r w:rsidR="008E46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открытого по составу участников и открытого по форме подачи предложений о цене по продаже муниципального имущества (документы Участников прилагаются). 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Претендент приобретает статус Участника аукциона с момента подписания настоящего Протокола членами комиссии. </w:t>
      </w:r>
    </w:p>
    <w:p w:rsid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Отделу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 течение одного дня с даты оформления настоящего Протокола, уведомить Претендентов, признанных Участниками аукциона, об этом, путем направления соответствующего письменного уведомления (вручение под роспись либо почтовым отправлением с уведомлением).</w:t>
      </w:r>
    </w:p>
    <w:p w:rsidR="0050407C" w:rsidRPr="000E7C7E" w:rsidRDefault="0050407C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3EF9" w:rsidRDefault="00F53EF9" w:rsidP="00F53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регистрацией в журнале приема заявок по состоянию на 17-00 часов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31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июля 2017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для участия в аукционе по продаже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53EF9" w:rsidRPr="00F53EF9" w:rsidRDefault="00F53EF9" w:rsidP="00F53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E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ЛОТ-2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встроенное нежилое помещение, общей площадью 71,4 </w:t>
      </w:r>
      <w:proofErr w:type="spellStart"/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>., этаж 1, расположенное по адресу: Ленинградская область, Выборгский район, г. Светогорск, ул. Кирова, д.1, кадастровый номе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 помещения 47:01:0000000:29031, 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заявок подано не было, задатки не поступали. </w:t>
      </w:r>
    </w:p>
    <w:p w:rsidR="000E7C7E" w:rsidRPr="000E7C7E" w:rsidRDefault="00F53EF9" w:rsidP="00F53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>В виду не поступивших заявок,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E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ЛОТ-2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аукцион 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03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августа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по продаже </w:t>
      </w:r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>встроенно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нежило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го помещения</w:t>
      </w:r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общей площадью 71,4 </w:t>
      </w:r>
      <w:proofErr w:type="spellStart"/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>кв.м</w:t>
      </w:r>
      <w:proofErr w:type="spellEnd"/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>., этаж 1, расположенно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Ленинградская область, Выборгский район, г. Светогорск, ул. Кирова, д.1, кадастровый номер помещения 47:01:0000000:29031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>, комиссия приняла решение признать не состоявшимся.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протокол составлен в 1-ом экземпляре, подписан всеми присутствующими на заседании членами комиссии и подлежит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опубликованию в газете «Вуокса»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размещению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на официальном сайте Российской Федерации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http://www.torgi.gov.ru/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и на официальном сайте МО «</w:t>
      </w:r>
      <w:proofErr w:type="spellStart"/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</w:t>
      </w:r>
      <w:hyperlink r:id="rId5" w:history="1"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http</w:t>
        </w:r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://</w:t>
        </w:r>
        <w:proofErr w:type="spellStart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mo</w:t>
        </w:r>
        <w:proofErr w:type="spellEnd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-</w:t>
        </w:r>
        <w:proofErr w:type="spellStart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svetogorsk</w:t>
        </w:r>
        <w:proofErr w:type="spellEnd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Результаты голосования: "за" - единогласно.</w:t>
      </w: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0E7C7E" w:rsidRPr="000E7C7E" w:rsidRDefault="000E7C7E" w:rsidP="000E7C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комиссии:   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____________  А.А.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</w:rPr>
        <w:t>Ренжин</w:t>
      </w:r>
      <w:proofErr w:type="spellEnd"/>
    </w:p>
    <w:p w:rsidR="000E7C7E" w:rsidRPr="000E7C7E" w:rsidRDefault="000E7C7E" w:rsidP="000E7C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7C7E" w:rsidRPr="000E7C7E" w:rsidRDefault="000E7C7E" w:rsidP="0050407C">
      <w:pPr>
        <w:tabs>
          <w:tab w:val="left" w:pos="2925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>комиссии: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_____________ Л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Андреева</w:t>
      </w:r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А.А.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</w:rPr>
        <w:t>Цурко</w:t>
      </w:r>
      <w:proofErr w:type="spellEnd"/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И.Н. Лебедева</w:t>
      </w:r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Н.А. Богданова</w:t>
      </w:r>
    </w:p>
    <w:p w:rsidR="000E7C7E" w:rsidRPr="000E7C7E" w:rsidRDefault="000E7C7E" w:rsidP="005040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Секретарь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комиссии:   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_____________ А.А. Дейкун</w:t>
      </w:r>
    </w:p>
    <w:p w:rsidR="008E466E" w:rsidRPr="000E7C7E" w:rsidRDefault="008E466E" w:rsidP="005040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FE00F7" w:rsidRDefault="00FE00F7"/>
    <w:sectPr w:rsidR="00FE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D"/>
    <w:rsid w:val="000E7C7E"/>
    <w:rsid w:val="002E566D"/>
    <w:rsid w:val="0050407C"/>
    <w:rsid w:val="00776C92"/>
    <w:rsid w:val="008E466E"/>
    <w:rsid w:val="00CC49B1"/>
    <w:rsid w:val="00F53EF9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0EC12-7565-4836-BA78-F6D1C53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-svetogorsk.ru" TargetMode="External"/><Relationship Id="rId4" Type="http://schemas.openxmlformats.org/officeDocument/2006/relationships/hyperlink" Target="consultantplus://offline/ref=5EF689BECAC57CC2FCD40637AC67CC090A964875A2B78AE151095900AF8818F26FF5DCAF8439i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Дейкун</dc:creator>
  <cp:keywords/>
  <dc:description/>
  <cp:lastModifiedBy>Ирина Гастюхина</cp:lastModifiedBy>
  <cp:revision>2</cp:revision>
  <cp:lastPrinted>2017-08-01T09:57:00Z</cp:lastPrinted>
  <dcterms:created xsi:type="dcterms:W3CDTF">2017-08-01T13:36:00Z</dcterms:created>
  <dcterms:modified xsi:type="dcterms:W3CDTF">2017-08-01T13:36:00Z</dcterms:modified>
</cp:coreProperties>
</file>