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15" w:rsidRPr="00486DB1" w:rsidRDefault="00323415" w:rsidP="00323415">
      <w:pPr>
        <w:ind w:left="7788" w:firstLine="43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86DB1">
        <w:rPr>
          <w:rFonts w:ascii="Times New Roman" w:hAnsi="Times New Roman" w:cs="Times New Roman"/>
          <w:bCs/>
          <w:sz w:val="28"/>
          <w:szCs w:val="28"/>
        </w:rPr>
        <w:t>роект</w:t>
      </w:r>
    </w:p>
    <w:p w:rsidR="00323415" w:rsidRDefault="00323415" w:rsidP="00323415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716AB103" wp14:editId="2515C683">
            <wp:simplePos x="0" y="0"/>
            <wp:positionH relativeFrom="column">
              <wp:posOffset>2523490</wp:posOffset>
            </wp:positionH>
            <wp:positionV relativeFrom="paragraph">
              <wp:posOffset>67310</wp:posOffset>
            </wp:positionV>
            <wp:extent cx="666750" cy="823595"/>
            <wp:effectExtent l="0" t="0" r="0" b="0"/>
            <wp:wrapTight wrapText="bothSides">
              <wp:wrapPolygon edited="0">
                <wp:start x="0" y="0"/>
                <wp:lineTo x="0" y="20984"/>
                <wp:lineTo x="20983" y="20984"/>
                <wp:lineTo x="2098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415" w:rsidRDefault="00323415" w:rsidP="00323415">
      <w:pPr>
        <w:ind w:left="6162" w:hanging="6162"/>
        <w:jc w:val="center"/>
        <w:rPr>
          <w:b/>
          <w:bCs/>
          <w:sz w:val="28"/>
          <w:szCs w:val="28"/>
        </w:rPr>
      </w:pPr>
    </w:p>
    <w:p w:rsidR="00323415" w:rsidRDefault="00323415" w:rsidP="00323415">
      <w:pPr>
        <w:ind w:left="6162" w:hanging="6162"/>
        <w:jc w:val="center"/>
        <w:rPr>
          <w:b/>
          <w:bCs/>
          <w:sz w:val="28"/>
          <w:szCs w:val="28"/>
        </w:rPr>
      </w:pPr>
    </w:p>
    <w:p w:rsidR="00323415" w:rsidRPr="00486DB1" w:rsidRDefault="00323415" w:rsidP="00323415">
      <w:pPr>
        <w:ind w:left="6162" w:hanging="61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3415" w:rsidRPr="00486DB1" w:rsidRDefault="00323415" w:rsidP="00323415">
      <w:pPr>
        <w:ind w:left="6162" w:hanging="61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DB1"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:rsidR="00323415" w:rsidRPr="00486DB1" w:rsidRDefault="00323415" w:rsidP="00323415">
      <w:pPr>
        <w:ind w:left="6162" w:hanging="61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DB1">
        <w:rPr>
          <w:rFonts w:ascii="Times New Roman" w:hAnsi="Times New Roman" w:cs="Times New Roman"/>
          <w:b/>
          <w:bCs/>
          <w:sz w:val="28"/>
          <w:szCs w:val="28"/>
        </w:rPr>
        <w:t xml:space="preserve"> «СВЕТОГОРСКОЕ ГОРОДСКОЕ ПОСЕЛЕНИЕ”</w:t>
      </w:r>
    </w:p>
    <w:p w:rsidR="00323415" w:rsidRPr="00486DB1" w:rsidRDefault="00323415" w:rsidP="00323415">
      <w:pPr>
        <w:ind w:left="6162" w:hanging="61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DB1">
        <w:rPr>
          <w:rFonts w:ascii="Times New Roman" w:hAnsi="Times New Roman" w:cs="Times New Roman"/>
          <w:b/>
          <w:bCs/>
          <w:sz w:val="28"/>
          <w:szCs w:val="28"/>
        </w:rPr>
        <w:t>ВЫБОРГСКОГО РАЙОНА ЛЕНИНГРАДСКОЙ ОБЛАСТИ</w:t>
      </w:r>
    </w:p>
    <w:p w:rsidR="00323415" w:rsidRPr="00486DB1" w:rsidRDefault="00323415" w:rsidP="00323415">
      <w:pPr>
        <w:spacing w:before="240"/>
        <w:ind w:left="6163" w:hanging="61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DB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323415" w:rsidRPr="00486DB1" w:rsidRDefault="00323415" w:rsidP="00323415">
      <w:pPr>
        <w:spacing w:after="240"/>
        <w:ind w:left="6163" w:hanging="61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DB1">
        <w:rPr>
          <w:rFonts w:ascii="Times New Roman" w:hAnsi="Times New Roman" w:cs="Times New Roman"/>
          <w:b/>
          <w:bCs/>
          <w:sz w:val="28"/>
          <w:szCs w:val="28"/>
        </w:rPr>
        <w:t xml:space="preserve"> третьего созыва</w:t>
      </w:r>
    </w:p>
    <w:p w:rsidR="00323415" w:rsidRDefault="00323415" w:rsidP="00323415">
      <w:pPr>
        <w:ind w:left="6162" w:hanging="6162"/>
        <w:jc w:val="center"/>
        <w:rPr>
          <w:b/>
          <w:bCs/>
          <w:spacing w:val="200"/>
          <w:sz w:val="28"/>
          <w:szCs w:val="28"/>
        </w:rPr>
      </w:pPr>
      <w:r w:rsidRPr="00486DB1">
        <w:rPr>
          <w:rFonts w:ascii="Times New Roman" w:hAnsi="Times New Roman" w:cs="Times New Roman"/>
          <w:b/>
          <w:bCs/>
          <w:spacing w:val="200"/>
          <w:sz w:val="28"/>
          <w:szCs w:val="28"/>
        </w:rPr>
        <w:t xml:space="preserve"> РЕШЕНИЕ</w:t>
      </w:r>
    </w:p>
    <w:p w:rsidR="00323415" w:rsidRPr="00486DB1" w:rsidRDefault="00323415" w:rsidP="00323415">
      <w:pPr>
        <w:spacing w:before="840"/>
        <w:rPr>
          <w:rFonts w:ascii="Times New Roman" w:hAnsi="Times New Roman" w:cs="Times New Roman"/>
          <w:sz w:val="28"/>
          <w:szCs w:val="28"/>
        </w:rPr>
      </w:pPr>
      <w:r w:rsidRPr="00486DB1">
        <w:rPr>
          <w:rFonts w:ascii="Times New Roman" w:hAnsi="Times New Roman" w:cs="Times New Roman"/>
          <w:sz w:val="28"/>
          <w:szCs w:val="28"/>
        </w:rPr>
        <w:t>от 10 октября 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DB1">
        <w:rPr>
          <w:rFonts w:ascii="Times New Roman" w:hAnsi="Times New Roman" w:cs="Times New Roman"/>
          <w:sz w:val="28"/>
          <w:szCs w:val="28"/>
        </w:rPr>
        <w:t>г.</w:t>
      </w:r>
      <w:r w:rsidRPr="00486DB1">
        <w:rPr>
          <w:rFonts w:ascii="Times New Roman" w:hAnsi="Times New Roman" w:cs="Times New Roman"/>
          <w:sz w:val="28"/>
          <w:szCs w:val="28"/>
        </w:rPr>
        <w:tab/>
      </w:r>
      <w:r w:rsidRPr="00486DB1">
        <w:rPr>
          <w:rFonts w:ascii="Times New Roman" w:hAnsi="Times New Roman" w:cs="Times New Roman"/>
          <w:sz w:val="28"/>
          <w:szCs w:val="28"/>
        </w:rPr>
        <w:tab/>
      </w:r>
      <w:r w:rsidRPr="00486DB1"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323415" w:rsidRPr="00046082" w:rsidRDefault="00323415" w:rsidP="0032341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</w:p>
    <w:p w:rsidR="00323415" w:rsidRDefault="00323415" w:rsidP="00323415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42F4">
        <w:rPr>
          <w:rFonts w:ascii="Times New Roman" w:eastAsia="Times New Roman" w:hAnsi="Times New Roman" w:cs="Times New Roman"/>
          <w:kern w:val="0"/>
          <w:lang w:eastAsia="ru-RU" w:bidi="ar-SA"/>
        </w:rPr>
        <w:t>О внесении изменений в решение совета</w:t>
      </w:r>
    </w:p>
    <w:p w:rsidR="00323415" w:rsidRDefault="00323415" w:rsidP="00323415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42F4">
        <w:rPr>
          <w:rFonts w:ascii="Times New Roman" w:eastAsia="Times New Roman" w:hAnsi="Times New Roman" w:cs="Times New Roman"/>
          <w:kern w:val="0"/>
          <w:lang w:eastAsia="ru-RU" w:bidi="ar-SA"/>
        </w:rPr>
        <w:t>депутатов МО «Светогорское городское</w:t>
      </w:r>
    </w:p>
    <w:p w:rsidR="00323415" w:rsidRDefault="00323415" w:rsidP="00323415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42F4">
        <w:rPr>
          <w:rFonts w:ascii="Times New Roman" w:eastAsia="Times New Roman" w:hAnsi="Times New Roman" w:cs="Times New Roman"/>
          <w:kern w:val="0"/>
          <w:lang w:eastAsia="ru-RU" w:bidi="ar-SA"/>
        </w:rPr>
        <w:t>поселение» от 17.02.2015 № 5 «Об утверждении</w:t>
      </w:r>
    </w:p>
    <w:p w:rsidR="00323415" w:rsidRDefault="00323415" w:rsidP="00323415">
      <w:pPr>
        <w:widowControl/>
        <w:suppressAutoHyphens w:val="0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E142F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Правил содержания домашних животных и птицы</w:t>
      </w:r>
    </w:p>
    <w:p w:rsidR="00323415" w:rsidRDefault="00323415" w:rsidP="00323415">
      <w:pPr>
        <w:widowControl/>
        <w:suppressAutoHyphens w:val="0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E142F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на территории муниципального образования</w:t>
      </w:r>
    </w:p>
    <w:p w:rsidR="00323415" w:rsidRDefault="00323415" w:rsidP="00323415">
      <w:pPr>
        <w:widowControl/>
        <w:suppressAutoHyphens w:val="0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E142F4">
        <w:rPr>
          <w:rFonts w:ascii="Times New Roman" w:eastAsia="Times New Roman" w:hAnsi="Times New Roman" w:cs="Times New Roman"/>
          <w:bCs/>
          <w:kern w:val="0"/>
          <w:lang w:eastAsia="ru-RU" w:bidi="ar-SA"/>
        </w:rPr>
        <w:t>«Светогорское городское поселение»</w:t>
      </w:r>
    </w:p>
    <w:p w:rsidR="00323415" w:rsidRPr="00E142F4" w:rsidRDefault="00323415" w:rsidP="00323415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42F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Выборгского района Ленинградской области</w:t>
      </w:r>
      <w:r w:rsidRPr="00E142F4">
        <w:rPr>
          <w:rFonts w:ascii="Times New Roman" w:eastAsia="Times New Roman" w:hAnsi="Times New Roman" w:cs="Times New Roman"/>
          <w:kern w:val="0"/>
          <w:lang w:eastAsia="ru-RU" w:bidi="ar-SA"/>
        </w:rPr>
        <w:t>»</w:t>
      </w:r>
    </w:p>
    <w:p w:rsidR="00323415" w:rsidRPr="00046082" w:rsidRDefault="00323415" w:rsidP="00323415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323415" w:rsidRPr="00323415" w:rsidRDefault="00323415" w:rsidP="0032341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</w:t>
      </w:r>
      <w:proofErr w:type="gramStart"/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связи с протестом Выборгской городской прокуратуры, </w:t>
      </w:r>
      <w:r w:rsidRPr="0032341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</w:t>
      </w:r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«Светогорское городское поселение»</w:t>
      </w:r>
      <w:r w:rsidRPr="003234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Выборгского района Ленинградской области</w:t>
      </w:r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совет депутатов</w:t>
      </w:r>
      <w:proofErr w:type="gramEnd"/>
    </w:p>
    <w:p w:rsidR="00323415" w:rsidRPr="00323415" w:rsidRDefault="00323415" w:rsidP="00323415">
      <w:pPr>
        <w:spacing w:after="240"/>
        <w:jc w:val="center"/>
        <w:rPr>
          <w:rFonts w:ascii="Times New Roman" w:hAnsi="Times New Roman" w:cs="Times New Roman"/>
          <w:spacing w:val="200"/>
          <w:kern w:val="2"/>
          <w:sz w:val="28"/>
          <w:szCs w:val="28"/>
        </w:rPr>
      </w:pPr>
      <w:r w:rsidRPr="00323415">
        <w:rPr>
          <w:rFonts w:ascii="Times New Roman" w:hAnsi="Times New Roman" w:cs="Times New Roman"/>
          <w:spacing w:val="200"/>
          <w:kern w:val="2"/>
          <w:sz w:val="28"/>
          <w:szCs w:val="28"/>
        </w:rPr>
        <w:t>РЕШИЛ:</w:t>
      </w:r>
    </w:p>
    <w:p w:rsidR="00323415" w:rsidRPr="00323415" w:rsidRDefault="00323415" w:rsidP="0032341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 Внести в «</w:t>
      </w:r>
      <w:r w:rsidRPr="00323415">
        <w:rPr>
          <w:rFonts w:ascii="Times New Roman" w:hAnsi="Times New Roman" w:cs="Times New Roman"/>
          <w:bCs/>
          <w:sz w:val="28"/>
          <w:szCs w:val="28"/>
        </w:rPr>
        <w:t>Правила содержания домашних животных и птицы на территории муниципального образования «Светогорское городское поселение» Выборгского района   Ленинградской   области</w:t>
      </w:r>
      <w:r w:rsidRPr="00323415">
        <w:rPr>
          <w:rFonts w:ascii="Times New Roman" w:hAnsi="Times New Roman" w:cs="Times New Roman"/>
          <w:sz w:val="28"/>
          <w:szCs w:val="28"/>
        </w:rPr>
        <w:t>» (далее Правила)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3415">
        <w:rPr>
          <w:rFonts w:ascii="Times New Roman" w:hAnsi="Times New Roman" w:cs="Times New Roman"/>
          <w:sz w:val="28"/>
          <w:szCs w:val="28"/>
        </w:rPr>
        <w:t xml:space="preserve"> утвержденные </w:t>
      </w:r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решением совета депутатов муниципального образования «Светогорское городское поселение» Выборгского района Ленинградской области </w:t>
      </w:r>
      <w:r w:rsidRPr="00323415">
        <w:rPr>
          <w:rFonts w:ascii="Times New Roman" w:hAnsi="Times New Roman" w:cs="Times New Roman"/>
          <w:sz w:val="28"/>
          <w:szCs w:val="28"/>
        </w:rPr>
        <w:t xml:space="preserve">от 17.02.2015 № 5, </w:t>
      </w:r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следующие изменения:</w:t>
      </w:r>
    </w:p>
    <w:p w:rsidR="00323415" w:rsidRPr="00323415" w:rsidRDefault="00323415" w:rsidP="00323415">
      <w:pPr>
        <w:widowControl/>
        <w:suppressAutoHyphens w:val="0"/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1.1. Пункт 4.1.1. дополнить текстом следующего содержания: «Предельное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ологических правил и нормативов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bookmarkStart w:id="0" w:name="_GoBack"/>
      <w:bookmarkEnd w:id="0"/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</w:t>
      </w:r>
      <w:proofErr w:type="gramEnd"/>
    </w:p>
    <w:p w:rsidR="00323415" w:rsidRPr="00323415" w:rsidRDefault="00323415" w:rsidP="00323415">
      <w:pPr>
        <w:widowControl/>
        <w:suppressAutoHyphens w:val="0"/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1.2. Раздел </w:t>
      </w:r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 w:bidi="ar-SA"/>
        </w:rPr>
        <w:t>4.2. «Обязанности владельцев животных» дополнить пунктами 4.2.11., 4.2.12. и 4.2.13 следующего содержания:</w:t>
      </w:r>
    </w:p>
    <w:p w:rsidR="00323415" w:rsidRPr="00323415" w:rsidRDefault="00323415" w:rsidP="00323415">
      <w:pPr>
        <w:widowControl/>
        <w:suppressAutoHyphens w:val="0"/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«4.2.11. </w:t>
      </w:r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 w:bidi="ar-SA"/>
        </w:rPr>
        <w:t>Владельцы</w:t>
      </w:r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 w:bidi="ar-SA"/>
        </w:rPr>
        <w:tab/>
        <w:t>собак и кошек обязаны</w:t>
      </w:r>
      <w:r w:rsidRPr="003234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принимать меры по предотвращению появления нежелательного потомства у животных.</w:t>
      </w:r>
    </w:p>
    <w:p w:rsidR="00323415" w:rsidRPr="00323415" w:rsidRDefault="00323415" w:rsidP="00323415">
      <w:pPr>
        <w:pStyle w:val="paragraph"/>
        <w:spacing w:before="0" w:beforeAutospacing="0" w:after="120" w:afterAutospacing="0"/>
        <w:ind w:left="30" w:right="75" w:firstLine="678"/>
        <w:jc w:val="both"/>
        <w:textAlignment w:val="baseline"/>
        <w:rPr>
          <w:sz w:val="28"/>
          <w:szCs w:val="28"/>
        </w:rPr>
      </w:pPr>
      <w:r w:rsidRPr="00323415">
        <w:rPr>
          <w:sz w:val="28"/>
          <w:szCs w:val="28"/>
        </w:rPr>
        <w:t>4.2.12. Содержать животных в местах их содержания при соблюдении условий, соответствующих ветеринарным нормам и правилам, а также с учетом соблюдения санитарно-эпидемиологических правил и нормативов.</w:t>
      </w:r>
    </w:p>
    <w:p w:rsidR="00323415" w:rsidRPr="00323415" w:rsidRDefault="00323415" w:rsidP="00323415">
      <w:pPr>
        <w:pStyle w:val="paragraph"/>
        <w:spacing w:before="0" w:beforeAutospacing="0" w:after="120" w:afterAutospacing="0"/>
        <w:ind w:left="30" w:right="75" w:firstLine="678"/>
        <w:jc w:val="both"/>
        <w:textAlignment w:val="baseline"/>
        <w:rPr>
          <w:sz w:val="28"/>
          <w:szCs w:val="28"/>
        </w:rPr>
      </w:pPr>
      <w:r w:rsidRPr="00323415">
        <w:rPr>
          <w:sz w:val="28"/>
          <w:szCs w:val="28"/>
        </w:rPr>
        <w:t>4.2.13. Не допускается отказ владельцев животных от исполнения ими обязанностей по содержанию животных до их определения в приюты для животных или от</w:t>
      </w:r>
      <w:r>
        <w:rPr>
          <w:sz w:val="28"/>
          <w:szCs w:val="28"/>
        </w:rPr>
        <w:t>чуждения иным законным способом</w:t>
      </w:r>
      <w:proofErr w:type="gramStart"/>
      <w:r>
        <w:rPr>
          <w:sz w:val="28"/>
          <w:szCs w:val="28"/>
        </w:rPr>
        <w:t>.</w:t>
      </w:r>
      <w:r w:rsidRPr="00323415">
        <w:rPr>
          <w:sz w:val="28"/>
          <w:szCs w:val="28"/>
        </w:rPr>
        <w:t>»</w:t>
      </w:r>
      <w:proofErr w:type="gramEnd"/>
    </w:p>
    <w:p w:rsidR="00323415" w:rsidRPr="00323415" w:rsidRDefault="00323415" w:rsidP="00323415">
      <w:pPr>
        <w:pStyle w:val="paragraph"/>
        <w:spacing w:before="0" w:beforeAutospacing="0" w:after="120" w:afterAutospacing="0"/>
        <w:ind w:left="30" w:right="75" w:firstLine="537"/>
        <w:jc w:val="both"/>
        <w:textAlignment w:val="baseline"/>
        <w:rPr>
          <w:sz w:val="28"/>
          <w:szCs w:val="28"/>
          <w:lang w:val="ru"/>
        </w:rPr>
      </w:pPr>
      <w:r w:rsidRPr="00323415">
        <w:rPr>
          <w:sz w:val="28"/>
          <w:szCs w:val="28"/>
        </w:rPr>
        <w:t xml:space="preserve">1.3.  Раздел </w:t>
      </w:r>
      <w:r w:rsidRPr="00323415">
        <w:rPr>
          <w:sz w:val="28"/>
          <w:szCs w:val="28"/>
          <w:lang w:val="ru"/>
        </w:rPr>
        <w:t>4.4. «Запрещается» дополнить пунктом 4.4.12. следующего содержания:</w:t>
      </w:r>
    </w:p>
    <w:p w:rsidR="00323415" w:rsidRPr="00323415" w:rsidRDefault="00323415" w:rsidP="00323415">
      <w:pPr>
        <w:pStyle w:val="2"/>
        <w:shd w:val="clear" w:color="auto" w:fill="auto"/>
        <w:tabs>
          <w:tab w:val="left" w:pos="1642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415">
        <w:rPr>
          <w:rFonts w:ascii="Times New Roman" w:hAnsi="Times New Roman" w:cs="Times New Roman"/>
          <w:sz w:val="28"/>
          <w:szCs w:val="28"/>
          <w:lang w:val="ru"/>
        </w:rPr>
        <w:t xml:space="preserve">        «4.4.12. </w:t>
      </w:r>
      <w:r w:rsidRPr="00323415">
        <w:rPr>
          <w:rFonts w:ascii="Times New Roman" w:hAnsi="Times New Roman" w:cs="Times New Roman"/>
          <w:sz w:val="28"/>
          <w:szCs w:val="28"/>
        </w:rPr>
        <w:t>Натравливать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</w:t>
      </w:r>
      <w:proofErr w:type="gramStart"/>
      <w:r w:rsidRPr="0032341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23415" w:rsidRPr="00323415" w:rsidRDefault="00323415" w:rsidP="00323415">
      <w:pPr>
        <w:pStyle w:val="2"/>
        <w:shd w:val="clear" w:color="auto" w:fill="auto"/>
        <w:tabs>
          <w:tab w:val="left" w:pos="1642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3415" w:rsidRPr="00323415" w:rsidRDefault="00323415" w:rsidP="00323415">
      <w:pPr>
        <w:spacing w:after="12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23415">
        <w:rPr>
          <w:rFonts w:ascii="Times New Roman" w:hAnsi="Times New Roman" w:cs="Times New Roman"/>
          <w:kern w:val="2"/>
          <w:sz w:val="28"/>
          <w:szCs w:val="28"/>
        </w:rPr>
        <w:t>2. Настоящее Решение вступает в силу после его официального опубликования в газете «</w:t>
      </w:r>
      <w:proofErr w:type="spellStart"/>
      <w:r w:rsidRPr="00323415">
        <w:rPr>
          <w:rFonts w:ascii="Times New Roman" w:hAnsi="Times New Roman" w:cs="Times New Roman"/>
          <w:kern w:val="2"/>
          <w:sz w:val="28"/>
          <w:szCs w:val="28"/>
        </w:rPr>
        <w:t>Вуокса</w:t>
      </w:r>
      <w:proofErr w:type="spellEnd"/>
      <w:r w:rsidRPr="00323415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323415" w:rsidRPr="00323415" w:rsidRDefault="00323415" w:rsidP="00323415">
      <w:pPr>
        <w:spacing w:after="12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323415" w:rsidRPr="00323415" w:rsidRDefault="00323415" w:rsidP="00323415">
      <w:pPr>
        <w:tabs>
          <w:tab w:val="left" w:pos="9500"/>
        </w:tabs>
        <w:spacing w:after="120"/>
        <w:rPr>
          <w:rFonts w:ascii="Times New Roman" w:hAnsi="Times New Roman" w:cs="Times New Roman"/>
          <w:kern w:val="2"/>
          <w:sz w:val="28"/>
          <w:szCs w:val="28"/>
        </w:rPr>
      </w:pPr>
      <w:r w:rsidRPr="00323415">
        <w:rPr>
          <w:rFonts w:ascii="Times New Roman" w:hAnsi="Times New Roman" w:cs="Times New Roman"/>
          <w:kern w:val="2"/>
          <w:sz w:val="28"/>
          <w:szCs w:val="28"/>
        </w:rPr>
        <w:t xml:space="preserve">Глава муниципального образования                                       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«Светогорское городское поселение»                                            </w:t>
      </w:r>
      <w:r w:rsidRPr="00323415">
        <w:rPr>
          <w:rFonts w:ascii="Times New Roman" w:hAnsi="Times New Roman" w:cs="Times New Roman"/>
          <w:kern w:val="2"/>
          <w:sz w:val="28"/>
          <w:szCs w:val="28"/>
        </w:rPr>
        <w:t>И.В. Иванова</w:t>
      </w:r>
    </w:p>
    <w:p w:rsidR="00323415" w:rsidRPr="00323415" w:rsidRDefault="00323415" w:rsidP="00323415">
      <w:pPr>
        <w:tabs>
          <w:tab w:val="left" w:pos="9500"/>
        </w:tabs>
        <w:spacing w:after="120"/>
        <w:rPr>
          <w:rFonts w:ascii="Times New Roman" w:hAnsi="Times New Roman" w:cs="Times New Roman"/>
          <w:kern w:val="2"/>
          <w:sz w:val="28"/>
          <w:szCs w:val="28"/>
        </w:rPr>
      </w:pPr>
    </w:p>
    <w:p w:rsidR="00323415" w:rsidRDefault="00323415" w:rsidP="0032341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323415" w:rsidRDefault="00323415" w:rsidP="0032341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323415" w:rsidRDefault="00323415" w:rsidP="0032341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323415" w:rsidRDefault="00323415" w:rsidP="0032341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323415" w:rsidRDefault="00323415" w:rsidP="0032341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323415" w:rsidRDefault="00323415" w:rsidP="0032341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323415" w:rsidRDefault="00323415" w:rsidP="0032341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323415" w:rsidRDefault="00323415" w:rsidP="0032341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323415" w:rsidRDefault="00323415" w:rsidP="0032341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323415" w:rsidRDefault="00323415" w:rsidP="0032341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323415" w:rsidRDefault="00323415" w:rsidP="0032341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323415" w:rsidRPr="00046082" w:rsidRDefault="00323415" w:rsidP="00323415">
      <w:pPr>
        <w:rPr>
          <w:rFonts w:ascii="Times New Roman" w:hAnsi="Times New Roman" w:cs="Times New Roman"/>
        </w:rPr>
      </w:pPr>
      <w:r w:rsidRPr="00E30532">
        <w:rPr>
          <w:rFonts w:ascii="Times New Roman" w:hAnsi="Times New Roman" w:cs="Times New Roman"/>
          <w:kern w:val="2"/>
          <w:sz w:val="20"/>
          <w:szCs w:val="20"/>
        </w:rPr>
        <w:t xml:space="preserve">Рассылка: дело, </w:t>
      </w:r>
      <w:r>
        <w:rPr>
          <w:rFonts w:ascii="Times New Roman" w:hAnsi="Times New Roman" w:cs="Times New Roman"/>
          <w:kern w:val="2"/>
          <w:sz w:val="20"/>
          <w:szCs w:val="20"/>
        </w:rPr>
        <w:t>ОГХ</w:t>
      </w:r>
      <w:r w:rsidRPr="00E30532">
        <w:rPr>
          <w:rFonts w:ascii="Times New Roman" w:hAnsi="Times New Roman" w:cs="Times New Roman"/>
          <w:kern w:val="2"/>
          <w:sz w:val="20"/>
          <w:szCs w:val="20"/>
        </w:rPr>
        <w:t>, администрация, прокуратура, газета «</w:t>
      </w:r>
      <w:proofErr w:type="spellStart"/>
      <w:r w:rsidRPr="00E30532">
        <w:rPr>
          <w:rFonts w:ascii="Times New Roman" w:hAnsi="Times New Roman" w:cs="Times New Roman"/>
          <w:kern w:val="2"/>
          <w:sz w:val="20"/>
          <w:szCs w:val="20"/>
        </w:rPr>
        <w:t>Вуокса</w:t>
      </w:r>
      <w:proofErr w:type="spellEnd"/>
      <w:r w:rsidRPr="00E30532">
        <w:rPr>
          <w:rFonts w:ascii="Times New Roman" w:hAnsi="Times New Roman" w:cs="Times New Roman"/>
          <w:kern w:val="2"/>
          <w:sz w:val="20"/>
          <w:szCs w:val="20"/>
        </w:rPr>
        <w:t>»</w:t>
      </w:r>
    </w:p>
    <w:p w:rsidR="00317FD2" w:rsidRDefault="00317FD2"/>
    <w:sectPr w:rsidR="00317FD2" w:rsidSect="00085474">
      <w:pgSz w:w="11906" w:h="16838"/>
      <w:pgMar w:top="1134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95"/>
    <w:rsid w:val="00317FD2"/>
    <w:rsid w:val="00323415"/>
    <w:rsid w:val="0054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15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234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3">
    <w:name w:val="Основной текст_"/>
    <w:link w:val="2"/>
    <w:rsid w:val="00323415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323415"/>
    <w:pPr>
      <w:widowControl/>
      <w:shd w:val="clear" w:color="auto" w:fill="FFFFFF"/>
      <w:suppressAutoHyphens w:val="0"/>
      <w:spacing w:line="0" w:lineRule="atLeast"/>
      <w:ind w:hanging="2080"/>
    </w:pPr>
    <w:rPr>
      <w:rFonts w:asciiTheme="minorHAnsi" w:eastAsiaTheme="minorHAnsi" w:hAnsiTheme="minorHAnsi" w:cstheme="minorBidi"/>
      <w:kern w:val="0"/>
      <w:sz w:val="27"/>
      <w:szCs w:val="27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323415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323415"/>
    <w:rPr>
      <w:rFonts w:ascii="Tahoma" w:eastAsia="Bitstream Vera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15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234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3">
    <w:name w:val="Основной текст_"/>
    <w:link w:val="2"/>
    <w:rsid w:val="00323415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323415"/>
    <w:pPr>
      <w:widowControl/>
      <w:shd w:val="clear" w:color="auto" w:fill="FFFFFF"/>
      <w:suppressAutoHyphens w:val="0"/>
      <w:spacing w:line="0" w:lineRule="atLeast"/>
      <w:ind w:hanging="2080"/>
    </w:pPr>
    <w:rPr>
      <w:rFonts w:asciiTheme="minorHAnsi" w:eastAsiaTheme="minorHAnsi" w:hAnsiTheme="minorHAnsi" w:cstheme="minorBidi"/>
      <w:kern w:val="0"/>
      <w:sz w:val="27"/>
      <w:szCs w:val="27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323415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323415"/>
    <w:rPr>
      <w:rFonts w:ascii="Tahoma" w:eastAsia="Bitstream Vera San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2</cp:revision>
  <dcterms:created xsi:type="dcterms:W3CDTF">2019-10-03T13:21:00Z</dcterms:created>
  <dcterms:modified xsi:type="dcterms:W3CDTF">2019-10-03T13:26:00Z</dcterms:modified>
</cp:coreProperties>
</file>