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60" w:rsidRDefault="005E0B60" w:rsidP="005E0B60">
      <w:pPr>
        <w:jc w:val="center"/>
        <w:rPr>
          <w:b/>
          <w:sz w:val="28"/>
          <w:szCs w:val="28"/>
        </w:rPr>
      </w:pPr>
    </w:p>
    <w:p w:rsidR="005E0B60" w:rsidRDefault="00C67170" w:rsidP="005E0B6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E44495" wp14:editId="1C27D3A9">
            <wp:simplePos x="0" y="0"/>
            <wp:positionH relativeFrom="column">
              <wp:posOffset>2486025</wp:posOffset>
            </wp:positionH>
            <wp:positionV relativeFrom="paragraph">
              <wp:posOffset>5080</wp:posOffset>
            </wp:positionV>
            <wp:extent cx="756285" cy="935355"/>
            <wp:effectExtent l="0" t="0" r="571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B60" w:rsidRDefault="005E0B60" w:rsidP="005E0B60">
      <w:pPr>
        <w:jc w:val="center"/>
        <w:rPr>
          <w:b/>
          <w:sz w:val="28"/>
          <w:szCs w:val="28"/>
        </w:rPr>
      </w:pPr>
    </w:p>
    <w:p w:rsidR="005E0B60" w:rsidRDefault="005E0B60" w:rsidP="005E0B60">
      <w:pPr>
        <w:jc w:val="center"/>
        <w:rPr>
          <w:b/>
          <w:sz w:val="28"/>
          <w:szCs w:val="28"/>
        </w:rPr>
      </w:pPr>
    </w:p>
    <w:p w:rsidR="00C67170" w:rsidRDefault="00C67170" w:rsidP="005E0B60">
      <w:pPr>
        <w:jc w:val="center"/>
        <w:rPr>
          <w:b/>
          <w:sz w:val="28"/>
          <w:szCs w:val="28"/>
        </w:rPr>
      </w:pPr>
    </w:p>
    <w:p w:rsidR="00C67170" w:rsidRDefault="00C67170" w:rsidP="005E0B60">
      <w:pPr>
        <w:jc w:val="center"/>
        <w:rPr>
          <w:b/>
          <w:sz w:val="28"/>
          <w:szCs w:val="28"/>
        </w:rPr>
      </w:pPr>
    </w:p>
    <w:p w:rsidR="00C67170" w:rsidRDefault="00C67170" w:rsidP="005E0B60">
      <w:pPr>
        <w:jc w:val="center"/>
        <w:rPr>
          <w:b/>
          <w:sz w:val="28"/>
          <w:szCs w:val="28"/>
        </w:rPr>
      </w:pP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E0B60" w:rsidRDefault="005E0B60" w:rsidP="005E0B60">
      <w:pPr>
        <w:jc w:val="center"/>
        <w:rPr>
          <w:b/>
          <w:sz w:val="28"/>
          <w:szCs w:val="28"/>
        </w:rPr>
      </w:pP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E0B60" w:rsidRDefault="005E0B60" w:rsidP="005E0B60">
      <w:pPr>
        <w:jc w:val="center"/>
        <w:rPr>
          <w:b/>
          <w:sz w:val="28"/>
          <w:szCs w:val="20"/>
        </w:rPr>
      </w:pPr>
      <w:r>
        <w:rPr>
          <w:b/>
          <w:sz w:val="28"/>
        </w:rPr>
        <w:t>второго созыва</w:t>
      </w:r>
    </w:p>
    <w:p w:rsidR="005E0B60" w:rsidRDefault="005E0B60" w:rsidP="005E0B60">
      <w:pPr>
        <w:jc w:val="center"/>
        <w:rPr>
          <w:b/>
          <w:sz w:val="28"/>
        </w:rPr>
      </w:pP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5E0B60" w:rsidRDefault="005E0B60" w:rsidP="005E0B60">
      <w:pPr>
        <w:rPr>
          <w:b/>
          <w:sz w:val="28"/>
          <w:szCs w:val="28"/>
        </w:rPr>
      </w:pPr>
    </w:p>
    <w:p w:rsidR="005E0B60" w:rsidRPr="005E0B60" w:rsidRDefault="005E0B60" w:rsidP="005E0B60">
      <w:pPr>
        <w:rPr>
          <w:sz w:val="28"/>
          <w:szCs w:val="28"/>
        </w:rPr>
      </w:pPr>
      <w:r>
        <w:rPr>
          <w:sz w:val="28"/>
          <w:szCs w:val="28"/>
        </w:rPr>
        <w:t xml:space="preserve">от 26 декабря  2017 года                       </w:t>
      </w:r>
      <w:r>
        <w:rPr>
          <w:b/>
          <w:sz w:val="28"/>
          <w:szCs w:val="28"/>
        </w:rPr>
        <w:t xml:space="preserve">№  </w:t>
      </w:r>
      <w:r w:rsidRPr="005E0B60">
        <w:rPr>
          <w:sz w:val="28"/>
          <w:szCs w:val="28"/>
        </w:rPr>
        <w:t>(проект)</w:t>
      </w: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5E0B60" w:rsidRDefault="005E0B60" w:rsidP="005E0B60"/>
    <w:p w:rsidR="005E0B60" w:rsidRDefault="005E0B60" w:rsidP="005E0B60">
      <w:r>
        <w:t xml:space="preserve">Об установлении </w:t>
      </w:r>
      <w:r>
        <w:rPr>
          <w:noProof/>
        </w:rPr>
        <w:t xml:space="preserve">размера платы </w:t>
      </w:r>
      <w:r>
        <w:rPr>
          <w:noProof/>
        </w:rPr>
        <w:br/>
        <w:t>за содержание и текущий ремонт</w:t>
      </w:r>
      <w:r>
        <w:rPr>
          <w:noProof/>
        </w:rPr>
        <w:br/>
        <w:t>жилого помещения на территории</w:t>
      </w:r>
    </w:p>
    <w:p w:rsidR="005E0B60" w:rsidRDefault="005E0B60" w:rsidP="005E0B60">
      <w:r>
        <w:t xml:space="preserve">муниципального образования </w:t>
      </w:r>
    </w:p>
    <w:p w:rsidR="005E0B60" w:rsidRDefault="005E0B60" w:rsidP="005E0B60">
      <w:r>
        <w:t>«Светогорское городское поселение»</w:t>
      </w:r>
    </w:p>
    <w:p w:rsidR="005E0B60" w:rsidRDefault="005E0B60" w:rsidP="005E0B60">
      <w:r>
        <w:t xml:space="preserve">Выборгского района Ленинградской области </w:t>
      </w:r>
    </w:p>
    <w:p w:rsidR="005E0B60" w:rsidRDefault="005E0B60" w:rsidP="005E0B60">
      <w:r>
        <w:t>для собственников, которые не приняли решение</w:t>
      </w:r>
    </w:p>
    <w:p w:rsidR="005E0B60" w:rsidRDefault="005E0B60" w:rsidP="005E0B60">
      <w:r>
        <w:t>на общем собрании на 201</w:t>
      </w:r>
      <w:r w:rsidR="00842638">
        <w:t>8</w:t>
      </w:r>
      <w:r>
        <w:t xml:space="preserve"> год</w:t>
      </w:r>
    </w:p>
    <w:p w:rsidR="005E0B60" w:rsidRDefault="005E0B60" w:rsidP="005E0B60"/>
    <w:p w:rsidR="005E0B60" w:rsidRDefault="005E0B60" w:rsidP="005E0B60"/>
    <w:p w:rsidR="005E0B60" w:rsidRDefault="005E0B60" w:rsidP="005E0B60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Рассмотрев представление главы администрации муниципального образования «Светогорское городское поселение» «Об установление размера платы за содержание и текущий ремонт жилых помещений на территории муниципального образования «Светогорское городское поселение» в соответствии со ст. 39, 153, 154, 156, 157, ч.4  ст. 158 Жилищного кодекса Российской Федерации, Федеральным законом от 06 октября 2003 года № 131 – ФЗ «Об общих принципах организации местного самоуправления Российской Федерации. </w:t>
      </w:r>
      <w:proofErr w:type="gramStart"/>
      <w:r>
        <w:rPr>
          <w:sz w:val="28"/>
          <w:szCs w:val="28"/>
        </w:rPr>
        <w:t xml:space="preserve">Постановления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170 «Об утверждении правил и норм технической эксплуатации жилищного фонда», Постановления от 13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 и выполнения работ по управлению, содержанию и ремонту общего имущества в многоквартирном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ненадлежащего качества и (или) с перерывами, превышающими установленную продолжительность», ст. 24 п.2 устава муниципального образования «Светогорское городское поселение» Выборгского района Ленинградской области, совет депутатов</w:t>
      </w:r>
    </w:p>
    <w:p w:rsidR="005E0B60" w:rsidRDefault="005E0B60" w:rsidP="005E0B60">
      <w:pPr>
        <w:rPr>
          <w:sz w:val="28"/>
          <w:szCs w:val="28"/>
        </w:rPr>
      </w:pPr>
    </w:p>
    <w:p w:rsidR="005E0B60" w:rsidRDefault="005E0B60" w:rsidP="005E0B60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C67170" w:rsidRDefault="00842638" w:rsidP="005E0B60">
      <w:pPr>
        <w:tabs>
          <w:tab w:val="left" w:pos="18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C67170" w:rsidRDefault="00C67170" w:rsidP="005E0B60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5E0B60" w:rsidRDefault="005E0B60" w:rsidP="005E0B60">
      <w:pPr>
        <w:tabs>
          <w:tab w:val="left" w:pos="18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E0B60" w:rsidRDefault="005E0B60" w:rsidP="005E0B60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5E0B60" w:rsidRDefault="005E0B60" w:rsidP="005E0B60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1. Установить размер платы  за содержание и ремонт жилого помещения на территории муниципального образования «Светогорское  городское поселение» Выборгского района Ленинградской области для собственников, которые на их общем собрании не приняли решение  об установлении размера платы за содержание и ремонт жилого помещения  на 201</w:t>
      </w:r>
      <w:r w:rsidR="00842638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(Приложение).</w:t>
      </w:r>
    </w:p>
    <w:p w:rsidR="005E0B60" w:rsidRDefault="005E0B60" w:rsidP="005E0B60">
      <w:pPr>
        <w:jc w:val="both"/>
        <w:rPr>
          <w:sz w:val="28"/>
          <w:szCs w:val="28"/>
        </w:rPr>
      </w:pPr>
    </w:p>
    <w:p w:rsidR="005E0B60" w:rsidRDefault="005E0B60" w:rsidP="005E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 момента вступления в силу настоящего решения признать утратившим силу решение совета депутатов муниципального образования «Светогорское городское поселение» Выборгского района Ленинградской области от 2</w:t>
      </w:r>
      <w:r w:rsidR="00842638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842638">
        <w:rPr>
          <w:sz w:val="28"/>
          <w:szCs w:val="28"/>
        </w:rPr>
        <w:t>6</w:t>
      </w:r>
      <w:r>
        <w:rPr>
          <w:sz w:val="28"/>
          <w:szCs w:val="28"/>
        </w:rPr>
        <w:t xml:space="preserve"> г. № 5</w:t>
      </w:r>
      <w:r w:rsidR="00842638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установлении размера платы за содержание и текущий ремонт жилого помещения на территории муниципального образования «Светогорское городское поселение» на 201</w:t>
      </w:r>
      <w:r w:rsidR="00842638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5E0B60" w:rsidRDefault="005E0B60" w:rsidP="005E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». </w:t>
      </w:r>
    </w:p>
    <w:p w:rsidR="005E0B60" w:rsidRDefault="005E0B60" w:rsidP="005E0B60">
      <w:pPr>
        <w:jc w:val="both"/>
        <w:rPr>
          <w:sz w:val="28"/>
          <w:szCs w:val="28"/>
        </w:rPr>
      </w:pPr>
    </w:p>
    <w:p w:rsidR="005E0B60" w:rsidRDefault="005E0B60" w:rsidP="005E0B60">
      <w:pPr>
        <w:pStyle w:val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 по строительству,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хозяйству, транспорту  и связи. </w:t>
      </w:r>
    </w:p>
    <w:p w:rsidR="005E0B60" w:rsidRDefault="005E0B60" w:rsidP="005E0B60">
      <w:pPr>
        <w:jc w:val="both"/>
        <w:rPr>
          <w:sz w:val="28"/>
          <w:szCs w:val="28"/>
        </w:rPr>
      </w:pPr>
    </w:p>
    <w:p w:rsidR="005E0B60" w:rsidRDefault="005E0B60" w:rsidP="005E0B60">
      <w:pPr>
        <w:ind w:left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 Глава муниципального образования</w:t>
      </w:r>
    </w:p>
    <w:p w:rsidR="005E0B60" w:rsidRDefault="005E0B60" w:rsidP="005E0B60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 «Светогорское городское поселение»                     </w:t>
      </w:r>
      <w:r>
        <w:rPr>
          <w:sz w:val="28"/>
          <w:szCs w:val="28"/>
        </w:rPr>
        <w:tab/>
        <w:t xml:space="preserve">    Р.А. Генералова</w:t>
      </w: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/>
        <w:rPr>
          <w:sz w:val="16"/>
          <w:szCs w:val="16"/>
        </w:rPr>
      </w:pPr>
    </w:p>
    <w:p w:rsidR="005E0B60" w:rsidRDefault="005E0B60" w:rsidP="005E0B60">
      <w:pPr>
        <w:ind w:left="705"/>
        <w:rPr>
          <w:sz w:val="16"/>
          <w:szCs w:val="16"/>
        </w:rPr>
      </w:pPr>
      <w:proofErr w:type="gramStart"/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сайт, ООО «СЖКХ»</w:t>
      </w:r>
      <w:proofErr w:type="gramEnd"/>
    </w:p>
    <w:p w:rsidR="00C67170" w:rsidRDefault="005E0B60" w:rsidP="005E0B60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5E0B60" w:rsidRDefault="005E0B60" w:rsidP="00C67170">
      <w:pPr>
        <w:ind w:left="7080" w:firstLine="708"/>
        <w:rPr>
          <w:b/>
        </w:rPr>
      </w:pPr>
      <w:r>
        <w:rPr>
          <w:sz w:val="16"/>
          <w:szCs w:val="16"/>
        </w:rPr>
        <w:t xml:space="preserve">   </w:t>
      </w:r>
      <w:r>
        <w:rPr>
          <w:b/>
        </w:rPr>
        <w:t xml:space="preserve">Приложение </w:t>
      </w:r>
    </w:p>
    <w:p w:rsidR="005E0B60" w:rsidRDefault="005E0B60" w:rsidP="005E0B60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5E0B60" w:rsidRDefault="005E0B60" w:rsidP="005E0B60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5E0B60" w:rsidRDefault="005E0B60" w:rsidP="005E0B60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5E0B60" w:rsidRDefault="005E0B60" w:rsidP="005E0B60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842638">
        <w:rPr>
          <w:sz w:val="22"/>
          <w:szCs w:val="22"/>
        </w:rPr>
        <w:t>6</w:t>
      </w:r>
      <w:r>
        <w:rPr>
          <w:sz w:val="22"/>
          <w:szCs w:val="22"/>
        </w:rPr>
        <w:t xml:space="preserve">  декабря 201</w:t>
      </w:r>
      <w:r w:rsidR="00842638">
        <w:rPr>
          <w:sz w:val="22"/>
          <w:szCs w:val="22"/>
        </w:rPr>
        <w:t>7</w:t>
      </w:r>
      <w:r>
        <w:rPr>
          <w:sz w:val="22"/>
          <w:szCs w:val="22"/>
        </w:rPr>
        <w:t xml:space="preserve"> года № </w:t>
      </w:r>
    </w:p>
    <w:p w:rsidR="005E0B60" w:rsidRDefault="005E0B60" w:rsidP="005E0B60">
      <w:pPr>
        <w:ind w:left="705"/>
        <w:jc w:val="right"/>
        <w:rPr>
          <w:sz w:val="22"/>
          <w:szCs w:val="22"/>
        </w:rPr>
      </w:pPr>
    </w:p>
    <w:p w:rsidR="005E0B60" w:rsidRDefault="005E0B60" w:rsidP="005E0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Установить  размер платы за содержание и ремонт жилого помещения на срок не менее чем один год  </w:t>
      </w:r>
      <w:r>
        <w:rPr>
          <w:b/>
          <w:sz w:val="28"/>
          <w:szCs w:val="28"/>
        </w:rPr>
        <w:t>для собственников</w:t>
      </w:r>
      <w:r>
        <w:rPr>
          <w:sz w:val="28"/>
          <w:szCs w:val="28"/>
        </w:rPr>
        <w:t xml:space="preserve">, которые на их общем собрании  </w:t>
      </w:r>
      <w:r>
        <w:rPr>
          <w:b/>
          <w:sz w:val="28"/>
          <w:szCs w:val="28"/>
        </w:rPr>
        <w:t>не приняли решение</w:t>
      </w:r>
      <w:r>
        <w:rPr>
          <w:sz w:val="28"/>
          <w:szCs w:val="28"/>
        </w:rPr>
        <w:t xml:space="preserve"> об установлении размера платы </w:t>
      </w:r>
    </w:p>
    <w:p w:rsidR="005E0B60" w:rsidRDefault="005E0B60" w:rsidP="005E0B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и ремонт жилого помещения</w:t>
      </w:r>
    </w:p>
    <w:p w:rsidR="005E0B60" w:rsidRDefault="005E0B60" w:rsidP="005E0B60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808"/>
        <w:gridCol w:w="1259"/>
        <w:gridCol w:w="3601"/>
      </w:tblGrid>
      <w:tr w:rsidR="005E0B60" w:rsidTr="005E0B60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Стоимость в месяц, рублей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  <w:sz w:val="22"/>
                  <w:szCs w:val="22"/>
                  <w:lang w:eastAsia="en-US"/>
                </w:rPr>
                <w:t>1 м</w:t>
              </w:r>
              <w:proofErr w:type="gramStart"/>
              <w:r>
                <w:rPr>
                  <w:b/>
                  <w:sz w:val="22"/>
                  <w:szCs w:val="22"/>
                  <w:lang w:eastAsia="en-US"/>
                </w:rPr>
                <w:t>2</w:t>
              </w:r>
            </w:smartTag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5E0B60" w:rsidTr="005E0B6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60" w:rsidRDefault="005E0B6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Улица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60" w:rsidRDefault="005E0B6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0B60" w:rsidTr="005E0B6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 Светогорск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Гарькавого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76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53,89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Гарькавого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36,68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Гарькавого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76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39,76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Заречная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56,53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48.66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31,64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30,08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Коробицына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53,31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Коробицына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45,59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Коробицына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45,91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Коробицына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42,27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41,28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53,11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53,47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55,16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 w:rsidP="00164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44,</w:t>
            </w:r>
            <w:r w:rsidR="00164760">
              <w:rPr>
                <w:rFonts w:ascii="Arial" w:hAnsi="Arial" w:cs="Arial"/>
                <w:color w:val="000000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48.00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43,14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42,60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47.70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35,02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Ленина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61,38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43,91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41,42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46,40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49,14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EC3B10">
              <w:rPr>
                <w:lang w:eastAsia="en-US"/>
              </w:rPr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51,45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EC3B10">
              <w:rPr>
                <w:lang w:eastAsia="en-US"/>
              </w:rPr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49,23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Льва Толстого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42,90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Льва Толстого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35,19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Парковая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32,04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33,69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38.96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29,00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45.63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33,06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41.84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49,73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38,71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43.27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Рощинская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58,06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42.87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930464"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44,57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930464"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58,49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930464"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42.70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52.23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 w:rsidP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47,98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50,44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Школьная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35,85</w:t>
            </w:r>
          </w:p>
        </w:tc>
      </w:tr>
      <w:tr w:rsidR="008637AD" w:rsidTr="005E0B6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поселок городского типа Лесогорский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43.47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31680B">
              <w:rPr>
                <w:lang w:eastAsia="en-US"/>
              </w:rPr>
              <w:t>Гагарина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42.22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31680B">
              <w:rPr>
                <w:lang w:eastAsia="en-US"/>
              </w:rPr>
              <w:t>Гагарина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41,74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31680B">
              <w:rPr>
                <w:lang w:eastAsia="en-US"/>
              </w:rPr>
              <w:t>Гагарина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44,87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Зеленый переулок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39.69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</w:t>
            </w:r>
            <w:proofErr w:type="gramEnd"/>
            <w:r>
              <w:rPr>
                <w:lang w:eastAsia="en-US"/>
              </w:rPr>
              <w:t>оссе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49,78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45,68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37,82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Подгорная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53,81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Садовая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99,93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Садовая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39,01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Садовая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53,93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49.08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45,00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50.13</w:t>
            </w:r>
          </w:p>
        </w:tc>
      </w:tr>
      <w:tr w:rsidR="008637AD" w:rsidTr="005E0B6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деревня Лосево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39,78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44,28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34,07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30.47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39,29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41.27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37,82</w:t>
            </w:r>
          </w:p>
        </w:tc>
      </w:tr>
      <w:tr w:rsidR="007628B7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42,63</w:t>
            </w:r>
          </w:p>
        </w:tc>
      </w:tr>
      <w:tr w:rsidR="007628B7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44.89</w:t>
            </w:r>
          </w:p>
        </w:tc>
      </w:tr>
      <w:tr w:rsidR="007628B7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45,48</w:t>
            </w:r>
          </w:p>
        </w:tc>
      </w:tr>
      <w:tr w:rsidR="007628B7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43.09</w:t>
            </w:r>
          </w:p>
        </w:tc>
      </w:tr>
    </w:tbl>
    <w:p w:rsidR="005E0B60" w:rsidRDefault="005E0B60" w:rsidP="005E0B60"/>
    <w:p w:rsidR="00881F7A" w:rsidRDefault="00881F7A"/>
    <w:sectPr w:rsidR="00881F7A" w:rsidSect="00C6717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60"/>
    <w:rsid w:val="00164760"/>
    <w:rsid w:val="005E0B60"/>
    <w:rsid w:val="007628B7"/>
    <w:rsid w:val="00842638"/>
    <w:rsid w:val="008637AD"/>
    <w:rsid w:val="00881F7A"/>
    <w:rsid w:val="00C67170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B60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B60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2017-12-22T08:05:00Z</cp:lastPrinted>
  <dcterms:created xsi:type="dcterms:W3CDTF">2017-12-22T06:43:00Z</dcterms:created>
  <dcterms:modified xsi:type="dcterms:W3CDTF">2017-12-22T08:06:00Z</dcterms:modified>
</cp:coreProperties>
</file>