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1E" w:rsidRDefault="007D151E" w:rsidP="007D151E">
      <w:pPr>
        <w:jc w:val="center"/>
        <w:rPr>
          <w:b/>
          <w:sz w:val="28"/>
          <w:szCs w:val="28"/>
        </w:rPr>
      </w:pPr>
    </w:p>
    <w:p w:rsidR="007D151E" w:rsidRDefault="007D151E" w:rsidP="007D151E">
      <w:pPr>
        <w:jc w:val="center"/>
        <w:rPr>
          <w:b/>
          <w:sz w:val="28"/>
          <w:szCs w:val="28"/>
        </w:rPr>
      </w:pPr>
    </w:p>
    <w:p w:rsidR="007D151E" w:rsidRDefault="007D151E" w:rsidP="007D151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51E" w:rsidRDefault="007D151E" w:rsidP="007D151E">
      <w:pPr>
        <w:jc w:val="center"/>
        <w:rPr>
          <w:b/>
          <w:sz w:val="28"/>
          <w:szCs w:val="28"/>
        </w:rPr>
      </w:pPr>
    </w:p>
    <w:p w:rsidR="007D151E" w:rsidRDefault="007D151E" w:rsidP="007D151E">
      <w:pPr>
        <w:jc w:val="center"/>
        <w:rPr>
          <w:b/>
          <w:sz w:val="28"/>
          <w:szCs w:val="28"/>
        </w:rPr>
      </w:pPr>
    </w:p>
    <w:p w:rsidR="007D151E" w:rsidRPr="002C0987" w:rsidRDefault="007D151E" w:rsidP="007D151E">
      <w:pPr>
        <w:jc w:val="center"/>
        <w:rPr>
          <w:b/>
          <w:sz w:val="28"/>
          <w:szCs w:val="28"/>
        </w:rPr>
      </w:pPr>
      <w:r w:rsidRPr="002C0987">
        <w:rPr>
          <w:b/>
          <w:sz w:val="28"/>
          <w:szCs w:val="28"/>
        </w:rPr>
        <w:t>МУНИЦИПАЛЬНОЕ ОБРАЗОВАНИЕ</w:t>
      </w:r>
    </w:p>
    <w:p w:rsidR="007D151E" w:rsidRPr="002C0987" w:rsidRDefault="007D151E" w:rsidP="007D151E">
      <w:pPr>
        <w:jc w:val="center"/>
        <w:rPr>
          <w:b/>
          <w:sz w:val="28"/>
          <w:szCs w:val="28"/>
        </w:rPr>
      </w:pPr>
      <w:r w:rsidRPr="002C0987">
        <w:rPr>
          <w:b/>
          <w:sz w:val="28"/>
          <w:szCs w:val="28"/>
        </w:rPr>
        <w:t>«СВЕТОГОРСКОЕ ГОРОДСКОЕ ПОСЕЛЕНИЕ»</w:t>
      </w:r>
    </w:p>
    <w:p w:rsidR="007D151E" w:rsidRPr="002C0987" w:rsidRDefault="007D151E" w:rsidP="007D151E">
      <w:pPr>
        <w:jc w:val="center"/>
        <w:rPr>
          <w:b/>
          <w:sz w:val="28"/>
          <w:szCs w:val="28"/>
        </w:rPr>
      </w:pPr>
      <w:r w:rsidRPr="002C0987">
        <w:rPr>
          <w:b/>
          <w:sz w:val="28"/>
          <w:szCs w:val="28"/>
        </w:rPr>
        <w:t>ВЫБОРГСКОГО РАЙОНА ЛЕНИНГРАДСКОЙ ОБЛАСТИ</w:t>
      </w:r>
    </w:p>
    <w:p w:rsidR="007D151E" w:rsidRPr="002C0987" w:rsidRDefault="007D151E" w:rsidP="007D151E">
      <w:pPr>
        <w:jc w:val="center"/>
        <w:rPr>
          <w:b/>
          <w:sz w:val="28"/>
          <w:szCs w:val="28"/>
        </w:rPr>
      </w:pPr>
    </w:p>
    <w:p w:rsidR="007D151E" w:rsidRPr="002C0987" w:rsidRDefault="007D151E" w:rsidP="007D151E">
      <w:pPr>
        <w:jc w:val="center"/>
        <w:rPr>
          <w:b/>
          <w:sz w:val="28"/>
          <w:szCs w:val="28"/>
        </w:rPr>
      </w:pPr>
      <w:r w:rsidRPr="002C0987">
        <w:rPr>
          <w:b/>
          <w:sz w:val="28"/>
          <w:szCs w:val="28"/>
        </w:rPr>
        <w:t xml:space="preserve">СОВЕТ ДЕПУТАТОВ </w:t>
      </w:r>
    </w:p>
    <w:p w:rsidR="007D151E" w:rsidRPr="002C0987" w:rsidRDefault="007D151E" w:rsidP="007D151E">
      <w:pPr>
        <w:jc w:val="center"/>
        <w:rPr>
          <w:b/>
          <w:sz w:val="28"/>
          <w:szCs w:val="28"/>
        </w:rPr>
      </w:pPr>
      <w:r w:rsidRPr="002C0987">
        <w:rPr>
          <w:b/>
          <w:sz w:val="28"/>
          <w:szCs w:val="28"/>
        </w:rPr>
        <w:t>второго созыва</w:t>
      </w:r>
    </w:p>
    <w:p w:rsidR="007D151E" w:rsidRPr="002C0987" w:rsidRDefault="007D151E" w:rsidP="007D151E">
      <w:pPr>
        <w:jc w:val="center"/>
        <w:rPr>
          <w:b/>
          <w:sz w:val="28"/>
          <w:szCs w:val="28"/>
        </w:rPr>
      </w:pPr>
    </w:p>
    <w:p w:rsidR="007D151E" w:rsidRPr="002C0987" w:rsidRDefault="007D151E" w:rsidP="007D151E">
      <w:pPr>
        <w:rPr>
          <w:b/>
          <w:sz w:val="28"/>
          <w:szCs w:val="28"/>
        </w:rPr>
      </w:pPr>
      <w:r w:rsidRPr="002C0987">
        <w:rPr>
          <w:b/>
          <w:sz w:val="28"/>
          <w:szCs w:val="28"/>
        </w:rPr>
        <w:t xml:space="preserve">                                                        РЕШЕНИЕ                   </w:t>
      </w:r>
    </w:p>
    <w:p w:rsidR="007D151E" w:rsidRPr="002C0987" w:rsidRDefault="007D151E" w:rsidP="007D151E">
      <w:pPr>
        <w:rPr>
          <w:b/>
          <w:sz w:val="28"/>
          <w:szCs w:val="28"/>
        </w:rPr>
      </w:pPr>
      <w:r w:rsidRPr="002C0987">
        <w:rPr>
          <w:b/>
          <w:sz w:val="28"/>
          <w:szCs w:val="28"/>
        </w:rPr>
        <w:t xml:space="preserve">          </w:t>
      </w:r>
    </w:p>
    <w:p w:rsidR="007D151E" w:rsidRPr="002C0987" w:rsidRDefault="007D151E" w:rsidP="007D151E">
      <w:pPr>
        <w:rPr>
          <w:sz w:val="28"/>
          <w:szCs w:val="28"/>
        </w:rPr>
      </w:pPr>
      <w:r w:rsidRPr="002C0987">
        <w:rPr>
          <w:b/>
          <w:sz w:val="28"/>
          <w:szCs w:val="28"/>
        </w:rPr>
        <w:t xml:space="preserve">от 23 апреля 2019 года                </w:t>
      </w:r>
      <w:r w:rsidR="008959CF" w:rsidRPr="002C0987">
        <w:rPr>
          <w:b/>
          <w:sz w:val="28"/>
          <w:szCs w:val="28"/>
        </w:rPr>
        <w:t xml:space="preserve">      </w:t>
      </w:r>
      <w:r w:rsidRPr="002C0987">
        <w:rPr>
          <w:b/>
          <w:sz w:val="28"/>
          <w:szCs w:val="28"/>
        </w:rPr>
        <w:t xml:space="preserve"> № </w:t>
      </w:r>
      <w:r w:rsidR="002C0987" w:rsidRPr="002C0987">
        <w:rPr>
          <w:b/>
          <w:sz w:val="28"/>
          <w:szCs w:val="28"/>
        </w:rPr>
        <w:t>13</w:t>
      </w:r>
      <w:r w:rsidRPr="002C0987">
        <w:rPr>
          <w:b/>
          <w:sz w:val="28"/>
          <w:szCs w:val="28"/>
        </w:rPr>
        <w:tab/>
      </w:r>
      <w:r w:rsidRPr="002C0987">
        <w:rPr>
          <w:b/>
          <w:sz w:val="28"/>
          <w:szCs w:val="28"/>
        </w:rPr>
        <w:tab/>
      </w:r>
      <w:r w:rsidRPr="002C0987">
        <w:rPr>
          <w:b/>
          <w:sz w:val="28"/>
          <w:szCs w:val="28"/>
        </w:rPr>
        <w:tab/>
      </w:r>
      <w:r w:rsidRPr="002C0987">
        <w:rPr>
          <w:b/>
          <w:sz w:val="28"/>
          <w:szCs w:val="28"/>
        </w:rPr>
        <w:tab/>
      </w:r>
      <w:r w:rsidRPr="002C0987">
        <w:rPr>
          <w:b/>
          <w:sz w:val="28"/>
          <w:szCs w:val="28"/>
        </w:rPr>
        <w:tab/>
      </w:r>
      <w:r w:rsidRPr="002C0987">
        <w:rPr>
          <w:b/>
          <w:sz w:val="28"/>
          <w:szCs w:val="28"/>
        </w:rPr>
        <w:tab/>
      </w:r>
      <w:r w:rsidRPr="002C0987">
        <w:rPr>
          <w:b/>
          <w:sz w:val="28"/>
          <w:szCs w:val="28"/>
        </w:rPr>
        <w:tab/>
      </w:r>
    </w:p>
    <w:p w:rsidR="007D151E" w:rsidRDefault="007D151E" w:rsidP="007D151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Об исполнении бюджета</w:t>
      </w:r>
    </w:p>
    <w:p w:rsidR="007D151E" w:rsidRDefault="007D151E" w:rsidP="007D151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</w:t>
      </w:r>
    </w:p>
    <w:p w:rsidR="007D151E" w:rsidRDefault="007D151E" w:rsidP="007D151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«Светогорское городское поселение»</w:t>
      </w:r>
    </w:p>
    <w:p w:rsidR="007D151E" w:rsidRDefault="007D151E" w:rsidP="007D151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Выборгского района</w:t>
      </w:r>
    </w:p>
    <w:p w:rsidR="007D151E" w:rsidRDefault="007D151E" w:rsidP="007D151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Ленинградской области</w:t>
      </w:r>
    </w:p>
    <w:p w:rsidR="007D151E" w:rsidRDefault="007D151E" w:rsidP="007D151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за 1 квартал 2019 года.</w:t>
      </w:r>
    </w:p>
    <w:p w:rsidR="007D151E" w:rsidRDefault="007D151E" w:rsidP="007D151E">
      <w:pPr>
        <w:pStyle w:val="a0"/>
        <w:spacing w:after="0"/>
        <w:ind w:firstLine="0"/>
        <w:rPr>
          <w:szCs w:val="24"/>
        </w:rPr>
      </w:pPr>
    </w:p>
    <w:p w:rsidR="007D151E" w:rsidRPr="002C0987" w:rsidRDefault="007D151E" w:rsidP="007D151E">
      <w:pPr>
        <w:pStyle w:val="a0"/>
        <w:ind w:firstLine="0"/>
        <w:rPr>
          <w:sz w:val="28"/>
          <w:szCs w:val="28"/>
        </w:rPr>
      </w:pPr>
      <w:r>
        <w:tab/>
      </w:r>
      <w:r>
        <w:tab/>
      </w:r>
      <w:r w:rsidRPr="002C0987"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Ленинградской области Давыдова С.В. об исполнении бюджета муниципального образования «Светогорское городское поселение» Выборгского района Ленинградской области за 1 квартал 2019 года, в соответствии с частью 5 статьи 264.2 Бюджетного кодекса Российской Федерации, совет депутатов</w:t>
      </w:r>
    </w:p>
    <w:p w:rsidR="007D151E" w:rsidRPr="002C0987" w:rsidRDefault="002C0987" w:rsidP="007D151E">
      <w:pPr>
        <w:pStyle w:val="a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7D151E" w:rsidRPr="002C0987">
        <w:rPr>
          <w:b/>
          <w:sz w:val="28"/>
          <w:szCs w:val="28"/>
        </w:rPr>
        <w:t>Р</w:t>
      </w:r>
      <w:proofErr w:type="gramEnd"/>
      <w:r w:rsidR="007D151E" w:rsidRPr="002C0987">
        <w:rPr>
          <w:b/>
          <w:sz w:val="28"/>
          <w:szCs w:val="28"/>
        </w:rPr>
        <w:t xml:space="preserve"> Е Ш И Л:</w:t>
      </w:r>
    </w:p>
    <w:p w:rsidR="007D151E" w:rsidRPr="002C0987" w:rsidRDefault="007D151E" w:rsidP="007D151E">
      <w:pPr>
        <w:pStyle w:val="a0"/>
        <w:ind w:firstLine="0"/>
        <w:rPr>
          <w:sz w:val="28"/>
          <w:szCs w:val="28"/>
        </w:rPr>
      </w:pPr>
      <w:r w:rsidRPr="002C0987">
        <w:rPr>
          <w:sz w:val="28"/>
          <w:szCs w:val="28"/>
        </w:rPr>
        <w:t xml:space="preserve">            1. </w:t>
      </w:r>
      <w:proofErr w:type="gramStart"/>
      <w:r w:rsidRPr="002C0987">
        <w:rPr>
          <w:sz w:val="28"/>
          <w:szCs w:val="28"/>
        </w:rPr>
        <w:t>Принять к сведению отчет об исполнении бюджета муниципального образования «Светогорское городское поселение» Выборгского района Ленинградской области за 1 квартал 2019 год по доходам в сумме 44 357,4 тысяч рублей и по расходам в сумме 34 623,4 тысяч рублей с превышением доходов над расходами (профицит местного бюджета) в сумме 9 734,0 тысяч рублей и со следующими показателями:</w:t>
      </w:r>
      <w:proofErr w:type="gramEnd"/>
    </w:p>
    <w:p w:rsidR="007D151E" w:rsidRPr="002C0987" w:rsidRDefault="007D151E" w:rsidP="007D151E">
      <w:pPr>
        <w:pStyle w:val="a0"/>
        <w:ind w:firstLine="0"/>
        <w:rPr>
          <w:sz w:val="28"/>
          <w:szCs w:val="28"/>
        </w:rPr>
      </w:pPr>
      <w:r w:rsidRPr="002C0987">
        <w:rPr>
          <w:sz w:val="28"/>
          <w:szCs w:val="28"/>
        </w:rPr>
        <w:tab/>
        <w:t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бюджета согласно приложению 1;</w:t>
      </w:r>
    </w:p>
    <w:p w:rsidR="007D151E" w:rsidRPr="002C0987" w:rsidRDefault="007D151E" w:rsidP="007D151E">
      <w:pPr>
        <w:pStyle w:val="a0"/>
        <w:ind w:firstLine="0"/>
        <w:rPr>
          <w:sz w:val="28"/>
          <w:szCs w:val="28"/>
        </w:rPr>
      </w:pPr>
      <w:r w:rsidRPr="002C0987">
        <w:rPr>
          <w:sz w:val="28"/>
          <w:szCs w:val="28"/>
        </w:rPr>
        <w:tab/>
        <w:t>2) 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бюджета согласно приложению 2;</w:t>
      </w:r>
    </w:p>
    <w:p w:rsidR="007D151E" w:rsidRPr="002C0987" w:rsidRDefault="007D151E" w:rsidP="007D151E">
      <w:pPr>
        <w:pStyle w:val="a0"/>
        <w:ind w:firstLine="0"/>
        <w:rPr>
          <w:sz w:val="28"/>
          <w:szCs w:val="28"/>
        </w:rPr>
      </w:pPr>
      <w:r w:rsidRPr="002C0987">
        <w:rPr>
          <w:sz w:val="28"/>
          <w:szCs w:val="28"/>
        </w:rPr>
        <w:lastRenderedPageBreak/>
        <w:tab/>
        <w:t>3) 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бюджета согласно приложению 3;</w:t>
      </w:r>
    </w:p>
    <w:p w:rsidR="007D151E" w:rsidRPr="002C0987" w:rsidRDefault="007D151E" w:rsidP="007D151E">
      <w:pPr>
        <w:pStyle w:val="a0"/>
        <w:ind w:firstLine="0"/>
        <w:rPr>
          <w:sz w:val="28"/>
          <w:szCs w:val="28"/>
        </w:rPr>
      </w:pPr>
      <w:r w:rsidRPr="002C0987">
        <w:rPr>
          <w:sz w:val="28"/>
          <w:szCs w:val="28"/>
        </w:rPr>
        <w:tab/>
        <w:t xml:space="preserve">4) 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2C0987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2C0987">
        <w:rPr>
          <w:sz w:val="28"/>
          <w:szCs w:val="28"/>
        </w:rPr>
        <w:t xml:space="preserve"> согласно приложению 4.</w:t>
      </w:r>
    </w:p>
    <w:p w:rsidR="007D151E" w:rsidRPr="002C0987" w:rsidRDefault="007D151E" w:rsidP="007D151E">
      <w:pPr>
        <w:pStyle w:val="a0"/>
        <w:ind w:firstLine="0"/>
        <w:rPr>
          <w:sz w:val="28"/>
          <w:szCs w:val="28"/>
        </w:rPr>
      </w:pPr>
      <w:r w:rsidRPr="002C0987">
        <w:rPr>
          <w:sz w:val="28"/>
          <w:szCs w:val="28"/>
        </w:rPr>
        <w:tab/>
        <w:t>2. Принять к сведению сведения о численности муниципальных служащих органов местного самоуправления, работников муниципальных учреждений и фактических расходах на оплату их труда за 1 квартал 2019 год согласно приложению 5.</w:t>
      </w:r>
    </w:p>
    <w:p w:rsidR="007D151E" w:rsidRPr="002C0987" w:rsidRDefault="007D151E" w:rsidP="007D151E">
      <w:pPr>
        <w:pStyle w:val="a0"/>
        <w:ind w:firstLine="0"/>
        <w:rPr>
          <w:sz w:val="28"/>
          <w:szCs w:val="28"/>
        </w:rPr>
      </w:pPr>
      <w:r w:rsidRPr="002C0987">
        <w:rPr>
          <w:sz w:val="28"/>
          <w:szCs w:val="28"/>
        </w:rPr>
        <w:t xml:space="preserve">          3. Решение вступает в силу после его официального опубликования.</w:t>
      </w:r>
    </w:p>
    <w:p w:rsidR="007D151E" w:rsidRPr="002C0987" w:rsidRDefault="007D151E" w:rsidP="007D151E">
      <w:pPr>
        <w:pStyle w:val="a0"/>
        <w:ind w:firstLine="0"/>
        <w:rPr>
          <w:sz w:val="28"/>
          <w:szCs w:val="28"/>
        </w:rPr>
      </w:pPr>
      <w:r w:rsidRPr="002C0987">
        <w:rPr>
          <w:sz w:val="28"/>
          <w:szCs w:val="28"/>
        </w:rPr>
        <w:t xml:space="preserve">          4. Решение с приложениями опубликовать в газете «</w:t>
      </w:r>
      <w:proofErr w:type="spellStart"/>
      <w:r w:rsidRPr="002C0987">
        <w:rPr>
          <w:sz w:val="28"/>
          <w:szCs w:val="28"/>
        </w:rPr>
        <w:t>Вуокса</w:t>
      </w:r>
      <w:proofErr w:type="spellEnd"/>
      <w:r w:rsidRPr="002C0987">
        <w:rPr>
          <w:sz w:val="28"/>
          <w:szCs w:val="28"/>
        </w:rPr>
        <w:t>».</w:t>
      </w:r>
    </w:p>
    <w:p w:rsidR="007D151E" w:rsidRPr="002C0987" w:rsidRDefault="007D151E" w:rsidP="007D151E">
      <w:pPr>
        <w:pStyle w:val="a0"/>
        <w:rPr>
          <w:b/>
          <w:sz w:val="28"/>
          <w:szCs w:val="28"/>
        </w:rPr>
      </w:pPr>
    </w:p>
    <w:p w:rsidR="007D151E" w:rsidRPr="002C0987" w:rsidRDefault="007D151E" w:rsidP="007D151E">
      <w:pPr>
        <w:pStyle w:val="a0"/>
        <w:rPr>
          <w:b/>
          <w:sz w:val="28"/>
          <w:szCs w:val="28"/>
        </w:rPr>
      </w:pPr>
    </w:p>
    <w:p w:rsidR="007D151E" w:rsidRPr="002C0987" w:rsidRDefault="007D151E" w:rsidP="007D151E">
      <w:pPr>
        <w:pStyle w:val="a0"/>
        <w:ind w:firstLine="0"/>
        <w:jc w:val="left"/>
        <w:rPr>
          <w:sz w:val="28"/>
          <w:szCs w:val="28"/>
        </w:rPr>
      </w:pPr>
      <w:r w:rsidRPr="002C0987">
        <w:rPr>
          <w:sz w:val="28"/>
          <w:szCs w:val="28"/>
        </w:rPr>
        <w:t>Глава муниципального образования</w:t>
      </w:r>
      <w:r w:rsidRPr="002C0987">
        <w:rPr>
          <w:sz w:val="28"/>
          <w:szCs w:val="28"/>
        </w:rPr>
        <w:br/>
        <w:t xml:space="preserve">«Светогорское городское поселение»:                                 Р.А. Генералова </w:t>
      </w:r>
    </w:p>
    <w:p w:rsidR="007D151E" w:rsidRPr="002C0987" w:rsidRDefault="007D151E" w:rsidP="007D151E">
      <w:pPr>
        <w:pStyle w:val="a0"/>
        <w:ind w:firstLine="0"/>
        <w:rPr>
          <w:b/>
          <w:sz w:val="28"/>
          <w:szCs w:val="28"/>
        </w:rPr>
      </w:pPr>
    </w:p>
    <w:p w:rsidR="007D151E" w:rsidRPr="002C0987" w:rsidRDefault="007D151E" w:rsidP="007D151E">
      <w:pPr>
        <w:pStyle w:val="a0"/>
        <w:ind w:firstLine="0"/>
        <w:rPr>
          <w:b/>
          <w:sz w:val="28"/>
          <w:szCs w:val="28"/>
        </w:rPr>
      </w:pPr>
    </w:p>
    <w:p w:rsidR="007D151E" w:rsidRPr="002C0987" w:rsidRDefault="007D151E" w:rsidP="007D151E">
      <w:pPr>
        <w:pStyle w:val="a0"/>
        <w:ind w:firstLine="0"/>
        <w:rPr>
          <w:b/>
          <w:sz w:val="28"/>
          <w:szCs w:val="28"/>
        </w:rPr>
      </w:pPr>
    </w:p>
    <w:p w:rsidR="007D151E" w:rsidRPr="002C0987" w:rsidRDefault="007D151E" w:rsidP="007D151E">
      <w:pPr>
        <w:pStyle w:val="a0"/>
        <w:ind w:firstLine="0"/>
        <w:rPr>
          <w:b/>
          <w:sz w:val="28"/>
          <w:szCs w:val="28"/>
        </w:rPr>
      </w:pPr>
    </w:p>
    <w:p w:rsidR="007D151E" w:rsidRPr="002C0987" w:rsidRDefault="007D151E" w:rsidP="007D151E">
      <w:pPr>
        <w:pStyle w:val="a0"/>
        <w:ind w:firstLine="0"/>
        <w:rPr>
          <w:b/>
          <w:sz w:val="28"/>
          <w:szCs w:val="28"/>
        </w:rPr>
      </w:pPr>
    </w:p>
    <w:p w:rsidR="007D151E" w:rsidRPr="002C0987" w:rsidRDefault="007D151E" w:rsidP="007D151E">
      <w:pPr>
        <w:pStyle w:val="a0"/>
        <w:ind w:firstLine="0"/>
        <w:rPr>
          <w:b/>
          <w:sz w:val="28"/>
          <w:szCs w:val="28"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rPr>
          <w:sz w:val="16"/>
          <w:szCs w:val="16"/>
        </w:rPr>
      </w:pPr>
      <w:r>
        <w:rPr>
          <w:sz w:val="16"/>
          <w:szCs w:val="16"/>
        </w:rPr>
        <w:t>Рассылка: дело, администрация,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</w:t>
      </w:r>
    </w:p>
    <w:p w:rsidR="007D151E" w:rsidRDefault="007D151E" w:rsidP="007D151E">
      <w:pPr>
        <w:rPr>
          <w:sz w:val="16"/>
          <w:szCs w:val="16"/>
        </w:rPr>
      </w:pPr>
    </w:p>
    <w:p w:rsidR="007D151E" w:rsidRDefault="007D151E" w:rsidP="007D151E">
      <w:pPr>
        <w:rPr>
          <w:sz w:val="16"/>
          <w:szCs w:val="16"/>
        </w:rPr>
      </w:pPr>
    </w:p>
    <w:p w:rsidR="007D151E" w:rsidRDefault="007D151E" w:rsidP="007D151E">
      <w:pPr>
        <w:rPr>
          <w:sz w:val="16"/>
          <w:szCs w:val="16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2C0987" w:rsidRDefault="002C0987" w:rsidP="007D151E">
      <w:pPr>
        <w:pStyle w:val="a0"/>
        <w:spacing w:after="0"/>
        <w:ind w:firstLine="0"/>
        <w:jc w:val="right"/>
        <w:rPr>
          <w:szCs w:val="24"/>
        </w:rPr>
      </w:pPr>
    </w:p>
    <w:p w:rsidR="002C0987" w:rsidRDefault="002C0987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года № </w:t>
      </w:r>
      <w:r w:rsidR="002C0987">
        <w:rPr>
          <w:szCs w:val="24"/>
        </w:rPr>
        <w:t>13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ДОХОДЫ   БЮДЖЕТА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 «СВЕТОГОРСКОЕ ГОРОДСКОЕ ПОСЕЛЕНИЕ» ВЫБОРГСКОГО РАЙОНА ЛЕНИНГРАДСКОЙ ОБЛАСТИ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ПО КОДАМ КЛАССИФИКАЦИИ ДОХОДОВ БЮДЖЕТОВ  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ЗА 1 КВАРТАЛ 2019 ГОДА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961"/>
        <w:gridCol w:w="1602"/>
      </w:tblGrid>
      <w:tr w:rsidR="007D151E" w:rsidTr="007D151E">
        <w:trPr>
          <w:trHeight w:val="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 доходов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Исполнено         (тысяч рублей)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31 047,1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прибыль,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15 086,6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доходы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15 086,6</w:t>
            </w:r>
          </w:p>
        </w:tc>
      </w:tr>
      <w:tr w:rsidR="007D151E" w:rsidTr="007D151E">
        <w:trPr>
          <w:trHeight w:val="20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13 597,0</w:t>
            </w:r>
          </w:p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7D151E" w:rsidTr="007D151E">
        <w:trPr>
          <w:trHeight w:val="30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18,8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1 470,8</w:t>
            </w:r>
          </w:p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821,5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821,5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Доходы от уплаты акцизов на дизельное топливо, подлежащие распределению между </w:t>
            </w:r>
            <w:r>
              <w:rPr>
                <w:rFonts w:eastAsia="Haettenschweiler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360,9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Haettenschweiler"/>
                <w:szCs w:val="24"/>
              </w:rPr>
              <w:t>инжекторных</w:t>
            </w:r>
            <w:proofErr w:type="spellEnd"/>
            <w:r>
              <w:rPr>
                <w:rFonts w:eastAsia="Haettenschweiler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2,5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529,1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-71,0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совокупный доход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16,4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1 05 03010 01 1000 110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Единый сельскохозяйственный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16,4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имущество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2 644,3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имущество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103,9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1 06 01030 13 0000 110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103,9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Земельный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2 540,4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1 06 06033 13 0000 110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2 423,0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1 06 06043 13 0000 110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117,4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color w:val="FF0000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7 708,8</w:t>
            </w:r>
          </w:p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>
              <w:rPr>
                <w:rFonts w:eastAsia="Haettenschweiler"/>
                <w:i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6 512,6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1 11 05010 00 0000 120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5 508,8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1 11 05013 13 0000 120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5 508,8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1 003,8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1 003,8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1 11 09000 00 0000 120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1 196,2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1 11 090451 13 0000120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1 196,2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4 585,6</w:t>
            </w:r>
          </w:p>
        </w:tc>
      </w:tr>
      <w:tr w:rsidR="007D151E" w:rsidTr="007D151E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4 256,0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1 14 02050 13 0000 410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4 256,0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1 14 06000 00 0000 430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329,6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329,6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329,6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Штрафы, санкции, возмещение ущерба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4,5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1 16 51000 02 0000 140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4,5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1 16 51040 02 0000 140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Денежные взыскания (штрафы), установленные законом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4,5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Прочие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179,4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1 17 05000 00 0000 180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179,4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1 17 05050 13 0000 180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179,4</w:t>
            </w:r>
          </w:p>
        </w:tc>
      </w:tr>
      <w:tr w:rsidR="007D151E" w:rsidTr="007D151E">
        <w:trPr>
          <w:trHeight w:val="3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13 310,3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13 307,8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2 02 10000 00 0000 150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12 776,4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2 02 15001 13 0000 150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12 776,4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531,4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2 02 30024 00 0000 150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322,7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2 02 30024 13 0000 150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Субвенции бюджетам городских поселений </w:t>
            </w:r>
            <w:r>
              <w:rPr>
                <w:rFonts w:eastAsia="Haettenschweiler"/>
                <w:szCs w:val="24"/>
              </w:rPr>
              <w:lastRenderedPageBreak/>
              <w:t>на выполнение передаваемых полномочий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322,7</w:t>
            </w:r>
          </w:p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2 02 35118 00 0000 150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208,7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2 02 35118 13 0000 150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208,7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</w:rPr>
            </w:pPr>
            <w:r>
              <w:rPr>
                <w:rFonts w:eastAsia="Haettenschweiler"/>
                <w:b/>
              </w:rPr>
              <w:t>2 18 00000 00 0000 000</w:t>
            </w:r>
          </w:p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2,5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</w:rPr>
            </w:pPr>
            <w:r>
              <w:rPr>
                <w:rFonts w:eastAsia="Haettenschweiler"/>
                <w:i/>
              </w:rPr>
              <w:t>2 18 00000 13 0000 150</w:t>
            </w:r>
          </w:p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jc w:val="center"/>
              <w:rPr>
                <w:rFonts w:eastAsia="Haettenschweiler"/>
                <w:i/>
              </w:rPr>
            </w:pPr>
            <w:r>
              <w:rPr>
                <w:rFonts w:eastAsia="Haettenschweiler"/>
                <w:i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2,5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2 18 05000 13 0000 150</w:t>
            </w:r>
          </w:p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2,5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 ДОХОДОВ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44 357,4</w:t>
            </w:r>
          </w:p>
        </w:tc>
      </w:tr>
    </w:tbl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№2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года № </w:t>
      </w:r>
      <w:r w:rsidR="002C0987">
        <w:rPr>
          <w:szCs w:val="24"/>
        </w:rPr>
        <w:t>13</w:t>
      </w: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ПОКАЗАТЕЛИ ИСПОЛНЕНИЯ БЮДЖЕТА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МУНИЦИПАЛЬНОГО ОБРАЗОВАНИЯ 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«СВЕТОГОРСКОЕ ГОРОДСКОЕ ПОСЕЛЕНИЕ»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ВЫБОРГСКОГО РАЙОНА ЛЕНИНГРАДСКОЙ ОБЛАСТИ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 РАЗДЕЛАМ И ПОДРАЗДЕЛАМ КЛАССИФИКАЦИИ РАСХОДОВ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БЮДЖЕТА ЗА 1 КВАРТАЛ 2019 ГОДА</w:t>
      </w:r>
    </w:p>
    <w:p w:rsidR="007D151E" w:rsidRDefault="007D151E" w:rsidP="007D151E">
      <w:pPr>
        <w:pStyle w:val="a0"/>
        <w:ind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1"/>
        <w:gridCol w:w="1410"/>
        <w:gridCol w:w="1772"/>
        <w:gridCol w:w="2031"/>
      </w:tblGrid>
      <w:tr w:rsidR="007D151E" w:rsidTr="007D151E"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Коды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Исполнено     (тысяч рублей)</w:t>
            </w:r>
          </w:p>
        </w:tc>
      </w:tr>
      <w:tr w:rsidR="007D151E" w:rsidTr="007D1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rPr>
                <w:rFonts w:eastAsia="Haettenschweiler"/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раздела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подраздела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rPr>
                <w:rFonts w:eastAsia="Haettenschweiler"/>
                <w:b/>
              </w:rPr>
            </w:pP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left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8 604,1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  <w:p w:rsidR="007D151E" w:rsidRDefault="007D151E">
            <w:pPr>
              <w:rPr>
                <w:rFonts w:eastAsia="Haettenschweiler"/>
              </w:rPr>
            </w:pPr>
          </w:p>
          <w:p w:rsidR="007D151E" w:rsidRDefault="007D151E">
            <w:pPr>
              <w:jc w:val="center"/>
              <w:rPr>
                <w:rFonts w:eastAsia="Haettenschweile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  <w:p w:rsidR="007D151E" w:rsidRDefault="007D151E">
            <w:pPr>
              <w:rPr>
                <w:rFonts w:eastAsia="Haettenschweiler"/>
              </w:rPr>
            </w:pPr>
          </w:p>
          <w:p w:rsidR="007D151E" w:rsidRDefault="007D151E">
            <w:pPr>
              <w:rPr>
                <w:rFonts w:eastAsia="Haettenschweile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273,3</w:t>
            </w:r>
          </w:p>
          <w:p w:rsidR="007D151E" w:rsidRDefault="007D151E">
            <w:pPr>
              <w:rPr>
                <w:rFonts w:eastAsia="Haettenschweiler"/>
              </w:rPr>
            </w:pPr>
          </w:p>
          <w:p w:rsidR="007D151E" w:rsidRDefault="007D151E">
            <w:pPr>
              <w:ind w:firstLine="708"/>
              <w:rPr>
                <w:rFonts w:eastAsia="Haettenschweiler"/>
              </w:rPr>
            </w:pP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2,3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3 483,4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17,7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4 827,4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оборона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134,8</w:t>
            </w:r>
          </w:p>
        </w:tc>
      </w:tr>
      <w:tr w:rsidR="007D151E" w:rsidTr="007D151E">
        <w:trPr>
          <w:trHeight w:val="57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134,8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378,8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eastAsia="Haettenschweiler"/>
                <w:szCs w:val="24"/>
              </w:rPr>
              <w:lastRenderedPageBreak/>
              <w:t>гражданская оборона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123,5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255,3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экономика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288,0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Дорожное хозяйство (дорожные фонды)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59,0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Связь и информатика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209,0</w:t>
            </w:r>
          </w:p>
        </w:tc>
      </w:tr>
      <w:tr w:rsidR="007D151E" w:rsidTr="007D151E">
        <w:trPr>
          <w:trHeight w:val="374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20,0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8 692,8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Жилищное хозяйство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1 058,1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Благоустройство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7 634,7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Культура, кинематография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7 831,6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Культура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7 831,6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Социальная политика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484,2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Пенсионное обеспечение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484,2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Физическая культура и спорт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3 209,1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Физическая культура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3 209,1</w:t>
            </w:r>
          </w:p>
        </w:tc>
      </w:tr>
      <w:tr w:rsidR="007D151E" w:rsidTr="007D151E">
        <w:trPr>
          <w:trHeight w:val="101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left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5 000,0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left"/>
              <w:rPr>
                <w:rFonts w:eastAsia="Haettenschweiler"/>
                <w:bCs/>
              </w:rPr>
            </w:pPr>
            <w:r>
              <w:rPr>
                <w:rFonts w:eastAsia="Haettenschweiler"/>
                <w:bCs/>
              </w:rPr>
              <w:t>Прочие межбюджетные трансферты общего характера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5 000,0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34 623,4</w:t>
            </w:r>
          </w:p>
        </w:tc>
      </w:tr>
    </w:tbl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Приложение №3</w:t>
      </w:r>
    </w:p>
    <w:p w:rsidR="007D151E" w:rsidRDefault="007D151E" w:rsidP="007D151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к решению совета депутатов</w:t>
      </w:r>
    </w:p>
    <w:p w:rsidR="007D151E" w:rsidRDefault="007D151E" w:rsidP="007D151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МО «Светогорское городское поселение»</w:t>
      </w:r>
    </w:p>
    <w:p w:rsidR="007D151E" w:rsidRDefault="007D151E" w:rsidP="007D151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szCs w:val="24"/>
        </w:rPr>
        <w:t>от 23.04.2019 года</w:t>
      </w:r>
      <w:r>
        <w:rPr>
          <w:color w:val="000000" w:themeColor="text1"/>
          <w:szCs w:val="24"/>
        </w:rPr>
        <w:t xml:space="preserve"> № </w:t>
      </w:r>
      <w:r w:rsidR="002C0987">
        <w:rPr>
          <w:color w:val="000000" w:themeColor="text1"/>
          <w:szCs w:val="24"/>
        </w:rPr>
        <w:t xml:space="preserve"> 13</w:t>
      </w: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ПОКАЗАТЕЛИ ИСПОЛНЕНИЯ БЮДЖЕТА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«СВЕТОГОРСКОЕ ГОРОДСКОЕ ПОСЕЛЕНИЕ»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ВЫБОРГСКОГО РАЙОНА ЛЕНИНГРАДСКОЙ ОБЛАСТИ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 ВЕДОМСТВЕННОЙ СТРУКТУРЕ РАСХОДОВ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БЮДЖЕТА ЗА 1 КВАРТАЛ 2018 ГОДА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5"/>
        <w:gridCol w:w="712"/>
        <w:gridCol w:w="580"/>
        <w:gridCol w:w="670"/>
        <w:gridCol w:w="1708"/>
        <w:gridCol w:w="696"/>
        <w:gridCol w:w="1424"/>
      </w:tblGrid>
      <w:tr w:rsidR="007D151E" w:rsidTr="007D151E">
        <w:trPr>
          <w:cantSplit/>
          <w:trHeight w:val="53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ПР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Исполнено (тыс. рублей)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34 623,4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1 294,7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1 273,7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1 273,7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1 273,7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90 1 00 00000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1 273,7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90 1 00 10000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769,7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Центральный аппарат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769,7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626,1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626,1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90 1 00 20000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504,0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90 1 00 2 0300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90 1 00 2 0300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90 1 00 2 0300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90 1 00 20310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90 1 00 20310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color w:val="000000"/>
              </w:rPr>
              <w:t>490,0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90 1 00 20310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color w:val="000000"/>
              </w:rPr>
              <w:t>490,0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  <w:bCs/>
                <w:color w:val="000000"/>
              </w:rPr>
              <w:t>21,0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21,0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  <w:bCs/>
                <w:color w:val="000000"/>
              </w:rPr>
              <w:t>21,0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21,0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Cs/>
                <w:color w:val="000000"/>
              </w:rPr>
              <w:t>21,0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Cs/>
                <w:color w:val="000000"/>
              </w:rPr>
              <w:t>21,0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Cs/>
                <w:color w:val="000000"/>
              </w:rPr>
              <w:t>21,0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Администрация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33 053,1</w:t>
            </w:r>
          </w:p>
        </w:tc>
      </w:tr>
      <w:tr w:rsidR="007D151E" w:rsidTr="007D151E">
        <w:trPr>
          <w:cantSplit/>
          <w:trHeight w:val="27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7 054,8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3 483,7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Основное мероприятие: «Развитие муниципальной службы»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07 0 01 00000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54,2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07 0 01 10000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54,2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Центральный аппарат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07 0 01 10040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07 0 01 10040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07 0 01 10040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3 429,2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3 429,2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3 427,7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Глава местной администрации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90 1 00 10020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334,5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90 1 00 10020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334,5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90 1 00 10020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334,5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3 093,2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2 749,6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2 749,6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343,6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343,6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90 1 00 60000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90 1 00 65160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90 1 00 65160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90 1 00 65160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17,7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b/>
                <w:i/>
              </w:rPr>
              <w:t>17,7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b/>
                <w:i/>
              </w:rPr>
              <w:t>17,7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90 1 00 60000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b/>
                <w:i/>
              </w:rPr>
              <w:t>17,7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 </w:t>
            </w:r>
            <w:r>
              <w:t>00 65280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17,7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17,7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17,7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3 553,6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01 0 00 00000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505,7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01 0 01 00000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505,7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01 0 01 20000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505,7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Публикация нормативно-правовых актов и другой информации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01 0 01 20210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455,7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01 0 01 20210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01 0 01 20210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Проведение совещаний, семинаров по вопросам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01 0 01 20260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01 0 01 20260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50,0</w:t>
            </w:r>
          </w:p>
        </w:tc>
      </w:tr>
      <w:tr w:rsidR="007D151E" w:rsidTr="007D151E">
        <w:trPr>
          <w:cantSplit/>
          <w:trHeight w:val="90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01 0 01 20260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3 047,9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3 047,9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</w:t>
            </w:r>
            <w:r>
              <w:rPr>
                <w:b/>
                <w:i/>
                <w:color w:val="000000" w:themeColor="text1"/>
              </w:rPr>
              <w:t>00 10000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2 667,5</w:t>
            </w:r>
          </w:p>
        </w:tc>
      </w:tr>
      <w:tr w:rsidR="007D151E" w:rsidTr="007D151E">
        <w:trPr>
          <w:cantSplit/>
          <w:trHeight w:val="939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2 667,5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1 735,7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1 735,7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931,8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931,8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90 1 00 6 0000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254,2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Владение, пользование имуществом, </w:t>
            </w:r>
            <w:proofErr w:type="gramStart"/>
            <w:r>
              <w:rPr>
                <w:i/>
                <w:color w:val="000000"/>
              </w:rPr>
              <w:t>находящемся</w:t>
            </w:r>
            <w:proofErr w:type="gramEnd"/>
            <w:r>
              <w:rPr>
                <w:i/>
                <w:color w:val="000000"/>
              </w:rPr>
              <w:t xml:space="preserve">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 </w:t>
            </w:r>
            <w:r>
              <w:rPr>
                <w:i/>
              </w:rPr>
              <w:t>00 65020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192,7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lang w:val="en-US"/>
              </w:rPr>
            </w:pPr>
            <w:r>
              <w:t>192,7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lang w:val="en-US"/>
              </w:rPr>
            </w:pPr>
            <w:r>
              <w:t>192,7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 </w:t>
            </w:r>
            <w:r>
              <w:rPr>
                <w:i/>
              </w:rPr>
              <w:t>00 65170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33,2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33,2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33,2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Приватизация жилых помещений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 </w:t>
            </w:r>
            <w:r>
              <w:rPr>
                <w:i/>
              </w:rPr>
              <w:t>00 65560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28,3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90 1 00 65560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28,3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90 1 00 65560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28,3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90 1 00 9 0000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Оплата расходов по судебным актам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90 1 00 9 7030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29,4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90 1 00 9 7030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29,4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90 1 00 9 7030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831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29,4</w:t>
            </w:r>
          </w:p>
        </w:tc>
      </w:tr>
      <w:tr w:rsidR="007D151E" w:rsidTr="007D151E">
        <w:trPr>
          <w:cantSplit/>
          <w:trHeight w:val="25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Уплата сборов, штрафов, пени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90 1 00 9 7050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96,9</w:t>
            </w:r>
          </w:p>
        </w:tc>
      </w:tr>
      <w:tr w:rsidR="007D151E" w:rsidTr="007D151E">
        <w:trPr>
          <w:cantSplit/>
          <w:trHeight w:val="25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90 1 00 9 7050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96,9</w:t>
            </w:r>
          </w:p>
        </w:tc>
      </w:tr>
      <w:tr w:rsidR="007D151E" w:rsidTr="007D151E">
        <w:trPr>
          <w:cantSplit/>
          <w:trHeight w:val="25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90 1 00 9 7050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831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96,9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134,8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134,8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134,8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134,8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90 1 00 50000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b/>
                <w:i/>
              </w:rPr>
              <w:t>134,8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134,8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134,8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134,8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378,8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123,5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11 0  00 00000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11 0 02 00000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11 0 02 20000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</w:tr>
      <w:tr w:rsidR="007D151E" w:rsidTr="007D151E">
        <w:trPr>
          <w:cantSplit/>
          <w:trHeight w:val="102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11 0 02 20340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40,0</w:t>
            </w:r>
          </w:p>
        </w:tc>
      </w:tr>
      <w:tr w:rsidR="007D151E" w:rsidTr="007D151E">
        <w:trPr>
          <w:cantSplit/>
          <w:trHeight w:val="55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11 0 02 20340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40,0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11 0 02 20340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40,0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83,5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90 1 00 6 0000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83,5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90 1 00 65570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83,5</w:t>
            </w:r>
          </w:p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90 1 00 65570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83,5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90 1 00 65570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83,5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255,3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  <w:i/>
              </w:rPr>
              <w:t>09 0 00 00000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45,8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  <w:i/>
              </w:rPr>
              <w:t>09 0 01 00000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45,8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09 0 01 20000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bCs/>
                <w:i/>
                <w:color w:val="000000" w:themeColor="text1"/>
              </w:rPr>
              <w:t>45,8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t>09 0 01 20590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Cs/>
                <w:color w:val="000000" w:themeColor="text1"/>
              </w:rPr>
              <w:t>45,8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t>09 0 01 20590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Cs/>
                <w:color w:val="000000" w:themeColor="text1"/>
              </w:rPr>
              <w:t>45,8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90 1 00 70000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color w:val="000000"/>
              </w:rPr>
              <w:t>209,4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205,0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90 1 00 71330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90 1 00 71330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267,0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59,0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15 0 00 0 0000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</w:rPr>
            </w:pPr>
            <w:r>
              <w:rPr>
                <w:b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</w:rPr>
            </w:pPr>
            <w:r>
              <w:rPr>
                <w:b/>
              </w:rPr>
              <w:t>15 0 02 0 0000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59,0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15 0 02 2 0000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</w:rPr>
            </w:pPr>
            <w:r>
              <w:rPr>
                <w:i/>
              </w:rPr>
              <w:t>Ремонт автомобильных дорог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15 0 02 2 0420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59,0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15 0 02 2 0420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59,0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15 0 02 2 0420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59,0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188,0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 «Выборгского района Ленинградской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132,4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«Информатизация администрации»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</w:rPr>
            </w:pPr>
            <w:r>
              <w:rPr>
                <w:b/>
              </w:rPr>
              <w:t>132,4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02 0 01 20000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02 0 01 20380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132,4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132,4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132,4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55,6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55,6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55,6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55,6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55,6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</w:rPr>
              <w:t>20,0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b/>
                <w:i/>
              </w:rPr>
              <w:t>20,0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14 0 01 20000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14 0 01 20390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14 0 01 20390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14 0 01 20390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8 692,8</w:t>
            </w:r>
          </w:p>
        </w:tc>
      </w:tr>
      <w:tr w:rsidR="007D151E" w:rsidTr="007D151E">
        <w:trPr>
          <w:cantSplit/>
          <w:trHeight w:val="16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1 058,1</w:t>
            </w:r>
          </w:p>
        </w:tc>
      </w:tr>
      <w:tr w:rsidR="007D151E" w:rsidTr="007D151E">
        <w:trPr>
          <w:cantSplit/>
          <w:trHeight w:val="1922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color w:val="000000"/>
              </w:rPr>
              <w:t>1 058,1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16 0 02 00000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1 058,1</w:t>
            </w:r>
          </w:p>
        </w:tc>
      </w:tr>
      <w:tr w:rsidR="007D151E" w:rsidTr="007D151E">
        <w:trPr>
          <w:cantSplit/>
          <w:trHeight w:val="12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16 0 02 20000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1 058,1</w:t>
            </w:r>
          </w:p>
        </w:tc>
      </w:tr>
      <w:tr w:rsidR="007D151E" w:rsidTr="007D151E">
        <w:trPr>
          <w:cantSplit/>
          <w:trHeight w:val="12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16 0 02 2 0310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9,7</w:t>
            </w:r>
          </w:p>
        </w:tc>
      </w:tr>
      <w:tr w:rsidR="007D151E" w:rsidTr="007D151E">
        <w:trPr>
          <w:cantSplit/>
          <w:trHeight w:val="12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16 0 02 2 0310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9,7</w:t>
            </w:r>
          </w:p>
        </w:tc>
      </w:tr>
      <w:tr w:rsidR="007D151E" w:rsidTr="007D151E">
        <w:trPr>
          <w:cantSplit/>
          <w:trHeight w:val="12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16 0 02 2 0310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16 0 02 20440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957,8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957,8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i/>
                <w:color w:val="000000"/>
              </w:rPr>
              <w:t>16 0 02 20440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957,8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Содержание муниципального жилищного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16 0 02 20450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90,6</w:t>
            </w:r>
          </w:p>
        </w:tc>
      </w:tr>
      <w:tr w:rsidR="007D151E" w:rsidTr="007D151E">
        <w:trPr>
          <w:cantSplit/>
          <w:trHeight w:val="72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7 634,7</w:t>
            </w:r>
          </w:p>
        </w:tc>
      </w:tr>
      <w:tr w:rsidR="007D151E" w:rsidTr="007D151E">
        <w:trPr>
          <w:cantSplit/>
          <w:trHeight w:val="69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7 120,6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rPr>
                <w:b/>
              </w:rPr>
              <w:t>15 0 01 00000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7 120,6</w:t>
            </w:r>
          </w:p>
        </w:tc>
      </w:tr>
      <w:tr w:rsidR="007D151E" w:rsidTr="007D151E">
        <w:trPr>
          <w:cantSplit/>
          <w:trHeight w:val="16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15 0 01 20000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7 120,6</w:t>
            </w:r>
          </w:p>
        </w:tc>
      </w:tr>
      <w:tr w:rsidR="007D151E" w:rsidTr="007D151E">
        <w:trPr>
          <w:cantSplit/>
          <w:trHeight w:val="19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Уличное освещение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15 0 01 20480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2 863,7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15 0  01 20480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2 863,7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15 0 01 20480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2 863,7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15 0 01 20490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3 963,7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15 0 01 20490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3 963,7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15 0 01 20490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3 963,7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Организация и содержание территорий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i/>
              </w:rPr>
              <w:t>15 0 01 20520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293,2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15 0 01 20520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143,2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15 0 01 20520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143,2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i/>
              </w:rPr>
              <w:t>15 0 01 20520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150,0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i/>
              </w:rPr>
              <w:t>15 0 01 20520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150,0</w:t>
            </w:r>
          </w:p>
        </w:tc>
      </w:tr>
      <w:tr w:rsidR="007D151E" w:rsidTr="007D151E">
        <w:trPr>
          <w:cantSplit/>
          <w:trHeight w:val="132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90 0 00 00000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514,1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90 1 00 00000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514,1</w:t>
            </w:r>
          </w:p>
        </w:tc>
      </w:tr>
      <w:tr w:rsidR="007D151E" w:rsidTr="007D151E">
        <w:trPr>
          <w:cantSplit/>
          <w:trHeight w:val="22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90 1 00 20000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514,1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90 1 00 20520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514,1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514,1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90 1 00 20520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514,1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7 831,6</w:t>
            </w:r>
          </w:p>
        </w:tc>
      </w:tr>
      <w:tr w:rsidR="007D151E" w:rsidTr="007D151E">
        <w:trPr>
          <w:cantSplit/>
          <w:trHeight w:val="19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7 831,6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910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910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rPr>
                <w:b/>
              </w:rPr>
              <w:t>03 0 01 00000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</w:rPr>
            </w:pPr>
            <w:r>
              <w:rPr>
                <w:b/>
              </w:rPr>
              <w:t>72,0</w:t>
            </w:r>
          </w:p>
        </w:tc>
      </w:tr>
      <w:tr w:rsidR="007D151E" w:rsidTr="007D151E">
        <w:trPr>
          <w:cantSplit/>
          <w:trHeight w:val="19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03 0  01 20000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72,0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Проведение праздничных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03 0 01 20240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72,0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03 0 01 20240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72,0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03 0 01 20240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72,0</w:t>
            </w:r>
          </w:p>
        </w:tc>
      </w:tr>
      <w:tr w:rsidR="007D151E" w:rsidTr="007D151E">
        <w:trPr>
          <w:cantSplit/>
          <w:trHeight w:val="86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7 759,6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«Культура»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rPr>
                <w:b/>
              </w:rPr>
              <w:t>06 0 01 00000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7 759,6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06 0 01 10000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4 673,2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Предоставление муниципальным бюджетным учреждениям субсидий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06 0 01 10060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4 673,2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i/>
              </w:rPr>
              <w:t>06 0 01 10060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color w:val="000000" w:themeColor="text1"/>
              </w:rPr>
              <w:t>4 673,2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 xml:space="preserve">Субсидии бюджетным учреждениям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i/>
              </w:rPr>
              <w:t>06 0 01 10060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610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color w:val="000000" w:themeColor="text1"/>
              </w:rPr>
              <w:t>4 673,2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Мероприятия в сфере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i/>
              </w:rPr>
              <w:t>06 0 01 20540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115,0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06 0 01 20540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115,0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06 0 01 20540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115,0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S0000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2 971,4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S0360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2 971,4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2 971,4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2 971,4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484,2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484,2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b/>
                <w:i/>
              </w:rPr>
              <w:t>484,2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90 1 00 00000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484,2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90 1 00 90000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484,2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90 1 00 97090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484,2</w:t>
            </w:r>
          </w:p>
        </w:tc>
      </w:tr>
      <w:tr w:rsidR="007D151E" w:rsidTr="007D151E">
        <w:trPr>
          <w:cantSplit/>
          <w:trHeight w:val="45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90 1 00 97090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300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484,2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90 1 00 97090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320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484,2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3 209,1</w:t>
            </w:r>
          </w:p>
        </w:tc>
      </w:tr>
      <w:tr w:rsidR="007D151E" w:rsidTr="007D151E">
        <w:trPr>
          <w:cantSplit/>
          <w:trHeight w:val="23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3 209,1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b/>
                <w:i/>
              </w:rPr>
              <w:t>3 209,1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b/>
                <w:i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b/>
                <w:i/>
              </w:rPr>
              <w:t>3 209,1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13 0 01 10000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3 209,1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Предоставление муниципальным бюджетным учреждениям субсидий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13 0 01 10060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3 209,1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13 0 01 10060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3 209,1</w:t>
            </w:r>
          </w:p>
        </w:tc>
      </w:tr>
      <w:tr w:rsidR="007D151E" w:rsidTr="007D151E">
        <w:trPr>
          <w:cantSplit/>
          <w:trHeight w:val="24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widowControl w:val="0"/>
            </w:pPr>
            <w: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jc w:val="center"/>
            </w:pPr>
            <w:r>
              <w:t>13 0 01 10060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610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jc w:val="center"/>
            </w:pPr>
            <w:r>
              <w:t>3 209,1</w:t>
            </w:r>
          </w:p>
        </w:tc>
      </w:tr>
      <w:tr w:rsidR="007D151E" w:rsidTr="007D151E">
        <w:trPr>
          <w:cantSplit/>
          <w:trHeight w:val="24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</w:rPr>
            </w:pPr>
            <w:r>
              <w:rPr>
                <w:b/>
              </w:rPr>
              <w:t>5 000,0</w:t>
            </w:r>
          </w:p>
        </w:tc>
      </w:tr>
      <w:tr w:rsidR="007D151E" w:rsidTr="007D151E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i/>
              </w:rPr>
            </w:pPr>
            <w:r>
              <w:rPr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  <w:rPr>
                <w:b/>
                <w:i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5 000,0</w:t>
            </w:r>
          </w:p>
        </w:tc>
      </w:tr>
      <w:tr w:rsidR="007D151E" w:rsidTr="007D151E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90 0 00 0 0000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5 000,0</w:t>
            </w:r>
          </w:p>
        </w:tc>
      </w:tr>
      <w:tr w:rsidR="007D151E" w:rsidTr="007D151E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90 1 00 0 0000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5 000,0</w:t>
            </w:r>
          </w:p>
        </w:tc>
      </w:tr>
      <w:tr w:rsidR="007D151E" w:rsidTr="007D151E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90 1 00 6 0000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5 000,0</w:t>
            </w:r>
          </w:p>
        </w:tc>
      </w:tr>
      <w:tr w:rsidR="007D151E" w:rsidTr="007D151E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Прочие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90 1 00 6 5570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5 000,0</w:t>
            </w:r>
          </w:p>
        </w:tc>
      </w:tr>
      <w:tr w:rsidR="007D151E" w:rsidTr="007D151E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90 1 00 6 5570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5 000,0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Совет депутатов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275,6</w:t>
            </w:r>
          </w:p>
        </w:tc>
      </w:tr>
      <w:tr w:rsidR="007D151E" w:rsidTr="007D151E">
        <w:trPr>
          <w:cantSplit/>
          <w:trHeight w:val="26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275,6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273,3</w:t>
            </w:r>
          </w:p>
        </w:tc>
      </w:tr>
      <w:tr w:rsidR="007D151E" w:rsidTr="007D151E">
        <w:trPr>
          <w:cantSplit/>
          <w:trHeight w:val="22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  <w:color w:val="000000" w:themeColor="text1"/>
              </w:rPr>
              <w:t>273,3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273,3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Обеспечение деятельности</w:t>
            </w:r>
            <w:r>
              <w:rPr>
                <w:i/>
              </w:rPr>
              <w:t xml:space="preserve"> органов</w:t>
            </w:r>
            <w:r>
              <w:t xml:space="preserve">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90 1 00 10000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273,3</w:t>
            </w:r>
          </w:p>
        </w:tc>
      </w:tr>
      <w:tr w:rsidR="007D151E" w:rsidTr="007D151E">
        <w:trPr>
          <w:cantSplit/>
          <w:trHeight w:val="25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</w:rPr>
            </w:pPr>
            <w:r>
              <w:rPr>
                <w:i/>
              </w:rPr>
              <w:t>90 1 00 10010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t>273,3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90 1 00 10010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273,3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90 1 00 10010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273,3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  <w:rPr>
                <w:b/>
                <w:i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</w:rPr>
            </w:pPr>
            <w:r>
              <w:rPr>
                <w:i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90 0 00 0 0000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2,3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90 1 00 0 0000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90 1 00 1 0000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Центральный аппарат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90 1 00 1 0040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90 1 00 1 0040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90 1 00 1 0040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2,3</w:t>
            </w:r>
          </w:p>
        </w:tc>
      </w:tr>
    </w:tbl>
    <w:p w:rsidR="007D151E" w:rsidRDefault="007D151E" w:rsidP="007D151E"/>
    <w:p w:rsidR="007D151E" w:rsidRDefault="007D151E" w:rsidP="007D151E">
      <w:pPr>
        <w:spacing w:after="120"/>
        <w:jc w:val="both"/>
      </w:pPr>
    </w:p>
    <w:p w:rsidR="007D151E" w:rsidRDefault="007D151E" w:rsidP="007D151E">
      <w:pPr>
        <w:spacing w:after="120"/>
        <w:jc w:val="both"/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№4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года № </w:t>
      </w:r>
      <w:r w:rsidR="002C0987">
        <w:rPr>
          <w:szCs w:val="24"/>
        </w:rPr>
        <w:t>13</w:t>
      </w: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ИСТОЧНИКИ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>
        <w:rPr>
          <w:b/>
          <w:szCs w:val="24"/>
        </w:rPr>
        <w:t>КЛАССИФИКАЦИИ ИСТОЧНИКОВ ФИНАНСИРОВАНИЯ ДЕФИЦИТА БЮДЖЕТА</w:t>
      </w:r>
      <w:proofErr w:type="gramEnd"/>
      <w:r>
        <w:rPr>
          <w:b/>
          <w:szCs w:val="24"/>
        </w:rPr>
        <w:t xml:space="preserve"> ЗА 1 КВАРТАЛ 2019 ГОДА</w:t>
      </w:r>
    </w:p>
    <w:p w:rsidR="007D151E" w:rsidRDefault="007D151E" w:rsidP="007D151E">
      <w:pPr>
        <w:pStyle w:val="a0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824"/>
        <w:gridCol w:w="2587"/>
      </w:tblGrid>
      <w:tr w:rsidR="007D151E" w:rsidTr="007D151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Сумма                                   </w:t>
            </w:r>
            <w:proofErr w:type="gramStart"/>
            <w:r>
              <w:rPr>
                <w:rFonts w:eastAsia="Haettenschweiler"/>
                <w:b/>
                <w:szCs w:val="24"/>
              </w:rPr>
              <w:t xml:space="preserve">( </w:t>
            </w:r>
            <w:proofErr w:type="gramEnd"/>
            <w:r>
              <w:rPr>
                <w:rFonts w:eastAsia="Haettenschweiler"/>
                <w:b/>
                <w:szCs w:val="24"/>
              </w:rPr>
              <w:t>тысяч рублей)</w:t>
            </w:r>
          </w:p>
        </w:tc>
      </w:tr>
      <w:tr w:rsidR="007D151E" w:rsidTr="007D151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- 9 734</w:t>
            </w:r>
          </w:p>
        </w:tc>
      </w:tr>
      <w:tr w:rsidR="007D151E" w:rsidTr="007D151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- 9 734</w:t>
            </w:r>
          </w:p>
        </w:tc>
      </w:tr>
      <w:tr w:rsidR="007D151E" w:rsidTr="007D151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- 44 357,4</w:t>
            </w:r>
          </w:p>
        </w:tc>
      </w:tr>
      <w:tr w:rsidR="007D151E" w:rsidTr="007D151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rFonts w:eastAsia="Haettenschweiler"/>
              </w:rPr>
              <w:t>- 44 357,4</w:t>
            </w:r>
          </w:p>
        </w:tc>
      </w:tr>
      <w:tr w:rsidR="007D151E" w:rsidTr="007D151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- 44 357,4</w:t>
            </w:r>
          </w:p>
        </w:tc>
      </w:tr>
      <w:tr w:rsidR="007D151E" w:rsidTr="007D151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rFonts w:eastAsia="Haettenschweiler"/>
              </w:rPr>
              <w:t>- 44 357,4</w:t>
            </w:r>
          </w:p>
        </w:tc>
      </w:tr>
      <w:tr w:rsidR="007D151E" w:rsidTr="007D151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34 623,4</w:t>
            </w:r>
          </w:p>
        </w:tc>
      </w:tr>
      <w:tr w:rsidR="007D151E" w:rsidTr="007D151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rFonts w:eastAsia="Haettenschweiler"/>
              </w:rPr>
              <w:t>34 623,4</w:t>
            </w:r>
          </w:p>
        </w:tc>
      </w:tr>
      <w:tr w:rsidR="007D151E" w:rsidTr="007D151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rFonts w:eastAsia="Haettenschweiler"/>
              </w:rPr>
              <w:t>34 623,4</w:t>
            </w:r>
          </w:p>
        </w:tc>
      </w:tr>
      <w:tr w:rsidR="007D151E" w:rsidTr="007D151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rFonts w:eastAsia="Haettenschweiler"/>
              </w:rPr>
              <w:t>34 623,4</w:t>
            </w:r>
          </w:p>
        </w:tc>
      </w:tr>
    </w:tbl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№5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№ </w:t>
      </w:r>
      <w:r w:rsidR="002C0987">
        <w:rPr>
          <w:szCs w:val="24"/>
        </w:rPr>
        <w:t>13</w:t>
      </w:r>
      <w:bookmarkStart w:id="0" w:name="_GoBack"/>
      <w:bookmarkEnd w:id="0"/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СВЕДЕНИЯ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О ЧИСЛЕННОСТИ МУНИЦИПАЛЬНЫХ СЛУЖАЩИХ ОРГАНОВ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МЕСТНОГО САМОУПРАВЛЕНИЯ, РАБОТНИКОВ МУНИЦИПАЛЬНЫХ УЧРЕЖДЕНИЙ И ФАКТИЧЕСКИХ РАСХОДОВ НА ОПЛАТУ ИХ ТРУДА </w:t>
      </w:r>
      <w:r>
        <w:rPr>
          <w:b/>
          <w:szCs w:val="24"/>
        </w:rPr>
        <w:br/>
        <w:t>ЗА 1 КВАРТАЛ 2019 ГОД</w:t>
      </w:r>
    </w:p>
    <w:p w:rsidR="007D151E" w:rsidRDefault="007D151E" w:rsidP="007D151E">
      <w:pPr>
        <w:pStyle w:val="a0"/>
        <w:ind w:firstLine="0"/>
        <w:jc w:val="center"/>
        <w:rPr>
          <w:b/>
          <w:szCs w:val="24"/>
        </w:rPr>
      </w:pPr>
    </w:p>
    <w:p w:rsidR="007D151E" w:rsidRDefault="007D151E" w:rsidP="007D151E">
      <w:pPr>
        <w:pStyle w:val="a0"/>
        <w:ind w:firstLine="0"/>
        <w:jc w:val="righ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084"/>
      </w:tblGrid>
      <w:tr w:rsidR="007D151E" w:rsidTr="007D15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Численность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Расходы на оплату</w:t>
            </w:r>
            <w:r>
              <w:rPr>
                <w:rFonts w:eastAsia="Haettenschweiler"/>
                <w:b/>
                <w:szCs w:val="24"/>
              </w:rPr>
              <w:br/>
              <w:t>труда</w:t>
            </w:r>
          </w:p>
        </w:tc>
      </w:tr>
      <w:tr w:rsidR="007D151E" w:rsidTr="007D15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Органы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5 470</w:t>
            </w:r>
          </w:p>
        </w:tc>
      </w:tr>
      <w:tr w:rsidR="007D151E" w:rsidTr="007D15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Муниципальные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12 815</w:t>
            </w:r>
          </w:p>
        </w:tc>
      </w:tr>
    </w:tbl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/>
    <w:p w:rsidR="007D151E" w:rsidRDefault="007D151E" w:rsidP="007D151E"/>
    <w:p w:rsidR="00A315EA" w:rsidRDefault="00A315EA"/>
    <w:sectPr w:rsidR="00A315EA" w:rsidSect="008959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1E"/>
    <w:rsid w:val="002C0987"/>
    <w:rsid w:val="007D151E"/>
    <w:rsid w:val="008959CF"/>
    <w:rsid w:val="00A3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51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D151E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151E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D151E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D151E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7D151E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7D151E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7D151E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7D151E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15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7D15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7D151E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7D15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7D15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7D151E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7D151E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7D151E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7D151E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0">
    <w:name w:val="Body Text"/>
    <w:basedOn w:val="a"/>
    <w:link w:val="a4"/>
    <w:unhideWhenUsed/>
    <w:rsid w:val="007D151E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7D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7D151E"/>
    <w:pPr>
      <w:ind w:left="240" w:hanging="240"/>
    </w:pPr>
  </w:style>
  <w:style w:type="paragraph" w:styleId="a5">
    <w:name w:val="Normal Indent"/>
    <w:basedOn w:val="a"/>
    <w:semiHidden/>
    <w:unhideWhenUsed/>
    <w:rsid w:val="007D151E"/>
    <w:pPr>
      <w:ind w:left="1440"/>
    </w:pPr>
    <w:rPr>
      <w:szCs w:val="20"/>
    </w:rPr>
  </w:style>
  <w:style w:type="paragraph" w:styleId="a6">
    <w:name w:val="footnote text"/>
    <w:basedOn w:val="a"/>
    <w:link w:val="a7"/>
    <w:semiHidden/>
    <w:unhideWhenUsed/>
    <w:rsid w:val="007D151E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7D1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7D151E"/>
    <w:pPr>
      <w:tabs>
        <w:tab w:val="left" w:pos="187"/>
      </w:tabs>
    </w:pPr>
    <w:rPr>
      <w:sz w:val="18"/>
      <w:szCs w:val="20"/>
    </w:rPr>
  </w:style>
  <w:style w:type="character" w:customStyle="1" w:styleId="a9">
    <w:name w:val="Текст примечания Знак"/>
    <w:basedOn w:val="a1"/>
    <w:link w:val="a8"/>
    <w:semiHidden/>
    <w:rsid w:val="007D151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7D15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7D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7D15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semiHidden/>
    <w:rsid w:val="007D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velope address"/>
    <w:basedOn w:val="a0"/>
    <w:semiHidden/>
    <w:unhideWhenUsed/>
    <w:rsid w:val="007D151E"/>
    <w:pPr>
      <w:keepLines/>
      <w:spacing w:after="0"/>
    </w:pPr>
  </w:style>
  <w:style w:type="paragraph" w:styleId="21">
    <w:name w:val="envelope return"/>
    <w:basedOn w:val="a0"/>
    <w:semiHidden/>
    <w:unhideWhenUsed/>
    <w:rsid w:val="007D151E"/>
    <w:pPr>
      <w:spacing w:after="0"/>
      <w:jc w:val="left"/>
    </w:pPr>
    <w:rPr>
      <w:sz w:val="18"/>
    </w:rPr>
  </w:style>
  <w:style w:type="paragraph" w:styleId="af">
    <w:name w:val="endnote text"/>
    <w:basedOn w:val="a"/>
    <w:link w:val="af0"/>
    <w:semiHidden/>
    <w:unhideWhenUsed/>
    <w:rsid w:val="007D151E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7D1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able of authorities"/>
    <w:basedOn w:val="a"/>
    <w:semiHidden/>
    <w:unhideWhenUsed/>
    <w:rsid w:val="007D151E"/>
    <w:pPr>
      <w:tabs>
        <w:tab w:val="right" w:leader="dot" w:pos="7560"/>
      </w:tabs>
      <w:ind w:left="1440" w:hanging="360"/>
    </w:pPr>
    <w:rPr>
      <w:szCs w:val="20"/>
    </w:rPr>
  </w:style>
  <w:style w:type="paragraph" w:styleId="af2">
    <w:name w:val="macro"/>
    <w:basedOn w:val="a0"/>
    <w:link w:val="af3"/>
    <w:semiHidden/>
    <w:unhideWhenUsed/>
    <w:rsid w:val="007D151E"/>
    <w:rPr>
      <w:rFonts w:ascii="Courier New" w:hAnsi="Courier New" w:cs="Courier New"/>
    </w:rPr>
  </w:style>
  <w:style w:type="character" w:customStyle="1" w:styleId="af3">
    <w:name w:val="Текст макроса Знак"/>
    <w:basedOn w:val="a1"/>
    <w:link w:val="af2"/>
    <w:semiHidden/>
    <w:rsid w:val="007D151E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toa heading"/>
    <w:basedOn w:val="a"/>
    <w:next w:val="af1"/>
    <w:semiHidden/>
    <w:unhideWhenUsed/>
    <w:rsid w:val="007D151E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5">
    <w:name w:val="List"/>
    <w:basedOn w:val="a0"/>
    <w:semiHidden/>
    <w:unhideWhenUsed/>
    <w:rsid w:val="007D151E"/>
    <w:pPr>
      <w:tabs>
        <w:tab w:val="left" w:pos="720"/>
      </w:tabs>
      <w:spacing w:after="80"/>
      <w:ind w:left="720" w:hanging="360"/>
    </w:pPr>
  </w:style>
  <w:style w:type="paragraph" w:styleId="af6">
    <w:name w:val="List Bullet"/>
    <w:basedOn w:val="af5"/>
    <w:semiHidden/>
    <w:unhideWhenUsed/>
    <w:rsid w:val="007D151E"/>
    <w:pPr>
      <w:tabs>
        <w:tab w:val="clear" w:pos="720"/>
      </w:tabs>
      <w:spacing w:after="60"/>
      <w:ind w:left="568" w:hanging="284"/>
    </w:pPr>
  </w:style>
  <w:style w:type="paragraph" w:styleId="af7">
    <w:name w:val="List Number"/>
    <w:basedOn w:val="af5"/>
    <w:semiHidden/>
    <w:unhideWhenUsed/>
    <w:rsid w:val="007D151E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5"/>
    <w:semiHidden/>
    <w:unhideWhenUsed/>
    <w:rsid w:val="007D151E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5"/>
    <w:semiHidden/>
    <w:unhideWhenUsed/>
    <w:rsid w:val="007D151E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5"/>
    <w:semiHidden/>
    <w:unhideWhenUsed/>
    <w:rsid w:val="007D151E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5"/>
    <w:semiHidden/>
    <w:unhideWhenUsed/>
    <w:rsid w:val="007D151E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6"/>
    <w:semiHidden/>
    <w:unhideWhenUsed/>
    <w:rsid w:val="007D151E"/>
    <w:pPr>
      <w:ind w:left="360"/>
    </w:pPr>
  </w:style>
  <w:style w:type="paragraph" w:styleId="32">
    <w:name w:val="List Bullet 3"/>
    <w:basedOn w:val="af6"/>
    <w:semiHidden/>
    <w:unhideWhenUsed/>
    <w:rsid w:val="007D151E"/>
    <w:pPr>
      <w:ind w:left="720"/>
    </w:pPr>
  </w:style>
  <w:style w:type="paragraph" w:styleId="42">
    <w:name w:val="List Bullet 4"/>
    <w:basedOn w:val="af6"/>
    <w:semiHidden/>
    <w:unhideWhenUsed/>
    <w:rsid w:val="007D151E"/>
    <w:pPr>
      <w:ind w:left="1080"/>
    </w:pPr>
  </w:style>
  <w:style w:type="paragraph" w:styleId="52">
    <w:name w:val="List Bullet 5"/>
    <w:basedOn w:val="af6"/>
    <w:semiHidden/>
    <w:unhideWhenUsed/>
    <w:rsid w:val="007D151E"/>
    <w:pPr>
      <w:ind w:left="1440"/>
    </w:pPr>
  </w:style>
  <w:style w:type="paragraph" w:styleId="24">
    <w:name w:val="List Number 2"/>
    <w:basedOn w:val="af7"/>
    <w:semiHidden/>
    <w:unhideWhenUsed/>
    <w:rsid w:val="007D151E"/>
    <w:pPr>
      <w:ind w:left="360"/>
    </w:pPr>
  </w:style>
  <w:style w:type="paragraph" w:styleId="33">
    <w:name w:val="List Number 3"/>
    <w:basedOn w:val="af7"/>
    <w:semiHidden/>
    <w:unhideWhenUsed/>
    <w:rsid w:val="007D151E"/>
    <w:pPr>
      <w:ind w:left="720"/>
    </w:pPr>
  </w:style>
  <w:style w:type="paragraph" w:styleId="43">
    <w:name w:val="List Number 4"/>
    <w:basedOn w:val="af7"/>
    <w:semiHidden/>
    <w:unhideWhenUsed/>
    <w:rsid w:val="007D151E"/>
    <w:pPr>
      <w:ind w:left="1080"/>
    </w:pPr>
  </w:style>
  <w:style w:type="paragraph" w:styleId="53">
    <w:name w:val="List Number 5"/>
    <w:basedOn w:val="af7"/>
    <w:semiHidden/>
    <w:unhideWhenUsed/>
    <w:rsid w:val="007D151E"/>
    <w:pPr>
      <w:ind w:left="1440"/>
    </w:pPr>
  </w:style>
  <w:style w:type="paragraph" w:styleId="af8">
    <w:name w:val="Subtitle"/>
    <w:basedOn w:val="a"/>
    <w:next w:val="a0"/>
    <w:link w:val="af9"/>
    <w:qFormat/>
    <w:rsid w:val="007D151E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9">
    <w:name w:val="Подзаголовок Знак"/>
    <w:basedOn w:val="a1"/>
    <w:link w:val="af8"/>
    <w:rsid w:val="007D151E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a">
    <w:name w:val="Title"/>
    <w:basedOn w:val="a"/>
    <w:next w:val="af8"/>
    <w:link w:val="afb"/>
    <w:qFormat/>
    <w:rsid w:val="007D151E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b">
    <w:name w:val="Название Знак"/>
    <w:basedOn w:val="a1"/>
    <w:link w:val="afa"/>
    <w:rsid w:val="007D151E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c">
    <w:name w:val="Название организации в подписи"/>
    <w:basedOn w:val="afd"/>
    <w:next w:val="afe"/>
    <w:rsid w:val="007D151E"/>
    <w:pPr>
      <w:spacing w:before="0"/>
      <w:jc w:val="left"/>
    </w:pPr>
  </w:style>
  <w:style w:type="paragraph" w:styleId="aff">
    <w:name w:val="Closing"/>
    <w:basedOn w:val="a0"/>
    <w:next w:val="afc"/>
    <w:link w:val="aff0"/>
    <w:semiHidden/>
    <w:unhideWhenUsed/>
    <w:rsid w:val="007D151E"/>
    <w:pPr>
      <w:keepNext/>
      <w:spacing w:after="60"/>
      <w:jc w:val="left"/>
    </w:pPr>
  </w:style>
  <w:style w:type="character" w:customStyle="1" w:styleId="aff0">
    <w:name w:val="Прощание Знак"/>
    <w:basedOn w:val="a1"/>
    <w:link w:val="aff"/>
    <w:semiHidden/>
    <w:rsid w:val="007D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ignature"/>
    <w:basedOn w:val="a0"/>
    <w:link w:val="aff1"/>
    <w:semiHidden/>
    <w:unhideWhenUsed/>
    <w:rsid w:val="007D151E"/>
    <w:pPr>
      <w:keepNext/>
      <w:spacing w:before="660" w:after="0"/>
    </w:pPr>
  </w:style>
  <w:style w:type="character" w:customStyle="1" w:styleId="aff1">
    <w:name w:val="Подпись Знак"/>
    <w:basedOn w:val="a1"/>
    <w:link w:val="afd"/>
    <w:semiHidden/>
    <w:rsid w:val="007D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ody Text Indent"/>
    <w:basedOn w:val="a"/>
    <w:link w:val="aff3"/>
    <w:semiHidden/>
    <w:unhideWhenUsed/>
    <w:rsid w:val="007D151E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semiHidden/>
    <w:rsid w:val="007D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Continue"/>
    <w:basedOn w:val="af5"/>
    <w:semiHidden/>
    <w:unhideWhenUsed/>
    <w:rsid w:val="007D151E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semiHidden/>
    <w:unhideWhenUsed/>
    <w:rsid w:val="007D151E"/>
    <w:pPr>
      <w:ind w:left="284"/>
    </w:pPr>
  </w:style>
  <w:style w:type="paragraph" w:styleId="34">
    <w:name w:val="List Continue 3"/>
    <w:basedOn w:val="aff4"/>
    <w:semiHidden/>
    <w:unhideWhenUsed/>
    <w:rsid w:val="007D151E"/>
    <w:pPr>
      <w:ind w:left="1429" w:hanging="709"/>
    </w:pPr>
  </w:style>
  <w:style w:type="paragraph" w:styleId="44">
    <w:name w:val="List Continue 4"/>
    <w:basedOn w:val="aff4"/>
    <w:semiHidden/>
    <w:unhideWhenUsed/>
    <w:rsid w:val="007D151E"/>
    <w:pPr>
      <w:ind w:left="1080"/>
    </w:pPr>
  </w:style>
  <w:style w:type="paragraph" w:styleId="54">
    <w:name w:val="List Continue 5"/>
    <w:basedOn w:val="aff4"/>
    <w:semiHidden/>
    <w:unhideWhenUsed/>
    <w:rsid w:val="007D151E"/>
    <w:pPr>
      <w:ind w:left="1440"/>
    </w:pPr>
  </w:style>
  <w:style w:type="paragraph" w:styleId="aff5">
    <w:name w:val="Message Header"/>
    <w:basedOn w:val="a0"/>
    <w:link w:val="aff6"/>
    <w:semiHidden/>
    <w:unhideWhenUsed/>
    <w:rsid w:val="007D151E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6">
    <w:name w:val="Шапка Знак"/>
    <w:basedOn w:val="a1"/>
    <w:link w:val="aff5"/>
    <w:semiHidden/>
    <w:rsid w:val="007D151E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7">
    <w:name w:val="Тема"/>
    <w:basedOn w:val="a0"/>
    <w:next w:val="a0"/>
    <w:rsid w:val="007D151E"/>
    <w:pPr>
      <w:spacing w:after="160"/>
    </w:pPr>
    <w:rPr>
      <w:i/>
      <w:sz w:val="20"/>
      <w:u w:val="single"/>
    </w:rPr>
  </w:style>
  <w:style w:type="paragraph" w:styleId="aff8">
    <w:name w:val="Salutation"/>
    <w:basedOn w:val="a0"/>
    <w:next w:val="aff7"/>
    <w:link w:val="aff9"/>
    <w:semiHidden/>
    <w:unhideWhenUsed/>
    <w:rsid w:val="007D151E"/>
    <w:pPr>
      <w:spacing w:before="220"/>
      <w:jc w:val="left"/>
    </w:pPr>
  </w:style>
  <w:style w:type="character" w:customStyle="1" w:styleId="aff9">
    <w:name w:val="Приветствие Знак"/>
    <w:basedOn w:val="a1"/>
    <w:link w:val="aff8"/>
    <w:semiHidden/>
    <w:rsid w:val="007D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Date"/>
    <w:basedOn w:val="a0"/>
    <w:link w:val="affb"/>
    <w:semiHidden/>
    <w:unhideWhenUsed/>
    <w:rsid w:val="007D151E"/>
    <w:pPr>
      <w:spacing w:after="160"/>
      <w:jc w:val="center"/>
    </w:pPr>
    <w:rPr>
      <w:sz w:val="20"/>
    </w:rPr>
  </w:style>
  <w:style w:type="character" w:customStyle="1" w:styleId="affb">
    <w:name w:val="Дата Знак"/>
    <w:basedOn w:val="a1"/>
    <w:link w:val="affa"/>
    <w:semiHidden/>
    <w:rsid w:val="007D1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lock Text"/>
    <w:basedOn w:val="a0"/>
    <w:semiHidden/>
    <w:unhideWhenUsed/>
    <w:rsid w:val="007D151E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d">
    <w:name w:val="Document Map"/>
    <w:basedOn w:val="a"/>
    <w:link w:val="affe"/>
    <w:semiHidden/>
    <w:unhideWhenUsed/>
    <w:rsid w:val="007D151E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7D151E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">
    <w:name w:val="Balloon Text"/>
    <w:basedOn w:val="a"/>
    <w:link w:val="afff0"/>
    <w:semiHidden/>
    <w:unhideWhenUsed/>
    <w:rsid w:val="007D151E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semiHidden/>
    <w:rsid w:val="007D151E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List Paragraph"/>
    <w:basedOn w:val="a"/>
    <w:uiPriority w:val="34"/>
    <w:qFormat/>
    <w:rsid w:val="007D15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Имя в подписи"/>
    <w:basedOn w:val="afd"/>
    <w:next w:val="afff2"/>
    <w:rsid w:val="007D151E"/>
    <w:pPr>
      <w:spacing w:before="880"/>
      <w:jc w:val="left"/>
    </w:pPr>
  </w:style>
  <w:style w:type="paragraph" w:customStyle="1" w:styleId="afff2">
    <w:name w:val="Должность в подписи"/>
    <w:basedOn w:val="afd"/>
    <w:next w:val="afff3"/>
    <w:rsid w:val="007D151E"/>
    <w:pPr>
      <w:spacing w:before="0"/>
      <w:jc w:val="left"/>
    </w:pPr>
  </w:style>
  <w:style w:type="paragraph" w:customStyle="1" w:styleId="afff3">
    <w:name w:val="Инициалы"/>
    <w:basedOn w:val="a0"/>
    <w:next w:val="afff4"/>
    <w:rsid w:val="007D151E"/>
    <w:pPr>
      <w:keepNext/>
      <w:keepLines/>
      <w:spacing w:before="220" w:after="0"/>
    </w:pPr>
  </w:style>
  <w:style w:type="paragraph" w:customStyle="1" w:styleId="afff4">
    <w:name w:val="Вложение"/>
    <w:basedOn w:val="a0"/>
    <w:next w:val="afff5"/>
    <w:rsid w:val="007D151E"/>
    <w:pPr>
      <w:keepNext/>
      <w:keepLines/>
      <w:jc w:val="left"/>
    </w:pPr>
  </w:style>
  <w:style w:type="paragraph" w:customStyle="1" w:styleId="afff5">
    <w:name w:val="Копия"/>
    <w:basedOn w:val="a0"/>
    <w:rsid w:val="007D151E"/>
    <w:pPr>
      <w:keepLines/>
      <w:ind w:left="360" w:hanging="360"/>
      <w:jc w:val="left"/>
    </w:pPr>
    <w:rPr>
      <w:b/>
    </w:rPr>
  </w:style>
  <w:style w:type="paragraph" w:customStyle="1" w:styleId="afff6">
    <w:name w:val="Название документа"/>
    <w:basedOn w:val="a"/>
    <w:next w:val="1"/>
    <w:rsid w:val="007D151E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7D15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7D1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Верхний колонтитул (основной)"/>
    <w:basedOn w:val="a"/>
    <w:rsid w:val="007D151E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8">
    <w:name w:val="Основной текст курсив"/>
    <w:basedOn w:val="a0"/>
    <w:rsid w:val="007D151E"/>
    <w:pPr>
      <w:jc w:val="center"/>
    </w:pPr>
    <w:rPr>
      <w:rFonts w:ascii="Arial CYR" w:hAnsi="Arial CYR"/>
      <w:i/>
    </w:rPr>
  </w:style>
  <w:style w:type="paragraph" w:customStyle="1" w:styleId="afff9">
    <w:name w:val="Основной текст курсив полужирный"/>
    <w:basedOn w:val="a0"/>
    <w:rsid w:val="007D151E"/>
    <w:pPr>
      <w:jc w:val="center"/>
    </w:pPr>
    <w:rPr>
      <w:rFonts w:ascii="Arial CYR" w:hAnsi="Arial CYR"/>
      <w:b/>
      <w:i/>
    </w:rPr>
  </w:style>
  <w:style w:type="paragraph" w:customStyle="1" w:styleId="afffa">
    <w:name w:val="Подзаголовок продолж."/>
    <w:basedOn w:val="a0"/>
    <w:rsid w:val="007D151E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7D151E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7"/>
    <w:rsid w:val="007D151E"/>
  </w:style>
  <w:style w:type="paragraph" w:customStyle="1" w:styleId="71">
    <w:name w:val="Список нум. 7"/>
    <w:basedOn w:val="af7"/>
    <w:rsid w:val="007D151E"/>
  </w:style>
  <w:style w:type="paragraph" w:customStyle="1" w:styleId="81">
    <w:name w:val="Список нум. 8"/>
    <w:basedOn w:val="af7"/>
    <w:rsid w:val="007D151E"/>
  </w:style>
  <w:style w:type="paragraph" w:customStyle="1" w:styleId="91">
    <w:name w:val="Список нум. 9"/>
    <w:basedOn w:val="af7"/>
    <w:rsid w:val="007D151E"/>
  </w:style>
  <w:style w:type="paragraph" w:customStyle="1" w:styleId="afffb">
    <w:name w:val="Сноска (основная)"/>
    <w:basedOn w:val="a"/>
    <w:rsid w:val="007D151E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c">
    <w:name w:val="Цитата (первая)"/>
    <w:basedOn w:val="affc"/>
    <w:next w:val="affc"/>
    <w:rsid w:val="007D151E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d">
    <w:name w:val="Основной текст (неразрывный)"/>
    <w:basedOn w:val="a0"/>
    <w:rsid w:val="007D151E"/>
    <w:pPr>
      <w:keepNext/>
      <w:spacing w:after="160"/>
    </w:pPr>
    <w:rPr>
      <w:sz w:val="20"/>
    </w:rPr>
  </w:style>
  <w:style w:type="paragraph" w:customStyle="1" w:styleId="afffe">
    <w:name w:val="Рисунок"/>
    <w:basedOn w:val="a0"/>
    <w:rsid w:val="007D151E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">
    <w:name w:val="Название части"/>
    <w:basedOn w:val="a"/>
    <w:rsid w:val="007D151E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0">
    <w:name w:val="Подзаголовок главы"/>
    <w:basedOn w:val="af8"/>
    <w:rsid w:val="007D151E"/>
    <w:rPr>
      <w:b w:val="0"/>
      <w:sz w:val="48"/>
    </w:rPr>
  </w:style>
  <w:style w:type="paragraph" w:customStyle="1" w:styleId="affff1">
    <w:name w:val="Заголовок главы"/>
    <w:basedOn w:val="a"/>
    <w:rsid w:val="007D151E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2">
    <w:name w:val="Нижний колонтитул (четный)"/>
    <w:basedOn w:val="ac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3">
    <w:name w:val="Нижний колонтитул (первый)"/>
    <w:basedOn w:val="ac"/>
    <w:rsid w:val="007D151E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4">
    <w:name w:val="Нижний колонтитул (нечетный)"/>
    <w:basedOn w:val="ac"/>
    <w:rsid w:val="007D151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5">
    <w:name w:val="Верхний колонтитул (четный)"/>
    <w:basedOn w:val="aa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6">
    <w:name w:val="Верхний колонтитул (первый)"/>
    <w:basedOn w:val="aa"/>
    <w:rsid w:val="007D151E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7">
    <w:name w:val="Верхний колонтитул (нечетный)"/>
    <w:basedOn w:val="aa"/>
    <w:rsid w:val="007D151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Заголовок (основной)"/>
    <w:basedOn w:val="a"/>
    <w:next w:val="a0"/>
    <w:rsid w:val="007D151E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9">
    <w:name w:val="Указатель (основной)"/>
    <w:basedOn w:val="a"/>
    <w:rsid w:val="007D151E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a">
    <w:name w:val="Заголовок части"/>
    <w:basedOn w:val="a"/>
    <w:rsid w:val="007D151E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b">
    <w:name w:val="Название раздела"/>
    <w:basedOn w:val="1"/>
    <w:rsid w:val="007D151E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c">
    <w:name w:val="Раздел (постоянная часть)"/>
    <w:basedOn w:val="affff8"/>
    <w:next w:val="a0"/>
    <w:rsid w:val="007D151E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d">
    <w:name w:val="Подзаголовок обложки"/>
    <w:basedOn w:val="a"/>
    <w:next w:val="a"/>
    <w:rsid w:val="007D151E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e">
    <w:name w:val="Заголовок обложки"/>
    <w:basedOn w:val="affff8"/>
    <w:next w:val="affffd"/>
    <w:rsid w:val="007D151E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">
    <w:name w:val="Содержание"/>
    <w:basedOn w:val="a"/>
    <w:rsid w:val="007D151E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0">
    <w:name w:val="Название организации"/>
    <w:basedOn w:val="a"/>
    <w:next w:val="affffe"/>
    <w:rsid w:val="007D151E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1">
    <w:name w:val="Обратный адрес"/>
    <w:basedOn w:val="ae"/>
    <w:rsid w:val="007D151E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e"/>
    <w:rsid w:val="007D151E"/>
  </w:style>
  <w:style w:type="paragraph" w:customStyle="1" w:styleId="afffff2">
    <w:name w:val="Нумерованный список (первый)"/>
    <w:basedOn w:val="af7"/>
    <w:next w:val="af7"/>
    <w:rsid w:val="007D151E"/>
  </w:style>
  <w:style w:type="paragraph" w:customStyle="1" w:styleId="afffff3">
    <w:name w:val="Нумерованный список (последний)"/>
    <w:basedOn w:val="af7"/>
    <w:next w:val="a0"/>
    <w:rsid w:val="007D151E"/>
  </w:style>
  <w:style w:type="paragraph" w:customStyle="1" w:styleId="afffff4">
    <w:name w:val="Цитата (последняя)"/>
    <w:basedOn w:val="affc"/>
    <w:next w:val="a0"/>
    <w:rsid w:val="007D151E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5">
    <w:name w:val="Маркированный список (первый)"/>
    <w:basedOn w:val="af6"/>
    <w:next w:val="af6"/>
    <w:rsid w:val="007D151E"/>
  </w:style>
  <w:style w:type="paragraph" w:customStyle="1" w:styleId="afffff6">
    <w:name w:val="Маркированный список (последний)"/>
    <w:basedOn w:val="af6"/>
    <w:next w:val="a0"/>
    <w:rsid w:val="007D151E"/>
  </w:style>
  <w:style w:type="paragraph" w:customStyle="1" w:styleId="afffff7">
    <w:name w:val="Список (первый)"/>
    <w:basedOn w:val="af5"/>
    <w:next w:val="af5"/>
    <w:rsid w:val="007D151E"/>
    <w:pPr>
      <w:spacing w:after="60"/>
      <w:ind w:left="0" w:firstLine="284"/>
    </w:pPr>
  </w:style>
  <w:style w:type="paragraph" w:customStyle="1" w:styleId="afffff8">
    <w:name w:val="Список (последний)"/>
    <w:basedOn w:val="af5"/>
    <w:next w:val="a0"/>
    <w:rsid w:val="007D151E"/>
    <w:pPr>
      <w:spacing w:after="240"/>
      <w:ind w:left="360" w:firstLine="0"/>
    </w:pPr>
  </w:style>
  <w:style w:type="paragraph" w:customStyle="1" w:styleId="afffff9">
    <w:name w:val="Подзаголовок части"/>
    <w:basedOn w:val="a"/>
    <w:next w:val="a0"/>
    <w:rsid w:val="007D151E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a">
    <w:name w:val="Автор"/>
    <w:basedOn w:val="a0"/>
    <w:rsid w:val="007D151E"/>
    <w:pPr>
      <w:spacing w:after="0" w:line="480" w:lineRule="auto"/>
      <w:jc w:val="center"/>
    </w:pPr>
  </w:style>
  <w:style w:type="paragraph" w:customStyle="1" w:styleId="afffffb">
    <w:name w:val="ОсновнойНеразрыв"/>
    <w:basedOn w:val="a0"/>
    <w:rsid w:val="007D151E"/>
    <w:pPr>
      <w:keepNext/>
    </w:pPr>
  </w:style>
  <w:style w:type="paragraph" w:customStyle="1" w:styleId="26">
    <w:name w:val="Заголовок главы 2"/>
    <w:basedOn w:val="a"/>
    <w:next w:val="a0"/>
    <w:rsid w:val="007D151E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c">
    <w:name w:val="НижКолонтитулЧет"/>
    <w:basedOn w:val="ac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d">
    <w:name w:val="НижКолонтитулПерв"/>
    <w:basedOn w:val="ac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e">
    <w:name w:val="НижКолонтитулНечет"/>
    <w:basedOn w:val="ac"/>
    <w:rsid w:val="007D151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СноскаОсн"/>
    <w:basedOn w:val="a"/>
    <w:rsid w:val="007D151E"/>
    <w:pPr>
      <w:spacing w:line="220" w:lineRule="exact"/>
    </w:pPr>
    <w:rPr>
      <w:sz w:val="18"/>
      <w:szCs w:val="20"/>
    </w:rPr>
  </w:style>
  <w:style w:type="paragraph" w:customStyle="1" w:styleId="affffff0">
    <w:name w:val="Определение"/>
    <w:basedOn w:val="a0"/>
    <w:rsid w:val="007D151E"/>
  </w:style>
  <w:style w:type="paragraph" w:customStyle="1" w:styleId="affffff1">
    <w:name w:val="ВерхКолонтитулОсн"/>
    <w:basedOn w:val="a"/>
    <w:rsid w:val="007D151E"/>
    <w:rPr>
      <w:szCs w:val="20"/>
    </w:rPr>
  </w:style>
  <w:style w:type="paragraph" w:customStyle="1" w:styleId="affffff2">
    <w:name w:val="ВерхКолонтитулЧет"/>
    <w:basedOn w:val="aa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3">
    <w:name w:val="ВерхКолонтитулПерв"/>
    <w:basedOn w:val="aa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4">
    <w:name w:val="ВерхКолонтитулНечет"/>
    <w:basedOn w:val="aa"/>
    <w:rsid w:val="007D151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ЗаголовокОсн"/>
    <w:basedOn w:val="a0"/>
    <w:next w:val="a0"/>
    <w:rsid w:val="007D151E"/>
    <w:pPr>
      <w:keepNext/>
      <w:keepLines/>
      <w:spacing w:after="0"/>
    </w:pPr>
    <w:rPr>
      <w:spacing w:val="-4"/>
      <w:sz w:val="18"/>
    </w:rPr>
  </w:style>
  <w:style w:type="paragraph" w:customStyle="1" w:styleId="affffff6">
    <w:name w:val="УказательОсн"/>
    <w:basedOn w:val="a"/>
    <w:rsid w:val="007D151E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7">
    <w:name w:val="Заголовок раздела"/>
    <w:basedOn w:val="a"/>
    <w:next w:val="a"/>
    <w:rsid w:val="007D151E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8">
    <w:name w:val="Имя"/>
    <w:basedOn w:val="a"/>
    <w:next w:val="affffff7"/>
    <w:rsid w:val="007D151E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9">
    <w:name w:val="Раздел"/>
    <w:basedOn w:val="affffff5"/>
    <w:next w:val="a0"/>
    <w:rsid w:val="007D151E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7D151E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a">
    <w:name w:val="Оглавление"/>
    <w:basedOn w:val="a"/>
    <w:rsid w:val="007D151E"/>
    <w:pPr>
      <w:tabs>
        <w:tab w:val="right" w:leader="dot" w:pos="8640"/>
      </w:tabs>
    </w:pPr>
    <w:rPr>
      <w:szCs w:val="20"/>
    </w:rPr>
  </w:style>
  <w:style w:type="paragraph" w:customStyle="1" w:styleId="affffffb">
    <w:name w:val="Внимание"/>
    <w:basedOn w:val="a0"/>
    <w:next w:val="aff8"/>
    <w:rsid w:val="007D151E"/>
    <w:pPr>
      <w:spacing w:before="220" w:after="0"/>
      <w:jc w:val="left"/>
    </w:pPr>
  </w:style>
  <w:style w:type="paragraph" w:customStyle="1" w:styleId="affffffc">
    <w:name w:val="Заголовок таблицы"/>
    <w:basedOn w:val="a"/>
    <w:rsid w:val="007D151E"/>
    <w:pPr>
      <w:spacing w:before="20" w:after="20"/>
      <w:jc w:val="center"/>
    </w:pPr>
    <w:rPr>
      <w:b/>
      <w:sz w:val="16"/>
      <w:szCs w:val="20"/>
    </w:rPr>
  </w:style>
  <w:style w:type="paragraph" w:customStyle="1" w:styleId="affffffd">
    <w:name w:val="Текст таблицы"/>
    <w:basedOn w:val="a"/>
    <w:rsid w:val="007D151E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e">
    <w:name w:val="Пример"/>
    <w:rsid w:val="007D151E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">
    <w:name w:val="Заголовок сообщения (первый)"/>
    <w:basedOn w:val="aff5"/>
    <w:next w:val="aff5"/>
    <w:rsid w:val="007D151E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0">
    <w:name w:val="Заголовок сообщения (последний)"/>
    <w:basedOn w:val="aff5"/>
    <w:next w:val="a0"/>
    <w:rsid w:val="007D151E"/>
    <w:pPr>
      <w:pBdr>
        <w:bottom w:val="single" w:sz="6" w:space="15" w:color="auto"/>
      </w:pBdr>
      <w:spacing w:after="320"/>
    </w:pPr>
  </w:style>
  <w:style w:type="paragraph" w:customStyle="1" w:styleId="afffffff1">
    <w:name w:val="Внутренний адрес"/>
    <w:basedOn w:val="a0"/>
    <w:rsid w:val="007D151E"/>
    <w:pPr>
      <w:spacing w:after="0"/>
      <w:jc w:val="left"/>
    </w:pPr>
  </w:style>
  <w:style w:type="paragraph" w:customStyle="1" w:styleId="afffffff2">
    <w:name w:val="Должность"/>
    <w:next w:val="a"/>
    <w:rsid w:val="007D151E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3">
    <w:name w:val="Организация"/>
    <w:basedOn w:val="a"/>
    <w:next w:val="afffffff2"/>
    <w:rsid w:val="007D151E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4">
    <w:name w:val="Ведомость"/>
    <w:basedOn w:val="a0"/>
    <w:rsid w:val="007D151E"/>
    <w:pPr>
      <w:spacing w:after="60"/>
      <w:ind w:left="240" w:hanging="240"/>
    </w:pPr>
    <w:rPr>
      <w:rFonts w:ascii="Arial CYR" w:hAnsi="Arial CYR"/>
    </w:rPr>
  </w:style>
  <w:style w:type="paragraph" w:customStyle="1" w:styleId="afffffff5">
    <w:name w:val="Город"/>
    <w:basedOn w:val="a0"/>
    <w:next w:val="a0"/>
    <w:rsid w:val="007D151E"/>
    <w:pPr>
      <w:keepNext/>
    </w:pPr>
  </w:style>
  <w:style w:type="paragraph" w:customStyle="1" w:styleId="afffffff6">
    <w:name w:val="Учреждение"/>
    <w:basedOn w:val="a"/>
    <w:next w:val="a"/>
    <w:rsid w:val="007D151E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7">
    <w:name w:val="Цель"/>
    <w:basedOn w:val="a"/>
    <w:next w:val="a0"/>
    <w:rsid w:val="007D151E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7D151E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7"/>
    <w:next w:val="a"/>
    <w:rsid w:val="007D151E"/>
    <w:rPr>
      <w:b w:val="0"/>
    </w:rPr>
  </w:style>
  <w:style w:type="paragraph" w:customStyle="1" w:styleId="29">
    <w:name w:val="Адрес 2"/>
    <w:basedOn w:val="a"/>
    <w:rsid w:val="007D151E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8">
    <w:name w:val="Личные данные"/>
    <w:basedOn w:val="a0"/>
    <w:rsid w:val="007D151E"/>
    <w:pPr>
      <w:spacing w:line="240" w:lineRule="exact"/>
      <w:ind w:left="-1080" w:right="1080"/>
    </w:pPr>
    <w:rPr>
      <w:i/>
      <w:sz w:val="22"/>
    </w:rPr>
  </w:style>
  <w:style w:type="paragraph" w:customStyle="1" w:styleId="afffffff9">
    <w:name w:val="Контакт"/>
    <w:basedOn w:val="a0"/>
    <w:rsid w:val="007D151E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rsid w:val="007D151E"/>
    <w:pPr>
      <w:tabs>
        <w:tab w:val="left" w:pos="187"/>
      </w:tabs>
    </w:pPr>
    <w:rPr>
      <w:sz w:val="18"/>
      <w:szCs w:val="20"/>
    </w:rPr>
  </w:style>
  <w:style w:type="paragraph" w:customStyle="1" w:styleId="afffffffb">
    <w:name w:val="Номер телефона"/>
    <w:basedOn w:val="a0"/>
    <w:rsid w:val="007D151E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7D151E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c">
    <w:name w:val="МаркированныйДо"/>
    <w:basedOn w:val="af6"/>
    <w:next w:val="af6"/>
    <w:rsid w:val="007D151E"/>
    <w:pPr>
      <w:spacing w:before="120"/>
    </w:pPr>
    <w:rPr>
      <w:sz w:val="22"/>
    </w:rPr>
  </w:style>
  <w:style w:type="paragraph" w:customStyle="1" w:styleId="afffffffd">
    <w:name w:val="МаркированныйПосле"/>
    <w:basedOn w:val="af6"/>
    <w:next w:val="a0"/>
    <w:rsid w:val="007D151E"/>
    <w:pPr>
      <w:spacing w:after="120"/>
    </w:pPr>
    <w:rPr>
      <w:sz w:val="22"/>
    </w:rPr>
  </w:style>
  <w:style w:type="paragraph" w:customStyle="1" w:styleId="afffffffe">
    <w:name w:val="СписокДо"/>
    <w:basedOn w:val="af5"/>
    <w:next w:val="af5"/>
    <w:rsid w:val="007D151E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">
    <w:name w:val="СписокПосле"/>
    <w:basedOn w:val="af5"/>
    <w:next w:val="a0"/>
    <w:rsid w:val="007D151E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7D151E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0">
    <w:name w:val="Текст таблиц"/>
    <w:basedOn w:val="a0"/>
    <w:rsid w:val="007D151E"/>
    <w:pPr>
      <w:spacing w:after="0"/>
    </w:pPr>
  </w:style>
  <w:style w:type="paragraph" w:customStyle="1" w:styleId="2c">
    <w:name w:val="Текст таблиц 2"/>
    <w:basedOn w:val="affffffff0"/>
    <w:rsid w:val="007D151E"/>
    <w:rPr>
      <w:b/>
    </w:rPr>
  </w:style>
  <w:style w:type="paragraph" w:customStyle="1" w:styleId="ConsPlusNonformat">
    <w:name w:val="ConsPlusNonformat"/>
    <w:rsid w:val="007D1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D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1">
    <w:name w:val="Название главы"/>
    <w:basedOn w:val="affff"/>
    <w:rsid w:val="007D151E"/>
    <w:pPr>
      <w:framePr w:wrap="around"/>
    </w:pPr>
  </w:style>
  <w:style w:type="character" w:styleId="affffffff2">
    <w:name w:val="footnote reference"/>
    <w:semiHidden/>
    <w:unhideWhenUsed/>
    <w:rsid w:val="007D151E"/>
    <w:rPr>
      <w:vertAlign w:val="superscript"/>
    </w:rPr>
  </w:style>
  <w:style w:type="character" w:styleId="affffffff3">
    <w:name w:val="annotation reference"/>
    <w:semiHidden/>
    <w:unhideWhenUsed/>
    <w:rsid w:val="007D151E"/>
    <w:rPr>
      <w:sz w:val="16"/>
    </w:rPr>
  </w:style>
  <w:style w:type="character" w:styleId="affffffff4">
    <w:name w:val="line number"/>
    <w:semiHidden/>
    <w:unhideWhenUsed/>
    <w:rsid w:val="007D151E"/>
    <w:rPr>
      <w:sz w:val="18"/>
    </w:rPr>
  </w:style>
  <w:style w:type="character" w:styleId="affffffff5">
    <w:name w:val="page number"/>
    <w:semiHidden/>
    <w:unhideWhenUsed/>
    <w:rsid w:val="007D151E"/>
    <w:rPr>
      <w:b/>
      <w:bCs w:val="0"/>
    </w:rPr>
  </w:style>
  <w:style w:type="character" w:styleId="affffffff6">
    <w:name w:val="endnote reference"/>
    <w:semiHidden/>
    <w:unhideWhenUsed/>
    <w:rsid w:val="007D151E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7D151E"/>
  </w:style>
  <w:style w:type="character" w:customStyle="1" w:styleId="15">
    <w:name w:val="Верхний колонтитул Знак1"/>
    <w:basedOn w:val="a1"/>
    <w:uiPriority w:val="99"/>
    <w:semiHidden/>
    <w:rsid w:val="007D151E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7D151E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7D151E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7D151E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7D151E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7D151E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7D151E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7D151E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7D151E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7D151E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7D151E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7D151E"/>
    <w:rPr>
      <w:sz w:val="20"/>
    </w:rPr>
  </w:style>
  <w:style w:type="character" w:customStyle="1" w:styleId="affffffff7">
    <w:name w:val="Верхний индекс"/>
    <w:rsid w:val="007D151E"/>
    <w:rPr>
      <w:vertAlign w:val="superscript"/>
    </w:rPr>
  </w:style>
  <w:style w:type="character" w:customStyle="1" w:styleId="affffffff8">
    <w:name w:val="Сведения"/>
    <w:rsid w:val="007D151E"/>
    <w:rPr>
      <w:b/>
      <w:bCs w:val="0"/>
      <w:spacing w:val="-10"/>
    </w:rPr>
  </w:style>
  <w:style w:type="character" w:customStyle="1" w:styleId="affffffff9">
    <w:name w:val="Введение"/>
    <w:rsid w:val="007D151E"/>
    <w:rPr>
      <w:caps/>
      <w:sz w:val="20"/>
    </w:rPr>
  </w:style>
  <w:style w:type="character" w:customStyle="1" w:styleId="affffffffa">
    <w:name w:val="Элемент глоссария"/>
    <w:rsid w:val="007D151E"/>
    <w:rPr>
      <w:b/>
      <w:bCs w:val="0"/>
    </w:rPr>
  </w:style>
  <w:style w:type="character" w:customStyle="1" w:styleId="affffffffb">
    <w:name w:val="Девиз"/>
    <w:rsid w:val="007D151E"/>
    <w:rPr>
      <w:i/>
      <w:iCs w:val="0"/>
      <w:spacing w:val="-6"/>
      <w:sz w:val="24"/>
    </w:rPr>
  </w:style>
  <w:style w:type="character" w:customStyle="1" w:styleId="affffffffc">
    <w:name w:val="Меню"/>
    <w:rsid w:val="007D151E"/>
    <w:rPr>
      <w:rFonts w:ascii="Arial" w:hAnsi="Arial" w:cs="Arial" w:hint="default"/>
      <w:spacing w:val="-6"/>
      <w:sz w:val="18"/>
    </w:rPr>
  </w:style>
  <w:style w:type="character" w:customStyle="1" w:styleId="affffffffd">
    <w:name w:val="Заголовок сообщения (постоянная часть)"/>
    <w:rsid w:val="007D151E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e">
    <w:name w:val="Профессия"/>
    <w:basedOn w:val="a1"/>
    <w:rsid w:val="007D151E"/>
  </w:style>
  <w:style w:type="character" w:customStyle="1" w:styleId="afffffffff">
    <w:name w:val="Флажок"/>
    <w:rsid w:val="007D151E"/>
    <w:rPr>
      <w:rFonts w:ascii="Times New Roman" w:hAnsi="Times New Roman" w:cs="Times New Roman" w:hint="default"/>
      <w:sz w:val="22"/>
    </w:rPr>
  </w:style>
  <w:style w:type="character" w:customStyle="1" w:styleId="afffffffff0">
    <w:name w:val="Подпись к флажку"/>
    <w:rsid w:val="007D151E"/>
    <w:rPr>
      <w:caps/>
      <w:spacing w:val="10"/>
      <w:sz w:val="16"/>
    </w:rPr>
  </w:style>
  <w:style w:type="character" w:customStyle="1" w:styleId="afffffffff1">
    <w:name w:val="Восклицание"/>
    <w:rsid w:val="007D151E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2">
    <w:name w:val="Нижний индекс"/>
    <w:rsid w:val="007D151E"/>
    <w:rPr>
      <w:vertAlign w:val="superscript"/>
    </w:rPr>
  </w:style>
  <w:style w:type="character" w:customStyle="1" w:styleId="2d">
    <w:name w:val="Обычный2"/>
    <w:rsid w:val="007D151E"/>
    <w:rPr>
      <w:sz w:val="20"/>
    </w:rPr>
  </w:style>
  <w:style w:type="table" w:styleId="afffffffff3">
    <w:name w:val="Table Grid"/>
    <w:basedOn w:val="a2"/>
    <w:rsid w:val="007D1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7D1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9"/>
    <w:autoRedefine/>
    <w:semiHidden/>
    <w:unhideWhenUsed/>
    <w:rsid w:val="007D151E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9"/>
    <w:autoRedefine/>
    <w:semiHidden/>
    <w:unhideWhenUsed/>
    <w:rsid w:val="007D151E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9"/>
    <w:autoRedefine/>
    <w:semiHidden/>
    <w:unhideWhenUsed/>
    <w:rsid w:val="007D151E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9"/>
    <w:autoRedefine/>
    <w:semiHidden/>
    <w:unhideWhenUsed/>
    <w:rsid w:val="007D151E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9"/>
    <w:autoRedefine/>
    <w:semiHidden/>
    <w:unhideWhenUsed/>
    <w:rsid w:val="007D151E"/>
    <w:pPr>
      <w:spacing w:line="240" w:lineRule="auto"/>
      <w:ind w:left="1800"/>
    </w:pPr>
  </w:style>
  <w:style w:type="paragraph" w:styleId="45">
    <w:name w:val="index 4"/>
    <w:basedOn w:val="affff9"/>
    <w:autoRedefine/>
    <w:semiHidden/>
    <w:unhideWhenUsed/>
    <w:rsid w:val="007D151E"/>
    <w:pPr>
      <w:spacing w:line="240" w:lineRule="auto"/>
      <w:ind w:left="1440"/>
    </w:pPr>
  </w:style>
  <w:style w:type="paragraph" w:styleId="35">
    <w:name w:val="index 3"/>
    <w:basedOn w:val="affff9"/>
    <w:autoRedefine/>
    <w:semiHidden/>
    <w:unhideWhenUsed/>
    <w:rsid w:val="007D151E"/>
    <w:pPr>
      <w:spacing w:line="240" w:lineRule="auto"/>
      <w:ind w:left="1080"/>
    </w:pPr>
  </w:style>
  <w:style w:type="paragraph" w:styleId="2e">
    <w:name w:val="index 2"/>
    <w:basedOn w:val="affff9"/>
    <w:autoRedefine/>
    <w:semiHidden/>
    <w:unhideWhenUsed/>
    <w:rsid w:val="007D151E"/>
    <w:pPr>
      <w:spacing w:line="240" w:lineRule="auto"/>
      <w:ind w:left="720"/>
    </w:pPr>
    <w:rPr>
      <w:rFonts w:ascii="Arial CYR" w:hAnsi="Arial CYR"/>
      <w:noProof/>
    </w:rPr>
  </w:style>
  <w:style w:type="paragraph" w:styleId="afffffffff4">
    <w:name w:val="table of figures"/>
    <w:basedOn w:val="afffff"/>
    <w:semiHidden/>
    <w:unhideWhenUsed/>
    <w:rsid w:val="007D151E"/>
    <w:pPr>
      <w:ind w:left="1440" w:hanging="360"/>
    </w:pPr>
  </w:style>
  <w:style w:type="paragraph" w:styleId="93">
    <w:name w:val="toc 9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5">
    <w:name w:val="index heading"/>
    <w:basedOn w:val="affff8"/>
    <w:next w:val="11"/>
    <w:semiHidden/>
    <w:unhideWhenUsed/>
    <w:rsid w:val="007D151E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6">
    <w:name w:val="caption"/>
    <w:basedOn w:val="afffe"/>
    <w:next w:val="a0"/>
    <w:semiHidden/>
    <w:unhideWhenUsed/>
    <w:qFormat/>
    <w:rsid w:val="007D151E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51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D151E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151E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D151E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D151E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7D151E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7D151E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7D151E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7D151E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15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7D15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7D151E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7D15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7D15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7D151E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7D151E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7D151E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7D151E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0">
    <w:name w:val="Body Text"/>
    <w:basedOn w:val="a"/>
    <w:link w:val="a4"/>
    <w:unhideWhenUsed/>
    <w:rsid w:val="007D151E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7D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7D151E"/>
    <w:pPr>
      <w:ind w:left="240" w:hanging="240"/>
    </w:pPr>
  </w:style>
  <w:style w:type="paragraph" w:styleId="a5">
    <w:name w:val="Normal Indent"/>
    <w:basedOn w:val="a"/>
    <w:semiHidden/>
    <w:unhideWhenUsed/>
    <w:rsid w:val="007D151E"/>
    <w:pPr>
      <w:ind w:left="1440"/>
    </w:pPr>
    <w:rPr>
      <w:szCs w:val="20"/>
    </w:rPr>
  </w:style>
  <w:style w:type="paragraph" w:styleId="a6">
    <w:name w:val="footnote text"/>
    <w:basedOn w:val="a"/>
    <w:link w:val="a7"/>
    <w:semiHidden/>
    <w:unhideWhenUsed/>
    <w:rsid w:val="007D151E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7D1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7D151E"/>
    <w:pPr>
      <w:tabs>
        <w:tab w:val="left" w:pos="187"/>
      </w:tabs>
    </w:pPr>
    <w:rPr>
      <w:sz w:val="18"/>
      <w:szCs w:val="20"/>
    </w:rPr>
  </w:style>
  <w:style w:type="character" w:customStyle="1" w:styleId="a9">
    <w:name w:val="Текст примечания Знак"/>
    <w:basedOn w:val="a1"/>
    <w:link w:val="a8"/>
    <w:semiHidden/>
    <w:rsid w:val="007D151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7D15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7D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7D15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semiHidden/>
    <w:rsid w:val="007D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velope address"/>
    <w:basedOn w:val="a0"/>
    <w:semiHidden/>
    <w:unhideWhenUsed/>
    <w:rsid w:val="007D151E"/>
    <w:pPr>
      <w:keepLines/>
      <w:spacing w:after="0"/>
    </w:pPr>
  </w:style>
  <w:style w:type="paragraph" w:styleId="21">
    <w:name w:val="envelope return"/>
    <w:basedOn w:val="a0"/>
    <w:semiHidden/>
    <w:unhideWhenUsed/>
    <w:rsid w:val="007D151E"/>
    <w:pPr>
      <w:spacing w:after="0"/>
      <w:jc w:val="left"/>
    </w:pPr>
    <w:rPr>
      <w:sz w:val="18"/>
    </w:rPr>
  </w:style>
  <w:style w:type="paragraph" w:styleId="af">
    <w:name w:val="endnote text"/>
    <w:basedOn w:val="a"/>
    <w:link w:val="af0"/>
    <w:semiHidden/>
    <w:unhideWhenUsed/>
    <w:rsid w:val="007D151E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7D1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able of authorities"/>
    <w:basedOn w:val="a"/>
    <w:semiHidden/>
    <w:unhideWhenUsed/>
    <w:rsid w:val="007D151E"/>
    <w:pPr>
      <w:tabs>
        <w:tab w:val="right" w:leader="dot" w:pos="7560"/>
      </w:tabs>
      <w:ind w:left="1440" w:hanging="360"/>
    </w:pPr>
    <w:rPr>
      <w:szCs w:val="20"/>
    </w:rPr>
  </w:style>
  <w:style w:type="paragraph" w:styleId="af2">
    <w:name w:val="macro"/>
    <w:basedOn w:val="a0"/>
    <w:link w:val="af3"/>
    <w:semiHidden/>
    <w:unhideWhenUsed/>
    <w:rsid w:val="007D151E"/>
    <w:rPr>
      <w:rFonts w:ascii="Courier New" w:hAnsi="Courier New" w:cs="Courier New"/>
    </w:rPr>
  </w:style>
  <w:style w:type="character" w:customStyle="1" w:styleId="af3">
    <w:name w:val="Текст макроса Знак"/>
    <w:basedOn w:val="a1"/>
    <w:link w:val="af2"/>
    <w:semiHidden/>
    <w:rsid w:val="007D151E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toa heading"/>
    <w:basedOn w:val="a"/>
    <w:next w:val="af1"/>
    <w:semiHidden/>
    <w:unhideWhenUsed/>
    <w:rsid w:val="007D151E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5">
    <w:name w:val="List"/>
    <w:basedOn w:val="a0"/>
    <w:semiHidden/>
    <w:unhideWhenUsed/>
    <w:rsid w:val="007D151E"/>
    <w:pPr>
      <w:tabs>
        <w:tab w:val="left" w:pos="720"/>
      </w:tabs>
      <w:spacing w:after="80"/>
      <w:ind w:left="720" w:hanging="360"/>
    </w:pPr>
  </w:style>
  <w:style w:type="paragraph" w:styleId="af6">
    <w:name w:val="List Bullet"/>
    <w:basedOn w:val="af5"/>
    <w:semiHidden/>
    <w:unhideWhenUsed/>
    <w:rsid w:val="007D151E"/>
    <w:pPr>
      <w:tabs>
        <w:tab w:val="clear" w:pos="720"/>
      </w:tabs>
      <w:spacing w:after="60"/>
      <w:ind w:left="568" w:hanging="284"/>
    </w:pPr>
  </w:style>
  <w:style w:type="paragraph" w:styleId="af7">
    <w:name w:val="List Number"/>
    <w:basedOn w:val="af5"/>
    <w:semiHidden/>
    <w:unhideWhenUsed/>
    <w:rsid w:val="007D151E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5"/>
    <w:semiHidden/>
    <w:unhideWhenUsed/>
    <w:rsid w:val="007D151E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5"/>
    <w:semiHidden/>
    <w:unhideWhenUsed/>
    <w:rsid w:val="007D151E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5"/>
    <w:semiHidden/>
    <w:unhideWhenUsed/>
    <w:rsid w:val="007D151E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5"/>
    <w:semiHidden/>
    <w:unhideWhenUsed/>
    <w:rsid w:val="007D151E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6"/>
    <w:semiHidden/>
    <w:unhideWhenUsed/>
    <w:rsid w:val="007D151E"/>
    <w:pPr>
      <w:ind w:left="360"/>
    </w:pPr>
  </w:style>
  <w:style w:type="paragraph" w:styleId="32">
    <w:name w:val="List Bullet 3"/>
    <w:basedOn w:val="af6"/>
    <w:semiHidden/>
    <w:unhideWhenUsed/>
    <w:rsid w:val="007D151E"/>
    <w:pPr>
      <w:ind w:left="720"/>
    </w:pPr>
  </w:style>
  <w:style w:type="paragraph" w:styleId="42">
    <w:name w:val="List Bullet 4"/>
    <w:basedOn w:val="af6"/>
    <w:semiHidden/>
    <w:unhideWhenUsed/>
    <w:rsid w:val="007D151E"/>
    <w:pPr>
      <w:ind w:left="1080"/>
    </w:pPr>
  </w:style>
  <w:style w:type="paragraph" w:styleId="52">
    <w:name w:val="List Bullet 5"/>
    <w:basedOn w:val="af6"/>
    <w:semiHidden/>
    <w:unhideWhenUsed/>
    <w:rsid w:val="007D151E"/>
    <w:pPr>
      <w:ind w:left="1440"/>
    </w:pPr>
  </w:style>
  <w:style w:type="paragraph" w:styleId="24">
    <w:name w:val="List Number 2"/>
    <w:basedOn w:val="af7"/>
    <w:semiHidden/>
    <w:unhideWhenUsed/>
    <w:rsid w:val="007D151E"/>
    <w:pPr>
      <w:ind w:left="360"/>
    </w:pPr>
  </w:style>
  <w:style w:type="paragraph" w:styleId="33">
    <w:name w:val="List Number 3"/>
    <w:basedOn w:val="af7"/>
    <w:semiHidden/>
    <w:unhideWhenUsed/>
    <w:rsid w:val="007D151E"/>
    <w:pPr>
      <w:ind w:left="720"/>
    </w:pPr>
  </w:style>
  <w:style w:type="paragraph" w:styleId="43">
    <w:name w:val="List Number 4"/>
    <w:basedOn w:val="af7"/>
    <w:semiHidden/>
    <w:unhideWhenUsed/>
    <w:rsid w:val="007D151E"/>
    <w:pPr>
      <w:ind w:left="1080"/>
    </w:pPr>
  </w:style>
  <w:style w:type="paragraph" w:styleId="53">
    <w:name w:val="List Number 5"/>
    <w:basedOn w:val="af7"/>
    <w:semiHidden/>
    <w:unhideWhenUsed/>
    <w:rsid w:val="007D151E"/>
    <w:pPr>
      <w:ind w:left="1440"/>
    </w:pPr>
  </w:style>
  <w:style w:type="paragraph" w:styleId="af8">
    <w:name w:val="Subtitle"/>
    <w:basedOn w:val="a"/>
    <w:next w:val="a0"/>
    <w:link w:val="af9"/>
    <w:qFormat/>
    <w:rsid w:val="007D151E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9">
    <w:name w:val="Подзаголовок Знак"/>
    <w:basedOn w:val="a1"/>
    <w:link w:val="af8"/>
    <w:rsid w:val="007D151E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a">
    <w:name w:val="Title"/>
    <w:basedOn w:val="a"/>
    <w:next w:val="af8"/>
    <w:link w:val="afb"/>
    <w:qFormat/>
    <w:rsid w:val="007D151E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b">
    <w:name w:val="Название Знак"/>
    <w:basedOn w:val="a1"/>
    <w:link w:val="afa"/>
    <w:rsid w:val="007D151E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c">
    <w:name w:val="Название организации в подписи"/>
    <w:basedOn w:val="afd"/>
    <w:next w:val="afe"/>
    <w:rsid w:val="007D151E"/>
    <w:pPr>
      <w:spacing w:before="0"/>
      <w:jc w:val="left"/>
    </w:pPr>
  </w:style>
  <w:style w:type="paragraph" w:styleId="aff">
    <w:name w:val="Closing"/>
    <w:basedOn w:val="a0"/>
    <w:next w:val="afc"/>
    <w:link w:val="aff0"/>
    <w:semiHidden/>
    <w:unhideWhenUsed/>
    <w:rsid w:val="007D151E"/>
    <w:pPr>
      <w:keepNext/>
      <w:spacing w:after="60"/>
      <w:jc w:val="left"/>
    </w:pPr>
  </w:style>
  <w:style w:type="character" w:customStyle="1" w:styleId="aff0">
    <w:name w:val="Прощание Знак"/>
    <w:basedOn w:val="a1"/>
    <w:link w:val="aff"/>
    <w:semiHidden/>
    <w:rsid w:val="007D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ignature"/>
    <w:basedOn w:val="a0"/>
    <w:link w:val="aff1"/>
    <w:semiHidden/>
    <w:unhideWhenUsed/>
    <w:rsid w:val="007D151E"/>
    <w:pPr>
      <w:keepNext/>
      <w:spacing w:before="660" w:after="0"/>
    </w:pPr>
  </w:style>
  <w:style w:type="character" w:customStyle="1" w:styleId="aff1">
    <w:name w:val="Подпись Знак"/>
    <w:basedOn w:val="a1"/>
    <w:link w:val="afd"/>
    <w:semiHidden/>
    <w:rsid w:val="007D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ody Text Indent"/>
    <w:basedOn w:val="a"/>
    <w:link w:val="aff3"/>
    <w:semiHidden/>
    <w:unhideWhenUsed/>
    <w:rsid w:val="007D151E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semiHidden/>
    <w:rsid w:val="007D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Continue"/>
    <w:basedOn w:val="af5"/>
    <w:semiHidden/>
    <w:unhideWhenUsed/>
    <w:rsid w:val="007D151E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semiHidden/>
    <w:unhideWhenUsed/>
    <w:rsid w:val="007D151E"/>
    <w:pPr>
      <w:ind w:left="284"/>
    </w:pPr>
  </w:style>
  <w:style w:type="paragraph" w:styleId="34">
    <w:name w:val="List Continue 3"/>
    <w:basedOn w:val="aff4"/>
    <w:semiHidden/>
    <w:unhideWhenUsed/>
    <w:rsid w:val="007D151E"/>
    <w:pPr>
      <w:ind w:left="1429" w:hanging="709"/>
    </w:pPr>
  </w:style>
  <w:style w:type="paragraph" w:styleId="44">
    <w:name w:val="List Continue 4"/>
    <w:basedOn w:val="aff4"/>
    <w:semiHidden/>
    <w:unhideWhenUsed/>
    <w:rsid w:val="007D151E"/>
    <w:pPr>
      <w:ind w:left="1080"/>
    </w:pPr>
  </w:style>
  <w:style w:type="paragraph" w:styleId="54">
    <w:name w:val="List Continue 5"/>
    <w:basedOn w:val="aff4"/>
    <w:semiHidden/>
    <w:unhideWhenUsed/>
    <w:rsid w:val="007D151E"/>
    <w:pPr>
      <w:ind w:left="1440"/>
    </w:pPr>
  </w:style>
  <w:style w:type="paragraph" w:styleId="aff5">
    <w:name w:val="Message Header"/>
    <w:basedOn w:val="a0"/>
    <w:link w:val="aff6"/>
    <w:semiHidden/>
    <w:unhideWhenUsed/>
    <w:rsid w:val="007D151E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6">
    <w:name w:val="Шапка Знак"/>
    <w:basedOn w:val="a1"/>
    <w:link w:val="aff5"/>
    <w:semiHidden/>
    <w:rsid w:val="007D151E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7">
    <w:name w:val="Тема"/>
    <w:basedOn w:val="a0"/>
    <w:next w:val="a0"/>
    <w:rsid w:val="007D151E"/>
    <w:pPr>
      <w:spacing w:after="160"/>
    </w:pPr>
    <w:rPr>
      <w:i/>
      <w:sz w:val="20"/>
      <w:u w:val="single"/>
    </w:rPr>
  </w:style>
  <w:style w:type="paragraph" w:styleId="aff8">
    <w:name w:val="Salutation"/>
    <w:basedOn w:val="a0"/>
    <w:next w:val="aff7"/>
    <w:link w:val="aff9"/>
    <w:semiHidden/>
    <w:unhideWhenUsed/>
    <w:rsid w:val="007D151E"/>
    <w:pPr>
      <w:spacing w:before="220"/>
      <w:jc w:val="left"/>
    </w:pPr>
  </w:style>
  <w:style w:type="character" w:customStyle="1" w:styleId="aff9">
    <w:name w:val="Приветствие Знак"/>
    <w:basedOn w:val="a1"/>
    <w:link w:val="aff8"/>
    <w:semiHidden/>
    <w:rsid w:val="007D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Date"/>
    <w:basedOn w:val="a0"/>
    <w:link w:val="affb"/>
    <w:semiHidden/>
    <w:unhideWhenUsed/>
    <w:rsid w:val="007D151E"/>
    <w:pPr>
      <w:spacing w:after="160"/>
      <w:jc w:val="center"/>
    </w:pPr>
    <w:rPr>
      <w:sz w:val="20"/>
    </w:rPr>
  </w:style>
  <w:style w:type="character" w:customStyle="1" w:styleId="affb">
    <w:name w:val="Дата Знак"/>
    <w:basedOn w:val="a1"/>
    <w:link w:val="affa"/>
    <w:semiHidden/>
    <w:rsid w:val="007D1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lock Text"/>
    <w:basedOn w:val="a0"/>
    <w:semiHidden/>
    <w:unhideWhenUsed/>
    <w:rsid w:val="007D151E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d">
    <w:name w:val="Document Map"/>
    <w:basedOn w:val="a"/>
    <w:link w:val="affe"/>
    <w:semiHidden/>
    <w:unhideWhenUsed/>
    <w:rsid w:val="007D151E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7D151E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">
    <w:name w:val="Balloon Text"/>
    <w:basedOn w:val="a"/>
    <w:link w:val="afff0"/>
    <w:semiHidden/>
    <w:unhideWhenUsed/>
    <w:rsid w:val="007D151E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semiHidden/>
    <w:rsid w:val="007D151E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List Paragraph"/>
    <w:basedOn w:val="a"/>
    <w:uiPriority w:val="34"/>
    <w:qFormat/>
    <w:rsid w:val="007D15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Имя в подписи"/>
    <w:basedOn w:val="afd"/>
    <w:next w:val="afff2"/>
    <w:rsid w:val="007D151E"/>
    <w:pPr>
      <w:spacing w:before="880"/>
      <w:jc w:val="left"/>
    </w:pPr>
  </w:style>
  <w:style w:type="paragraph" w:customStyle="1" w:styleId="afff2">
    <w:name w:val="Должность в подписи"/>
    <w:basedOn w:val="afd"/>
    <w:next w:val="afff3"/>
    <w:rsid w:val="007D151E"/>
    <w:pPr>
      <w:spacing w:before="0"/>
      <w:jc w:val="left"/>
    </w:pPr>
  </w:style>
  <w:style w:type="paragraph" w:customStyle="1" w:styleId="afff3">
    <w:name w:val="Инициалы"/>
    <w:basedOn w:val="a0"/>
    <w:next w:val="afff4"/>
    <w:rsid w:val="007D151E"/>
    <w:pPr>
      <w:keepNext/>
      <w:keepLines/>
      <w:spacing w:before="220" w:after="0"/>
    </w:pPr>
  </w:style>
  <w:style w:type="paragraph" w:customStyle="1" w:styleId="afff4">
    <w:name w:val="Вложение"/>
    <w:basedOn w:val="a0"/>
    <w:next w:val="afff5"/>
    <w:rsid w:val="007D151E"/>
    <w:pPr>
      <w:keepNext/>
      <w:keepLines/>
      <w:jc w:val="left"/>
    </w:pPr>
  </w:style>
  <w:style w:type="paragraph" w:customStyle="1" w:styleId="afff5">
    <w:name w:val="Копия"/>
    <w:basedOn w:val="a0"/>
    <w:rsid w:val="007D151E"/>
    <w:pPr>
      <w:keepLines/>
      <w:ind w:left="360" w:hanging="360"/>
      <w:jc w:val="left"/>
    </w:pPr>
    <w:rPr>
      <w:b/>
    </w:rPr>
  </w:style>
  <w:style w:type="paragraph" w:customStyle="1" w:styleId="afff6">
    <w:name w:val="Название документа"/>
    <w:basedOn w:val="a"/>
    <w:next w:val="1"/>
    <w:rsid w:val="007D151E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7D15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7D1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Верхний колонтитул (основной)"/>
    <w:basedOn w:val="a"/>
    <w:rsid w:val="007D151E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8">
    <w:name w:val="Основной текст курсив"/>
    <w:basedOn w:val="a0"/>
    <w:rsid w:val="007D151E"/>
    <w:pPr>
      <w:jc w:val="center"/>
    </w:pPr>
    <w:rPr>
      <w:rFonts w:ascii="Arial CYR" w:hAnsi="Arial CYR"/>
      <w:i/>
    </w:rPr>
  </w:style>
  <w:style w:type="paragraph" w:customStyle="1" w:styleId="afff9">
    <w:name w:val="Основной текст курсив полужирный"/>
    <w:basedOn w:val="a0"/>
    <w:rsid w:val="007D151E"/>
    <w:pPr>
      <w:jc w:val="center"/>
    </w:pPr>
    <w:rPr>
      <w:rFonts w:ascii="Arial CYR" w:hAnsi="Arial CYR"/>
      <w:b/>
      <w:i/>
    </w:rPr>
  </w:style>
  <w:style w:type="paragraph" w:customStyle="1" w:styleId="afffa">
    <w:name w:val="Подзаголовок продолж."/>
    <w:basedOn w:val="a0"/>
    <w:rsid w:val="007D151E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7D151E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7"/>
    <w:rsid w:val="007D151E"/>
  </w:style>
  <w:style w:type="paragraph" w:customStyle="1" w:styleId="71">
    <w:name w:val="Список нум. 7"/>
    <w:basedOn w:val="af7"/>
    <w:rsid w:val="007D151E"/>
  </w:style>
  <w:style w:type="paragraph" w:customStyle="1" w:styleId="81">
    <w:name w:val="Список нум. 8"/>
    <w:basedOn w:val="af7"/>
    <w:rsid w:val="007D151E"/>
  </w:style>
  <w:style w:type="paragraph" w:customStyle="1" w:styleId="91">
    <w:name w:val="Список нум. 9"/>
    <w:basedOn w:val="af7"/>
    <w:rsid w:val="007D151E"/>
  </w:style>
  <w:style w:type="paragraph" w:customStyle="1" w:styleId="afffb">
    <w:name w:val="Сноска (основная)"/>
    <w:basedOn w:val="a"/>
    <w:rsid w:val="007D151E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c">
    <w:name w:val="Цитата (первая)"/>
    <w:basedOn w:val="affc"/>
    <w:next w:val="affc"/>
    <w:rsid w:val="007D151E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d">
    <w:name w:val="Основной текст (неразрывный)"/>
    <w:basedOn w:val="a0"/>
    <w:rsid w:val="007D151E"/>
    <w:pPr>
      <w:keepNext/>
      <w:spacing w:after="160"/>
    </w:pPr>
    <w:rPr>
      <w:sz w:val="20"/>
    </w:rPr>
  </w:style>
  <w:style w:type="paragraph" w:customStyle="1" w:styleId="afffe">
    <w:name w:val="Рисунок"/>
    <w:basedOn w:val="a0"/>
    <w:rsid w:val="007D151E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">
    <w:name w:val="Название части"/>
    <w:basedOn w:val="a"/>
    <w:rsid w:val="007D151E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0">
    <w:name w:val="Подзаголовок главы"/>
    <w:basedOn w:val="af8"/>
    <w:rsid w:val="007D151E"/>
    <w:rPr>
      <w:b w:val="0"/>
      <w:sz w:val="48"/>
    </w:rPr>
  </w:style>
  <w:style w:type="paragraph" w:customStyle="1" w:styleId="affff1">
    <w:name w:val="Заголовок главы"/>
    <w:basedOn w:val="a"/>
    <w:rsid w:val="007D151E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2">
    <w:name w:val="Нижний колонтитул (четный)"/>
    <w:basedOn w:val="ac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3">
    <w:name w:val="Нижний колонтитул (первый)"/>
    <w:basedOn w:val="ac"/>
    <w:rsid w:val="007D151E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4">
    <w:name w:val="Нижний колонтитул (нечетный)"/>
    <w:basedOn w:val="ac"/>
    <w:rsid w:val="007D151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5">
    <w:name w:val="Верхний колонтитул (четный)"/>
    <w:basedOn w:val="aa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6">
    <w:name w:val="Верхний колонтитул (первый)"/>
    <w:basedOn w:val="aa"/>
    <w:rsid w:val="007D151E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7">
    <w:name w:val="Верхний колонтитул (нечетный)"/>
    <w:basedOn w:val="aa"/>
    <w:rsid w:val="007D151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Заголовок (основной)"/>
    <w:basedOn w:val="a"/>
    <w:next w:val="a0"/>
    <w:rsid w:val="007D151E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9">
    <w:name w:val="Указатель (основной)"/>
    <w:basedOn w:val="a"/>
    <w:rsid w:val="007D151E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a">
    <w:name w:val="Заголовок части"/>
    <w:basedOn w:val="a"/>
    <w:rsid w:val="007D151E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b">
    <w:name w:val="Название раздела"/>
    <w:basedOn w:val="1"/>
    <w:rsid w:val="007D151E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c">
    <w:name w:val="Раздел (постоянная часть)"/>
    <w:basedOn w:val="affff8"/>
    <w:next w:val="a0"/>
    <w:rsid w:val="007D151E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d">
    <w:name w:val="Подзаголовок обложки"/>
    <w:basedOn w:val="a"/>
    <w:next w:val="a"/>
    <w:rsid w:val="007D151E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e">
    <w:name w:val="Заголовок обложки"/>
    <w:basedOn w:val="affff8"/>
    <w:next w:val="affffd"/>
    <w:rsid w:val="007D151E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">
    <w:name w:val="Содержание"/>
    <w:basedOn w:val="a"/>
    <w:rsid w:val="007D151E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0">
    <w:name w:val="Название организации"/>
    <w:basedOn w:val="a"/>
    <w:next w:val="affffe"/>
    <w:rsid w:val="007D151E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1">
    <w:name w:val="Обратный адрес"/>
    <w:basedOn w:val="ae"/>
    <w:rsid w:val="007D151E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e"/>
    <w:rsid w:val="007D151E"/>
  </w:style>
  <w:style w:type="paragraph" w:customStyle="1" w:styleId="afffff2">
    <w:name w:val="Нумерованный список (первый)"/>
    <w:basedOn w:val="af7"/>
    <w:next w:val="af7"/>
    <w:rsid w:val="007D151E"/>
  </w:style>
  <w:style w:type="paragraph" w:customStyle="1" w:styleId="afffff3">
    <w:name w:val="Нумерованный список (последний)"/>
    <w:basedOn w:val="af7"/>
    <w:next w:val="a0"/>
    <w:rsid w:val="007D151E"/>
  </w:style>
  <w:style w:type="paragraph" w:customStyle="1" w:styleId="afffff4">
    <w:name w:val="Цитата (последняя)"/>
    <w:basedOn w:val="affc"/>
    <w:next w:val="a0"/>
    <w:rsid w:val="007D151E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5">
    <w:name w:val="Маркированный список (первый)"/>
    <w:basedOn w:val="af6"/>
    <w:next w:val="af6"/>
    <w:rsid w:val="007D151E"/>
  </w:style>
  <w:style w:type="paragraph" w:customStyle="1" w:styleId="afffff6">
    <w:name w:val="Маркированный список (последний)"/>
    <w:basedOn w:val="af6"/>
    <w:next w:val="a0"/>
    <w:rsid w:val="007D151E"/>
  </w:style>
  <w:style w:type="paragraph" w:customStyle="1" w:styleId="afffff7">
    <w:name w:val="Список (первый)"/>
    <w:basedOn w:val="af5"/>
    <w:next w:val="af5"/>
    <w:rsid w:val="007D151E"/>
    <w:pPr>
      <w:spacing w:after="60"/>
      <w:ind w:left="0" w:firstLine="284"/>
    </w:pPr>
  </w:style>
  <w:style w:type="paragraph" w:customStyle="1" w:styleId="afffff8">
    <w:name w:val="Список (последний)"/>
    <w:basedOn w:val="af5"/>
    <w:next w:val="a0"/>
    <w:rsid w:val="007D151E"/>
    <w:pPr>
      <w:spacing w:after="240"/>
      <w:ind w:left="360" w:firstLine="0"/>
    </w:pPr>
  </w:style>
  <w:style w:type="paragraph" w:customStyle="1" w:styleId="afffff9">
    <w:name w:val="Подзаголовок части"/>
    <w:basedOn w:val="a"/>
    <w:next w:val="a0"/>
    <w:rsid w:val="007D151E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a">
    <w:name w:val="Автор"/>
    <w:basedOn w:val="a0"/>
    <w:rsid w:val="007D151E"/>
    <w:pPr>
      <w:spacing w:after="0" w:line="480" w:lineRule="auto"/>
      <w:jc w:val="center"/>
    </w:pPr>
  </w:style>
  <w:style w:type="paragraph" w:customStyle="1" w:styleId="afffffb">
    <w:name w:val="ОсновнойНеразрыв"/>
    <w:basedOn w:val="a0"/>
    <w:rsid w:val="007D151E"/>
    <w:pPr>
      <w:keepNext/>
    </w:pPr>
  </w:style>
  <w:style w:type="paragraph" w:customStyle="1" w:styleId="26">
    <w:name w:val="Заголовок главы 2"/>
    <w:basedOn w:val="a"/>
    <w:next w:val="a0"/>
    <w:rsid w:val="007D151E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c">
    <w:name w:val="НижКолонтитулЧет"/>
    <w:basedOn w:val="ac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d">
    <w:name w:val="НижКолонтитулПерв"/>
    <w:basedOn w:val="ac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e">
    <w:name w:val="НижКолонтитулНечет"/>
    <w:basedOn w:val="ac"/>
    <w:rsid w:val="007D151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СноскаОсн"/>
    <w:basedOn w:val="a"/>
    <w:rsid w:val="007D151E"/>
    <w:pPr>
      <w:spacing w:line="220" w:lineRule="exact"/>
    </w:pPr>
    <w:rPr>
      <w:sz w:val="18"/>
      <w:szCs w:val="20"/>
    </w:rPr>
  </w:style>
  <w:style w:type="paragraph" w:customStyle="1" w:styleId="affffff0">
    <w:name w:val="Определение"/>
    <w:basedOn w:val="a0"/>
    <w:rsid w:val="007D151E"/>
  </w:style>
  <w:style w:type="paragraph" w:customStyle="1" w:styleId="affffff1">
    <w:name w:val="ВерхКолонтитулОсн"/>
    <w:basedOn w:val="a"/>
    <w:rsid w:val="007D151E"/>
    <w:rPr>
      <w:szCs w:val="20"/>
    </w:rPr>
  </w:style>
  <w:style w:type="paragraph" w:customStyle="1" w:styleId="affffff2">
    <w:name w:val="ВерхКолонтитулЧет"/>
    <w:basedOn w:val="aa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3">
    <w:name w:val="ВерхКолонтитулПерв"/>
    <w:basedOn w:val="aa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4">
    <w:name w:val="ВерхКолонтитулНечет"/>
    <w:basedOn w:val="aa"/>
    <w:rsid w:val="007D151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ЗаголовокОсн"/>
    <w:basedOn w:val="a0"/>
    <w:next w:val="a0"/>
    <w:rsid w:val="007D151E"/>
    <w:pPr>
      <w:keepNext/>
      <w:keepLines/>
      <w:spacing w:after="0"/>
    </w:pPr>
    <w:rPr>
      <w:spacing w:val="-4"/>
      <w:sz w:val="18"/>
    </w:rPr>
  </w:style>
  <w:style w:type="paragraph" w:customStyle="1" w:styleId="affffff6">
    <w:name w:val="УказательОсн"/>
    <w:basedOn w:val="a"/>
    <w:rsid w:val="007D151E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7">
    <w:name w:val="Заголовок раздела"/>
    <w:basedOn w:val="a"/>
    <w:next w:val="a"/>
    <w:rsid w:val="007D151E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8">
    <w:name w:val="Имя"/>
    <w:basedOn w:val="a"/>
    <w:next w:val="affffff7"/>
    <w:rsid w:val="007D151E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9">
    <w:name w:val="Раздел"/>
    <w:basedOn w:val="affffff5"/>
    <w:next w:val="a0"/>
    <w:rsid w:val="007D151E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7D151E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a">
    <w:name w:val="Оглавление"/>
    <w:basedOn w:val="a"/>
    <w:rsid w:val="007D151E"/>
    <w:pPr>
      <w:tabs>
        <w:tab w:val="right" w:leader="dot" w:pos="8640"/>
      </w:tabs>
    </w:pPr>
    <w:rPr>
      <w:szCs w:val="20"/>
    </w:rPr>
  </w:style>
  <w:style w:type="paragraph" w:customStyle="1" w:styleId="affffffb">
    <w:name w:val="Внимание"/>
    <w:basedOn w:val="a0"/>
    <w:next w:val="aff8"/>
    <w:rsid w:val="007D151E"/>
    <w:pPr>
      <w:spacing w:before="220" w:after="0"/>
      <w:jc w:val="left"/>
    </w:pPr>
  </w:style>
  <w:style w:type="paragraph" w:customStyle="1" w:styleId="affffffc">
    <w:name w:val="Заголовок таблицы"/>
    <w:basedOn w:val="a"/>
    <w:rsid w:val="007D151E"/>
    <w:pPr>
      <w:spacing w:before="20" w:after="20"/>
      <w:jc w:val="center"/>
    </w:pPr>
    <w:rPr>
      <w:b/>
      <w:sz w:val="16"/>
      <w:szCs w:val="20"/>
    </w:rPr>
  </w:style>
  <w:style w:type="paragraph" w:customStyle="1" w:styleId="affffffd">
    <w:name w:val="Текст таблицы"/>
    <w:basedOn w:val="a"/>
    <w:rsid w:val="007D151E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e">
    <w:name w:val="Пример"/>
    <w:rsid w:val="007D151E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">
    <w:name w:val="Заголовок сообщения (первый)"/>
    <w:basedOn w:val="aff5"/>
    <w:next w:val="aff5"/>
    <w:rsid w:val="007D151E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0">
    <w:name w:val="Заголовок сообщения (последний)"/>
    <w:basedOn w:val="aff5"/>
    <w:next w:val="a0"/>
    <w:rsid w:val="007D151E"/>
    <w:pPr>
      <w:pBdr>
        <w:bottom w:val="single" w:sz="6" w:space="15" w:color="auto"/>
      </w:pBdr>
      <w:spacing w:after="320"/>
    </w:pPr>
  </w:style>
  <w:style w:type="paragraph" w:customStyle="1" w:styleId="afffffff1">
    <w:name w:val="Внутренний адрес"/>
    <w:basedOn w:val="a0"/>
    <w:rsid w:val="007D151E"/>
    <w:pPr>
      <w:spacing w:after="0"/>
      <w:jc w:val="left"/>
    </w:pPr>
  </w:style>
  <w:style w:type="paragraph" w:customStyle="1" w:styleId="afffffff2">
    <w:name w:val="Должность"/>
    <w:next w:val="a"/>
    <w:rsid w:val="007D151E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3">
    <w:name w:val="Организация"/>
    <w:basedOn w:val="a"/>
    <w:next w:val="afffffff2"/>
    <w:rsid w:val="007D151E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4">
    <w:name w:val="Ведомость"/>
    <w:basedOn w:val="a0"/>
    <w:rsid w:val="007D151E"/>
    <w:pPr>
      <w:spacing w:after="60"/>
      <w:ind w:left="240" w:hanging="240"/>
    </w:pPr>
    <w:rPr>
      <w:rFonts w:ascii="Arial CYR" w:hAnsi="Arial CYR"/>
    </w:rPr>
  </w:style>
  <w:style w:type="paragraph" w:customStyle="1" w:styleId="afffffff5">
    <w:name w:val="Город"/>
    <w:basedOn w:val="a0"/>
    <w:next w:val="a0"/>
    <w:rsid w:val="007D151E"/>
    <w:pPr>
      <w:keepNext/>
    </w:pPr>
  </w:style>
  <w:style w:type="paragraph" w:customStyle="1" w:styleId="afffffff6">
    <w:name w:val="Учреждение"/>
    <w:basedOn w:val="a"/>
    <w:next w:val="a"/>
    <w:rsid w:val="007D151E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7">
    <w:name w:val="Цель"/>
    <w:basedOn w:val="a"/>
    <w:next w:val="a0"/>
    <w:rsid w:val="007D151E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7D151E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7"/>
    <w:next w:val="a"/>
    <w:rsid w:val="007D151E"/>
    <w:rPr>
      <w:b w:val="0"/>
    </w:rPr>
  </w:style>
  <w:style w:type="paragraph" w:customStyle="1" w:styleId="29">
    <w:name w:val="Адрес 2"/>
    <w:basedOn w:val="a"/>
    <w:rsid w:val="007D151E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8">
    <w:name w:val="Личные данные"/>
    <w:basedOn w:val="a0"/>
    <w:rsid w:val="007D151E"/>
    <w:pPr>
      <w:spacing w:line="240" w:lineRule="exact"/>
      <w:ind w:left="-1080" w:right="1080"/>
    </w:pPr>
    <w:rPr>
      <w:i/>
      <w:sz w:val="22"/>
    </w:rPr>
  </w:style>
  <w:style w:type="paragraph" w:customStyle="1" w:styleId="afffffff9">
    <w:name w:val="Контакт"/>
    <w:basedOn w:val="a0"/>
    <w:rsid w:val="007D151E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rsid w:val="007D151E"/>
    <w:pPr>
      <w:tabs>
        <w:tab w:val="left" w:pos="187"/>
      </w:tabs>
    </w:pPr>
    <w:rPr>
      <w:sz w:val="18"/>
      <w:szCs w:val="20"/>
    </w:rPr>
  </w:style>
  <w:style w:type="paragraph" w:customStyle="1" w:styleId="afffffffb">
    <w:name w:val="Номер телефона"/>
    <w:basedOn w:val="a0"/>
    <w:rsid w:val="007D151E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7D151E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c">
    <w:name w:val="МаркированныйДо"/>
    <w:basedOn w:val="af6"/>
    <w:next w:val="af6"/>
    <w:rsid w:val="007D151E"/>
    <w:pPr>
      <w:spacing w:before="120"/>
    </w:pPr>
    <w:rPr>
      <w:sz w:val="22"/>
    </w:rPr>
  </w:style>
  <w:style w:type="paragraph" w:customStyle="1" w:styleId="afffffffd">
    <w:name w:val="МаркированныйПосле"/>
    <w:basedOn w:val="af6"/>
    <w:next w:val="a0"/>
    <w:rsid w:val="007D151E"/>
    <w:pPr>
      <w:spacing w:after="120"/>
    </w:pPr>
    <w:rPr>
      <w:sz w:val="22"/>
    </w:rPr>
  </w:style>
  <w:style w:type="paragraph" w:customStyle="1" w:styleId="afffffffe">
    <w:name w:val="СписокДо"/>
    <w:basedOn w:val="af5"/>
    <w:next w:val="af5"/>
    <w:rsid w:val="007D151E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">
    <w:name w:val="СписокПосле"/>
    <w:basedOn w:val="af5"/>
    <w:next w:val="a0"/>
    <w:rsid w:val="007D151E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7D151E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0">
    <w:name w:val="Текст таблиц"/>
    <w:basedOn w:val="a0"/>
    <w:rsid w:val="007D151E"/>
    <w:pPr>
      <w:spacing w:after="0"/>
    </w:pPr>
  </w:style>
  <w:style w:type="paragraph" w:customStyle="1" w:styleId="2c">
    <w:name w:val="Текст таблиц 2"/>
    <w:basedOn w:val="affffffff0"/>
    <w:rsid w:val="007D151E"/>
    <w:rPr>
      <w:b/>
    </w:rPr>
  </w:style>
  <w:style w:type="paragraph" w:customStyle="1" w:styleId="ConsPlusNonformat">
    <w:name w:val="ConsPlusNonformat"/>
    <w:rsid w:val="007D1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D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1">
    <w:name w:val="Название главы"/>
    <w:basedOn w:val="affff"/>
    <w:rsid w:val="007D151E"/>
    <w:pPr>
      <w:framePr w:wrap="around"/>
    </w:pPr>
  </w:style>
  <w:style w:type="character" w:styleId="affffffff2">
    <w:name w:val="footnote reference"/>
    <w:semiHidden/>
    <w:unhideWhenUsed/>
    <w:rsid w:val="007D151E"/>
    <w:rPr>
      <w:vertAlign w:val="superscript"/>
    </w:rPr>
  </w:style>
  <w:style w:type="character" w:styleId="affffffff3">
    <w:name w:val="annotation reference"/>
    <w:semiHidden/>
    <w:unhideWhenUsed/>
    <w:rsid w:val="007D151E"/>
    <w:rPr>
      <w:sz w:val="16"/>
    </w:rPr>
  </w:style>
  <w:style w:type="character" w:styleId="affffffff4">
    <w:name w:val="line number"/>
    <w:semiHidden/>
    <w:unhideWhenUsed/>
    <w:rsid w:val="007D151E"/>
    <w:rPr>
      <w:sz w:val="18"/>
    </w:rPr>
  </w:style>
  <w:style w:type="character" w:styleId="affffffff5">
    <w:name w:val="page number"/>
    <w:semiHidden/>
    <w:unhideWhenUsed/>
    <w:rsid w:val="007D151E"/>
    <w:rPr>
      <w:b/>
      <w:bCs w:val="0"/>
    </w:rPr>
  </w:style>
  <w:style w:type="character" w:styleId="affffffff6">
    <w:name w:val="endnote reference"/>
    <w:semiHidden/>
    <w:unhideWhenUsed/>
    <w:rsid w:val="007D151E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7D151E"/>
  </w:style>
  <w:style w:type="character" w:customStyle="1" w:styleId="15">
    <w:name w:val="Верхний колонтитул Знак1"/>
    <w:basedOn w:val="a1"/>
    <w:uiPriority w:val="99"/>
    <w:semiHidden/>
    <w:rsid w:val="007D151E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7D151E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7D151E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7D151E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7D151E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7D151E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7D151E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7D151E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7D151E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7D151E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7D151E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7D151E"/>
    <w:rPr>
      <w:sz w:val="20"/>
    </w:rPr>
  </w:style>
  <w:style w:type="character" w:customStyle="1" w:styleId="affffffff7">
    <w:name w:val="Верхний индекс"/>
    <w:rsid w:val="007D151E"/>
    <w:rPr>
      <w:vertAlign w:val="superscript"/>
    </w:rPr>
  </w:style>
  <w:style w:type="character" w:customStyle="1" w:styleId="affffffff8">
    <w:name w:val="Сведения"/>
    <w:rsid w:val="007D151E"/>
    <w:rPr>
      <w:b/>
      <w:bCs w:val="0"/>
      <w:spacing w:val="-10"/>
    </w:rPr>
  </w:style>
  <w:style w:type="character" w:customStyle="1" w:styleId="affffffff9">
    <w:name w:val="Введение"/>
    <w:rsid w:val="007D151E"/>
    <w:rPr>
      <w:caps/>
      <w:sz w:val="20"/>
    </w:rPr>
  </w:style>
  <w:style w:type="character" w:customStyle="1" w:styleId="affffffffa">
    <w:name w:val="Элемент глоссария"/>
    <w:rsid w:val="007D151E"/>
    <w:rPr>
      <w:b/>
      <w:bCs w:val="0"/>
    </w:rPr>
  </w:style>
  <w:style w:type="character" w:customStyle="1" w:styleId="affffffffb">
    <w:name w:val="Девиз"/>
    <w:rsid w:val="007D151E"/>
    <w:rPr>
      <w:i/>
      <w:iCs w:val="0"/>
      <w:spacing w:val="-6"/>
      <w:sz w:val="24"/>
    </w:rPr>
  </w:style>
  <w:style w:type="character" w:customStyle="1" w:styleId="affffffffc">
    <w:name w:val="Меню"/>
    <w:rsid w:val="007D151E"/>
    <w:rPr>
      <w:rFonts w:ascii="Arial" w:hAnsi="Arial" w:cs="Arial" w:hint="default"/>
      <w:spacing w:val="-6"/>
      <w:sz w:val="18"/>
    </w:rPr>
  </w:style>
  <w:style w:type="character" w:customStyle="1" w:styleId="affffffffd">
    <w:name w:val="Заголовок сообщения (постоянная часть)"/>
    <w:rsid w:val="007D151E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e">
    <w:name w:val="Профессия"/>
    <w:basedOn w:val="a1"/>
    <w:rsid w:val="007D151E"/>
  </w:style>
  <w:style w:type="character" w:customStyle="1" w:styleId="afffffffff">
    <w:name w:val="Флажок"/>
    <w:rsid w:val="007D151E"/>
    <w:rPr>
      <w:rFonts w:ascii="Times New Roman" w:hAnsi="Times New Roman" w:cs="Times New Roman" w:hint="default"/>
      <w:sz w:val="22"/>
    </w:rPr>
  </w:style>
  <w:style w:type="character" w:customStyle="1" w:styleId="afffffffff0">
    <w:name w:val="Подпись к флажку"/>
    <w:rsid w:val="007D151E"/>
    <w:rPr>
      <w:caps/>
      <w:spacing w:val="10"/>
      <w:sz w:val="16"/>
    </w:rPr>
  </w:style>
  <w:style w:type="character" w:customStyle="1" w:styleId="afffffffff1">
    <w:name w:val="Восклицание"/>
    <w:rsid w:val="007D151E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2">
    <w:name w:val="Нижний индекс"/>
    <w:rsid w:val="007D151E"/>
    <w:rPr>
      <w:vertAlign w:val="superscript"/>
    </w:rPr>
  </w:style>
  <w:style w:type="character" w:customStyle="1" w:styleId="2d">
    <w:name w:val="Обычный2"/>
    <w:rsid w:val="007D151E"/>
    <w:rPr>
      <w:sz w:val="20"/>
    </w:rPr>
  </w:style>
  <w:style w:type="table" w:styleId="afffffffff3">
    <w:name w:val="Table Grid"/>
    <w:basedOn w:val="a2"/>
    <w:rsid w:val="007D1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7D1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9"/>
    <w:autoRedefine/>
    <w:semiHidden/>
    <w:unhideWhenUsed/>
    <w:rsid w:val="007D151E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9"/>
    <w:autoRedefine/>
    <w:semiHidden/>
    <w:unhideWhenUsed/>
    <w:rsid w:val="007D151E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9"/>
    <w:autoRedefine/>
    <w:semiHidden/>
    <w:unhideWhenUsed/>
    <w:rsid w:val="007D151E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9"/>
    <w:autoRedefine/>
    <w:semiHidden/>
    <w:unhideWhenUsed/>
    <w:rsid w:val="007D151E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9"/>
    <w:autoRedefine/>
    <w:semiHidden/>
    <w:unhideWhenUsed/>
    <w:rsid w:val="007D151E"/>
    <w:pPr>
      <w:spacing w:line="240" w:lineRule="auto"/>
      <w:ind w:left="1800"/>
    </w:pPr>
  </w:style>
  <w:style w:type="paragraph" w:styleId="45">
    <w:name w:val="index 4"/>
    <w:basedOn w:val="affff9"/>
    <w:autoRedefine/>
    <w:semiHidden/>
    <w:unhideWhenUsed/>
    <w:rsid w:val="007D151E"/>
    <w:pPr>
      <w:spacing w:line="240" w:lineRule="auto"/>
      <w:ind w:left="1440"/>
    </w:pPr>
  </w:style>
  <w:style w:type="paragraph" w:styleId="35">
    <w:name w:val="index 3"/>
    <w:basedOn w:val="affff9"/>
    <w:autoRedefine/>
    <w:semiHidden/>
    <w:unhideWhenUsed/>
    <w:rsid w:val="007D151E"/>
    <w:pPr>
      <w:spacing w:line="240" w:lineRule="auto"/>
      <w:ind w:left="1080"/>
    </w:pPr>
  </w:style>
  <w:style w:type="paragraph" w:styleId="2e">
    <w:name w:val="index 2"/>
    <w:basedOn w:val="affff9"/>
    <w:autoRedefine/>
    <w:semiHidden/>
    <w:unhideWhenUsed/>
    <w:rsid w:val="007D151E"/>
    <w:pPr>
      <w:spacing w:line="240" w:lineRule="auto"/>
      <w:ind w:left="720"/>
    </w:pPr>
    <w:rPr>
      <w:rFonts w:ascii="Arial CYR" w:hAnsi="Arial CYR"/>
      <w:noProof/>
    </w:rPr>
  </w:style>
  <w:style w:type="paragraph" w:styleId="afffffffff4">
    <w:name w:val="table of figures"/>
    <w:basedOn w:val="afffff"/>
    <w:semiHidden/>
    <w:unhideWhenUsed/>
    <w:rsid w:val="007D151E"/>
    <w:pPr>
      <w:ind w:left="1440" w:hanging="360"/>
    </w:pPr>
  </w:style>
  <w:style w:type="paragraph" w:styleId="93">
    <w:name w:val="toc 9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5">
    <w:name w:val="index heading"/>
    <w:basedOn w:val="affff8"/>
    <w:next w:val="11"/>
    <w:semiHidden/>
    <w:unhideWhenUsed/>
    <w:rsid w:val="007D151E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6">
    <w:name w:val="caption"/>
    <w:basedOn w:val="afffe"/>
    <w:next w:val="a0"/>
    <w:semiHidden/>
    <w:unhideWhenUsed/>
    <w:qFormat/>
    <w:rsid w:val="007D151E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6380</Words>
  <Characters>36367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6</cp:revision>
  <cp:lastPrinted>2019-04-24T06:33:00Z</cp:lastPrinted>
  <dcterms:created xsi:type="dcterms:W3CDTF">2019-04-17T06:47:00Z</dcterms:created>
  <dcterms:modified xsi:type="dcterms:W3CDTF">2019-04-24T06:37:00Z</dcterms:modified>
</cp:coreProperties>
</file>