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4C" w:rsidRDefault="0011454C" w:rsidP="0011454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11454C" w:rsidRDefault="0011454C" w:rsidP="0011454C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«СВЕТОГОРСКОЕ  ГОРОДСКОЕ  ПОСЕЛЕНИЕ»</w:t>
      </w:r>
    </w:p>
    <w:p w:rsidR="0011454C" w:rsidRDefault="0011454C" w:rsidP="0011454C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11454C" w:rsidRDefault="0011454C" w:rsidP="0011454C">
      <w:pPr>
        <w:pStyle w:val="a6"/>
        <w:pBdr>
          <w:bottom w:val="single" w:sz="24" w:space="5" w:color="C0C0C0"/>
        </w:pBdr>
        <w:spacing w:after="0"/>
        <w:rPr>
          <w:rFonts w:ascii="Times New Roman CYR" w:hAnsi="Times New Roman CYR"/>
          <w:spacing w:val="20"/>
          <w:sz w:val="16"/>
          <w:szCs w:val="16"/>
        </w:rPr>
      </w:pPr>
    </w:p>
    <w:p w:rsidR="0011454C" w:rsidRDefault="0011454C" w:rsidP="0011454C">
      <w:pPr>
        <w:pStyle w:val="a3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Распоряжение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024"/>
        <w:gridCol w:w="4108"/>
        <w:gridCol w:w="1426"/>
      </w:tblGrid>
      <w:tr w:rsidR="0011454C" w:rsidTr="0011454C">
        <w:tc>
          <w:tcPr>
            <w:tcW w:w="567" w:type="dxa"/>
            <w:hideMark/>
          </w:tcPr>
          <w:p w:rsidR="0011454C" w:rsidRDefault="0011454C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1454C" w:rsidRDefault="0011454C" w:rsidP="0011454C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29.12.2018 г.</w:t>
            </w:r>
          </w:p>
        </w:tc>
        <w:tc>
          <w:tcPr>
            <w:tcW w:w="5132" w:type="dxa"/>
            <w:gridSpan w:val="2"/>
            <w:hideMark/>
          </w:tcPr>
          <w:p w:rsidR="0011454C" w:rsidRDefault="0011454C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1454C" w:rsidRDefault="0011454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40</w:t>
            </w:r>
          </w:p>
        </w:tc>
      </w:tr>
      <w:tr w:rsidR="0011454C" w:rsidTr="0011454C">
        <w:tc>
          <w:tcPr>
            <w:tcW w:w="9078" w:type="dxa"/>
            <w:gridSpan w:val="5"/>
          </w:tcPr>
          <w:p w:rsidR="0011454C" w:rsidRDefault="0011454C">
            <w:pPr>
              <w:spacing w:line="276" w:lineRule="auto"/>
              <w:rPr>
                <w:lang w:eastAsia="en-US"/>
              </w:rPr>
            </w:pPr>
          </w:p>
        </w:tc>
      </w:tr>
      <w:tr w:rsidR="0011454C" w:rsidTr="0011454C">
        <w:tc>
          <w:tcPr>
            <w:tcW w:w="3544" w:type="dxa"/>
            <w:gridSpan w:val="3"/>
          </w:tcPr>
          <w:p w:rsidR="0011454C" w:rsidRDefault="001145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08" w:type="dxa"/>
          </w:tcPr>
          <w:p w:rsidR="0011454C" w:rsidRDefault="0011454C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426" w:type="dxa"/>
          </w:tcPr>
          <w:p w:rsidR="0011454C" w:rsidRDefault="0011454C">
            <w:pPr>
              <w:spacing w:line="276" w:lineRule="auto"/>
              <w:rPr>
                <w:sz w:val="20"/>
                <w:lang w:eastAsia="en-US"/>
              </w:rPr>
            </w:pPr>
          </w:p>
        </w:tc>
      </w:tr>
    </w:tbl>
    <w:p w:rsidR="007F6711" w:rsidRPr="007F6711" w:rsidRDefault="007F6711" w:rsidP="007F6711">
      <w:pPr>
        <w:pStyle w:val="30"/>
        <w:shd w:val="clear" w:color="auto" w:fill="auto"/>
        <w:spacing w:before="0" w:after="680"/>
        <w:ind w:left="851" w:right="5580"/>
        <w:rPr>
          <w:sz w:val="28"/>
          <w:szCs w:val="28"/>
        </w:rPr>
      </w:pPr>
      <w:r w:rsidRPr="007F6711">
        <w:rPr>
          <w:sz w:val="24"/>
          <w:szCs w:val="24"/>
        </w:rPr>
        <w:t>О внесении изменений в распоряжение                                             от 30</w:t>
      </w:r>
      <w:r w:rsidRPr="007F6711">
        <w:rPr>
          <w:sz w:val="28"/>
          <w:szCs w:val="28"/>
        </w:rPr>
        <w:t xml:space="preserve">.12.2015 № 38                                                                                                                                         </w:t>
      </w:r>
    </w:p>
    <w:p w:rsidR="007F6711" w:rsidRPr="007F6711" w:rsidRDefault="007F6711" w:rsidP="007F6711">
      <w:pPr>
        <w:ind w:left="113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F6711">
        <w:rPr>
          <w:rFonts w:ascii="Times New Roman" w:hAnsi="Times New Roman"/>
          <w:sz w:val="28"/>
          <w:szCs w:val="28"/>
        </w:rPr>
        <w:t xml:space="preserve">     </w:t>
      </w:r>
      <w:bookmarkStart w:id="0" w:name="OLE_LINK115"/>
      <w:bookmarkStart w:id="1" w:name="OLE_LINK116"/>
      <w:r w:rsidRPr="007F6711">
        <w:rPr>
          <w:rFonts w:ascii="Times New Roman" w:hAnsi="Times New Roman"/>
          <w:sz w:val="28"/>
          <w:szCs w:val="28"/>
        </w:rPr>
        <w:t>В связи с вступлением с 1 января 2019 года  в силу федеральных стандартов госсектора по приказам от 27.02.2018 № 32н «</w:t>
      </w:r>
      <w:r w:rsidRPr="007F6711">
        <w:rPr>
          <w:rFonts w:ascii="Times New Roman" w:hAnsi="Times New Roman"/>
          <w:sz w:val="28"/>
          <w:szCs w:val="28"/>
          <w:shd w:val="clear" w:color="auto" w:fill="FFFFFF"/>
        </w:rPr>
        <w:t xml:space="preserve">Доходы», </w:t>
      </w:r>
      <w:r w:rsidRPr="007F6711">
        <w:rPr>
          <w:rFonts w:ascii="Times New Roman" w:hAnsi="Times New Roman"/>
          <w:sz w:val="28"/>
          <w:szCs w:val="28"/>
        </w:rPr>
        <w:t>от 30.12.2017 № 274н «</w:t>
      </w:r>
      <w:r w:rsidRPr="007F6711">
        <w:rPr>
          <w:rFonts w:ascii="Times New Roman" w:hAnsi="Times New Roman"/>
          <w:sz w:val="28"/>
          <w:szCs w:val="28"/>
          <w:shd w:val="clear" w:color="auto" w:fill="FFFFFF"/>
        </w:rPr>
        <w:t xml:space="preserve">Учетная политика, оценочные значения и ошибки», № 275н «События после отчетной даты», </w:t>
      </w:r>
      <w:r w:rsidRPr="007F6711">
        <w:rPr>
          <w:rFonts w:ascii="Times New Roman" w:hAnsi="Times New Roman"/>
          <w:sz w:val="28"/>
          <w:szCs w:val="28"/>
        </w:rPr>
        <w:t>№ 278н «</w:t>
      </w:r>
      <w:r w:rsidRPr="007F6711">
        <w:rPr>
          <w:rFonts w:ascii="Times New Roman" w:hAnsi="Times New Roman"/>
          <w:sz w:val="28"/>
          <w:szCs w:val="28"/>
          <w:shd w:val="clear" w:color="auto" w:fill="FFFFFF"/>
        </w:rPr>
        <w:t>Отчет о движении денежных средств».</w:t>
      </w:r>
    </w:p>
    <w:bookmarkEnd w:id="0"/>
    <w:bookmarkEnd w:id="1"/>
    <w:p w:rsidR="007F6711" w:rsidRPr="007F6711" w:rsidRDefault="007F6711" w:rsidP="007F6711">
      <w:pPr>
        <w:spacing w:before="100" w:beforeAutospacing="1" w:after="100" w:afterAutospacing="1"/>
        <w:ind w:left="1134"/>
        <w:jc w:val="both"/>
        <w:rPr>
          <w:rFonts w:ascii="Times New Roman" w:hAnsi="Times New Roman"/>
          <w:sz w:val="28"/>
          <w:szCs w:val="28"/>
        </w:rPr>
      </w:pPr>
      <w:r w:rsidRPr="007F6711">
        <w:rPr>
          <w:rFonts w:ascii="Times New Roman" w:hAnsi="Times New Roman"/>
          <w:spacing w:val="1"/>
          <w:sz w:val="28"/>
          <w:szCs w:val="28"/>
        </w:rPr>
        <w:t xml:space="preserve">       </w:t>
      </w:r>
      <w:r w:rsidRPr="007F6711">
        <w:rPr>
          <w:rFonts w:ascii="Times New Roman" w:hAnsi="Times New Roman"/>
          <w:spacing w:val="-23"/>
          <w:sz w:val="28"/>
          <w:szCs w:val="28"/>
        </w:rPr>
        <w:t xml:space="preserve">1. </w:t>
      </w:r>
      <w:r w:rsidRPr="007F6711">
        <w:rPr>
          <w:rFonts w:ascii="Times New Roman" w:hAnsi="Times New Roman"/>
          <w:sz w:val="28"/>
          <w:szCs w:val="28"/>
        </w:rPr>
        <w:t>Внести изменения в Распоряжение "</w:t>
      </w:r>
      <w:proofErr w:type="gramStart"/>
      <w:r w:rsidRPr="007F6711">
        <w:rPr>
          <w:rFonts w:ascii="Times New Roman" w:hAnsi="Times New Roman"/>
          <w:sz w:val="28"/>
          <w:szCs w:val="28"/>
        </w:rPr>
        <w:t>О</w:t>
      </w:r>
      <w:proofErr w:type="gramEnd"/>
      <w:r w:rsidRPr="007F6711">
        <w:rPr>
          <w:rFonts w:ascii="Times New Roman" w:hAnsi="Times New Roman"/>
          <w:sz w:val="28"/>
          <w:szCs w:val="28"/>
        </w:rPr>
        <w:t xml:space="preserve"> утверждении Положения об учетной политике совета депутатов МО «Светогорское городское поселение» №38 от 29.12.2015г. (в ред. Распоряжения от 2</w:t>
      </w:r>
      <w:r w:rsidR="0078177D">
        <w:rPr>
          <w:rFonts w:ascii="Times New Roman" w:hAnsi="Times New Roman"/>
          <w:sz w:val="28"/>
          <w:szCs w:val="28"/>
        </w:rPr>
        <w:t>9</w:t>
      </w:r>
      <w:r w:rsidRPr="007F6711">
        <w:rPr>
          <w:rFonts w:ascii="Times New Roman" w:hAnsi="Times New Roman"/>
          <w:sz w:val="28"/>
          <w:szCs w:val="28"/>
        </w:rPr>
        <w:t>.12.2017г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8177D">
        <w:rPr>
          <w:rFonts w:ascii="Times New Roman" w:hAnsi="Times New Roman"/>
          <w:sz w:val="28"/>
          <w:szCs w:val="28"/>
        </w:rPr>
        <w:t>42</w:t>
      </w:r>
      <w:r w:rsidRPr="007F6711">
        <w:rPr>
          <w:rFonts w:ascii="Times New Roman" w:hAnsi="Times New Roman"/>
          <w:sz w:val="28"/>
          <w:szCs w:val="28"/>
        </w:rPr>
        <w:t>, от 2</w:t>
      </w:r>
      <w:r w:rsidR="0078177D">
        <w:rPr>
          <w:rFonts w:ascii="Times New Roman" w:hAnsi="Times New Roman"/>
          <w:sz w:val="28"/>
          <w:szCs w:val="28"/>
        </w:rPr>
        <w:t>8</w:t>
      </w:r>
      <w:r w:rsidRPr="007F6711">
        <w:rPr>
          <w:rFonts w:ascii="Times New Roman" w:hAnsi="Times New Roman"/>
          <w:sz w:val="28"/>
          <w:szCs w:val="28"/>
        </w:rPr>
        <w:t>.</w:t>
      </w:r>
      <w:r w:rsidR="0078177D">
        <w:rPr>
          <w:rFonts w:ascii="Times New Roman" w:hAnsi="Times New Roman"/>
          <w:sz w:val="28"/>
          <w:szCs w:val="28"/>
        </w:rPr>
        <w:t>06</w:t>
      </w:r>
      <w:r w:rsidRPr="007F6711">
        <w:rPr>
          <w:rFonts w:ascii="Times New Roman" w:hAnsi="Times New Roman"/>
          <w:sz w:val="28"/>
          <w:szCs w:val="28"/>
        </w:rPr>
        <w:t>.18 №</w:t>
      </w:r>
      <w:r w:rsidR="0078177D">
        <w:rPr>
          <w:rFonts w:ascii="Times New Roman" w:hAnsi="Times New Roman"/>
          <w:sz w:val="28"/>
          <w:szCs w:val="28"/>
        </w:rPr>
        <w:t>17-а</w:t>
      </w:r>
      <w:bookmarkStart w:id="2" w:name="_GoBack"/>
      <w:bookmarkEnd w:id="2"/>
      <w:r w:rsidRPr="007F6711">
        <w:rPr>
          <w:rFonts w:ascii="Times New Roman" w:hAnsi="Times New Roman"/>
          <w:sz w:val="28"/>
          <w:szCs w:val="28"/>
        </w:rPr>
        <w:t>) согласно Приложения к настоящему распоряжению.</w:t>
      </w:r>
    </w:p>
    <w:p w:rsidR="007F6711" w:rsidRPr="007F6711" w:rsidRDefault="007F6711" w:rsidP="007F6711">
      <w:pPr>
        <w:spacing w:before="100" w:beforeAutospacing="1" w:after="100" w:afterAutospacing="1"/>
        <w:ind w:left="1134"/>
        <w:jc w:val="both"/>
        <w:rPr>
          <w:rFonts w:ascii="Times New Roman" w:hAnsi="Times New Roman"/>
          <w:sz w:val="28"/>
          <w:szCs w:val="28"/>
        </w:rPr>
      </w:pPr>
      <w:r w:rsidRPr="007F6711">
        <w:rPr>
          <w:rFonts w:ascii="Times New Roman" w:hAnsi="Times New Roman"/>
          <w:sz w:val="28"/>
          <w:szCs w:val="28"/>
        </w:rPr>
        <w:t xml:space="preserve">     </w:t>
      </w:r>
      <w:r w:rsidRPr="007F6711">
        <w:rPr>
          <w:rFonts w:ascii="Times New Roman" w:hAnsi="Times New Roman"/>
          <w:spacing w:val="-15"/>
          <w:sz w:val="28"/>
          <w:szCs w:val="28"/>
        </w:rPr>
        <w:t xml:space="preserve">  2. </w:t>
      </w:r>
      <w:r w:rsidRPr="007F6711">
        <w:rPr>
          <w:rFonts w:ascii="Times New Roman" w:hAnsi="Times New Roman"/>
          <w:spacing w:val="8"/>
          <w:sz w:val="28"/>
          <w:szCs w:val="28"/>
        </w:rPr>
        <w:t xml:space="preserve">Распоряжение вступает в силу после его подписания и распространяется на </w:t>
      </w:r>
      <w:r w:rsidRPr="007F6711">
        <w:rPr>
          <w:rFonts w:ascii="Times New Roman" w:hAnsi="Times New Roman"/>
          <w:sz w:val="28"/>
          <w:szCs w:val="28"/>
        </w:rPr>
        <w:t>правоотношения, возникшие с 1 января 2019 и на последующие годы.</w:t>
      </w:r>
    </w:p>
    <w:p w:rsidR="0011454C" w:rsidRPr="007F6711" w:rsidRDefault="007F6711" w:rsidP="007F6711">
      <w:pPr>
        <w:spacing w:before="100" w:beforeAutospacing="1" w:after="100" w:afterAutospacing="1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F671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454C" w:rsidRPr="007F67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1454C" w:rsidRPr="007F6711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11454C" w:rsidRDefault="0011454C" w:rsidP="0011454C">
      <w:pPr>
        <w:rPr>
          <w:sz w:val="28"/>
          <w:szCs w:val="28"/>
        </w:rPr>
      </w:pPr>
    </w:p>
    <w:p w:rsidR="0011454C" w:rsidRDefault="0011454C" w:rsidP="0011454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127635</wp:posOffset>
                </wp:positionV>
                <wp:extent cx="1600200" cy="38163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54C" w:rsidRDefault="0011454C" w:rsidP="001145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Р.А. Генералова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33pt;margin-top:10.05pt;width:126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" stroked="f">
                <v:textbox>
                  <w:txbxContent>
                    <w:p w:rsidR="0011454C" w:rsidRDefault="0011454C" w:rsidP="0011454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Р.А. Генералова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Глава муниципального образования</w:t>
      </w:r>
    </w:p>
    <w:p w:rsidR="0011454C" w:rsidRDefault="0011454C" w:rsidP="0011454C">
      <w:pPr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</w:t>
      </w:r>
    </w:p>
    <w:p w:rsidR="0011454C" w:rsidRDefault="0011454C" w:rsidP="0011454C">
      <w:pPr>
        <w:rPr>
          <w:sz w:val="28"/>
          <w:szCs w:val="28"/>
        </w:rPr>
      </w:pPr>
    </w:p>
    <w:p w:rsidR="0011454C" w:rsidRDefault="0011454C" w:rsidP="0011454C"/>
    <w:p w:rsidR="0011454C" w:rsidRDefault="0011454C" w:rsidP="0011454C"/>
    <w:p w:rsidR="0011454C" w:rsidRDefault="0011454C" w:rsidP="0011454C">
      <w:pPr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Исп. Генералова: </w:t>
      </w:r>
    </w:p>
    <w:p w:rsidR="0011454C" w:rsidRDefault="0011454C" w:rsidP="0011454C">
      <w:pPr>
        <w:ind w:firstLine="709"/>
      </w:pPr>
      <w:r>
        <w:rPr>
          <w:sz w:val="16"/>
          <w:szCs w:val="16"/>
        </w:rPr>
        <w:t>Разослано: дело, администрация МО, архив</w:t>
      </w:r>
      <w:r>
        <w:rPr>
          <w:sz w:val="20"/>
        </w:rPr>
        <w:t>.</w:t>
      </w:r>
    </w:p>
    <w:p w:rsidR="0011454C" w:rsidRDefault="0011454C" w:rsidP="0011454C"/>
    <w:p w:rsidR="00CA64B3" w:rsidRDefault="00CA64B3"/>
    <w:sectPr w:rsidR="00CA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2EF"/>
    <w:multiLevelType w:val="hybridMultilevel"/>
    <w:tmpl w:val="8FC05D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4C"/>
    <w:rsid w:val="0011454C"/>
    <w:rsid w:val="0078177D"/>
    <w:rsid w:val="007F6711"/>
    <w:rsid w:val="00C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4C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1454C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5">
    <w:name w:val="Подзаголовок Знак"/>
    <w:basedOn w:val="a0"/>
    <w:link w:val="a3"/>
    <w:rsid w:val="0011454C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6">
    <w:name w:val="Title"/>
    <w:basedOn w:val="a"/>
    <w:next w:val="a3"/>
    <w:link w:val="a7"/>
    <w:qFormat/>
    <w:rsid w:val="0011454C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7">
    <w:name w:val="Название Знак"/>
    <w:basedOn w:val="a0"/>
    <w:link w:val="a6"/>
    <w:rsid w:val="0011454C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4">
    <w:name w:val="Body Text"/>
    <w:basedOn w:val="a"/>
    <w:link w:val="a8"/>
    <w:uiPriority w:val="99"/>
    <w:semiHidden/>
    <w:unhideWhenUsed/>
    <w:rsid w:val="0011454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11454C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F67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6711"/>
    <w:pPr>
      <w:widowControl w:val="0"/>
      <w:shd w:val="clear" w:color="auto" w:fill="FFFFFF"/>
      <w:spacing w:before="1320" w:after="720" w:line="271" w:lineRule="exact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4C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1454C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5">
    <w:name w:val="Подзаголовок Знак"/>
    <w:basedOn w:val="a0"/>
    <w:link w:val="a3"/>
    <w:rsid w:val="0011454C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6">
    <w:name w:val="Title"/>
    <w:basedOn w:val="a"/>
    <w:next w:val="a3"/>
    <w:link w:val="a7"/>
    <w:qFormat/>
    <w:rsid w:val="0011454C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7">
    <w:name w:val="Название Знак"/>
    <w:basedOn w:val="a0"/>
    <w:link w:val="a6"/>
    <w:rsid w:val="0011454C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4">
    <w:name w:val="Body Text"/>
    <w:basedOn w:val="a"/>
    <w:link w:val="a8"/>
    <w:uiPriority w:val="99"/>
    <w:semiHidden/>
    <w:unhideWhenUsed/>
    <w:rsid w:val="0011454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11454C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F67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6711"/>
    <w:pPr>
      <w:widowControl w:val="0"/>
      <w:shd w:val="clear" w:color="auto" w:fill="FFFFFF"/>
      <w:spacing w:before="1320" w:after="720" w:line="271" w:lineRule="exact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2019-01-09T10:20:00Z</cp:lastPrinted>
  <dcterms:created xsi:type="dcterms:W3CDTF">2019-01-09T10:11:00Z</dcterms:created>
  <dcterms:modified xsi:type="dcterms:W3CDTF">2019-01-09T10:22:00Z</dcterms:modified>
</cp:coreProperties>
</file>