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CF7" w:rsidRPr="00C867F5" w:rsidRDefault="00C64CF7" w:rsidP="005D19E6">
      <w:pPr>
        <w:jc w:val="center"/>
        <w:rPr>
          <w:rFonts w:ascii="Times New Roman" w:hAnsi="Times New Roman"/>
          <w:sz w:val="28"/>
          <w:szCs w:val="28"/>
        </w:rPr>
      </w:pPr>
      <w:bookmarkStart w:id="0" w:name="_GoBack"/>
      <w:bookmarkEnd w:id="0"/>
      <w:r w:rsidRPr="00C867F5">
        <w:rPr>
          <w:rFonts w:ascii="Times New Roman" w:hAnsi="Times New Roman"/>
          <w:sz w:val="28"/>
          <w:szCs w:val="28"/>
        </w:rPr>
        <w:t>Справочник типовых вопросов и ответов</w:t>
      </w:r>
    </w:p>
    <w:p w:rsidR="00C64CF7" w:rsidRPr="00C867F5" w:rsidRDefault="00C64CF7" w:rsidP="005D19E6">
      <w:pPr>
        <w:jc w:val="center"/>
        <w:rPr>
          <w:rFonts w:ascii="Times New Roman" w:hAnsi="Times New Roman"/>
          <w:sz w:val="24"/>
          <w:szCs w:val="24"/>
        </w:rPr>
      </w:pPr>
    </w:p>
    <w:tbl>
      <w:tblPr>
        <w:tblpPr w:leftFromText="180" w:rightFromText="180" w:vertAnchor="text" w:tblpX="-99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103"/>
        <w:gridCol w:w="4820"/>
      </w:tblGrid>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 п/п</w:t>
            </w:r>
          </w:p>
        </w:tc>
        <w:tc>
          <w:tcPr>
            <w:tcW w:w="5103"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Вопрос</w:t>
            </w:r>
          </w:p>
        </w:tc>
        <w:tc>
          <w:tcPr>
            <w:tcW w:w="4820"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Ответ</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1</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С 1 февраля 2017 года организациям и индивидуальным предпринимателям нужно будет переходить на онлайн-кассы. Какие старые кассы и сколько по времени можно будет применять после 1 февраля 2017?</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У пользователей ККТ остаётся возможность применять кассовые аппараты согласно действующему порядку до 1 июля 2017 года, если они были зарегистрированы до 1 февраля 2017 года. Начиная с 1 февраля 2017 регистрация кассовых аппаратов будет проходить только по новому порядку для всех лиц, для которых не предусмотрены исключения.</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2</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Те, кто работает в труднодоступных местностях, смогут не использовать интернет-кассы. А где должен появиться список труднодоступных местностей? Это будет перечень адресов или муниципалитетов, регионов?</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Такие местности (за исключением городов, районных центров, поселков городского типа) согласно действующей редакции закона указываются в перечне, утвержденном органом государственной власти субъекта Российской Федерации. Такое исключение сохранено в принятых поправках. Кроме этого, поправки также предусматривают возможность без ограничения сроков применять кассовую технику без передачи фискальных данных в электронной форме в отдаленных от сетей связи местностях, определенных в соответствии с критериями, установленными Минкомсвязи России, и указанных в перечне, утверждаемом органом государственной власти субъекта Российской Федерации. После утверждения орган государственной власти субъекта в пятидневный срок доводит информацию до уполномоченного органа и размещает её на своём официальном сайте в сети «Интернет». Список будет содержать наименования населённых пунктов, при этом в него не должны входить города, районные центры и посёлки городского типа.</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3</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Для плательщиков единого налога на вмененный доход предусмотрено временное освобождение от онлайн касс. Можно пользоваться освобождением предпринимателям и организациям, совмещающим два налоговых режима – упрощенную систему и ЕНВД?</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Нет, предприниматели, использующие упрощенную систему налогообложения, обязаны применять ККТ независимо от того, какие налоговые режимы они совмещают.</w:t>
            </w:r>
          </w:p>
          <w:p w:rsidR="00C64CF7" w:rsidRPr="00BF08D8" w:rsidRDefault="00C64CF7" w:rsidP="00BF08D8">
            <w:pPr>
              <w:spacing w:after="0" w:line="240" w:lineRule="auto"/>
              <w:jc w:val="center"/>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4</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Не все кассы, действующие сейчас, смогут передавать данные в ФНС. Где можно посмотреть перечень онлайн ККТ, которые </w:t>
            </w:r>
            <w:r w:rsidRPr="00BF08D8">
              <w:rPr>
                <w:rFonts w:ascii="Times New Roman" w:hAnsi="Times New Roman"/>
                <w:sz w:val="24"/>
                <w:szCs w:val="24"/>
              </w:rPr>
              <w:lastRenderedPageBreak/>
              <w:t>можно будет использовать после 1 февраля 2017? Как начать с ними работать – зарегистрировать в ИФНС или есть какие-то новые правила?</w:t>
            </w:r>
          </w:p>
        </w:tc>
        <w:tc>
          <w:tcPr>
            <w:tcW w:w="4820" w:type="dxa"/>
          </w:tcPr>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lastRenderedPageBreak/>
              <w:t xml:space="preserve">Все кассовые аппараты, которые будут работать по новым правилам, должны будут обеспечивать передачу информации о </w:t>
            </w:r>
            <w:r w:rsidRPr="00BF08D8">
              <w:rPr>
                <w:rFonts w:ascii="Times New Roman" w:hAnsi="Times New Roman"/>
                <w:sz w:val="24"/>
                <w:szCs w:val="24"/>
              </w:rPr>
              <w:lastRenderedPageBreak/>
              <w:t>расчетах, за исключением установленных законом исключений. Это потребует модернизации действующего парка кассовой техники. Для осуществления регистрационных действий в новом порядке, в отличие от действующего, не потребуется идти в инспекцию и физически предоставлять кассу для осмотра. В новом порядке зарегистрировать, перерегистрировать или снять с регистрационного учета кассовый аппарат можно будет удаленно – в сети «Интернет» через кабинет ККТ на сайте Налоговой службы. Перечень моделей и конкретных экземпляров кассовых аппаратов, которые соответствуют требованиям закона и, соответственно, доступных для регистрации, будет размещен на сайте Налоговой службы.</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5</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Где брать программное обеспечение для передачи чеков в налоговый орган? Или они уже встроены в ККТ?</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Соответствующее программное обеспечение должно быть предустановлено на новом кассовом аппарате ввиду требования закона об обеспечении кассовым аппаратом передачи информации или установлено в ходе модернизации действующих кассовых аппаратов.</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6</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Данные в налоговую понадобится передавать через оператора фискальных данных. Какая это компания и в какой срок надо заключать с ней договор?</w:t>
            </w:r>
          </w:p>
        </w:tc>
        <w:tc>
          <w:tcPr>
            <w:tcW w:w="4820" w:type="dxa"/>
          </w:tcPr>
          <w:p w:rsidR="00C64CF7" w:rsidRPr="00BF08D8" w:rsidRDefault="00C64CF7" w:rsidP="00BF08D8">
            <w:pPr>
              <w:pStyle w:val="1"/>
              <w:spacing w:before="0" w:beforeAutospacing="0" w:after="0" w:afterAutospacing="0"/>
              <w:jc w:val="both"/>
              <w:rPr>
                <w:b w:val="0"/>
                <w:sz w:val="24"/>
                <w:szCs w:val="24"/>
              </w:rPr>
            </w:pPr>
            <w:r w:rsidRPr="00BF08D8">
              <w:rPr>
                <w:b w:val="0"/>
                <w:sz w:val="24"/>
                <w:szCs w:val="24"/>
              </w:rPr>
              <w:t xml:space="preserve">В качестве операторов фискальных данных могут выступать любые организации, которые будут соответствовать установленным требованиям, в том числе, например, обслуживающий владельца кассы банк, оператор электронного документооборота, или телекоммуникационная компания. Это позволит создать предпринимателю максимально комфортные условия с одновременным снижением стоимости услуг и повышением их качества. После вступления в силу закона любая организация может стать соискателем статуса оператора фискальных данных при условии соответствия установленным требованиям. Предприниматели самостоятельно отдают предпочтение тому или иному оператору. Сроки заключения договора законом не предусмотрены, однако стоит отметить, что без такого договора новая ККТ не зарегистрируется. До 1 февраля 2017 года предусмотрен добровольный порядок заключения договоров с операторами фискальных </w:t>
            </w:r>
            <w:r w:rsidRPr="00BF08D8">
              <w:rPr>
                <w:b w:val="0"/>
                <w:sz w:val="24"/>
                <w:szCs w:val="24"/>
              </w:rPr>
              <w:lastRenderedPageBreak/>
              <w:t>данных.</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7</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С 1 февраля надо отправлять покупателю электронный чек. А можно обойтись без бумажного чека?</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Кассир обязан выдать бумажный чек покупателю, если тот заранее, до момента расчёта, не предоставит абонентский номер или адрес электронной почты. Также бумажные чеки остаются обязательными в отдалённых от сетей связи местностях, где передача документов в налоговые органы в электронной форме не предусмотрена. При этом кассовый чек и БСО, отправленные на электронный адрес покупателя и распечатанные им, приравниваются к кассовому чеку или БСО, отпечатанным ККТ на бумажном носителе. Также печать кассового чека не предусмотрена при осуществлении расчетов при покупках в сети «Интернет».</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8</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Как будет происходить отправка чеков в налоговый орган – в специальном формате? С какой частотой необходимо передавать данные в налоговый орган?</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Согласно закону, это будет определено протоколом информационного обмена между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которые будут размещены на сайте ФНС России.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9</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До 1 июля 2018 года можно применять старые бланки строгой отчетности тем, кто оказывает услуги населению. А чем новые бланки строгой отчетности будут отличаться от интернет-чеков? Ведь как мы поняли, бланки тоже надо будет отсылать в ФНС.</w:t>
            </w:r>
          </w:p>
        </w:tc>
        <w:tc>
          <w:tcPr>
            <w:tcW w:w="4820" w:type="dxa"/>
          </w:tcPr>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Фактически ничем. Согласно закону и чеки, и бланки строгой отчетности изготавливаются контрольно-кассовой техникой, содержат фискальный признак и передаются в электронной форме в налоговый орган. Как и прежде, бланк строгой отчетности будет использоваться лицами, которые оказывают услуги населению.</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10</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Сейчас не все компании, оказывающие услуги населению, применяют БСО. Может такая фирма начать оформлять бланки строгой отчетности по старым правилам с 1 февраля 2017 года, чтобы не переходить до 1 июля 2018 года на интернет-кассы?</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Оформление бланков строгой отчетности по старым правилам с 1 февраля 2017 года для указанных компаний не запрещено. Однако, если законом предусмотрено применение ККТ ими после 1 июля 2018, в таком случае к этому времени установить новую кассу всё-таки придётся.</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11</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в Государственную Думу был внесен проект федерального закона о внесении изменений в Федеральный закон от 22.05.2003 N 54-ФЗ «О применении контрольно-кассовой техники при осуществлении наличных денежных расчетов и (или) расчетов с использованием платежных карт». Данный документ предполагает поэтапный переход на более современные </w:t>
            </w:r>
            <w:r w:rsidRPr="00BF08D8">
              <w:rPr>
                <w:rFonts w:ascii="Times New Roman" w:hAnsi="Times New Roman"/>
                <w:sz w:val="24"/>
                <w:szCs w:val="24"/>
              </w:rPr>
              <w:lastRenderedPageBreak/>
              <w:t>модели ККТ − так называемые,  он-лайн кассы. Каких результатов ФНС России планирует достичь за счет внедрения новой системы?</w:t>
            </w:r>
          </w:p>
        </w:tc>
        <w:tc>
          <w:tcPr>
            <w:tcW w:w="4820" w:type="dxa"/>
          </w:tcPr>
          <w:p w:rsidR="00C64CF7" w:rsidRPr="00BF08D8" w:rsidRDefault="00C64CF7" w:rsidP="00BF08D8">
            <w:pPr>
              <w:pStyle w:val="1"/>
              <w:spacing w:before="0" w:beforeAutospacing="0" w:after="0" w:afterAutospacing="0"/>
              <w:jc w:val="both"/>
              <w:rPr>
                <w:b w:val="0"/>
                <w:sz w:val="24"/>
                <w:szCs w:val="24"/>
              </w:rPr>
            </w:pPr>
            <w:r w:rsidRPr="00BF08D8">
              <w:rPr>
                <w:b w:val="0"/>
                <w:sz w:val="24"/>
                <w:szCs w:val="24"/>
              </w:rPr>
              <w:lastRenderedPageBreak/>
              <w:t xml:space="preserve">От новой системы ожидается легализация такой высокорисковой сферы экономики как розничная торговля и услуги населению, и, соответственно, увеличение поступлений в бюджет. При этом внедряемая система позволит существенно упростить порядок применения кассовых аппаратов для предпринимателей. Так, владелец кассы </w:t>
            </w:r>
            <w:r w:rsidRPr="00BF08D8">
              <w:rPr>
                <w:b w:val="0"/>
                <w:sz w:val="24"/>
                <w:szCs w:val="24"/>
              </w:rPr>
              <w:lastRenderedPageBreak/>
              <w:t>получает инструмент, с помощью которого он сможет в режиме реального времени следить за своими оборотами, показателями, и лучше контролировать свой бизнес. Оперативное получение информации о расчетах обеспечивает транспарентность – отпадает необходимость проверок со стороны налоговых органов, так как возникает соответствующая среда доверия.</w:t>
            </w:r>
          </w:p>
          <w:p w:rsidR="00C64CF7" w:rsidRPr="00BF08D8" w:rsidRDefault="00C64CF7" w:rsidP="00BF08D8">
            <w:pPr>
              <w:pStyle w:val="1"/>
              <w:spacing w:before="0" w:beforeAutospacing="0" w:after="0" w:afterAutospacing="0"/>
              <w:jc w:val="both"/>
              <w:rPr>
                <w:b w:val="0"/>
                <w:sz w:val="24"/>
                <w:szCs w:val="24"/>
              </w:rPr>
            </w:pPr>
            <w:r w:rsidRPr="00BF08D8">
              <w:rPr>
                <w:b w:val="0"/>
                <w:sz w:val="24"/>
                <w:szCs w:val="24"/>
              </w:rPr>
              <w:t xml:space="preserve">Важно, что предприниматель сможет не выходя из дома или офиса через сайт Налоговой службы зарегистрировать кассу – все делается в режиме онлайн через интернет, без физического предоставления кассы налоговому инспектору. Это значительная экономия трудозатрат и времени. Новая технология способствует созданию конкурентной бизнес среды. Ведь если один предприниматель работает честно и платит все налоги, а второй обманывает государство, то второй, за счет «экономии», может снижать цены на свою продукцию, и тем самым, нечестно выигрывать конкуренцию у честного налогоплательщика. </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12</w:t>
            </w:r>
          </w:p>
        </w:tc>
        <w:tc>
          <w:tcPr>
            <w:tcW w:w="5103" w:type="dxa"/>
          </w:tcPr>
          <w:p w:rsidR="00C64CF7" w:rsidRPr="00BF08D8" w:rsidRDefault="00C64CF7" w:rsidP="00BF08D8">
            <w:pPr>
              <w:pStyle w:val="1"/>
              <w:spacing w:before="0" w:beforeAutospacing="0" w:after="0" w:afterAutospacing="0"/>
              <w:ind w:left="34"/>
              <w:jc w:val="both"/>
              <w:rPr>
                <w:b w:val="0"/>
                <w:sz w:val="24"/>
                <w:szCs w:val="24"/>
              </w:rPr>
            </w:pPr>
            <w:r w:rsidRPr="00BF08D8">
              <w:rPr>
                <w:b w:val="0"/>
                <w:sz w:val="24"/>
                <w:szCs w:val="24"/>
              </w:rPr>
              <w:t>Кто будет хранить данные о покупке или оплате услуг в виде электронного чека – налоговая служба или предприниматели? Куда будет обращаться покупатель, в случае если потеряет бумажный чек и захочет его восстановить?</w:t>
            </w:r>
          </w:p>
          <w:p w:rsidR="00C64CF7" w:rsidRPr="00BF08D8" w:rsidRDefault="00C64CF7" w:rsidP="00BF08D8">
            <w:pPr>
              <w:spacing w:after="0" w:line="240" w:lineRule="auto"/>
              <w:jc w:val="both"/>
              <w:rPr>
                <w:rFonts w:ascii="Times New Roman" w:hAnsi="Times New Roman"/>
                <w:sz w:val="24"/>
                <w:szCs w:val="24"/>
              </w:rPr>
            </w:pP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Информация о чеках хранится как у Налоговой службы, так и в фискальном накопителе кассового аппарата. Покупатель сможет найти свой чек с помощью соответствующего сервиса на сайте Налоговой службы или воспользовавшись бесплатным мобильным приложением. Важно, что новая технология дает гражданину дополнительную защиту своих прав как потребителя за счет возможности не только получить электронный чек, но и самостоятельно быстро и удобно проверить легальность кассового чека через соответствующее мобильное приложение и в случае возникновения вопросов тут же направить жалобу в Налоговую службу.</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13</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Какими штрафами будет грозить нарушителям проведение  платежей «мимо кассы»?</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Система штрафов, предусмотренная законом, очень гибкая и предполагает различный состав правонарушений. В случае неприменения кассового аппарата предусмотрен штраф, пропорциональный неучтенному расчету (например, для юридических лиц – от трех четвертых до одного размера), что обеспечивает справедливый подход. В случае нарушения порядка регистрации и применения </w:t>
            </w:r>
            <w:r w:rsidRPr="00BF08D8">
              <w:rPr>
                <w:rFonts w:ascii="Times New Roman" w:hAnsi="Times New Roman"/>
                <w:sz w:val="24"/>
                <w:szCs w:val="24"/>
              </w:rPr>
              <w:lastRenderedPageBreak/>
              <w:t>кассового аппарата установлен фиксированный диапазон штрафов (для юридических лиц – от пяти до десяти тысяч рублей), при этом предусмотрено также простое предупреждение без наложения штрафа. Хотелось бы отметить, что закон предусматривает освобождение от ответственности предпринимателя, если он добровольно заявит о допущенном им нарушении и исправит такое нарушении.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14</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Насколько доступной будет стоимость внедрения новой ККТ для малого бизнеса? Какова среднерыночная цена он-лайн кассы?</w:t>
            </w:r>
          </w:p>
        </w:tc>
        <w:tc>
          <w:tcPr>
            <w:tcW w:w="4820" w:type="dxa"/>
          </w:tcPr>
          <w:p w:rsidR="00C64CF7" w:rsidRPr="00BF08D8" w:rsidRDefault="00C64CF7" w:rsidP="00BF08D8">
            <w:pPr>
              <w:pStyle w:val="1"/>
              <w:spacing w:before="0" w:beforeAutospacing="0" w:after="0" w:afterAutospacing="0"/>
              <w:jc w:val="both"/>
              <w:rPr>
                <w:b w:val="0"/>
                <w:sz w:val="24"/>
                <w:szCs w:val="24"/>
              </w:rPr>
            </w:pPr>
            <w:r w:rsidRPr="00BF08D8">
              <w:rPr>
                <w:b w:val="0"/>
                <w:sz w:val="24"/>
                <w:szCs w:val="24"/>
              </w:rPr>
              <w:t xml:space="preserve">По информации производителей кассовой техники переход на новую технологию не потребует замены действующего парка кассовых аппаратов. Достаточно будет определенной однократной модернизации с учетом особенностей применяемых моделей. </w:t>
            </w:r>
          </w:p>
          <w:p w:rsidR="00C64CF7" w:rsidRPr="00BF08D8" w:rsidRDefault="00C64CF7" w:rsidP="00BF08D8">
            <w:pPr>
              <w:pStyle w:val="1"/>
              <w:spacing w:before="0" w:beforeAutospacing="0" w:after="0" w:afterAutospacing="0"/>
              <w:jc w:val="both"/>
              <w:rPr>
                <w:b w:val="0"/>
                <w:sz w:val="24"/>
                <w:szCs w:val="24"/>
              </w:rPr>
            </w:pPr>
            <w:r w:rsidRPr="00BF08D8">
              <w:rPr>
                <w:b w:val="0"/>
                <w:sz w:val="24"/>
                <w:szCs w:val="24"/>
              </w:rPr>
              <w:t>Для малого бизнеса, который не был обязан применять ККТ (это плательщики ЕНВД, патента, а также сфера услуг), предусмотрен максимально большой переходный период на новый порядок - это 1 июля 2018 года. При этом именно для малого бизнеса, включая плательщиков, применяющих упрощенную систему налогообложения, которые сейчас обязаны применять ККТ, предусмотрен достаточно комфортный срок использования ККТ без замены фискального накопителя – не менее 3 лет (в отличие от текущего порядка, в котором предусмотрена ежегодная замена электронной контрольной ленты защищенной).</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За счет перехода на электронную регистрацию ККТ, увеличения срока эксплуатации средств защиты фискальных данных и отказа от бремени обязательной ежегодной оплаты технического обслуживания новый порядок позволит снизить ежегодные расходы на кассовую технику для малого бизнеса до 50 процентов</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15</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Предполагается, что кассовые аппараты будут передавать электронные чеки в налоговую инспекцию через специализированные организации − операторов фискальных данных. Уже известно, какие организации войдут в официальный перечень ФНС России по предоставлению данной услуги?</w:t>
            </w:r>
          </w:p>
        </w:tc>
        <w:tc>
          <w:tcPr>
            <w:tcW w:w="4820" w:type="dxa"/>
          </w:tcPr>
          <w:p w:rsidR="00C64CF7" w:rsidRPr="00BF08D8" w:rsidRDefault="00C64CF7" w:rsidP="00BF08D8">
            <w:pPr>
              <w:pStyle w:val="1"/>
              <w:spacing w:before="0" w:beforeAutospacing="0" w:after="0" w:afterAutospacing="0"/>
              <w:jc w:val="both"/>
              <w:rPr>
                <w:b w:val="0"/>
                <w:sz w:val="24"/>
                <w:szCs w:val="24"/>
              </w:rPr>
            </w:pPr>
            <w:r w:rsidRPr="00BF08D8">
              <w:rPr>
                <w:b w:val="0"/>
                <w:sz w:val="24"/>
                <w:szCs w:val="24"/>
              </w:rPr>
              <w:t xml:space="preserve">Закон не ограничивает количество операторов, а устанавливает требования к ним. В Российской Федерации в течение последних лет уже сформировалась система операторов электронного документооборота, которая доказала свою эффективность и работоспособность, и в новом порядке с учетом общемировой практики используется аналогичный институт. В качестве операторов могут выступать любые организации, которые будут удовлетворять установленным </w:t>
            </w:r>
            <w:r w:rsidRPr="00BF08D8">
              <w:rPr>
                <w:b w:val="0"/>
                <w:sz w:val="24"/>
                <w:szCs w:val="24"/>
              </w:rPr>
              <w:lastRenderedPageBreak/>
              <w:t>требованиям, в том числе обслуживающий владельца кассы банк, или оператор электронного документооборота, или телекоммуникационная компания. Это позволит создать предпринимателю максимально комфортные условия с одновременным снижением стоимости услуг и повышением их качества.</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16</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Как будет решаться вопрос с предприятиями, которые работают в условиях плохой интернет-связи?  Как будут предотвращаться риски, связанные с возможностью задержки в передаче информации в налоговой орган?</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Плохая связь абсолютно никак не повлияет на работу кассы, так как она сохраняет информацию и при восстановлении связи направляет ее оператору фискальных данных. Отметим, что уже сейчас законодатель обязал торговые точки предоставить покупателю право оплаты платежной картой, что уже предполагает наличие связи.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17</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Как быть с переносными кассовыми аппаратами, которые используют курьеры? Например, таких, как Меркурий. Их, главное достоинство - невысокая цена. Их тоже нельзя будет использовать? Как будет решаться вопрос с передачей данных у новых переносных аппаратов? Через сотовых операторов?</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Надо отметить, что в качестве кассового аппарата можно использовать компактное переносное печатающее устройство с фискальным накопителем в комплекте с планшетом или телефоном в качестве устройства ввода информации, что очень удобно именно для курьеров.</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18</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Наш интернет-магазин работает без кассы. Мы не проводим наличные платежи, а работаем через агрегатор платежей Яндекс.Касса. Затронет ли нас как то новый закон?</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 соответствии с действующим регулированием кассовые аппараты должны применяться в том числе при оплате платежной картой через сеть Интернет, с выдачей покупателю бумажного чека, что является объективной проблемой. Новое регулирование решает эту проблему, а именно: освобождает продавца от обязанности в момент расчета напечатать и выдать покупателю кассовый чек – кассовый чек модно направлять покупателю в электронном виде без его печати. Что касается упомянутого Вами сервиса – если такой сервис отнесен к электронным средствам платежа, то применение кассового аппарата потребуется. При этом законопроект предусматривает применение автоматических устройств для расчетов, в том числе при приеме платежей через сеть Интернет, что позволит автоматизировать процесс учета расчетов и формирования чеков, не требуя участия продавца для осуществления каждого расчета.</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19</w:t>
            </w:r>
          </w:p>
        </w:tc>
        <w:tc>
          <w:tcPr>
            <w:tcW w:w="5103" w:type="dxa"/>
          </w:tcPr>
          <w:p w:rsidR="00C64CF7" w:rsidRPr="00BF08D8" w:rsidRDefault="00C64CF7" w:rsidP="00BF08D8">
            <w:pPr>
              <w:pStyle w:val="1"/>
              <w:spacing w:before="0" w:beforeAutospacing="0" w:after="0" w:afterAutospacing="0"/>
              <w:ind w:left="34"/>
              <w:jc w:val="both"/>
              <w:rPr>
                <w:rStyle w:val="a4"/>
                <w:bCs w:val="0"/>
                <w:sz w:val="24"/>
                <w:szCs w:val="24"/>
              </w:rPr>
            </w:pPr>
            <w:r w:rsidRPr="00BF08D8">
              <w:rPr>
                <w:b w:val="0"/>
                <w:sz w:val="24"/>
                <w:szCs w:val="24"/>
              </w:rPr>
              <w:t xml:space="preserve">Будет ли обязательным применение ККМ нового поколения при расчетах по ЕНВД, если да, то почему? </w:t>
            </w:r>
          </w:p>
          <w:p w:rsidR="00C64CF7" w:rsidRPr="00BF08D8" w:rsidRDefault="00C64CF7" w:rsidP="00BF08D8">
            <w:pPr>
              <w:spacing w:after="0" w:line="240" w:lineRule="auto"/>
              <w:jc w:val="both"/>
              <w:rPr>
                <w:rFonts w:ascii="Times New Roman" w:hAnsi="Times New Roman"/>
                <w:sz w:val="24"/>
                <w:szCs w:val="24"/>
              </w:rPr>
            </w:pPr>
          </w:p>
        </w:tc>
        <w:tc>
          <w:tcPr>
            <w:tcW w:w="4820" w:type="dxa"/>
          </w:tcPr>
          <w:p w:rsidR="00C64CF7" w:rsidRPr="00BF08D8" w:rsidRDefault="00C64CF7" w:rsidP="00BF08D8">
            <w:pPr>
              <w:pStyle w:val="1"/>
              <w:spacing w:before="0" w:beforeAutospacing="0" w:after="0" w:afterAutospacing="0"/>
              <w:jc w:val="both"/>
              <w:rPr>
                <w:b w:val="0"/>
                <w:sz w:val="24"/>
                <w:szCs w:val="24"/>
              </w:rPr>
            </w:pPr>
            <w:r w:rsidRPr="00BF08D8">
              <w:rPr>
                <w:b w:val="0"/>
                <w:sz w:val="24"/>
                <w:szCs w:val="24"/>
              </w:rPr>
              <w:lastRenderedPageBreak/>
              <w:t xml:space="preserve">Да, закон предусматривает применение ККТ плательщиками ЕНВД. Это связано с тем, что плательщики ЕНВД для применения </w:t>
            </w:r>
            <w:r w:rsidRPr="00BF08D8">
              <w:rPr>
                <w:b w:val="0"/>
                <w:sz w:val="24"/>
                <w:szCs w:val="24"/>
              </w:rPr>
              <w:lastRenderedPageBreak/>
              <w:t>указанного специального налогового режима должны соответствовать определенным критериям. При этом налоговые органы, выявляя нарушение этих критериев (например, устанавливая факт искусственного уменьшения показателей финансово-хозяйственной деятельности, так называемое «дробление бизнеса», а также несоответствие фактически используемой налогоплательщиком площади), лишены возможности получения объективной информации о выручке налогоплательщика, так как последние освобождены от применения ККТ и используют упрощенный порядок ведения кассовых операций.</w:t>
            </w:r>
          </w:p>
          <w:p w:rsidR="00C64CF7" w:rsidRPr="00BF08D8" w:rsidRDefault="00C64CF7" w:rsidP="00BF08D8">
            <w:pPr>
              <w:pStyle w:val="1"/>
              <w:spacing w:before="0" w:beforeAutospacing="0" w:after="0" w:afterAutospacing="0"/>
              <w:jc w:val="both"/>
              <w:rPr>
                <w:b w:val="0"/>
                <w:sz w:val="24"/>
                <w:szCs w:val="24"/>
              </w:rPr>
            </w:pPr>
            <w:r w:rsidRPr="00BF08D8">
              <w:rPr>
                <w:b w:val="0"/>
                <w:sz w:val="24"/>
                <w:szCs w:val="24"/>
              </w:rPr>
              <w:t>Такая ситуация позволяет недобросовестным налогоплательщикам незаконно применять такой режим налогообложения, что ставит в невыгодные условия предпринимателей, которые законно применяют ЕНВД.</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Важно отметить, что возможность применения ККТ плательщиками ЕНВД обусловлена тем, что новый порядок намного более прост и удобен для предпринимателя по сравнению с текущим порядком, и при этом для такой категории налогоплательщиков в соответствии с поручением Президента Российской Федерации будет предусмотрен налоговый вычет в части понесенных расходов в связи с приобретением ККТ(уточнить про вычет)</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20</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Постановлением Госкомстата РФ от 25.12.1998 N 132 утверждены унифицированные формы первичной учетной документации по учету денежных расчетов с населением при осуществлении торговых операций с применением контрольно-кассовых машин (в т. ч. формы КМ-3, КМ-6 и КМ-7). В соответствии с пунктом 1 статьи 6 Федерального закона от 06.04.2011 N 63-ФЗ (ред. от 30.12.2015)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w:t>
            </w:r>
            <w:r w:rsidRPr="00BF08D8">
              <w:rPr>
                <w:rFonts w:ascii="Times New Roman" w:hAnsi="Times New Roman"/>
                <w:sz w:val="24"/>
                <w:szCs w:val="24"/>
              </w:rPr>
              <w:lastRenderedPageBreak/>
              <w:t>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В силу пункта 2 этой же статьи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статьи 9 настоящего федерального закона. Постановлением Госкомстата РФ от 25.12.1998 N 132 не закреплено, что формы КМ-3, КМ-6 и КМ-7 составляются исключительно на бумажном носителе, и в данном акте не указан запрет на подписание данных форм учетной документации электронной подписью. В связи с изложенным прошу разъяснить, имеет ли право организация вести документы форм КМ-3, КМ-6 и КМ-7 в электронном виде и подписывать их простой электронной подписью</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Style w:val="a4"/>
                <w:rFonts w:ascii="Times New Roman" w:hAnsi="Times New Roman"/>
                <w:b w:val="0"/>
                <w:bCs/>
                <w:sz w:val="24"/>
                <w:szCs w:val="24"/>
              </w:rPr>
              <w:lastRenderedPageBreak/>
              <w:t>ФНС России не усматривает оснований для невозможности ведения указанных форм в электронном виде. Внедрение новой системы позволит кардинально упростить формы учета.</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21</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С 1 июля 2016 года все желающие могут добровольно перейти на электронные ККТ. Будут ли для них какие-то дополнительные преимущества предусмотрены? В чем плюсы перехода на онлайн-кассы для компаний и ИП?</w:t>
            </w:r>
          </w:p>
        </w:tc>
        <w:tc>
          <w:tcPr>
            <w:tcW w:w="4820" w:type="dxa"/>
          </w:tcPr>
          <w:p w:rsidR="00C64CF7" w:rsidRPr="00BF08D8" w:rsidRDefault="00C64CF7" w:rsidP="00BF08D8">
            <w:pPr>
              <w:autoSpaceDE w:val="0"/>
              <w:autoSpaceDN w:val="0"/>
              <w:adjustRightInd w:val="0"/>
              <w:spacing w:after="0" w:line="240" w:lineRule="auto"/>
              <w:ind w:firstLine="567"/>
              <w:jc w:val="both"/>
              <w:rPr>
                <w:rFonts w:ascii="Times New Roman" w:hAnsi="Times New Roman"/>
                <w:sz w:val="24"/>
                <w:szCs w:val="24"/>
              </w:rPr>
            </w:pPr>
            <w:r w:rsidRPr="00BF08D8">
              <w:rPr>
                <w:rFonts w:ascii="Times New Roman" w:hAnsi="Times New Roman"/>
                <w:sz w:val="24"/>
                <w:szCs w:val="24"/>
              </w:rPr>
              <w:t xml:space="preserve">В текущем году предприниматели уже смогут воспользоваться преимуществами нового порядка применения кассовых аппаратов. При этом владелец кассы получает инструмент, с помощью которого </w:t>
            </w:r>
            <w:r w:rsidRPr="00BF08D8">
              <w:rPr>
                <w:rFonts w:ascii="Times New Roman" w:hAnsi="Times New Roman"/>
                <w:sz w:val="24"/>
                <w:szCs w:val="24"/>
              </w:rPr>
              <w:lastRenderedPageBreak/>
              <w:t>он сможет в режиме реального времени следить за своими оборотами, показателями, и лучше контролировать свой бизнес. Оперативное получение информации о расчетах обеспечивает транспарентность розничных операций, в следствие чего возникает соответствующая среда доверия и отпадает необходимость частых проверок со стороны налоговых органов.</w:t>
            </w:r>
          </w:p>
          <w:p w:rsidR="00C64CF7" w:rsidRPr="00BF08D8" w:rsidRDefault="00C64CF7" w:rsidP="00BF08D8">
            <w:pPr>
              <w:autoSpaceDE w:val="0"/>
              <w:autoSpaceDN w:val="0"/>
              <w:adjustRightInd w:val="0"/>
              <w:spacing w:after="0" w:line="240" w:lineRule="auto"/>
              <w:ind w:firstLine="567"/>
              <w:jc w:val="both"/>
              <w:rPr>
                <w:rFonts w:ascii="Times New Roman" w:hAnsi="Times New Roman"/>
                <w:sz w:val="24"/>
                <w:szCs w:val="24"/>
              </w:rPr>
            </w:pPr>
            <w:r w:rsidRPr="00BF08D8">
              <w:rPr>
                <w:rFonts w:ascii="Times New Roman" w:hAnsi="Times New Roman"/>
                <w:sz w:val="24"/>
                <w:szCs w:val="24"/>
              </w:rPr>
              <w:t>Важно, что предприниматель сможет не выходя из дома или офиса через сайт Налоговой службы зарегистрировать кассу – все делается в режиме онлайн через интернет, без физического предоставления кассы налоговому инспектору. Это значительная экономия трудозатрат и времени. Примечательно, что в составе кассового аппарата можно будет использовать современные электронные устройства – мобильные телефоны и планшеты.</w:t>
            </w:r>
          </w:p>
          <w:p w:rsidR="00C64CF7" w:rsidRPr="00BF08D8" w:rsidRDefault="00C64CF7" w:rsidP="00BF08D8">
            <w:pPr>
              <w:autoSpaceDE w:val="0"/>
              <w:autoSpaceDN w:val="0"/>
              <w:adjustRightInd w:val="0"/>
              <w:spacing w:after="0" w:line="240" w:lineRule="auto"/>
              <w:ind w:firstLine="567"/>
              <w:jc w:val="both"/>
              <w:rPr>
                <w:rFonts w:ascii="Times New Roman" w:hAnsi="Times New Roman"/>
                <w:sz w:val="24"/>
                <w:szCs w:val="24"/>
              </w:rPr>
            </w:pPr>
            <w:r w:rsidRPr="00BF08D8">
              <w:rPr>
                <w:rFonts w:ascii="Times New Roman" w:hAnsi="Times New Roman"/>
                <w:sz w:val="24"/>
                <w:szCs w:val="24"/>
              </w:rPr>
              <w:t>Очень важно, что новая технология способствует созданию конкурентной бизнес среды. Ведь если один предприниматель работает честно и платит все налоги, а второй обманывает государство, то второй, за счет «экономии», может снижать цены на свою продукцию, и тем самым, нечестно выигрывать конкуренцию у честного налогоплательщика.</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У граждан появится новая возможность самостоятельно быстро и удобно проверить легальность кассового чека через бесплатное мобильное приложение и в случае возникновения вопросов тут же направить обращение в Налоговую службу.</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22</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Когда электронные ККТ станут обязательными и компании должны будут выдавать покупателям электронные чеки?</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Закон предусматривает плавный и поэтапный переход к новому порядку применения ККТ. Так, в текущем году предусмотрена возможность добровольного перехода на новый порядок, с 1 февраля 2017 года регистрация касс будет осуществляться только по новому порядку, а с 1 июля 2017 года старый порядок прекратит свое действие. При этом у предприятий сферы услуг и для малого бизнеса будет еще целый год для перехода на новый порядок - они переходят с 1 июля 2018 года. Обязательными электронные чеки станут с 1 января 2018 года, при этом в Интернет-торговле бумажный чек </w:t>
            </w:r>
            <w:r w:rsidRPr="00BF08D8">
              <w:rPr>
                <w:rFonts w:ascii="Times New Roman" w:hAnsi="Times New Roman"/>
                <w:sz w:val="24"/>
                <w:szCs w:val="24"/>
              </w:rPr>
              <w:lastRenderedPageBreak/>
              <w:t>отменяется уже с текущего года – распечатать чек при необходимости сможет сам покупатель в любое удобное время после получения его на адрес своей электронной почты.</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23</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Придется ли покупать новую ККТ? Может есть возможность модернизировать старый кассовый аппарат?</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Нет, не придется. По информации производителей кассовой техники переход на новую технологию не потребует замены действующего парка кассовых аппаратов. Достаточно будет определенной однократной модернизации с учетом особенностей применяемых моделей.</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24</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Судя по закону, кассовый аппарат должен будет иметь постоянную связь с интернетом. А если в магазине произошел сбой сети, то нужно останавливать продажи?</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Насчет связи: во-первых, перебои со связью никак не повлияют на работу кассы, так как она сохраняет информацию и при восстановлении связи направляет ее оператору фискальных данных, во-вторых, уже сейчас для многих предприятий законодательно определена обязанность предоставить покупателю право оплаты платежной картой, что уже предполагает наличие связи и соответствующие расходы. Поэтому говорить о том, что новый порядок повлияет на бесперебойность торговли, говорить не приходится.</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25</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Изменятся ли требования к кассовым чекам и БСО? Появятся ли новые обязательные реквизиты? До какого момента те, кто оказывают услуги населению, смогут использовать БСО?</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Законопроект предусматривает расширение реквизитов бланков строгой отчетности и их формирование контрольно-кассовой техникой. Такие изменения будут обязательны с 1 июля 2018 года. При этом ряд услуг освобожден от обязательного применения кассовой техники.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26</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Можно ли будет увидеть введенные с онлайн-ККТ данные в своем личном кабинете?</w:t>
            </w:r>
          </w:p>
        </w:tc>
        <w:tc>
          <w:tcPr>
            <w:tcW w:w="4820" w:type="dxa"/>
          </w:tcPr>
          <w:p w:rsidR="00C64CF7" w:rsidRPr="00BF08D8" w:rsidRDefault="00C64CF7" w:rsidP="00BF08D8">
            <w:pPr>
              <w:spacing w:after="0" w:line="240" w:lineRule="auto"/>
              <w:ind w:firstLine="709"/>
              <w:jc w:val="both"/>
              <w:rPr>
                <w:rFonts w:ascii="Times New Roman" w:hAnsi="Times New Roman"/>
                <w:sz w:val="24"/>
                <w:szCs w:val="24"/>
              </w:rPr>
            </w:pPr>
            <w:r w:rsidRPr="00BF08D8">
              <w:rPr>
                <w:rFonts w:ascii="Times New Roman" w:hAnsi="Times New Roman"/>
                <w:sz w:val="24"/>
                <w:szCs w:val="24"/>
              </w:rPr>
              <w:t xml:space="preserve">В настоящее время разрабатывается функционал личного кабинета налогоплательщика – пользователя ККТ на сайте ФНС России. Там можно будет увидеть данные о расчетах, а также управлять состоянием своей ККТ: регистрировать ее, перерегистрировать, снимать с учета.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Также данные о расчетах по онлайн-ККТ можно будет получить у своего ОФД.</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27</w:t>
            </w:r>
          </w:p>
        </w:tc>
        <w:tc>
          <w:tcPr>
            <w:tcW w:w="5103" w:type="dxa"/>
          </w:tcPr>
          <w:p w:rsidR="00C64CF7" w:rsidRPr="00BF08D8" w:rsidRDefault="00C64CF7" w:rsidP="00BF08D8">
            <w:pPr>
              <w:spacing w:after="0" w:line="240" w:lineRule="auto"/>
              <w:ind w:firstLine="709"/>
              <w:jc w:val="both"/>
              <w:rPr>
                <w:rFonts w:ascii="Times New Roman" w:hAnsi="Times New Roman"/>
                <w:sz w:val="24"/>
                <w:szCs w:val="24"/>
              </w:rPr>
            </w:pPr>
            <w:r w:rsidRPr="00BF08D8">
              <w:rPr>
                <w:rFonts w:ascii="Times New Roman" w:hAnsi="Times New Roman"/>
                <w:sz w:val="24"/>
                <w:szCs w:val="24"/>
              </w:rPr>
              <w:t>Как при онлайн-ККТ будет оформляться возврат товара, в том числе в другой день?</w:t>
            </w:r>
          </w:p>
          <w:p w:rsidR="00C64CF7" w:rsidRPr="00BF08D8" w:rsidRDefault="00C64CF7" w:rsidP="00BF08D8">
            <w:pPr>
              <w:spacing w:after="0" w:line="240" w:lineRule="auto"/>
              <w:jc w:val="both"/>
              <w:rPr>
                <w:rFonts w:ascii="Times New Roman" w:hAnsi="Times New Roman"/>
                <w:sz w:val="24"/>
                <w:szCs w:val="24"/>
              </w:rPr>
            </w:pP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Возврат товара будет оформляться отдельным фискальным документом, который будет передаваться в адрес ОФД текущим или последующими днями.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28</w:t>
            </w:r>
          </w:p>
        </w:tc>
        <w:tc>
          <w:tcPr>
            <w:tcW w:w="5103" w:type="dxa"/>
          </w:tcPr>
          <w:p w:rsidR="00C64CF7" w:rsidRPr="00BF08D8" w:rsidRDefault="00C64CF7" w:rsidP="00BF08D8">
            <w:pPr>
              <w:spacing w:after="0" w:line="240" w:lineRule="auto"/>
              <w:ind w:firstLine="709"/>
              <w:jc w:val="both"/>
              <w:rPr>
                <w:rFonts w:ascii="Times New Roman" w:hAnsi="Times New Roman"/>
                <w:sz w:val="24"/>
                <w:szCs w:val="24"/>
              </w:rPr>
            </w:pPr>
            <w:r w:rsidRPr="00BF08D8">
              <w:rPr>
                <w:rFonts w:ascii="Times New Roman" w:hAnsi="Times New Roman"/>
                <w:sz w:val="24"/>
                <w:szCs w:val="24"/>
              </w:rPr>
              <w:t>Закон предусматривает, что продавец будет пересылать покупателю электронный чек. Какую информацию сможет получить покупатель по своему электронному чеку?</w:t>
            </w:r>
          </w:p>
          <w:p w:rsidR="00C64CF7" w:rsidRPr="00BF08D8" w:rsidRDefault="00C64CF7" w:rsidP="00BF08D8">
            <w:pPr>
              <w:spacing w:after="0" w:line="240" w:lineRule="auto"/>
              <w:jc w:val="both"/>
              <w:rPr>
                <w:rFonts w:ascii="Times New Roman" w:hAnsi="Times New Roman"/>
                <w:sz w:val="24"/>
                <w:szCs w:val="24"/>
              </w:rPr>
            </w:pP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Покупатель будет иметь возможность получить чек в электронном виде на свою электронную почту или мобильный телефон. По чеку он сможет получить полную информацию о совершенном расчете согласно установленным для чека </w:t>
            </w:r>
            <w:r w:rsidRPr="00BF08D8">
              <w:rPr>
                <w:rFonts w:ascii="Times New Roman" w:hAnsi="Times New Roman"/>
                <w:sz w:val="24"/>
                <w:szCs w:val="24"/>
              </w:rPr>
              <w:lastRenderedPageBreak/>
              <w:t>реквизитам. Также он сможет проверить корректность самого чека, что он сформирован зарегистрированной кассой и именно такую информацию о покупке Продавец предоставил в адрес налоговой службы.</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29</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А что должен делать продавец, если у покупателя нет электронной почты, телефона?</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bCs/>
                <w:sz w:val="24"/>
                <w:szCs w:val="24"/>
              </w:rPr>
              <w:t>Если покупатель до момента расчета не предоставит продавцу свой абонентский номер либо адрес электронной почты, продавец должен будет распечатать и выдать ему бумажный кассовый чек или бланк строгой отчетности.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30</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Чек может потребоваться человеку для получения вычета по НДФЛ, например, на приобретение лекарств. Можно ли будет приложить электронный чек к декларации 3-НДФЛ в электронном виде? Как быть с электронным чеком, если налогоплательщик будет подавать декларацию в бумажном виде?</w:t>
            </w:r>
          </w:p>
        </w:tc>
        <w:tc>
          <w:tcPr>
            <w:tcW w:w="4820" w:type="dxa"/>
          </w:tcPr>
          <w:p w:rsidR="00C64CF7" w:rsidRPr="00BF08D8" w:rsidRDefault="00C64CF7" w:rsidP="00BF08D8">
            <w:pPr>
              <w:spacing w:after="0" w:line="240" w:lineRule="auto"/>
              <w:ind w:firstLine="709"/>
              <w:jc w:val="both"/>
              <w:rPr>
                <w:rFonts w:ascii="Times New Roman" w:hAnsi="Times New Roman"/>
                <w:sz w:val="24"/>
                <w:szCs w:val="24"/>
              </w:rPr>
            </w:pPr>
            <w:r w:rsidRPr="00BF08D8">
              <w:rPr>
                <w:rFonts w:ascii="Times New Roman" w:hAnsi="Times New Roman"/>
                <w:sz w:val="24"/>
                <w:szCs w:val="24"/>
              </w:rPr>
              <w:t xml:space="preserve">Согласно закону кассовый чек, полученный покупателем в электронной форме и распечатанный им на бумажном носителе приравниваются к кассовому чеку, отпечатанному ККТ на бумажном носителе, при условии, что сведения, указанные в нем, идентичны направленным покупателю в электронной форме.  </w:t>
            </w:r>
          </w:p>
          <w:p w:rsidR="00C64CF7" w:rsidRPr="00BF08D8" w:rsidRDefault="00C64CF7" w:rsidP="00BF08D8">
            <w:pPr>
              <w:spacing w:after="0" w:line="240" w:lineRule="auto"/>
              <w:ind w:firstLine="709"/>
              <w:jc w:val="both"/>
              <w:rPr>
                <w:rFonts w:ascii="Times New Roman" w:hAnsi="Times New Roman"/>
                <w:sz w:val="24"/>
                <w:szCs w:val="24"/>
              </w:rPr>
            </w:pPr>
            <w:r w:rsidRPr="00BF08D8">
              <w:rPr>
                <w:rFonts w:ascii="Times New Roman" w:hAnsi="Times New Roman"/>
                <w:sz w:val="24"/>
                <w:szCs w:val="24"/>
              </w:rPr>
              <w:t>Что касается применения электронных чеков для получения вычетов, то, конечно, мы не исключаем и такой вариант, но он требует дополнительной проработки.</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31</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Что делать покупателю, если ему на электронную почту и на телефон приходят чужие чеки?</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Действовать аналогично ситуации, когда на электронную почту приходит так называемый «спам»: удалять такие чеки, в том числе с помощью автоматической функции удаления.</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32</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Какие, как вам кажется, могут возникнуть проблемы?</w:t>
            </w:r>
          </w:p>
        </w:tc>
        <w:tc>
          <w:tcPr>
            <w:tcW w:w="4820" w:type="dxa"/>
          </w:tcPr>
          <w:p w:rsidR="00C64CF7" w:rsidRPr="00BF08D8" w:rsidRDefault="00C64CF7" w:rsidP="00BF08D8">
            <w:pPr>
              <w:pStyle w:val="a5"/>
              <w:ind w:left="0"/>
              <w:jc w:val="both"/>
              <w:rPr>
                <w:rFonts w:ascii="Times New Roman" w:hAnsi="Times New Roman"/>
                <w:sz w:val="24"/>
                <w:szCs w:val="24"/>
              </w:rPr>
            </w:pPr>
            <w:r w:rsidRPr="00BF08D8">
              <w:rPr>
                <w:rFonts w:ascii="Times New Roman" w:hAnsi="Times New Roman"/>
                <w:sz w:val="24"/>
                <w:szCs w:val="24"/>
              </w:rPr>
              <w:t>В рамках проведенного ФНС России на территории четырех пилотных регионов эксперимента с использованием онлайн касс мы постарались выявить все слабые места и пробелы в проектируемой технологии. Для этого мы в первую очередь получили максимальную обратную связь от участников эксперимента. Основные положения Закона разрабатывались при активном участии специалистов, экспертов и объединений предпринимателей и, благодаря общим усилиям, удалось учесть интересы всех сторон процесса: бизнеса, государства и потребителя.</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Сейчас для ФНС России главная задача заключается в том, чтобы обеспечить плавный переход и разъяснить налогоплательщикам порядок перехода на новые рельсы. Такая работа уже ведется. Благодаря тому, что законом предусмотрен достаточно длительный переходный период, </w:t>
            </w:r>
            <w:r w:rsidRPr="00BF08D8">
              <w:rPr>
                <w:rFonts w:ascii="Times New Roman" w:hAnsi="Times New Roman"/>
                <w:sz w:val="24"/>
                <w:szCs w:val="24"/>
              </w:rPr>
              <w:lastRenderedPageBreak/>
              <w:t>мы не ожидаем каких-либо сложностей у предпринимателей.</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33</w:t>
            </w:r>
          </w:p>
        </w:tc>
        <w:tc>
          <w:tcPr>
            <w:tcW w:w="5103" w:type="dxa"/>
          </w:tcPr>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Действительно ли перевод касс в онлайн значительно повышает собираемость налогов? Например, после введения в 2004 году аналогичной системы в Южной Корее собираемость налогов выросла в 2,5 раза. Есть ли у вас подобные расчеты для России? На какую сумму ФНС получила налоги от предпринимателей, которые пользуются кассовыми аппаратами, в 2015 году?</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А предпринимателям обязательно нужно будет устанавливать онлайн кассу или хватит смартфона-планшета и соответствующего софта?</w:t>
            </w:r>
          </w:p>
        </w:tc>
        <w:tc>
          <w:tcPr>
            <w:tcW w:w="4820" w:type="dxa"/>
          </w:tcPr>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 xml:space="preserve">Безусловно, собираемость налогов с введением онлайн касс значительно улучшится, что подтверждено отечественным и зарубежным опытом применения современных облачных </w:t>
            </w:r>
            <w:r w:rsidRPr="00BF08D8">
              <w:rPr>
                <w:rFonts w:ascii="Times New Roman" w:hAnsi="Times New Roman"/>
                <w:sz w:val="24"/>
                <w:szCs w:val="24"/>
                <w:lang w:val="en-US"/>
              </w:rPr>
              <w:t>IT</w:t>
            </w:r>
            <w:r w:rsidRPr="00BF08D8">
              <w:rPr>
                <w:rFonts w:ascii="Times New Roman" w:hAnsi="Times New Roman"/>
                <w:sz w:val="24"/>
                <w:szCs w:val="24"/>
              </w:rPr>
              <w:t>-технологий в сфере учета расчетов. Новая система обеспечит транспарентность расчетов в таких высокорисковых сферах как торговля и услуги и позволит гарантированно выявлять нарушения, в том числе со стороны рядового покупателя. Говорить о конкретных объёмах дополнительных налоговых поступлений в бюджет пока рано, однако мы предполагаем, что с полноценным запуском системы бюджет сможет получать дополнительно миллиарды рублей ежегодно. Проведенный ФНС России эксперимент показал, что новая технология финансово эффективна и удобна. В нём приняли участие более тысячи налогоплательщиков из 4-х регионов России, ими было выдано 50 млн чеков на сумму 40 млрд рублей.</w:t>
            </w:r>
          </w:p>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Мобильные телефоны и планшеты могут использоваться в составе кассовых аппаратов. Большинство действующего парка кассовых аппаратов может быть модернизировано в целях применения в новом порядке.</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34</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1F4E79"/>
                <w:sz w:val="24"/>
                <w:szCs w:val="24"/>
              </w:rPr>
              <w:t>В законе прописана обязанность осуществлять регистрацию</w:t>
            </w:r>
            <w:r w:rsidRPr="00BF08D8">
              <w:rPr>
                <w:rFonts w:ascii="Times New Roman" w:hAnsi="Times New Roman"/>
                <w:color w:val="1F4E79"/>
                <w:sz w:val="24"/>
                <w:szCs w:val="24"/>
              </w:rPr>
              <w:br/>
              <w:t>контрольно-кассовой техники с указанием мест (адресов) ее применения.</w:t>
            </w:r>
            <w:r w:rsidRPr="00BF08D8">
              <w:rPr>
                <w:rFonts w:ascii="Times New Roman" w:hAnsi="Times New Roman"/>
                <w:color w:val="1F4E79"/>
                <w:sz w:val="24"/>
                <w:szCs w:val="24"/>
              </w:rPr>
              <w:br/>
              <w:t>как быть при дистанционной торговле, если чек пробивается курьером у</w:t>
            </w:r>
            <w:r w:rsidRPr="00BF08D8">
              <w:rPr>
                <w:rFonts w:ascii="Times New Roman" w:hAnsi="Times New Roman"/>
                <w:color w:val="1F4E79"/>
                <w:sz w:val="24"/>
                <w:szCs w:val="24"/>
              </w:rPr>
              <w:br/>
              <w:t>клиента. А если приехать с распечатанным чеком, при отказе клиента от</w:t>
            </w:r>
            <w:r w:rsidRPr="00BF08D8">
              <w:rPr>
                <w:rFonts w:ascii="Times New Roman" w:hAnsi="Times New Roman"/>
                <w:color w:val="1F4E79"/>
                <w:sz w:val="24"/>
                <w:szCs w:val="24"/>
              </w:rPr>
              <w:br/>
              <w:t>покупки - как будет осуществляться и оформляться возврат товара?</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При регистрации ККТ в личном кабинете будет предоставлена возможность указать, какой вид торговли вы будете осуществлять. В случае разностной торговли можно указать не адрес установки техники, а как вариант, регистрационный номер автомобиля курьера, на котором он будет развозить свой товар. С возвратом товара проблем возникнуть не должно – такая возможность существует в старом порядке и останется в новом.</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35</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1F4E79"/>
                <w:sz w:val="24"/>
                <w:szCs w:val="24"/>
              </w:rPr>
              <w:t>А как будут работать торговые автоматы (вендинг)?</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Владельцы торговых автоматов также входят в перечень лиц, для которых применение ККТ станет обязательным. В соответствии с законом, для них предусмотрена отсрочка – обзавестись кассами необходимо будет до 1 июля 2018 года.</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36</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1F4E79"/>
                <w:sz w:val="24"/>
                <w:szCs w:val="24"/>
              </w:rPr>
              <w:t>Как перебои с интернетом повлияют на обязанность передавать данные?</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Перебои со связью не помешают работе касс. В новой ККТ предусмотрена </w:t>
            </w:r>
            <w:r w:rsidRPr="00BF08D8">
              <w:rPr>
                <w:rFonts w:ascii="Times New Roman" w:hAnsi="Times New Roman"/>
                <w:sz w:val="24"/>
                <w:szCs w:val="24"/>
              </w:rPr>
              <w:lastRenderedPageBreak/>
              <w:t>возможность работы в автономном режиме. Таким образом, во время сбоя информация будет записана на внутреннюю память ККТ и будет передана оператору фискальных данных, как только связь будет установлена.</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37</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1F4E79"/>
                <w:sz w:val="24"/>
                <w:szCs w:val="24"/>
              </w:rPr>
              <w:t xml:space="preserve">С  1 января 2018 года чек будет только в электронном виде, поправки </w:t>
            </w:r>
            <w:r w:rsidRPr="00BF08D8">
              <w:rPr>
                <w:rFonts w:ascii="Times New Roman" w:hAnsi="Times New Roman"/>
                <w:color w:val="1F4E79"/>
                <w:sz w:val="24"/>
                <w:szCs w:val="24"/>
              </w:rPr>
              <w:br/>
              <w:t>обязывают</w:t>
            </w:r>
            <w:r w:rsidRPr="00BF08D8">
              <w:rPr>
                <w:rFonts w:ascii="Times New Roman" w:hAnsi="Times New Roman"/>
                <w:color w:val="1F497D"/>
                <w:sz w:val="24"/>
                <w:szCs w:val="24"/>
              </w:rPr>
              <w:t xml:space="preserve"> </w:t>
            </w:r>
            <w:r w:rsidRPr="00BF08D8">
              <w:rPr>
                <w:rFonts w:ascii="Times New Roman" w:hAnsi="Times New Roman"/>
                <w:color w:val="1F4E79"/>
                <w:sz w:val="24"/>
                <w:szCs w:val="24"/>
              </w:rPr>
              <w:t>продавца передать покупателю (клиенту) кассовый чек (бланк строгой</w:t>
            </w:r>
            <w:r w:rsidRPr="00BF08D8">
              <w:rPr>
                <w:rFonts w:ascii="Times New Roman" w:hAnsi="Times New Roman"/>
                <w:color w:val="1F4E79"/>
                <w:sz w:val="24"/>
                <w:szCs w:val="24"/>
              </w:rPr>
              <w:br/>
              <w:t>отчетности) в электронной форме. А как это практически осуществимо?</w:t>
            </w:r>
            <w:r w:rsidRPr="00BF08D8">
              <w:rPr>
                <w:rFonts w:ascii="Times New Roman" w:hAnsi="Times New Roman"/>
                <w:color w:val="1F4E79"/>
                <w:sz w:val="24"/>
                <w:szCs w:val="24"/>
              </w:rPr>
              <w:br/>
              <w:t>Покупатель будет должен оставить свою электронную почту? А если он не</w:t>
            </w:r>
            <w:r w:rsidRPr="00BF08D8">
              <w:rPr>
                <w:rFonts w:ascii="Times New Roman" w:hAnsi="Times New Roman"/>
                <w:color w:val="1F4E79"/>
                <w:sz w:val="24"/>
                <w:szCs w:val="24"/>
              </w:rPr>
              <w:br/>
              <w:t>хочет предоставлять такую информацию или не имеет почты? И интернетом не</w:t>
            </w:r>
            <w:r w:rsidRPr="00BF08D8">
              <w:rPr>
                <w:rFonts w:ascii="Times New Roman" w:hAnsi="Times New Roman"/>
                <w:color w:val="1F4E79"/>
                <w:sz w:val="24"/>
                <w:szCs w:val="24"/>
              </w:rPr>
              <w:br/>
              <w:t>пользуется, мобильного телефона тоже нет? и еще - как этот момент будет</w:t>
            </w:r>
            <w:r w:rsidRPr="00BF08D8">
              <w:rPr>
                <w:rFonts w:ascii="Times New Roman" w:hAnsi="Times New Roman"/>
                <w:color w:val="1F4E79"/>
                <w:sz w:val="24"/>
                <w:szCs w:val="24"/>
              </w:rPr>
              <w:br/>
              <w:t>сочетаться с законом о защите персональных данных?</w:t>
            </w:r>
          </w:p>
        </w:tc>
        <w:tc>
          <w:tcPr>
            <w:tcW w:w="4820" w:type="dxa"/>
          </w:tcPr>
          <w:p w:rsidR="00C64CF7" w:rsidRPr="00BF08D8" w:rsidRDefault="00C64CF7" w:rsidP="00BF08D8">
            <w:pPr>
              <w:pStyle w:val="a5"/>
              <w:ind w:left="34"/>
              <w:jc w:val="both"/>
              <w:rPr>
                <w:rFonts w:ascii="Times New Roman" w:hAnsi="Times New Roman"/>
                <w:sz w:val="24"/>
                <w:szCs w:val="24"/>
              </w:rPr>
            </w:pPr>
            <w:r w:rsidRPr="00BF08D8">
              <w:rPr>
                <w:rFonts w:ascii="Times New Roman" w:hAnsi="Times New Roman"/>
                <w:sz w:val="24"/>
                <w:szCs w:val="24"/>
              </w:rPr>
              <w:t>Итоговая версия закона не отменяет бумажные чеки. Если покупателю не нужен чек в электронной форме, ему распечатают бумажный чек, по которому он впоследствии сможет найти электронную форму и распечатать её в случае необходимости. Электронные чеки высылаются на адрес электронной почты или через ссылку, отправленную продавцом на номер мобильного телефона покупателя только по его требованию.  Называть адрес почты и номер телефона каждый раз необязательно – в мобильном приложении, разработанном ФНС, предусмотрена возможность сформировать уникальный личный штрих-код, который перед покупкой достаточно будет предоставить для считывания кассиру.</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Что касается персональных данных, то угроза их получения третьими лицами сильно преувеличена. </w:t>
            </w:r>
            <w:r w:rsidRPr="00BF08D8">
              <w:rPr>
                <w:rFonts w:ascii="Times New Roman" w:hAnsi="Times New Roman"/>
                <w:color w:val="000000"/>
                <w:sz w:val="24"/>
                <w:szCs w:val="24"/>
              </w:rPr>
              <w:t>Действующее законодательство о защите персональных данных обязывает продавца обеспечивать защиту персональных данных покупателя. Например, в случаи доставки каких-либо продуктов на дом физическому лицу, продавец и без кассового чека получает информацию о месте жительства конкретного лица. Факт отражения сведений на кассовом чеке (БСО) о адресе помещения, принадлежащем покупателю – физическому лицу, также подпадает под действующие нормы законодательства Российской Федерации о персональных данных.</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38</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000000"/>
                <w:sz w:val="24"/>
                <w:szCs w:val="24"/>
              </w:rPr>
              <w:t>Коль мы заговорили о снижении нагрузки на бизнес. На этой неделе Президент подписал и закон об «умных кассах». Чем прежние не устроили?</w:t>
            </w:r>
          </w:p>
        </w:tc>
        <w:tc>
          <w:tcPr>
            <w:tcW w:w="4820" w:type="dxa"/>
          </w:tcPr>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t>Меняются не столько кассы (их можно будет применять после однократной доработки), а сколько порядок их применения, который уже технически и морально устарел. Это признают все специалисты рынка и эксперты.</w:t>
            </w:r>
          </w:p>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t>Для предпринимателей прежний порядок несет избыточную административную нагрузку и затраты, неудобен и трудоемок – сами предприниматели жаловались нам об этом.</w:t>
            </w:r>
          </w:p>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lastRenderedPageBreak/>
              <w:t>Например, предприниматель вынужден был каждый год менять память кассового аппарата, приносить кассу в налоговый орган для физического осмотра, ждать 5 дней, при этом заполнять всевозможные формуляры и платить непонятно за что центрам технического обслуживания. Теперь зарегистрировать кассу можно за 10 минут через личный кабинет на нашем сайте, а заменить блок памяти можно самостоятельно 1 раз в 3 года и регистрировать эти изменения также через личный кабинет на нашем сайте!</w:t>
            </w:r>
          </w:p>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t xml:space="preserve">Прежний механизм не в полной мере отвечает интересам государства: излишне говорить об объемах теневого рынка в таких высокорисковых сферах как торговля и услуги. </w:t>
            </w:r>
          </w:p>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t>Развитие Интернет-торговли также требует более совершенных форм учета расчетов, удовлетворяющих интересам продавцов, покупателей и государства. Новый порядок ориентирован на всех участников процесса. Он обеспечивает:</w:t>
            </w:r>
          </w:p>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t>во-первых, транспарентность расчетов и полный учет выручки в целях налогообложения;</w:t>
            </w:r>
          </w:p>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t>во-вторых, комфортные условия ведения бизнеса за счет:</w:t>
            </w:r>
          </w:p>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t>- создания безконтактной системы администрирования кассовых аппаратов (юридически значимое взаимодействие через личный кабинет);</w:t>
            </w:r>
          </w:p>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t>- кардинального снижения количества проверок предпринимателей ввиду создания среды доверия между нами: наша система видит все расчеты и в автоматизированном режиме говорит нам, на какие точки продаж нам нужно обратить внимание;</w:t>
            </w:r>
          </w:p>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t>- создания здоровых конкурентных условий: ведь если один предприниматель работает честно и платит все налоги, а второй обманывает государство, то второй получает нечестное конкурентное преимущество;</w:t>
            </w:r>
          </w:p>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t>- возможности применять личные телефоны и планшеты в работе кассы;</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000000"/>
                <w:sz w:val="24"/>
                <w:szCs w:val="24"/>
              </w:rPr>
              <w:t xml:space="preserve">и, в третьих, это качественно иной уровень </w:t>
            </w:r>
            <w:r w:rsidRPr="00BF08D8">
              <w:rPr>
                <w:rFonts w:ascii="Times New Roman" w:hAnsi="Times New Roman"/>
                <w:color w:val="000000"/>
                <w:sz w:val="24"/>
                <w:szCs w:val="24"/>
              </w:rPr>
              <w:lastRenderedPageBreak/>
              <w:t>защиты прав потребителя за счет предоставления ему возможности получить любой чек в электронной форме, сохранить его, а также проверить с помощью бесплатного и удобного мобильного приложения. Если чек не найдется, то в один клик можно направить жалобу нам. Это так называемый гражданский контроль, при котором любой покупатель может выступить немножко в роли налогового инспектора. Понимание предпринимателя, что любой выданный им чек может быть легко и просто проверен покупателем, является мощным фактором, препятствующим правонарушению.</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39</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000000"/>
                <w:sz w:val="24"/>
                <w:szCs w:val="24"/>
              </w:rPr>
              <w:t>Во сколько обойдется все это бизнесу? Считали? Президент на встрече с Вами поручал продумать механизм компенсации этих затрат. Все будут довольны?</w:t>
            </w:r>
          </w:p>
        </w:tc>
        <w:tc>
          <w:tcPr>
            <w:tcW w:w="4820" w:type="dxa"/>
          </w:tcPr>
          <w:p w:rsidR="00C64CF7" w:rsidRPr="00BF08D8" w:rsidRDefault="00C64CF7" w:rsidP="00BF08D8">
            <w:pPr>
              <w:autoSpaceDE w:val="0"/>
              <w:autoSpaceDN w:val="0"/>
              <w:spacing w:before="120" w:after="120" w:line="240" w:lineRule="auto"/>
              <w:jc w:val="both"/>
              <w:rPr>
                <w:rFonts w:ascii="Times New Roman" w:hAnsi="Times New Roman"/>
                <w:color w:val="000000"/>
                <w:sz w:val="24"/>
                <w:szCs w:val="24"/>
              </w:rPr>
            </w:pPr>
            <w:r w:rsidRPr="00BF08D8">
              <w:rPr>
                <w:rFonts w:ascii="Times New Roman" w:hAnsi="Times New Roman"/>
                <w:color w:val="000000"/>
                <w:sz w:val="24"/>
                <w:szCs w:val="24"/>
              </w:rPr>
              <w:t>Предприятия, которые уже применяют кассовые аппараты, не потеряют от перехода на новый порядок – напротив, для них ожидается сокращение расходов. Эксперты ожидают снижения ежегодных затрат на один кассовый аппарат от 30 процентов для среднего и крупного бизнеса и до 50% для малого бизнеса.</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000000"/>
                <w:sz w:val="24"/>
                <w:szCs w:val="24"/>
              </w:rPr>
              <w:t>Для предпринимателей, которые в связи с новым законом должны будут применять кассовые аппараты, в целях их реальной поддержки в соответствии с поручением Президента будет предусмотрен налоговый вычет в сумме фактических расходов, затраченных на приобретение или модернизацию кассового аппарата. Соответствующий законопроект уже запущен и в ближайшее время должен быть принят.</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40</w:t>
            </w:r>
          </w:p>
        </w:tc>
        <w:tc>
          <w:tcPr>
            <w:tcW w:w="5103" w:type="dxa"/>
          </w:tcPr>
          <w:p w:rsidR="00C64CF7" w:rsidRPr="00BF08D8" w:rsidRDefault="00C64CF7" w:rsidP="00BF08D8">
            <w:pPr>
              <w:tabs>
                <w:tab w:val="num" w:pos="720"/>
              </w:tabs>
              <w:spacing w:after="0" w:line="240" w:lineRule="auto"/>
              <w:ind w:firstLine="567"/>
              <w:jc w:val="both"/>
              <w:rPr>
                <w:rFonts w:ascii="Times New Roman" w:hAnsi="Times New Roman"/>
                <w:bCs/>
                <w:noProof/>
                <w:sz w:val="24"/>
                <w:szCs w:val="24"/>
                <w:lang w:eastAsia="ru-RU"/>
              </w:rPr>
            </w:pPr>
            <w:r w:rsidRPr="00BF08D8">
              <w:rPr>
                <w:rFonts w:ascii="Times New Roman" w:hAnsi="Times New Roman"/>
                <w:bCs/>
                <w:noProof/>
                <w:sz w:val="24"/>
                <w:szCs w:val="24"/>
                <w:lang w:eastAsia="ru-RU"/>
              </w:rPr>
              <w:t>Новая технология учета расчетов (отличительные черты)</w:t>
            </w:r>
          </w:p>
          <w:p w:rsidR="00C64CF7" w:rsidRPr="00BF08D8" w:rsidRDefault="00C64CF7" w:rsidP="00BF08D8">
            <w:pPr>
              <w:spacing w:after="0" w:line="240" w:lineRule="auto"/>
              <w:jc w:val="both"/>
              <w:rPr>
                <w:rFonts w:ascii="Times New Roman" w:hAnsi="Times New Roman"/>
                <w:sz w:val="24"/>
                <w:szCs w:val="24"/>
              </w:rPr>
            </w:pPr>
          </w:p>
        </w:tc>
        <w:tc>
          <w:tcPr>
            <w:tcW w:w="4820" w:type="dxa"/>
          </w:tcPr>
          <w:p w:rsidR="00C64CF7" w:rsidRPr="00BF08D8" w:rsidRDefault="00C64CF7" w:rsidP="00BF08D8">
            <w:pPr>
              <w:pStyle w:val="a5"/>
              <w:ind w:left="34"/>
              <w:contextualSpacing/>
              <w:jc w:val="both"/>
              <w:rPr>
                <w:rFonts w:ascii="Times New Roman" w:hAnsi="Times New Roman"/>
                <w:bCs/>
                <w:noProof/>
                <w:sz w:val="24"/>
                <w:szCs w:val="24"/>
              </w:rPr>
            </w:pPr>
            <w:r w:rsidRPr="00BF08D8">
              <w:rPr>
                <w:rFonts w:ascii="Times New Roman" w:hAnsi="Times New Roman"/>
                <w:bCs/>
                <w:noProof/>
                <w:sz w:val="24"/>
                <w:szCs w:val="24"/>
              </w:rPr>
              <w:t>Передача информации о расчетах в электронном виде в адрес ФНС России через операторов фискальных данных</w:t>
            </w:r>
          </w:p>
          <w:p w:rsidR="00C64CF7" w:rsidRPr="00BF08D8" w:rsidRDefault="00C64CF7" w:rsidP="00BF08D8">
            <w:pPr>
              <w:pStyle w:val="a5"/>
              <w:ind w:left="34"/>
              <w:contextualSpacing/>
              <w:jc w:val="both"/>
              <w:rPr>
                <w:rFonts w:ascii="Times New Roman" w:hAnsi="Times New Roman"/>
                <w:bCs/>
                <w:noProof/>
                <w:sz w:val="24"/>
                <w:szCs w:val="24"/>
              </w:rPr>
            </w:pPr>
            <w:r w:rsidRPr="00BF08D8">
              <w:rPr>
                <w:rFonts w:ascii="Times New Roman" w:hAnsi="Times New Roman"/>
                <w:bCs/>
                <w:noProof/>
                <w:sz w:val="24"/>
                <w:szCs w:val="24"/>
              </w:rPr>
              <w:t>Построение системы гарантированного пресечения нарушений на основе автоматизированного анализа информации о расчетах - Не будет необходимости в «веерных» проверках торговых объектов. Будет прямое указание инспектору осуществить проверку конкретной точки, в которой проявляются явные искажения, отклонения от горизонтального или исторического сравнения по аналогичным торговым предприятиям или другие аномалии.</w:t>
            </w:r>
          </w:p>
          <w:p w:rsidR="00C64CF7" w:rsidRPr="00BF08D8" w:rsidRDefault="00C64CF7" w:rsidP="00BF08D8">
            <w:pPr>
              <w:pStyle w:val="a5"/>
              <w:ind w:left="34"/>
              <w:contextualSpacing/>
              <w:jc w:val="both"/>
              <w:rPr>
                <w:rFonts w:ascii="Times New Roman" w:hAnsi="Times New Roman"/>
                <w:bCs/>
                <w:noProof/>
                <w:sz w:val="24"/>
                <w:szCs w:val="24"/>
              </w:rPr>
            </w:pPr>
            <w:r w:rsidRPr="00BF08D8">
              <w:rPr>
                <w:rFonts w:ascii="Times New Roman" w:hAnsi="Times New Roman"/>
                <w:bCs/>
                <w:noProof/>
                <w:sz w:val="24"/>
                <w:szCs w:val="24"/>
              </w:rPr>
              <w:t xml:space="preserve">Гражданский контроль - При правильной мотивации покупатель будет заинтересован </w:t>
            </w:r>
            <w:r w:rsidRPr="00BF08D8">
              <w:rPr>
                <w:rFonts w:ascii="Times New Roman" w:hAnsi="Times New Roman"/>
                <w:bCs/>
                <w:noProof/>
                <w:sz w:val="24"/>
                <w:szCs w:val="24"/>
              </w:rPr>
              <w:lastRenderedPageBreak/>
              <w:t xml:space="preserve">в проверке чека, - И если чек в онлайн-базе не нашелся или некоректен, нужно сделать так, чтобы покупателю было комфортно отправить нам об этом сообщение. Такой «народный контроль» может оказать на бизнес влияние большее, чем аналитические системы, которые мы строим. </w:t>
            </w:r>
          </w:p>
          <w:p w:rsidR="00C64CF7" w:rsidRPr="00BF08D8" w:rsidRDefault="00C64CF7" w:rsidP="00BF08D8">
            <w:pPr>
              <w:pStyle w:val="a5"/>
              <w:ind w:left="34"/>
              <w:contextualSpacing/>
              <w:jc w:val="both"/>
              <w:rPr>
                <w:rFonts w:ascii="Times New Roman" w:hAnsi="Times New Roman"/>
                <w:bCs/>
                <w:noProof/>
                <w:sz w:val="24"/>
                <w:szCs w:val="24"/>
              </w:rPr>
            </w:pPr>
            <w:r w:rsidRPr="00BF08D8">
              <w:rPr>
                <w:rFonts w:ascii="Times New Roman" w:hAnsi="Times New Roman"/>
                <w:bCs/>
                <w:noProof/>
                <w:sz w:val="24"/>
                <w:szCs w:val="24"/>
              </w:rPr>
              <w:t>Электронная регистрация кассового аппарата без посещения налогового органа</w:t>
            </w:r>
          </w:p>
          <w:p w:rsidR="00C64CF7" w:rsidRPr="00BF08D8" w:rsidRDefault="00C64CF7" w:rsidP="00BF08D8">
            <w:pPr>
              <w:pStyle w:val="a5"/>
              <w:ind w:left="34"/>
              <w:contextualSpacing/>
              <w:jc w:val="both"/>
              <w:rPr>
                <w:rFonts w:ascii="Times New Roman" w:hAnsi="Times New Roman"/>
                <w:bCs/>
                <w:noProof/>
                <w:sz w:val="24"/>
                <w:szCs w:val="24"/>
              </w:rPr>
            </w:pPr>
            <w:r w:rsidRPr="00BF08D8">
              <w:rPr>
                <w:rFonts w:ascii="Times New Roman" w:hAnsi="Times New Roman"/>
                <w:bCs/>
                <w:noProof/>
                <w:sz w:val="24"/>
                <w:szCs w:val="24"/>
              </w:rPr>
              <w:t>Расширение возможностей бизнеса (об этих вещах я скажу немного дальше)</w:t>
            </w:r>
          </w:p>
          <w:p w:rsidR="00C64CF7" w:rsidRPr="00BF08D8" w:rsidRDefault="00C64CF7" w:rsidP="00BF08D8">
            <w:pPr>
              <w:spacing w:after="0" w:line="240" w:lineRule="auto"/>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41</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bCs/>
                <w:noProof/>
                <w:sz w:val="24"/>
                <w:szCs w:val="24"/>
                <w:lang w:eastAsia="ru-RU"/>
              </w:rPr>
              <w:t>Новые термины в Федеральном законе № 54-ФЗ</w:t>
            </w:r>
          </w:p>
        </w:tc>
        <w:tc>
          <w:tcPr>
            <w:tcW w:w="4820" w:type="dxa"/>
          </w:tcPr>
          <w:p w:rsidR="00C64CF7" w:rsidRPr="00BF08D8" w:rsidRDefault="00C64CF7" w:rsidP="00BF08D8">
            <w:pPr>
              <w:spacing w:after="0" w:line="240" w:lineRule="auto"/>
              <w:ind w:firstLine="567"/>
              <w:jc w:val="both"/>
              <w:rPr>
                <w:rFonts w:ascii="Times New Roman" w:hAnsi="Times New Roman"/>
                <w:bCs/>
                <w:noProof/>
                <w:sz w:val="24"/>
                <w:szCs w:val="24"/>
                <w:lang w:eastAsia="ru-RU"/>
              </w:rPr>
            </w:pPr>
            <w:r w:rsidRPr="00BF08D8">
              <w:rPr>
                <w:rFonts w:ascii="Times New Roman" w:hAnsi="Times New Roman"/>
                <w:bCs/>
                <w:noProof/>
                <w:sz w:val="24"/>
                <w:szCs w:val="24"/>
                <w:lang w:eastAsia="ru-RU"/>
              </w:rPr>
              <w:t>ОФД - Обмен данными будет происходить по установленным протоколам и в рамках заключенного договора между компанией или предпринимателем и оператором фискальных данных. Законопроект устанавливает требования к таким операторам, и, соответственно, любая организация, которая будет соответствовать таким требованиям, может получить статус оператора. Наличие института операторов позволяет построить выгодную для бизнеса и государства модель, при которой для организации или индивидуального предпринимателя оператором может выступать, например, обслуживающий его банк, оператор электронного документооборота или телекоммуникационная компания. При этом такие компании могут формировать пакетные предложения, субсидировать покупку и обслуживание кассовых аппаратов своих клиентов или предлагать широкий спектр дополнительных услуг.</w:t>
            </w:r>
          </w:p>
          <w:p w:rsidR="00C64CF7" w:rsidRPr="00BF08D8" w:rsidRDefault="00C64CF7" w:rsidP="00BF08D8">
            <w:pPr>
              <w:spacing w:after="0" w:line="240" w:lineRule="auto"/>
              <w:ind w:firstLine="567"/>
              <w:jc w:val="both"/>
              <w:rPr>
                <w:rFonts w:ascii="Times New Roman" w:hAnsi="Times New Roman"/>
                <w:bCs/>
                <w:noProof/>
                <w:sz w:val="24"/>
                <w:szCs w:val="24"/>
                <w:lang w:eastAsia="ru-RU"/>
              </w:rPr>
            </w:pPr>
            <w:r w:rsidRPr="00BF08D8">
              <w:rPr>
                <w:rFonts w:ascii="Times New Roman" w:hAnsi="Times New Roman"/>
                <w:bCs/>
                <w:noProof/>
                <w:sz w:val="24"/>
                <w:szCs w:val="24"/>
                <w:lang w:eastAsia="ru-RU"/>
              </w:rPr>
              <w:t>Мы, по многим причинам, всячески поддерживаем развитие конкуренции в этой сфере. Одной из главных причин является снижение цен на услуги в следствие конкурентной борьбы. Характерный пример продемонстрировал рынок операторов электронного документооборота, который обеспечил снижение ежегодной цены услуги по сдаче отчетности с 8,3 до 0,9 тыс. рублей.</w:t>
            </w:r>
          </w:p>
          <w:p w:rsidR="00C64CF7" w:rsidRPr="00BF08D8" w:rsidRDefault="00C64CF7" w:rsidP="00BF08D8">
            <w:pPr>
              <w:spacing w:after="0" w:line="240" w:lineRule="auto"/>
              <w:jc w:val="both"/>
              <w:rPr>
                <w:rFonts w:ascii="Times New Roman" w:hAnsi="Times New Roman"/>
                <w:bCs/>
                <w:noProof/>
                <w:sz w:val="24"/>
                <w:szCs w:val="24"/>
                <w:lang w:eastAsia="ru-RU"/>
              </w:rPr>
            </w:pPr>
            <w:r w:rsidRPr="00BF08D8">
              <w:rPr>
                <w:rFonts w:ascii="Times New Roman" w:hAnsi="Times New Roman"/>
                <w:bCs/>
                <w:noProof/>
                <w:sz w:val="24"/>
                <w:szCs w:val="24"/>
                <w:lang w:eastAsia="ru-RU"/>
              </w:rPr>
              <w:t>Необходимо отметить, что открытость рынка операторов при построении подобных систем – это общемировая практика.</w:t>
            </w:r>
          </w:p>
          <w:p w:rsidR="00C64CF7" w:rsidRPr="00BF08D8" w:rsidRDefault="00C64CF7" w:rsidP="00BF08D8">
            <w:pPr>
              <w:spacing w:after="0" w:line="240" w:lineRule="auto"/>
              <w:ind w:firstLine="567"/>
              <w:jc w:val="both"/>
              <w:rPr>
                <w:rFonts w:ascii="Times New Roman" w:hAnsi="Times New Roman"/>
                <w:bCs/>
                <w:noProof/>
                <w:sz w:val="24"/>
                <w:szCs w:val="24"/>
                <w:lang w:eastAsia="ru-RU"/>
              </w:rPr>
            </w:pPr>
            <w:r w:rsidRPr="00BF08D8">
              <w:rPr>
                <w:rFonts w:ascii="Times New Roman" w:hAnsi="Times New Roman"/>
                <w:bCs/>
                <w:noProof/>
                <w:sz w:val="24"/>
                <w:szCs w:val="24"/>
                <w:lang w:eastAsia="ru-RU"/>
              </w:rPr>
              <w:t xml:space="preserve">Фискальный накопитель - Новая технология предусматривает оснащение </w:t>
            </w:r>
            <w:r w:rsidRPr="00BF08D8">
              <w:rPr>
                <w:rFonts w:ascii="Times New Roman" w:hAnsi="Times New Roman"/>
                <w:bCs/>
                <w:noProof/>
                <w:sz w:val="24"/>
                <w:szCs w:val="24"/>
                <w:lang w:eastAsia="ru-RU"/>
              </w:rPr>
              <w:lastRenderedPageBreak/>
              <w:t>всех кассовых аппаратов так называемыми электронными фискальными накопителями – эти устройства являются криптографическими средствами существенно более развитыми по сравнению с существующими ЭКЛЗ. Фискальные документы, с помощью фискального накопителя, подписываются так называемым ключом фискального признака – для удобства восприятия можно провести аналогию с усиленной цифровой подписью.</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42</w:t>
            </w:r>
          </w:p>
        </w:tc>
        <w:tc>
          <w:tcPr>
            <w:tcW w:w="5103" w:type="dxa"/>
          </w:tcPr>
          <w:p w:rsidR="00C64CF7" w:rsidRPr="00BF08D8" w:rsidRDefault="00C64CF7" w:rsidP="00BF08D8">
            <w:pPr>
              <w:pStyle w:val="1"/>
              <w:spacing w:before="0" w:beforeAutospacing="0" w:after="0" w:afterAutospacing="0"/>
              <w:ind w:firstLine="567"/>
              <w:contextualSpacing/>
              <w:jc w:val="both"/>
              <w:rPr>
                <w:b w:val="0"/>
                <w:sz w:val="24"/>
                <w:szCs w:val="24"/>
              </w:rPr>
            </w:pPr>
            <w:r w:rsidRPr="00BF08D8">
              <w:rPr>
                <w:b w:val="0"/>
                <w:sz w:val="24"/>
                <w:szCs w:val="24"/>
              </w:rPr>
              <w:t>Кассы в интернете</w:t>
            </w:r>
          </w:p>
          <w:p w:rsidR="00C64CF7" w:rsidRPr="00BF08D8" w:rsidRDefault="00C64CF7" w:rsidP="00BF08D8">
            <w:pPr>
              <w:spacing w:after="0" w:line="240" w:lineRule="auto"/>
              <w:jc w:val="both"/>
              <w:rPr>
                <w:rFonts w:ascii="Times New Roman" w:hAnsi="Times New Roman"/>
                <w:sz w:val="24"/>
                <w:szCs w:val="24"/>
              </w:rPr>
            </w:pP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 соответствии с действующим регулированием кассовые аппараты должны применяться в том числе при оплате платежной картой через сеть Интернет, с выдачей покупателю бумажного чека, что является объективной проблемой. Новое регулирование решает эту проблему, а именно: освобождает продавца от обязанности в момент расчета напечатать и выдать покупателю кассовый чек – кассовый чек можно направлять покупателю в электронном виде без его печати.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43</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Существует большой перечень различных платежных сервисов и систем, и часто возникают вопросы должны ли при расчетах с их использование применяться ККТ?</w:t>
            </w:r>
          </w:p>
        </w:tc>
        <w:tc>
          <w:tcPr>
            <w:tcW w:w="4820" w:type="dxa"/>
          </w:tcPr>
          <w:p w:rsidR="00C64CF7" w:rsidRPr="00BF08D8" w:rsidRDefault="00C64CF7" w:rsidP="00BF08D8">
            <w:pPr>
              <w:pStyle w:val="1"/>
              <w:spacing w:before="0" w:beforeAutospacing="0" w:after="0" w:afterAutospacing="0"/>
              <w:ind w:firstLine="567"/>
              <w:contextualSpacing/>
              <w:jc w:val="both"/>
              <w:rPr>
                <w:b w:val="0"/>
                <w:sz w:val="24"/>
                <w:szCs w:val="24"/>
              </w:rPr>
            </w:pPr>
            <w:r w:rsidRPr="00BF08D8">
              <w:rPr>
                <w:b w:val="0"/>
                <w:sz w:val="24"/>
                <w:szCs w:val="24"/>
              </w:rPr>
              <w:t>Тут важно понимать – если такой сервис отнесен к электронным средствам платежа, то применение кассового аппарата потребуется. Законопроект предусматривает возможность применения автоматических устройств для расчетов, в том числе при приеме платежей через сеть Интернет, что позволит автоматизировать процесс учета расчетов и формирования чеков, не требуя участия продавца для осуществления каждого расчета.</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44</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000000"/>
                <w:sz w:val="24"/>
                <w:szCs w:val="24"/>
              </w:rPr>
              <w:t>Правильно ли мы понимаем, что чек коррекции может формироваться только для увеличения налогооблагаемой базы?</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000000"/>
                <w:sz w:val="24"/>
                <w:szCs w:val="24"/>
              </w:rPr>
              <w:t>Формируя чек коррекции, пользователь исполняет обязанность, которую он должен был сделать в определенный момент времени в части применения ККТ, но не сделал. Поэтому создание такого чека возможно по всем действиям, в части кассового чека и бланка строгой отчетности.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45</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000000"/>
                <w:sz w:val="24"/>
                <w:szCs w:val="24"/>
              </w:rPr>
              <w:t xml:space="preserve">Правильно ли мы понимаем, что сумма налогооблагаемой базы указанной в чеке коррекции не связаны с суммами кассовых чеков, зафиксированных в текущем фискальном накопителе или с суммами кассовых чеков, когда-либо оформленных на данной ККТ (Если у пользователя 10 ККТ, и </w:t>
            </w:r>
            <w:r w:rsidRPr="00BF08D8">
              <w:rPr>
                <w:rFonts w:ascii="Times New Roman" w:hAnsi="Times New Roman"/>
                <w:color w:val="000000"/>
                <w:sz w:val="24"/>
                <w:szCs w:val="24"/>
              </w:rPr>
              <w:lastRenderedPageBreak/>
              <w:t>необходимо пробить чек коррекции – то он пробивается на любой из ККТ)?</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000000"/>
                <w:sz w:val="24"/>
                <w:szCs w:val="24"/>
              </w:rPr>
              <w:lastRenderedPageBreak/>
              <w:t xml:space="preserve">Учитывая, что пользователь исполняет обязанность, которую он должен был сделать в определенный момент времени в части применения ККТ, но не сделал, необходимо полностью смоделировать ситуацию с применением ККТ в настоящее время так, как она была бы исполнена при </w:t>
            </w:r>
            <w:r w:rsidRPr="00BF08D8">
              <w:rPr>
                <w:rFonts w:ascii="Times New Roman" w:hAnsi="Times New Roman"/>
                <w:color w:val="000000"/>
                <w:sz w:val="24"/>
                <w:szCs w:val="24"/>
              </w:rPr>
              <w:lastRenderedPageBreak/>
              <w:t>соблюдении пользователем требований законодательства о ККТ. В этой связи, пользователем должен быть сформирован чек коррекции на той ККТ, на которой он этого не сделал, учитывая, что ККТ регистрируется с привязкой к адресу (месту) применения ККТ и на чеке отражается адрес места расчета.</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46</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000000"/>
                <w:sz w:val="24"/>
                <w:szCs w:val="24"/>
              </w:rPr>
              <w:t>Расскажите, пожалуйста, подробнее о новой схеме обмена информацией о расчетах</w:t>
            </w:r>
          </w:p>
        </w:tc>
        <w:tc>
          <w:tcPr>
            <w:tcW w:w="4820" w:type="dxa"/>
          </w:tcPr>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В информационном обмене участвуют три элемента: ККТ (с встроенным фискальным накопителем), оператор фискальных данных и ФНС. Продавец обязан передать данные чека ККТ с фискальным признаком оператору фискальных данных. Фискальный признак — некий цифровой код, который формируется фискальным накопителем (для удобства восприятия — аналог электронной цифровой подписи), он служит для осуществления контроля правильности получения и передачи данных, а также позволяет верифицировать данные чека.</w:t>
            </w:r>
          </w:p>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 xml:space="preserve">Оператор фискальных данных (здесь можно провести аналогию с оператором электронного документооборота), по определению, данному в законопроекте, — юридическое лицо, созданное в соответствии с законодательством РФ, имеющее место нахождения в РФ, получившее разрешение на обработку фискальных данных, осуществляющее хранение и обработку этих фискальных данных на территории РФ с использованием технических средств, принадлежащих ему на праве собственности. Оператор фискальных данных принимает отдельные чеки от ККТ, осуществляет их проверку, направляет подтверждение об их получении обратно на ККТ и с установленной периодичность передает аккумулированные данные в ФНС. </w:t>
            </w:r>
          </w:p>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 xml:space="preserve">Теперь что касается покупателя. Последний, осуществляя расчет с продавцом, получает кассовый чек. Если оплата произведена платежной картой через интернет-сайт, предусматривается отказ от обязательной выдачи чека на бумажном носителе: чек будет направлен покупателю в электронном виде. В остальных случаях чек будет печататься или направляться покупателю в электронном виде по его требованию. </w:t>
            </w:r>
          </w:p>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lastRenderedPageBreak/>
              <w:t>Покупатель всегда сможет проверить свой чек: правильно ли произведен расчет, передана ли в ФНС России та самая информация, которая указана на чеке (о проданном товаре, его стоимости, продавце товара), а также сообщить о выявленных нарушениях. Выстраивание эффективной системы гражданского контроля - одна из важнейших стоящих перед нами задач, связанная с этим проектом.</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47</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000000"/>
                <w:sz w:val="24"/>
                <w:szCs w:val="24"/>
              </w:rPr>
              <w:t>Личный кабинет пользователя ККТ — это новый сервис. Каковы его особенности?</w:t>
            </w:r>
          </w:p>
        </w:tc>
        <w:tc>
          <w:tcPr>
            <w:tcW w:w="4820" w:type="dxa"/>
          </w:tcPr>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На личный кабинет пользователя ККТ возлагается задача обеспечения юридически значимого документооборота между ФНС России и налогоплательщиками-продавцами.</w:t>
            </w:r>
          </w:p>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 xml:space="preserve">С помощью личного кабинета пользователя ККТ можно будет не только пройти электронную регистрацию ККТ, но и осуществить другие действия, полный перечень которых пока давать преждевременно. </w:t>
            </w:r>
          </w:p>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Планируется сделать данный сервис максимально полезным: размещать там некую сводную информацию — агрегированные отчеты, статистику; выполнять с его помощью автоматические оповещения о необходимости прохождения процедуры перерегистрации или замены фискального накопителя и т. п.</w:t>
            </w:r>
          </w:p>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Надеемся, что личный кабинет пользователя ККТ будет очень востребованным инструментом.</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48</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000000"/>
                <w:sz w:val="24"/>
                <w:szCs w:val="24"/>
              </w:rPr>
              <w:t>Покупатель сможет проверить легальность полученного от продавца чека. Как это будет происходить?</w:t>
            </w:r>
          </w:p>
        </w:tc>
        <w:tc>
          <w:tcPr>
            <w:tcW w:w="4820" w:type="dxa"/>
          </w:tcPr>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 xml:space="preserve">В связи с тем, что информация о расчетах становится доступной для пользователя ККТ, налоговых органов и покупателя, стала очевидной необходимость разработки ряда программных продуктов, в том числе для мобильных устройств. </w:t>
            </w:r>
          </w:p>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Один из них — мобильное приложение покупателя, которое мы разрабатываем в первую очередь для проверки кассовых чеков.</w:t>
            </w:r>
          </w:p>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 xml:space="preserve">Мобильное приложение покупателя — инструмент гражданского контроля. Оно позволит покупателю проверить чек ККТ (корректность отражения в нем информации о расчете и факт передачи его в налоговый орган), а затем по своему усмотрению распорядиться им, например, сохранить для собственных нужд или переслать в </w:t>
            </w:r>
            <w:r w:rsidRPr="00BF08D8">
              <w:rPr>
                <w:rFonts w:ascii="Times New Roman" w:hAnsi="Times New Roman"/>
                <w:color w:val="000000"/>
                <w:sz w:val="24"/>
                <w:szCs w:val="24"/>
              </w:rPr>
              <w:lastRenderedPageBreak/>
              <w:t>налоговый орган, если выявлены какие-либо нарушения.</w:t>
            </w:r>
          </w:p>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 xml:space="preserve">В приложении есть функционал по формированию и считыванию </w:t>
            </w:r>
            <w:r w:rsidRPr="00BF08D8">
              <w:rPr>
                <w:rFonts w:ascii="Times New Roman" w:hAnsi="Times New Roman"/>
                <w:color w:val="000000"/>
                <w:sz w:val="24"/>
                <w:szCs w:val="24"/>
                <w:lang w:val="en-US"/>
              </w:rPr>
              <w:t>QR</w:t>
            </w:r>
            <w:r w:rsidRPr="00BF08D8">
              <w:rPr>
                <w:rFonts w:ascii="Times New Roman" w:hAnsi="Times New Roman"/>
                <w:color w:val="000000"/>
                <w:sz w:val="24"/>
                <w:szCs w:val="24"/>
              </w:rPr>
              <w:t xml:space="preserve">-кодов. Это двухмерные цифровые коды, которые распознаются простыми техническими средствами практически любого мобильного устройства с соответствующим программным обеспечением. В </w:t>
            </w:r>
            <w:r w:rsidRPr="00BF08D8">
              <w:rPr>
                <w:rFonts w:ascii="Times New Roman" w:hAnsi="Times New Roman"/>
                <w:color w:val="000000"/>
                <w:sz w:val="24"/>
                <w:szCs w:val="24"/>
                <w:lang w:val="en-US"/>
              </w:rPr>
              <w:t>QR</w:t>
            </w:r>
            <w:r w:rsidRPr="00BF08D8">
              <w:rPr>
                <w:rFonts w:ascii="Times New Roman" w:hAnsi="Times New Roman"/>
                <w:color w:val="000000"/>
                <w:sz w:val="24"/>
                <w:szCs w:val="24"/>
              </w:rPr>
              <w:t xml:space="preserve">-коде, например, могут содержаться данные о номере телефона или адресе электронной почты. Если </w:t>
            </w:r>
            <w:r w:rsidRPr="00BF08D8">
              <w:rPr>
                <w:rFonts w:ascii="Times New Roman" w:hAnsi="Times New Roman"/>
                <w:color w:val="000000"/>
                <w:sz w:val="24"/>
                <w:szCs w:val="24"/>
                <w:lang w:val="en-US"/>
              </w:rPr>
              <w:t>QR</w:t>
            </w:r>
            <w:r w:rsidRPr="00BF08D8">
              <w:rPr>
                <w:rFonts w:ascii="Times New Roman" w:hAnsi="Times New Roman"/>
                <w:color w:val="000000"/>
                <w:sz w:val="24"/>
                <w:szCs w:val="24"/>
              </w:rPr>
              <w:t>-код печатается на чеке ККТ, то в него «помещается» основная информация о расчетах (кто осуществил расчет, его сумма и дата, сведения о фискальном признаке, которым подписан чек). Такое решение позволяет сделать процедуру проверки чека простой и быстрой.</w:t>
            </w:r>
          </w:p>
          <w:p w:rsidR="00C64CF7" w:rsidRPr="00BF08D8" w:rsidRDefault="00C64CF7" w:rsidP="00BF08D8">
            <w:pPr>
              <w:spacing w:after="0" w:line="240" w:lineRule="auto"/>
              <w:ind w:firstLine="709"/>
              <w:jc w:val="both"/>
              <w:rPr>
                <w:rFonts w:ascii="Times New Roman" w:hAnsi="Times New Roman"/>
                <w:color w:val="000000"/>
                <w:sz w:val="24"/>
                <w:szCs w:val="24"/>
              </w:rPr>
            </w:pPr>
            <w:r w:rsidRPr="00BF08D8">
              <w:rPr>
                <w:rFonts w:ascii="Times New Roman" w:hAnsi="Times New Roman"/>
                <w:color w:val="000000"/>
                <w:sz w:val="24"/>
                <w:szCs w:val="24"/>
              </w:rPr>
              <w:t xml:space="preserve">Поскольку у покупателя появляется возможность получать чек в электронном виде, в приложении предусмотрена функция перевода </w:t>
            </w:r>
            <w:r w:rsidRPr="00BF08D8">
              <w:rPr>
                <w:rFonts w:ascii="Times New Roman" w:hAnsi="Times New Roman"/>
                <w:color w:val="000000"/>
                <w:sz w:val="24"/>
                <w:szCs w:val="24"/>
                <w:lang w:val="en-US"/>
              </w:rPr>
              <w:t>e</w:t>
            </w:r>
            <w:r w:rsidRPr="00BF08D8">
              <w:rPr>
                <w:rFonts w:ascii="Times New Roman" w:hAnsi="Times New Roman"/>
                <w:color w:val="000000"/>
                <w:sz w:val="24"/>
                <w:szCs w:val="24"/>
              </w:rPr>
              <w:t>-</w:t>
            </w:r>
            <w:r w:rsidRPr="00BF08D8">
              <w:rPr>
                <w:rFonts w:ascii="Times New Roman" w:hAnsi="Times New Roman"/>
                <w:color w:val="000000"/>
                <w:sz w:val="24"/>
                <w:szCs w:val="24"/>
                <w:lang w:val="en-US"/>
              </w:rPr>
              <w:t>mail</w:t>
            </w:r>
            <w:r w:rsidRPr="00BF08D8">
              <w:rPr>
                <w:rFonts w:ascii="Times New Roman" w:hAnsi="Times New Roman"/>
                <w:color w:val="000000"/>
                <w:sz w:val="24"/>
                <w:szCs w:val="24"/>
              </w:rPr>
              <w:t xml:space="preserve"> или номера мобильного телефона покупателя в </w:t>
            </w:r>
            <w:r w:rsidRPr="00BF08D8">
              <w:rPr>
                <w:rFonts w:ascii="Times New Roman" w:hAnsi="Times New Roman"/>
                <w:color w:val="000000"/>
                <w:sz w:val="24"/>
                <w:szCs w:val="24"/>
                <w:lang w:val="en-US"/>
              </w:rPr>
              <w:t>QR</w:t>
            </w:r>
            <w:r w:rsidRPr="00BF08D8">
              <w:rPr>
                <w:rFonts w:ascii="Times New Roman" w:hAnsi="Times New Roman"/>
                <w:color w:val="000000"/>
                <w:sz w:val="24"/>
                <w:szCs w:val="24"/>
              </w:rPr>
              <w:t xml:space="preserve">-код. Так, покупатель может показать на экране мобильного телефона (страничка «Моя визитная карточка» приложения) открытый </w:t>
            </w:r>
            <w:r w:rsidRPr="00BF08D8">
              <w:rPr>
                <w:rFonts w:ascii="Times New Roman" w:hAnsi="Times New Roman"/>
                <w:color w:val="000000"/>
                <w:sz w:val="24"/>
                <w:szCs w:val="24"/>
                <w:lang w:val="en-US"/>
              </w:rPr>
              <w:t>QR</w:t>
            </w:r>
            <w:r w:rsidRPr="00BF08D8">
              <w:rPr>
                <w:rFonts w:ascii="Times New Roman" w:hAnsi="Times New Roman"/>
                <w:color w:val="000000"/>
                <w:sz w:val="24"/>
                <w:szCs w:val="24"/>
              </w:rPr>
              <w:t xml:space="preserve">-код, который кассир считает сканером. В результате продавец автоматически получает сведения о том, на какой адрес отправить покупателю чек в электронном виде. То есть на кассе не потребуется диктовать свой </w:t>
            </w:r>
            <w:r w:rsidRPr="00BF08D8">
              <w:rPr>
                <w:rFonts w:ascii="Times New Roman" w:hAnsi="Times New Roman"/>
                <w:color w:val="000000"/>
                <w:sz w:val="24"/>
                <w:szCs w:val="24"/>
                <w:lang w:val="en-US"/>
              </w:rPr>
              <w:t>e</w:t>
            </w:r>
            <w:r w:rsidRPr="00BF08D8">
              <w:rPr>
                <w:rFonts w:ascii="Times New Roman" w:hAnsi="Times New Roman"/>
                <w:color w:val="000000"/>
                <w:sz w:val="24"/>
                <w:szCs w:val="24"/>
              </w:rPr>
              <w:t>-</w:t>
            </w:r>
            <w:r w:rsidRPr="00BF08D8">
              <w:rPr>
                <w:rFonts w:ascii="Times New Roman" w:hAnsi="Times New Roman"/>
                <w:color w:val="000000"/>
                <w:sz w:val="24"/>
                <w:szCs w:val="24"/>
                <w:lang w:val="en-US"/>
              </w:rPr>
              <w:t>mail</w:t>
            </w:r>
            <w:r w:rsidRPr="00BF08D8">
              <w:rPr>
                <w:rFonts w:ascii="Times New Roman" w:hAnsi="Times New Roman"/>
                <w:color w:val="000000"/>
                <w:sz w:val="24"/>
                <w:szCs w:val="24"/>
              </w:rPr>
              <w:t>, он будет считан с экрана мобильного телефона и сразу же поступит в ККТ для передачи чека в электронном виде покупателю.</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49</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На фискальном накопителе будет храниться вся информация, например, по продажам. Нужны ли тогда будут журналы кассиров-операционистов и другие формы первичных учетных документов?</w:t>
            </w:r>
          </w:p>
        </w:tc>
        <w:tc>
          <w:tcPr>
            <w:tcW w:w="4820" w:type="dxa"/>
          </w:tcPr>
          <w:p w:rsidR="00C64CF7" w:rsidRPr="00BF08D8" w:rsidRDefault="00C64CF7" w:rsidP="00BF08D8">
            <w:pPr>
              <w:spacing w:after="0" w:line="240" w:lineRule="auto"/>
              <w:ind w:firstLine="539"/>
              <w:jc w:val="both"/>
              <w:rPr>
                <w:rFonts w:ascii="Times New Roman" w:hAnsi="Times New Roman"/>
                <w:sz w:val="24"/>
                <w:szCs w:val="24"/>
              </w:rPr>
            </w:pPr>
            <w:r w:rsidRPr="00BF08D8">
              <w:rPr>
                <w:rFonts w:ascii="Times New Roman" w:hAnsi="Times New Roman"/>
                <w:sz w:val="24"/>
                <w:szCs w:val="24"/>
              </w:rPr>
              <w:t xml:space="preserve">Сейчас определяется, что нужно оставить, а что можно ликвидировать. Часть отчетов (например, отчеты о выручке) будет «зашита» внутрь фискального накопителя. Планируется избавить налогоплательщиков от максимального количества отчетов, потому что получим более открытую и оперативную информацию. Наши технические требования — реагирование 0,3 секунды, за это время чек должен быть сформирован и записан на фискальный накопитель. На практике оно еще меньше. Но есть проблемы в случае автономного, резервного режима работы. Тогда данные могут быть направлены в налоговый орган </w:t>
            </w:r>
            <w:r w:rsidRPr="00BF08D8">
              <w:rPr>
                <w:rFonts w:ascii="Times New Roman" w:hAnsi="Times New Roman"/>
                <w:sz w:val="24"/>
                <w:szCs w:val="24"/>
              </w:rPr>
              <w:lastRenderedPageBreak/>
              <w:t>только после подключения к каналам связи. Не исключено, что в таком случае какие-то учетные первичные документы потребуется оформлять.</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50</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Насколько сильно возрастут издержки бизнеса по внедрению модернизированной ККТ с фискальным накопителем?</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Вопрос прозрачности ценообразования очень важен. Производители ККТ и производители фискальных накопителей озвучивают такие предложения: 6000 руб. — за 15-месячный фискальный накопитель, 9000 — за 3-летний. Что касается ККТ, то минимальное предложение сегодня — 9000 руб., среднее — 18 000 руб. Стоимость комплекта модернизации оценивается от 3000 до 6000 руб. в зависимости от исходной модели ККТ.</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51</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Приобрели фискальные регистраторы Атол, поставили на учет в МФНС 5012 по г. Железнодорожному, можем ли мы уже сейчас заключить договор с ОФД и начать использовать ФР по новому формату</w:t>
            </w:r>
          </w:p>
        </w:tc>
        <w:tc>
          <w:tcPr>
            <w:tcW w:w="4820" w:type="dxa"/>
          </w:tcPr>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В новом порядке можно зарегистрировать кассовый аппарат только после его модернизации и установки в нем фискального накопителя. При этом кассовый аппарат и фискальный накопитель должны быть включены производителями в реестр контрольно-кассовой техники и реестр фискальных накопителей, соответственно.</w:t>
            </w:r>
          </w:p>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Для модернизации кассового аппарата можно обратиться к производителю или в центр технического обслуживания.</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После необходимой модернизации кассы можно будет заключить договор с оператором фискальных данных и зарегистрировать кассовый аппарат в ФНС России через свой личный кабинет на сайте ФНС России </w:t>
            </w:r>
            <w:r w:rsidRPr="00BF08D8">
              <w:rPr>
                <w:rFonts w:ascii="Times New Roman" w:hAnsi="Times New Roman"/>
                <w:sz w:val="24"/>
                <w:szCs w:val="24"/>
                <w:lang w:val="en-US"/>
              </w:rPr>
              <w:t>nalog</w:t>
            </w:r>
            <w:r w:rsidRPr="00BF08D8">
              <w:rPr>
                <w:rFonts w:ascii="Times New Roman" w:hAnsi="Times New Roman"/>
                <w:sz w:val="24"/>
                <w:szCs w:val="24"/>
              </w:rPr>
              <w:t>.</w:t>
            </w:r>
            <w:r w:rsidRPr="00BF08D8">
              <w:rPr>
                <w:rFonts w:ascii="Times New Roman" w:hAnsi="Times New Roman"/>
                <w:sz w:val="24"/>
                <w:szCs w:val="24"/>
                <w:lang w:val="en-US"/>
              </w:rPr>
              <w:t>ru</w:t>
            </w:r>
            <w:r w:rsidRPr="00BF08D8">
              <w:rPr>
                <w:rFonts w:ascii="Times New Roman" w:hAnsi="Times New Roman"/>
                <w:sz w:val="24"/>
                <w:szCs w:val="24"/>
              </w:rPr>
              <w:t>.</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52</w:t>
            </w:r>
          </w:p>
        </w:tc>
        <w:tc>
          <w:tcPr>
            <w:tcW w:w="5103" w:type="dxa"/>
          </w:tcPr>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Прошу разъяснить порядок замены электронной контрольной ленты защищенной (ЭКЛЗ) в период с 1 февраля по 1 июля 2017 года. По требованиям Федеральной налоговой службы замена ЭКЛЗ является перерегистрацией контрольно-кассовой техники (ККТ).</w:t>
            </w:r>
          </w:p>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 xml:space="preserve">Проблема в том, что в подписанном Президентом РФ 3 июля 2016 года Федеральном законе № 290-ФЗ в п.3 ст. 7 написано: «… При этом контрольно-кассовая техника, зарегистрированная в налоговых органах до 1 февраля 2017 года, применяется, перерегистрируется и снимается с регистрационного учета организациями и индивидуальными предпринимателями в порядке, установленном Федеральным законом от 22 мая 2003 года № 54-ФЗ «О применении </w:t>
            </w:r>
            <w:r w:rsidRPr="00BF08D8">
              <w:rPr>
                <w:rFonts w:ascii="Times New Roman" w:hAnsi="Times New Roman"/>
                <w:sz w:val="24"/>
                <w:szCs w:val="24"/>
              </w:rPr>
              <w:lastRenderedPageBreak/>
              <w:t>контрольно-кассовой техники при осуществлении наличных денежных расчетов и (или) расчетов с использованием электронных средств платежа» (в  редакции, действовавшей до дня вступления в силу настоящего Федерального закона) и принятыми в соответствии с ним нормативными правовыми актами, до 1 июля 2017 года.»</w:t>
            </w:r>
          </w:p>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В данном пункте не оговорено к какому виду контрольно-кассовой техники (ККТ)  это относится, не предусмотрены и какие-либо исключения. Следовательно, требования п.3 ст.7 касаются всей ККТ, в том числе и эксплуатирующейся ныне.</w:t>
            </w:r>
          </w:p>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Однако, в этой же статье есть п.6, в котором сказано: «Регистрация и перерегистрация контрольно-кассовой техники, которая не обеспечивает передачу оператору фискальных данных каждого кассового чека или бланка строгой отчетности в электронной форме, содержащих фискальный признак, с 1 февраля 2017 года не допускаются, за исключением случая, указанного в пункте 7 статьи 2 Федерального закона от 22 мая 2003 года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настоящего Федерального закона)».</w:t>
            </w:r>
          </w:p>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 xml:space="preserve">            С регистрацией всё понятно, это уже описано в п.3, ссылка на п.7 ст.2 также допускает возможные исключения, но запрет перерегистрации с 1 февраля 2017 года абсолютно противоречит требованиям пункта 3 этой же статьи 7 и не оговорен в нём как исключение.</w:t>
            </w:r>
          </w:p>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 xml:space="preserve">Следовательно, п.3 ст.7 утверждает, что замена ЭКЛЗ в ККТ, зарегистрированной до 1 февраля 2017 г.  с 1 февраля 2017 г. до 1 июля 2017 г. – возможна, а п.6 ст.7, что – невозможна. </w:t>
            </w:r>
          </w:p>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Чему верить и как действовать?</w:t>
            </w:r>
          </w:p>
          <w:p w:rsidR="00C64CF7" w:rsidRPr="00BF08D8" w:rsidRDefault="00C64CF7" w:rsidP="00BF08D8">
            <w:pPr>
              <w:spacing w:after="0" w:line="240" w:lineRule="auto"/>
              <w:jc w:val="both"/>
              <w:rPr>
                <w:rFonts w:ascii="Times New Roman" w:hAnsi="Times New Roman"/>
                <w:sz w:val="24"/>
                <w:szCs w:val="24"/>
              </w:rPr>
            </w:pPr>
          </w:p>
        </w:tc>
        <w:tc>
          <w:tcPr>
            <w:tcW w:w="4820" w:type="dxa"/>
          </w:tcPr>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lastRenderedPageBreak/>
              <w:t>Замена ЭКЛЗ в указанный период невозможна. Если срок действия ЭКЛЗ истек после 1 февраля 2017 года, то организации или индивидуальному предпринимателю необходимо перейти на новый порядок.</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Расхождений в Законе нет, а есть специальная норма – это п.6, в котором сказано: «Регистрация и перерегистрация контрольно-кассовой техники, которая не обеспечивает передачу оператору фискальных данных каждого кассового чека или бланка строгой отчетности в электронной форме, содержащих фискальный признак, с 1 февраля 2017 года не допускаются, за исключением случая, указанного в пункте 7 статьи 2 Федерального закона от 22 мая 2003 года № </w:t>
            </w:r>
            <w:r w:rsidRPr="00BF08D8">
              <w:rPr>
                <w:rFonts w:ascii="Times New Roman" w:hAnsi="Times New Roman"/>
                <w:sz w:val="24"/>
                <w:szCs w:val="24"/>
              </w:rPr>
              <w:lastRenderedPageBreak/>
              <w:t>54-ФЗ».</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53</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Бюджетное учреждение образования  имеющее в наличии  ККТ для приема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платежей от населения просит осветить вопросы, которые возникли в период знакомства с законом: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1.Определите пожалуйста наши последовательные действия для перехода на новый порядок применения ККТ.</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lastRenderedPageBreak/>
              <w:t xml:space="preserve">2.Меняется ли форма журнала кассира операциониста (форма км -4) и Журнал учёта вызовов технических специалистов и  регистрации  выполненных  работ (форма км-8) ?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3.Где можно ознакомиться с перечнем ККТ, отвечающей требованиям нового порядка?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4.В ст1.2 п.3  идет речь идет об информационном ресурсе, который обязан иметь в сети «Интернет» оператор фискальных данных или владелец ККТ?</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«Пользователь в целях исполнения обязанности, указанной в пункте 2 настоящей статьи, вправе направить покупателю. информацию об адресе информационного ресурса, который размещен в сети "Интернет" и по которому такой кассовый чек    или такой бланк строгой отчетности может быть бесплатно получен покупателем (клиентом).» </w:t>
            </w:r>
          </w:p>
          <w:p w:rsidR="00C64CF7" w:rsidRPr="00BF08D8" w:rsidRDefault="00C64CF7" w:rsidP="00BF08D8">
            <w:pPr>
              <w:spacing w:after="0" w:line="240" w:lineRule="auto"/>
              <w:jc w:val="both"/>
              <w:rPr>
                <w:rFonts w:ascii="Times New Roman" w:hAnsi="Times New Roman"/>
                <w:sz w:val="24"/>
                <w:szCs w:val="24"/>
              </w:rPr>
            </w:pPr>
          </w:p>
        </w:tc>
        <w:tc>
          <w:tcPr>
            <w:tcW w:w="4820" w:type="dxa"/>
          </w:tcPr>
          <w:p w:rsidR="00C64CF7" w:rsidRPr="00BF08D8" w:rsidRDefault="00C64CF7" w:rsidP="00BF08D8">
            <w:pPr>
              <w:pStyle w:val="a5"/>
              <w:numPr>
                <w:ilvl w:val="0"/>
                <w:numId w:val="6"/>
              </w:numPr>
              <w:ind w:left="34" w:firstLine="23"/>
              <w:contextualSpacing/>
              <w:jc w:val="both"/>
              <w:rPr>
                <w:rFonts w:ascii="Times New Roman" w:hAnsi="Times New Roman"/>
                <w:sz w:val="24"/>
                <w:szCs w:val="24"/>
              </w:rPr>
            </w:pPr>
            <w:r w:rsidRPr="00BF08D8">
              <w:rPr>
                <w:rFonts w:ascii="Times New Roman" w:hAnsi="Times New Roman"/>
                <w:sz w:val="24"/>
                <w:szCs w:val="24"/>
              </w:rPr>
              <w:lastRenderedPageBreak/>
              <w:t>Чтобы перейти на новый порядок, необходимо:</w:t>
            </w:r>
          </w:p>
          <w:p w:rsidR="00C64CF7" w:rsidRPr="00BF08D8" w:rsidRDefault="00C64CF7" w:rsidP="00BF08D8">
            <w:pPr>
              <w:pStyle w:val="a5"/>
              <w:ind w:left="34" w:firstLine="23"/>
              <w:jc w:val="both"/>
              <w:rPr>
                <w:rFonts w:ascii="Times New Roman" w:hAnsi="Times New Roman"/>
                <w:sz w:val="24"/>
                <w:szCs w:val="24"/>
              </w:rPr>
            </w:pPr>
            <w:r w:rsidRPr="00BF08D8">
              <w:rPr>
                <w:rFonts w:ascii="Times New Roman" w:hAnsi="Times New Roman"/>
                <w:sz w:val="24"/>
                <w:szCs w:val="24"/>
              </w:rPr>
              <w:t>- снять с регистрации действующую ККТ;</w:t>
            </w:r>
          </w:p>
          <w:p w:rsidR="00C64CF7" w:rsidRPr="00BF08D8" w:rsidRDefault="00C64CF7" w:rsidP="00BF08D8">
            <w:pPr>
              <w:pStyle w:val="a5"/>
              <w:ind w:left="34" w:firstLine="23"/>
              <w:jc w:val="both"/>
              <w:rPr>
                <w:rFonts w:ascii="Times New Roman" w:hAnsi="Times New Roman"/>
                <w:sz w:val="24"/>
                <w:szCs w:val="24"/>
              </w:rPr>
            </w:pPr>
            <w:r w:rsidRPr="00BF08D8">
              <w:rPr>
                <w:rFonts w:ascii="Times New Roman" w:hAnsi="Times New Roman"/>
                <w:sz w:val="24"/>
                <w:szCs w:val="24"/>
              </w:rPr>
              <w:t>- модернизировать или приобрести новую ККТ;</w:t>
            </w:r>
          </w:p>
          <w:p w:rsidR="00C64CF7" w:rsidRPr="00BF08D8" w:rsidRDefault="00C64CF7" w:rsidP="00BF08D8">
            <w:pPr>
              <w:pStyle w:val="a5"/>
              <w:ind w:left="34" w:firstLine="23"/>
              <w:jc w:val="both"/>
              <w:rPr>
                <w:rFonts w:ascii="Times New Roman" w:hAnsi="Times New Roman"/>
                <w:sz w:val="24"/>
                <w:szCs w:val="24"/>
              </w:rPr>
            </w:pPr>
            <w:r w:rsidRPr="00BF08D8">
              <w:rPr>
                <w:rFonts w:ascii="Times New Roman" w:hAnsi="Times New Roman"/>
                <w:sz w:val="24"/>
                <w:szCs w:val="24"/>
              </w:rPr>
              <w:t>- заключить договор с оператором фискальных данных;</w:t>
            </w:r>
          </w:p>
          <w:p w:rsidR="00C64CF7" w:rsidRPr="00BF08D8" w:rsidRDefault="00C64CF7" w:rsidP="00BF08D8">
            <w:pPr>
              <w:pStyle w:val="a5"/>
              <w:ind w:left="34" w:firstLine="23"/>
              <w:jc w:val="both"/>
              <w:rPr>
                <w:rFonts w:ascii="Times New Roman" w:hAnsi="Times New Roman"/>
                <w:sz w:val="24"/>
                <w:szCs w:val="24"/>
              </w:rPr>
            </w:pPr>
            <w:r w:rsidRPr="00BF08D8">
              <w:rPr>
                <w:rFonts w:ascii="Times New Roman" w:hAnsi="Times New Roman"/>
                <w:sz w:val="24"/>
                <w:szCs w:val="24"/>
              </w:rPr>
              <w:t xml:space="preserve">- зарегистрировать ККТ через свой личный </w:t>
            </w:r>
            <w:r w:rsidRPr="00BF08D8">
              <w:rPr>
                <w:rFonts w:ascii="Times New Roman" w:hAnsi="Times New Roman"/>
                <w:sz w:val="24"/>
                <w:szCs w:val="24"/>
              </w:rPr>
              <w:lastRenderedPageBreak/>
              <w:t xml:space="preserve">кабинет на сайте ФНС России </w:t>
            </w:r>
            <w:r w:rsidRPr="00BF08D8">
              <w:rPr>
                <w:rFonts w:ascii="Times New Roman" w:hAnsi="Times New Roman"/>
                <w:sz w:val="24"/>
                <w:szCs w:val="24"/>
                <w:lang w:val="en-US"/>
              </w:rPr>
              <w:t>nalog</w:t>
            </w:r>
            <w:r w:rsidRPr="00BF08D8">
              <w:rPr>
                <w:rFonts w:ascii="Times New Roman" w:hAnsi="Times New Roman"/>
                <w:sz w:val="24"/>
                <w:szCs w:val="24"/>
              </w:rPr>
              <w:t>.</w:t>
            </w:r>
            <w:r w:rsidRPr="00BF08D8">
              <w:rPr>
                <w:rFonts w:ascii="Times New Roman" w:hAnsi="Times New Roman"/>
                <w:sz w:val="24"/>
                <w:szCs w:val="24"/>
                <w:lang w:val="en-US"/>
              </w:rPr>
              <w:t>ru</w:t>
            </w:r>
            <w:r w:rsidRPr="00BF08D8">
              <w:rPr>
                <w:rFonts w:ascii="Times New Roman" w:hAnsi="Times New Roman"/>
                <w:sz w:val="24"/>
                <w:szCs w:val="24"/>
              </w:rPr>
              <w:t>.</w:t>
            </w:r>
          </w:p>
          <w:p w:rsidR="00C64CF7" w:rsidRPr="00BF08D8" w:rsidRDefault="00C64CF7" w:rsidP="00BF08D8">
            <w:pPr>
              <w:pStyle w:val="a5"/>
              <w:numPr>
                <w:ilvl w:val="0"/>
                <w:numId w:val="6"/>
              </w:numPr>
              <w:ind w:left="34" w:firstLine="23"/>
              <w:contextualSpacing/>
              <w:jc w:val="both"/>
              <w:rPr>
                <w:rFonts w:ascii="Times New Roman" w:hAnsi="Times New Roman"/>
                <w:sz w:val="24"/>
                <w:szCs w:val="24"/>
              </w:rPr>
            </w:pPr>
            <w:r w:rsidRPr="00BF08D8">
              <w:rPr>
                <w:rFonts w:ascii="Times New Roman" w:hAnsi="Times New Roman"/>
                <w:sz w:val="24"/>
                <w:szCs w:val="24"/>
              </w:rPr>
              <w:t>В настоящее время прорабатывается вопрос отказа от обязательности ведения данных форм.</w:t>
            </w:r>
          </w:p>
          <w:p w:rsidR="00C64CF7" w:rsidRPr="00BF08D8" w:rsidRDefault="00C64CF7" w:rsidP="00BF08D8">
            <w:pPr>
              <w:pStyle w:val="a5"/>
              <w:numPr>
                <w:ilvl w:val="0"/>
                <w:numId w:val="6"/>
              </w:numPr>
              <w:ind w:left="34" w:firstLine="23"/>
              <w:contextualSpacing/>
              <w:jc w:val="both"/>
              <w:rPr>
                <w:rFonts w:ascii="Times New Roman" w:hAnsi="Times New Roman"/>
                <w:sz w:val="24"/>
                <w:szCs w:val="24"/>
              </w:rPr>
            </w:pPr>
            <w:r w:rsidRPr="00BF08D8">
              <w:rPr>
                <w:rFonts w:ascii="Times New Roman" w:hAnsi="Times New Roman"/>
                <w:sz w:val="24"/>
                <w:szCs w:val="24"/>
              </w:rPr>
              <w:t>Узнать о возможности модернизации касс можно у производителя или у уполномоченной организации, обслуживающей ККТ. Перечень ККТ, которая соответствуют новым требованиям, будет содержаться в реестре ККТ, который размещается на сайте ФНС России.</w:t>
            </w:r>
          </w:p>
          <w:p w:rsidR="00C64CF7" w:rsidRPr="00BF08D8" w:rsidRDefault="00C64CF7" w:rsidP="00BF08D8">
            <w:pPr>
              <w:pStyle w:val="a5"/>
              <w:numPr>
                <w:ilvl w:val="0"/>
                <w:numId w:val="6"/>
              </w:numPr>
              <w:ind w:left="34" w:firstLine="23"/>
              <w:contextualSpacing/>
              <w:jc w:val="both"/>
              <w:rPr>
                <w:rFonts w:ascii="Times New Roman" w:hAnsi="Times New Roman"/>
                <w:sz w:val="24"/>
                <w:szCs w:val="24"/>
              </w:rPr>
            </w:pPr>
            <w:r w:rsidRPr="00BF08D8">
              <w:rPr>
                <w:rFonts w:ascii="Times New Roman" w:hAnsi="Times New Roman"/>
                <w:sz w:val="24"/>
                <w:szCs w:val="24"/>
              </w:rPr>
              <w:t>Речь идёт об информационном ресурсе оператора фискальных данных и пользователя ККТ.</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54</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1)Нужен ли прямой доступ в интернет кассового аппарата или он может работать через прокси-сервер?</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2)Можно ли использовать резервный кассовый аппарат, зарегистрированный на головной офис, в магазине вместо  кассового аппарата, зарегистрированного на адрес  этого магазина, в случае его поломки или его остановки на время замены фискального накопителя.</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3)В законе указано, что с 01 февраля 2017 регистрации на ввод в эксплуатацию подлежат только новые  ККТ, можно ли работать на ККТ старых моделей (с ЭКЛЗ, без фискального накопителя) до 01 июля 2017 года или</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01 февраля все используемые  уже должны быть модернизированы и работать только с фискальными накопителями?</w:t>
            </w:r>
          </w:p>
        </w:tc>
        <w:tc>
          <w:tcPr>
            <w:tcW w:w="4820" w:type="dxa"/>
          </w:tcPr>
          <w:p w:rsidR="00C64CF7" w:rsidRPr="00BF08D8" w:rsidRDefault="00C64CF7" w:rsidP="00BF08D8">
            <w:pPr>
              <w:pStyle w:val="a5"/>
              <w:numPr>
                <w:ilvl w:val="0"/>
                <w:numId w:val="3"/>
              </w:numPr>
              <w:ind w:left="0" w:firstLine="23"/>
              <w:contextualSpacing/>
              <w:jc w:val="both"/>
              <w:rPr>
                <w:rFonts w:ascii="Times New Roman" w:hAnsi="Times New Roman"/>
                <w:sz w:val="24"/>
                <w:szCs w:val="24"/>
              </w:rPr>
            </w:pPr>
            <w:r w:rsidRPr="00BF08D8">
              <w:rPr>
                <w:rFonts w:ascii="Times New Roman" w:hAnsi="Times New Roman"/>
                <w:sz w:val="24"/>
                <w:szCs w:val="24"/>
              </w:rPr>
              <w:t>Для работы ККТ по новому порядку необходим доступ в интернет.</w:t>
            </w:r>
          </w:p>
          <w:p w:rsidR="00C64CF7" w:rsidRPr="00BF08D8" w:rsidRDefault="00C64CF7" w:rsidP="00BF08D8">
            <w:pPr>
              <w:pStyle w:val="a5"/>
              <w:numPr>
                <w:ilvl w:val="0"/>
                <w:numId w:val="3"/>
              </w:numPr>
              <w:ind w:left="34" w:firstLine="23"/>
              <w:contextualSpacing/>
              <w:jc w:val="both"/>
              <w:rPr>
                <w:rFonts w:ascii="Times New Roman" w:hAnsi="Times New Roman"/>
                <w:sz w:val="24"/>
                <w:szCs w:val="24"/>
              </w:rPr>
            </w:pPr>
            <w:r w:rsidRPr="00BF08D8">
              <w:rPr>
                <w:rFonts w:ascii="Times New Roman" w:hAnsi="Times New Roman"/>
                <w:sz w:val="24"/>
                <w:szCs w:val="24"/>
              </w:rPr>
              <w:t>Такая схема возможна только в случае перерегистрации резервной ККТ по новому адресу.</w:t>
            </w:r>
          </w:p>
          <w:p w:rsidR="00C64CF7" w:rsidRPr="00BF08D8" w:rsidRDefault="00C64CF7" w:rsidP="00BF08D8">
            <w:pPr>
              <w:pStyle w:val="a5"/>
              <w:numPr>
                <w:ilvl w:val="0"/>
                <w:numId w:val="3"/>
              </w:numPr>
              <w:ind w:left="34" w:firstLine="23"/>
              <w:jc w:val="both"/>
              <w:rPr>
                <w:rFonts w:ascii="Times New Roman" w:hAnsi="Times New Roman"/>
                <w:sz w:val="24"/>
                <w:szCs w:val="24"/>
              </w:rPr>
            </w:pPr>
            <w:r w:rsidRPr="00BF08D8">
              <w:rPr>
                <w:rFonts w:ascii="Times New Roman" w:hAnsi="Times New Roman"/>
                <w:sz w:val="24"/>
                <w:szCs w:val="24"/>
              </w:rPr>
              <w:t>Да, вы можете применять старую технику до 1 июля 2017 года или до истечения срока действия ЭКЛЗ в случае, если такая техника зарегистрирована до 1 февраля 2017 года. Регистрация и перерегистрация касс с ЭКЛЗ после 1 февраля 2017 года невозможна.</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55</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1. Частями  10, 11 ст. 14.5 КоАП РФ предусмотрена ответственность за непредставление ОФД в налоговый орган уведомлений, либо представление таких уведомлений с нарушением установленного законодательством Российской Федерации о применении ККТ срока.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Вопрос: в какой именно налоговый орган  имеется ввиду?</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2. Есть ли четкий перечень нарушений, подпадающих по действие ч.12 ст. 14.5 КоАП РФ «Иное нарушение ОФД требований законодательства Российской Федерации о применении ККТ»</w:t>
            </w: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3. Положениями Закона № 290-ФЗ предусмотрена регистрация ККТ (перерегистрация, снятие) через личный кабинет.</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Вопрос: будет ли это отдельный электронный сервис на сайте ФНС России либо это будет подраздел в сервисе «Личный кабинет налогоплательщика»</w:t>
            </w: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4. Предусмотрено ли физическое участие налогового инспектора при формировании карточки регистрации ККТ, направлении её налогоплательщику, либо это будет происходить в автоматическом режиме.</w:t>
            </w: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5. Как и кто будет проверять данные в фискальном накопителе?</w:t>
            </w: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6. Что значит обращаться при регистрации ККТ в любую налоговую? Как будет выглядеть эта процедура?</w:t>
            </w: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7.В  ст. 4 нового 54-ФЗ требованиями  к ККТ, установлена  возможность печати на кассовом чеке двухмерного (QR-кода) Вопрос:  кем и как будет авторизовываться программа проверки QR кода?</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8. Будет ли обязательным ведение технического паспорта ККМ, паспорта версий, журнала учета вызова механиков, учетного талона.  В Законе нет упоминания</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9. Какие сроки предоставления информации и документов по запросам налоговых органов необходимо использовать в целях исполнения ст. 14.5 ч.5 КоАП РФ, И какие нормативно-правовые акты их регламентируют.</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10. В статью 28.6 КоАП РФ внесены изменения предусматривающие проверки </w:t>
            </w:r>
            <w:r w:rsidRPr="00BF08D8">
              <w:rPr>
                <w:rFonts w:ascii="Times New Roman" w:hAnsi="Times New Roman"/>
                <w:sz w:val="24"/>
                <w:szCs w:val="24"/>
              </w:rPr>
              <w:lastRenderedPageBreak/>
              <w:t>автоматизированной информационной системой налоговых органов.</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Вопрос: Что это за система, где она будет размещена, и как буде работать?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11.  В соответствии с п. 12 ст. 4.2 закона 54-ФЗ формы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порядок заполнения форм указанных документов и порядок направления и получения указанных документов на бумажном носителе утверждаются уполномоченным органом.</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Вопрос: когда будут утверждены соответствующие формы и порядок.</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12. В соответствии с п. 2 ст. 4.2 закона 54-ФЗ уполномоченный орган вправе устанавливать дополнительные сведения в заявлении о регистрации ККТ.</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Вопрос: планируется ли, указать в соответствующем заявлении способ получения карточки регистрации (снятия с учета).</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13. В п. ст. 1.2 указано, что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Вопрос: В каком документе будет указана данная техническая возможность, либо где ее указать, чтобы избежать ответственности в случае проверки налоговыми органами.</w:t>
            </w:r>
          </w:p>
          <w:p w:rsidR="00C64CF7" w:rsidRPr="00BF08D8" w:rsidRDefault="00C64CF7" w:rsidP="00BF08D8">
            <w:pPr>
              <w:spacing w:after="0" w:line="240" w:lineRule="auto"/>
              <w:jc w:val="both"/>
              <w:rPr>
                <w:rFonts w:ascii="Times New Roman" w:hAnsi="Times New Roman"/>
                <w:sz w:val="24"/>
                <w:szCs w:val="24"/>
              </w:rPr>
            </w:pPr>
          </w:p>
        </w:tc>
        <w:tc>
          <w:tcPr>
            <w:tcW w:w="4820" w:type="dxa"/>
          </w:tcPr>
          <w:p w:rsidR="00C64CF7" w:rsidRPr="00BF08D8" w:rsidRDefault="00C64CF7" w:rsidP="00BF08D8">
            <w:pPr>
              <w:pStyle w:val="a5"/>
              <w:numPr>
                <w:ilvl w:val="0"/>
                <w:numId w:val="4"/>
              </w:numPr>
              <w:ind w:left="34" w:firstLine="23"/>
              <w:contextualSpacing/>
              <w:jc w:val="both"/>
              <w:rPr>
                <w:rFonts w:ascii="Times New Roman" w:hAnsi="Times New Roman"/>
                <w:sz w:val="24"/>
                <w:szCs w:val="24"/>
              </w:rPr>
            </w:pPr>
            <w:r w:rsidRPr="00BF08D8">
              <w:rPr>
                <w:rFonts w:ascii="Times New Roman" w:hAnsi="Times New Roman"/>
                <w:sz w:val="24"/>
                <w:szCs w:val="24"/>
              </w:rPr>
              <w:lastRenderedPageBreak/>
              <w:t>Речь идёт о Центральном аппарате ФНС России.</w:t>
            </w:r>
          </w:p>
          <w:p w:rsidR="00C64CF7" w:rsidRPr="00BF08D8" w:rsidRDefault="00C64CF7" w:rsidP="00BF08D8">
            <w:pPr>
              <w:spacing w:after="0" w:line="240" w:lineRule="auto"/>
              <w:contextualSpacing/>
              <w:jc w:val="both"/>
              <w:rPr>
                <w:rFonts w:ascii="Times New Roman" w:hAnsi="Times New Roman"/>
                <w:sz w:val="24"/>
                <w:szCs w:val="24"/>
              </w:rPr>
            </w:pPr>
          </w:p>
          <w:p w:rsidR="00C64CF7" w:rsidRPr="00BF08D8" w:rsidRDefault="00C64CF7" w:rsidP="00BF08D8">
            <w:pPr>
              <w:spacing w:after="0" w:line="240" w:lineRule="auto"/>
              <w:contextualSpacing/>
              <w:jc w:val="both"/>
              <w:rPr>
                <w:rFonts w:ascii="Times New Roman" w:hAnsi="Times New Roman"/>
                <w:sz w:val="24"/>
                <w:szCs w:val="24"/>
              </w:rPr>
            </w:pPr>
          </w:p>
          <w:p w:rsidR="00C64CF7" w:rsidRPr="00BF08D8" w:rsidRDefault="00C64CF7" w:rsidP="00BF08D8">
            <w:pPr>
              <w:spacing w:after="0" w:line="240" w:lineRule="auto"/>
              <w:contextualSpacing/>
              <w:jc w:val="both"/>
              <w:rPr>
                <w:rFonts w:ascii="Times New Roman" w:hAnsi="Times New Roman"/>
                <w:sz w:val="24"/>
                <w:szCs w:val="24"/>
              </w:rPr>
            </w:pPr>
          </w:p>
          <w:p w:rsidR="00C64CF7" w:rsidRPr="00BF08D8" w:rsidRDefault="00C64CF7" w:rsidP="00BF08D8">
            <w:pPr>
              <w:spacing w:after="0" w:line="240" w:lineRule="auto"/>
              <w:contextualSpacing/>
              <w:jc w:val="both"/>
              <w:rPr>
                <w:rFonts w:ascii="Times New Roman" w:hAnsi="Times New Roman"/>
                <w:sz w:val="24"/>
                <w:szCs w:val="24"/>
              </w:rPr>
            </w:pPr>
          </w:p>
          <w:p w:rsidR="00C64CF7" w:rsidRPr="00BF08D8" w:rsidRDefault="00C64CF7" w:rsidP="00BF08D8">
            <w:pPr>
              <w:spacing w:after="0" w:line="240" w:lineRule="auto"/>
              <w:contextualSpacing/>
              <w:jc w:val="both"/>
              <w:rPr>
                <w:rFonts w:ascii="Times New Roman" w:hAnsi="Times New Roman"/>
                <w:sz w:val="24"/>
                <w:szCs w:val="24"/>
              </w:rPr>
            </w:pPr>
          </w:p>
          <w:p w:rsidR="00C64CF7" w:rsidRPr="00BF08D8" w:rsidRDefault="00C64CF7" w:rsidP="00BF08D8">
            <w:pPr>
              <w:spacing w:after="0" w:line="240" w:lineRule="auto"/>
              <w:contextualSpacing/>
              <w:jc w:val="both"/>
              <w:rPr>
                <w:rFonts w:ascii="Times New Roman" w:hAnsi="Times New Roman"/>
                <w:sz w:val="24"/>
                <w:szCs w:val="24"/>
              </w:rPr>
            </w:pPr>
          </w:p>
          <w:p w:rsidR="00C64CF7" w:rsidRPr="00BF08D8" w:rsidRDefault="00C64CF7" w:rsidP="00BF08D8">
            <w:pPr>
              <w:spacing w:after="0" w:line="240" w:lineRule="auto"/>
              <w:contextualSpacing/>
              <w:jc w:val="both"/>
              <w:rPr>
                <w:rFonts w:ascii="Times New Roman" w:hAnsi="Times New Roman"/>
                <w:sz w:val="24"/>
                <w:szCs w:val="24"/>
              </w:rPr>
            </w:pPr>
          </w:p>
          <w:p w:rsidR="00C64CF7" w:rsidRPr="00BF08D8" w:rsidRDefault="00C64CF7" w:rsidP="00BF08D8">
            <w:pPr>
              <w:pStyle w:val="a5"/>
              <w:numPr>
                <w:ilvl w:val="0"/>
                <w:numId w:val="4"/>
              </w:numPr>
              <w:ind w:left="34" w:firstLine="23"/>
              <w:contextualSpacing/>
              <w:jc w:val="both"/>
              <w:rPr>
                <w:rFonts w:ascii="Times New Roman" w:hAnsi="Times New Roman"/>
                <w:sz w:val="24"/>
                <w:szCs w:val="24"/>
              </w:rPr>
            </w:pPr>
            <w:r w:rsidRPr="00BF08D8">
              <w:rPr>
                <w:rFonts w:ascii="Times New Roman" w:hAnsi="Times New Roman"/>
                <w:sz w:val="24"/>
                <w:szCs w:val="24"/>
              </w:rPr>
              <w:t>К иным нарушениям относятся те нарушения, которые прямо не указаны в пунктах 7-11 статьи 14.5 КоАП, например, нарушение обязанностей ОФД, предусмотренных статьей 4</w:t>
            </w:r>
            <w:r w:rsidRPr="00BF08D8">
              <w:rPr>
                <w:rFonts w:ascii="Times New Roman" w:hAnsi="Times New Roman"/>
                <w:sz w:val="24"/>
                <w:szCs w:val="24"/>
                <w:vertAlign w:val="superscript"/>
              </w:rPr>
              <w:t xml:space="preserve">5 </w:t>
            </w:r>
            <w:r w:rsidRPr="00BF08D8">
              <w:rPr>
                <w:rFonts w:ascii="Times New Roman" w:hAnsi="Times New Roman"/>
                <w:sz w:val="24"/>
                <w:szCs w:val="24"/>
              </w:rPr>
              <w:t xml:space="preserve">Федерального закона от 22.05.2003 № 54-ФЗ (в ред. ФЗ № </w:t>
            </w:r>
            <w:r w:rsidRPr="00BF08D8">
              <w:rPr>
                <w:rFonts w:ascii="Times New Roman" w:hAnsi="Times New Roman"/>
                <w:sz w:val="24"/>
                <w:szCs w:val="24"/>
              </w:rPr>
              <w:lastRenderedPageBreak/>
              <w:t>290-ФЗ от 03.07.2016).</w:t>
            </w:r>
          </w:p>
          <w:p w:rsidR="00C64CF7" w:rsidRPr="00BF08D8" w:rsidRDefault="00C64CF7" w:rsidP="00BF08D8">
            <w:pPr>
              <w:pStyle w:val="a5"/>
              <w:numPr>
                <w:ilvl w:val="0"/>
                <w:numId w:val="4"/>
              </w:numPr>
              <w:ind w:left="34" w:firstLine="23"/>
              <w:contextualSpacing/>
              <w:jc w:val="both"/>
              <w:rPr>
                <w:rFonts w:ascii="Times New Roman" w:hAnsi="Times New Roman"/>
                <w:sz w:val="24"/>
                <w:szCs w:val="24"/>
              </w:rPr>
            </w:pPr>
            <w:r w:rsidRPr="00BF08D8">
              <w:rPr>
                <w:rFonts w:ascii="Times New Roman" w:hAnsi="Times New Roman"/>
                <w:sz w:val="24"/>
                <w:szCs w:val="24"/>
              </w:rPr>
              <w:t>Заявление о регистрации (перерегистрации) ККТ и заявление о снятии ККТ с учета могут быть представлены организацией и ИП через отдельный электронный сервис на сайте ФНС России «кабинет контрольно-кассовой техники», который может быть реализован в качестве функционала личного кабинета налогоплательщика.</w:t>
            </w:r>
          </w:p>
          <w:p w:rsidR="00C64CF7" w:rsidRPr="00BF08D8" w:rsidRDefault="00C64CF7" w:rsidP="00BF08D8">
            <w:pPr>
              <w:pStyle w:val="a5"/>
              <w:numPr>
                <w:ilvl w:val="0"/>
                <w:numId w:val="4"/>
              </w:numPr>
              <w:ind w:left="34" w:firstLine="23"/>
              <w:contextualSpacing/>
              <w:jc w:val="both"/>
              <w:rPr>
                <w:rFonts w:ascii="Times New Roman" w:hAnsi="Times New Roman"/>
                <w:sz w:val="24"/>
                <w:szCs w:val="24"/>
              </w:rPr>
            </w:pPr>
            <w:r w:rsidRPr="00BF08D8">
              <w:rPr>
                <w:rFonts w:ascii="Times New Roman" w:hAnsi="Times New Roman"/>
                <w:sz w:val="24"/>
                <w:szCs w:val="24"/>
              </w:rPr>
              <w:t>Формирование карточки регистрации и направление её налогоплательщику будет происходить в автоматическом режиме.</w:t>
            </w:r>
          </w:p>
          <w:p w:rsidR="00C64CF7" w:rsidRPr="00BF08D8" w:rsidRDefault="00C64CF7" w:rsidP="00BF08D8">
            <w:pPr>
              <w:pStyle w:val="a5"/>
              <w:ind w:left="57"/>
              <w:contextualSpacing/>
              <w:jc w:val="both"/>
              <w:rPr>
                <w:rFonts w:ascii="Times New Roman" w:hAnsi="Times New Roman"/>
                <w:sz w:val="24"/>
                <w:szCs w:val="24"/>
              </w:rPr>
            </w:pPr>
          </w:p>
          <w:p w:rsidR="00C64CF7" w:rsidRPr="00BF08D8" w:rsidRDefault="00C64CF7" w:rsidP="00BF08D8">
            <w:pPr>
              <w:pStyle w:val="a5"/>
              <w:ind w:left="57"/>
              <w:contextualSpacing/>
              <w:jc w:val="both"/>
              <w:rPr>
                <w:rFonts w:ascii="Times New Roman" w:hAnsi="Times New Roman"/>
                <w:sz w:val="24"/>
                <w:szCs w:val="24"/>
              </w:rPr>
            </w:pP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numPr>
                <w:ilvl w:val="0"/>
                <w:numId w:val="4"/>
              </w:numPr>
              <w:ind w:left="34" w:firstLine="23"/>
              <w:contextualSpacing/>
              <w:jc w:val="both"/>
              <w:rPr>
                <w:rFonts w:ascii="Times New Roman" w:hAnsi="Times New Roman"/>
                <w:sz w:val="24"/>
                <w:szCs w:val="24"/>
              </w:rPr>
            </w:pPr>
            <w:r w:rsidRPr="00BF08D8">
              <w:rPr>
                <w:rFonts w:ascii="Times New Roman" w:hAnsi="Times New Roman"/>
                <w:sz w:val="24"/>
                <w:szCs w:val="24"/>
              </w:rPr>
              <w:t xml:space="preserve">Контроль достоверности данных возложен на налоговые органы. </w:t>
            </w:r>
          </w:p>
          <w:p w:rsidR="00C64CF7" w:rsidRPr="00BF08D8" w:rsidRDefault="00C64CF7" w:rsidP="00BF08D8">
            <w:pPr>
              <w:spacing w:after="0" w:line="240" w:lineRule="auto"/>
              <w:ind w:left="34" w:firstLine="23"/>
              <w:jc w:val="both"/>
              <w:rPr>
                <w:rFonts w:ascii="Times New Roman" w:hAnsi="Times New Roman"/>
                <w:sz w:val="24"/>
                <w:szCs w:val="24"/>
              </w:rPr>
            </w:pPr>
            <w:r w:rsidRPr="00BF08D8">
              <w:rPr>
                <w:rFonts w:ascii="Times New Roman" w:hAnsi="Times New Roman"/>
                <w:sz w:val="24"/>
                <w:szCs w:val="24"/>
              </w:rPr>
              <w:t>Организации и индивидуальные предприниматели могут обратиться с заявлением о регистрации (перерегистрации)</w:t>
            </w:r>
          </w:p>
          <w:p w:rsidR="00C64CF7" w:rsidRPr="00BF08D8" w:rsidRDefault="00C64CF7" w:rsidP="00BF08D8">
            <w:pPr>
              <w:pStyle w:val="a5"/>
              <w:numPr>
                <w:ilvl w:val="0"/>
                <w:numId w:val="4"/>
              </w:numPr>
              <w:ind w:left="34" w:firstLine="23"/>
              <w:contextualSpacing/>
              <w:jc w:val="both"/>
              <w:rPr>
                <w:rFonts w:ascii="Times New Roman" w:hAnsi="Times New Roman"/>
                <w:sz w:val="24"/>
                <w:szCs w:val="24"/>
              </w:rPr>
            </w:pPr>
            <w:r w:rsidRPr="00BF08D8">
              <w:rPr>
                <w:rFonts w:ascii="Times New Roman" w:hAnsi="Times New Roman"/>
                <w:sz w:val="24"/>
                <w:szCs w:val="24"/>
              </w:rPr>
              <w:t>Организации и индивидуальные предприниматели могут обратиться с заявлением о регистрации (перерегистрации) контрольно-кассовой техники и заявление о снятии контрольно-кассовой техники с регистрационного учета в любой налоговый орган, т.к. в соответствии с Федеральным законом от 22.05.2003 № 54-ФЗ (ред. от 15.07.2016) предусмотрена общая система регистрации контрольно-кассовой техники. Порядок представления соответствующих заявлений будет утвержден соответствующим приказом ФНС России.</w:t>
            </w:r>
          </w:p>
          <w:p w:rsidR="00C64CF7" w:rsidRPr="00BF08D8" w:rsidRDefault="00C64CF7" w:rsidP="00BF08D8">
            <w:pPr>
              <w:pStyle w:val="a5"/>
              <w:numPr>
                <w:ilvl w:val="0"/>
                <w:numId w:val="4"/>
              </w:numPr>
              <w:ind w:left="57" w:firstLine="23"/>
              <w:contextualSpacing/>
              <w:jc w:val="both"/>
              <w:rPr>
                <w:rFonts w:ascii="Times New Roman" w:hAnsi="Times New Roman"/>
                <w:sz w:val="24"/>
                <w:szCs w:val="24"/>
              </w:rPr>
            </w:pPr>
            <w:r w:rsidRPr="00BF08D8">
              <w:rPr>
                <w:rFonts w:ascii="Times New Roman" w:hAnsi="Times New Roman"/>
                <w:sz w:val="24"/>
                <w:szCs w:val="24"/>
              </w:rPr>
              <w:t xml:space="preserve">Предполагается, что авторизация программы проверки </w:t>
            </w:r>
            <w:r w:rsidRPr="00BF08D8">
              <w:rPr>
                <w:rFonts w:ascii="Times New Roman" w:hAnsi="Times New Roman"/>
                <w:sz w:val="24"/>
                <w:szCs w:val="24"/>
                <w:lang w:val="en-US"/>
              </w:rPr>
              <w:t>QR</w:t>
            </w:r>
            <w:r w:rsidRPr="00BF08D8">
              <w:rPr>
                <w:rFonts w:ascii="Times New Roman" w:hAnsi="Times New Roman"/>
                <w:sz w:val="24"/>
                <w:szCs w:val="24"/>
              </w:rPr>
              <w:t xml:space="preserve">-кода будет осуществляться пользователями мобильных приложений посредством направления ему </w:t>
            </w:r>
            <w:r w:rsidRPr="00BF08D8">
              <w:rPr>
                <w:rFonts w:ascii="Times New Roman" w:hAnsi="Times New Roman"/>
                <w:sz w:val="24"/>
                <w:szCs w:val="24"/>
                <w:lang w:val="en-US"/>
              </w:rPr>
              <w:t>sms</w:t>
            </w:r>
            <w:r w:rsidRPr="00BF08D8">
              <w:rPr>
                <w:rFonts w:ascii="Times New Roman" w:hAnsi="Times New Roman"/>
                <w:sz w:val="24"/>
                <w:szCs w:val="24"/>
              </w:rPr>
              <w:t xml:space="preserve">-сообщения. </w:t>
            </w:r>
          </w:p>
          <w:p w:rsidR="00C64CF7" w:rsidRPr="00BF08D8" w:rsidRDefault="00C64CF7" w:rsidP="00BF08D8">
            <w:pPr>
              <w:pStyle w:val="a5"/>
              <w:numPr>
                <w:ilvl w:val="0"/>
                <w:numId w:val="4"/>
              </w:numPr>
              <w:ind w:left="34" w:firstLine="23"/>
              <w:contextualSpacing/>
              <w:jc w:val="both"/>
              <w:rPr>
                <w:rFonts w:ascii="Times New Roman" w:hAnsi="Times New Roman"/>
                <w:sz w:val="24"/>
                <w:szCs w:val="24"/>
              </w:rPr>
            </w:pPr>
            <w:r w:rsidRPr="00BF08D8">
              <w:rPr>
                <w:rFonts w:ascii="Times New Roman" w:hAnsi="Times New Roman"/>
                <w:sz w:val="24"/>
                <w:szCs w:val="24"/>
              </w:rPr>
              <w:t>Нет, ведение данных документов новым порядком не предусмотрено.</w:t>
            </w: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numPr>
                <w:ilvl w:val="0"/>
                <w:numId w:val="4"/>
              </w:numPr>
              <w:ind w:left="34" w:firstLine="23"/>
              <w:contextualSpacing/>
              <w:jc w:val="both"/>
              <w:rPr>
                <w:rFonts w:ascii="Times New Roman" w:hAnsi="Times New Roman"/>
                <w:sz w:val="24"/>
                <w:szCs w:val="24"/>
              </w:rPr>
            </w:pPr>
            <w:r w:rsidRPr="00BF08D8">
              <w:rPr>
                <w:rFonts w:ascii="Times New Roman" w:hAnsi="Times New Roman"/>
                <w:sz w:val="24"/>
                <w:szCs w:val="24"/>
              </w:rPr>
              <w:t xml:space="preserve">Соответствующие сроки регламентируются Приказом ФНС России, проект которого будет размещен в ближайшее время на сайте </w:t>
            </w:r>
            <w:r w:rsidRPr="00BF08D8">
              <w:rPr>
                <w:rFonts w:ascii="Times New Roman" w:hAnsi="Times New Roman"/>
                <w:sz w:val="24"/>
                <w:szCs w:val="24"/>
                <w:lang w:val="en-US"/>
              </w:rPr>
              <w:t>regulation</w:t>
            </w:r>
            <w:r w:rsidRPr="00BF08D8">
              <w:rPr>
                <w:rFonts w:ascii="Times New Roman" w:hAnsi="Times New Roman"/>
                <w:sz w:val="24"/>
                <w:szCs w:val="24"/>
              </w:rPr>
              <w:t>.</w:t>
            </w:r>
            <w:r w:rsidRPr="00BF08D8">
              <w:rPr>
                <w:rFonts w:ascii="Times New Roman" w:hAnsi="Times New Roman"/>
                <w:sz w:val="24"/>
                <w:szCs w:val="24"/>
                <w:lang w:val="en-US"/>
              </w:rPr>
              <w:t>gov</w:t>
            </w:r>
            <w:r w:rsidRPr="00BF08D8">
              <w:rPr>
                <w:rFonts w:ascii="Times New Roman" w:hAnsi="Times New Roman"/>
                <w:sz w:val="24"/>
                <w:szCs w:val="24"/>
              </w:rPr>
              <w:t>.</w:t>
            </w:r>
            <w:r w:rsidRPr="00BF08D8">
              <w:rPr>
                <w:rFonts w:ascii="Times New Roman" w:hAnsi="Times New Roman"/>
                <w:sz w:val="24"/>
                <w:szCs w:val="24"/>
                <w:lang w:val="en-US"/>
              </w:rPr>
              <w:t>ru</w:t>
            </w:r>
            <w:r w:rsidRPr="00BF08D8">
              <w:rPr>
                <w:rFonts w:ascii="Times New Roman" w:hAnsi="Times New Roman"/>
                <w:sz w:val="24"/>
                <w:szCs w:val="24"/>
              </w:rPr>
              <w:t>.</w:t>
            </w: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numPr>
                <w:ilvl w:val="0"/>
                <w:numId w:val="4"/>
              </w:numPr>
              <w:ind w:left="34" w:firstLine="23"/>
              <w:contextualSpacing/>
              <w:jc w:val="both"/>
              <w:rPr>
                <w:rFonts w:ascii="Times New Roman" w:hAnsi="Times New Roman"/>
                <w:sz w:val="24"/>
                <w:szCs w:val="24"/>
              </w:rPr>
            </w:pPr>
            <w:r w:rsidRPr="00BF08D8">
              <w:rPr>
                <w:rFonts w:ascii="Times New Roman" w:hAnsi="Times New Roman"/>
                <w:sz w:val="24"/>
                <w:szCs w:val="24"/>
              </w:rPr>
              <w:t xml:space="preserve">Это автоматизированная система ФНС России, предназначенная для </w:t>
            </w:r>
            <w:r w:rsidRPr="00BF08D8">
              <w:rPr>
                <w:rFonts w:ascii="Times New Roman" w:hAnsi="Times New Roman"/>
                <w:sz w:val="24"/>
                <w:szCs w:val="24"/>
              </w:rPr>
              <w:lastRenderedPageBreak/>
              <w:t>автоматизации процессов регистрации, перерегистрации и т.п., приема, хранения и обработки фискальных данных, проверки чеков, анализа и визуализации данных, полученных от внешних и внутренних источников информации и др.</w:t>
            </w:r>
          </w:p>
          <w:p w:rsidR="00C64CF7" w:rsidRPr="00BF08D8" w:rsidRDefault="00C64CF7" w:rsidP="00BF08D8">
            <w:pPr>
              <w:pStyle w:val="a5"/>
              <w:numPr>
                <w:ilvl w:val="0"/>
                <w:numId w:val="4"/>
              </w:numPr>
              <w:ind w:left="34" w:firstLine="23"/>
              <w:contextualSpacing/>
              <w:jc w:val="both"/>
              <w:rPr>
                <w:rFonts w:ascii="Times New Roman" w:hAnsi="Times New Roman"/>
                <w:sz w:val="24"/>
                <w:szCs w:val="24"/>
              </w:rPr>
            </w:pPr>
            <w:r w:rsidRPr="00BF08D8">
              <w:rPr>
                <w:rFonts w:ascii="Times New Roman" w:hAnsi="Times New Roman"/>
                <w:sz w:val="24"/>
                <w:szCs w:val="24"/>
              </w:rPr>
              <w:t xml:space="preserve">Данные формы также находятся в разработке и в ближайшее время будут размещены на сайте </w:t>
            </w:r>
            <w:r w:rsidRPr="00BF08D8">
              <w:rPr>
                <w:rFonts w:ascii="Times New Roman" w:hAnsi="Times New Roman"/>
                <w:sz w:val="24"/>
                <w:szCs w:val="24"/>
                <w:lang w:val="en-US"/>
              </w:rPr>
              <w:t>regulation</w:t>
            </w:r>
            <w:r w:rsidRPr="00BF08D8">
              <w:rPr>
                <w:rFonts w:ascii="Times New Roman" w:hAnsi="Times New Roman"/>
                <w:sz w:val="24"/>
                <w:szCs w:val="24"/>
              </w:rPr>
              <w:t>.</w:t>
            </w:r>
            <w:r w:rsidRPr="00BF08D8">
              <w:rPr>
                <w:rFonts w:ascii="Times New Roman" w:hAnsi="Times New Roman"/>
                <w:sz w:val="24"/>
                <w:szCs w:val="24"/>
                <w:lang w:val="en-US"/>
              </w:rPr>
              <w:t>gov</w:t>
            </w:r>
            <w:r w:rsidRPr="00BF08D8">
              <w:rPr>
                <w:rFonts w:ascii="Times New Roman" w:hAnsi="Times New Roman"/>
                <w:sz w:val="24"/>
                <w:szCs w:val="24"/>
              </w:rPr>
              <w:t>.</w:t>
            </w:r>
            <w:r w:rsidRPr="00BF08D8">
              <w:rPr>
                <w:rFonts w:ascii="Times New Roman" w:hAnsi="Times New Roman"/>
                <w:sz w:val="24"/>
                <w:szCs w:val="24"/>
                <w:lang w:val="en-US"/>
              </w:rPr>
              <w:t>ru</w:t>
            </w:r>
            <w:r w:rsidRPr="00BF08D8">
              <w:rPr>
                <w:rFonts w:ascii="Times New Roman" w:hAnsi="Times New Roman"/>
                <w:sz w:val="24"/>
                <w:szCs w:val="24"/>
              </w:rPr>
              <w:t>.</w:t>
            </w: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ind w:left="57"/>
              <w:contextualSpacing/>
              <w:jc w:val="both"/>
              <w:rPr>
                <w:rFonts w:ascii="Times New Roman" w:hAnsi="Times New Roman"/>
                <w:sz w:val="24"/>
                <w:szCs w:val="24"/>
              </w:rPr>
            </w:pPr>
          </w:p>
          <w:p w:rsidR="00C64CF7" w:rsidRPr="00BF08D8" w:rsidRDefault="00C64CF7" w:rsidP="00BF08D8">
            <w:pPr>
              <w:pStyle w:val="a5"/>
              <w:ind w:left="57"/>
              <w:contextualSpacing/>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numPr>
                <w:ilvl w:val="0"/>
                <w:numId w:val="4"/>
              </w:numPr>
              <w:ind w:left="34" w:firstLine="23"/>
              <w:contextualSpacing/>
              <w:jc w:val="both"/>
              <w:rPr>
                <w:rFonts w:ascii="Times New Roman" w:hAnsi="Times New Roman"/>
                <w:sz w:val="24"/>
                <w:szCs w:val="24"/>
              </w:rPr>
            </w:pPr>
            <w:r w:rsidRPr="00BF08D8">
              <w:rPr>
                <w:rFonts w:ascii="Times New Roman" w:hAnsi="Times New Roman"/>
                <w:sz w:val="24"/>
                <w:szCs w:val="24"/>
              </w:rPr>
              <w:t>В самой форме заявления это не предусмотрено, но в разрабатываемом приказе ФНС России будет предусмотрен порядок направления и получения соответствующих форм документов.</w:t>
            </w:r>
          </w:p>
          <w:p w:rsidR="00C64CF7" w:rsidRPr="00BF08D8" w:rsidRDefault="00C64CF7" w:rsidP="00BF08D8">
            <w:pPr>
              <w:spacing w:after="0" w:line="240" w:lineRule="auto"/>
              <w:ind w:left="34"/>
              <w:jc w:val="both"/>
              <w:rPr>
                <w:rFonts w:ascii="Times New Roman" w:hAnsi="Times New Roman"/>
                <w:sz w:val="24"/>
                <w:szCs w:val="24"/>
              </w:rPr>
            </w:pP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  </w:t>
            </w:r>
          </w:p>
          <w:p w:rsidR="00C64CF7" w:rsidRPr="00BF08D8" w:rsidRDefault="00C64CF7" w:rsidP="00BF08D8">
            <w:pPr>
              <w:pStyle w:val="a5"/>
              <w:numPr>
                <w:ilvl w:val="0"/>
                <w:numId w:val="4"/>
              </w:numPr>
              <w:ind w:left="34" w:firstLine="0"/>
              <w:jc w:val="both"/>
              <w:rPr>
                <w:rFonts w:ascii="Times New Roman" w:hAnsi="Times New Roman"/>
                <w:sz w:val="24"/>
                <w:szCs w:val="24"/>
              </w:rPr>
            </w:pPr>
            <w:r w:rsidRPr="00BF08D8">
              <w:rPr>
                <w:rFonts w:ascii="Times New Roman" w:hAnsi="Times New Roman"/>
                <w:sz w:val="24"/>
                <w:szCs w:val="24"/>
              </w:rPr>
              <w:t xml:space="preserve">Данная техническая возможность обусловлена моделью ККТ, которую вы будете применять. Узнать более подробную информацию вы можете у производителей ККТ. </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56</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Если замена ЭКЛЗ в зарегистрированной ККТ приходится на период времени после 01.02.17, то можно заменить ЭКЛЗ и работать на ККТ до 01.07.17 или надо приобретать новую ККТ с функцией передачи данных в ОФД?</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Если срок действия ЭКЛЗ истек после 1 февраля 2017 года, то организации или индивидуальному предпринимателю необходимо перейти на новый порядок.</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57</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1.Каким образом можно приобрести онлайн </w:t>
            </w:r>
            <w:r w:rsidRPr="00BF08D8">
              <w:rPr>
                <w:rFonts w:ascii="Times New Roman" w:hAnsi="Times New Roman"/>
                <w:sz w:val="24"/>
                <w:szCs w:val="24"/>
              </w:rPr>
              <w:lastRenderedPageBreak/>
              <w:t>кассу в 2016 году?</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2.В рамках эксперимента по применению контрольно -  кассовой техники предусмотрена была возможность модернизировать имеющеюся ККТ под онлайн кассу. Финансовые расходы по модернизации несли ФКУ «Налог-Сервис» ФНС России и ГНИВЦ, в связи с этим возникает вопрос, как будет проходить процесс модернизации имеющейся ККТ под онлайн кассу, куда необходимо обращаться?</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3.Сохранится ли обязанность по ведению журнала кассира операциониста?</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4.Какие административные процедуры необходимо произвести с зарегистрированными кассами после вступления в силу 290-ФЗ?</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5.Можно ли перерегистрировать обычную кассу на онлайн кассу в 2016 году добровольном порядке плательщикам, которые обязаны, будут применять онлайн кассы с 2017 или 2018 гг.?</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6.Где можно приобрести онлайн кассы?</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7.Будет ли создан реестр онлайн касс?</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8.В рамках эксперимента Оператором фискальных данный является ГНИВЦ, а кто будет выступать Оператором фискальных данных после вступления в силу 290-ФЗ? Есть ли возможность стать оператором ОФД?</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9.Как стать экспертной организацией в соответствии с законодательством Российской Федерации о применении контрольно-кассовой техники? Действительно ли заявление о включении в реестр экспертных организаций подается в ЦА ФНС России?</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10.Какой отдел в территориальных ИФНС будет заниматься вопросами применения онлайн касс? Отдел оперативного контроля?﻿</w:t>
            </w:r>
          </w:p>
          <w:p w:rsidR="00C64CF7" w:rsidRPr="00BF08D8" w:rsidRDefault="00C64CF7" w:rsidP="00BF08D8">
            <w:pPr>
              <w:spacing w:after="0" w:line="240" w:lineRule="auto"/>
              <w:jc w:val="both"/>
              <w:rPr>
                <w:rFonts w:ascii="Times New Roman" w:hAnsi="Times New Roman"/>
                <w:sz w:val="24"/>
                <w:szCs w:val="24"/>
              </w:rPr>
            </w:pP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lastRenderedPageBreak/>
              <w:t xml:space="preserve">1,2,6) В большинстве случаев покупать </w:t>
            </w:r>
            <w:r w:rsidRPr="00BF08D8">
              <w:rPr>
                <w:rFonts w:ascii="Times New Roman" w:hAnsi="Times New Roman"/>
                <w:sz w:val="24"/>
                <w:szCs w:val="24"/>
              </w:rPr>
              <w:lastRenderedPageBreak/>
              <w:t>новые кассы не потребуется. По информации большинства производителей контрольно-кассовой техники, действующий парк ККТ можно модернизировать путём установки фискального накопителя и нового программного обеспечения. Подробную информацию вы можете получить у производителей контрольно-кассовой техники и в центрах технического обслуживания.</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3) Данный вопрос в настоящее время прорабатывается с целью отказа от обязательности ведения данной формы.</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4) К 1 июля 2017 года Вам необходимо снять с регистрации старую технику, модернизировать или приобрести новую технику, заключить договор с оператором фискальных данных и зарегистрировать новую ККТ через личный кабинет на сайте ФНС России.</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5) Да, по своему желанию Вы можете перейти на новый порядок раньше.</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7) Новым Законом предполагается создание реестра ККТ и фискальных накопителей.</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8) Оператором фискальных данных может стать любое юридическое лицо, отвечающее установленным требованиям. Количество таких организаций законом не ограничено.</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9) Экспертной организацией может стать та организация, которая отвечает установленным Законом требованиям, а именно -  иметь численность экспертов, являющихся работниками экспертной организации на основании трудовых договоров, в количестве не менее двух; обладать чистыми активами в размере не менее 10 миллионов рублей. Заявление о включении в реестр экспертных организаций подается в ЦА ФНС России.</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10) Не обязательно. Вопросами применения онлайн касс будут заниматься уполномоченные сотрудники, специализирующиеся на новом порядке применения ККТ.</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58</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color w:val="1F497D"/>
                <w:sz w:val="24"/>
                <w:szCs w:val="24"/>
              </w:rPr>
              <w:t xml:space="preserve">В </w:t>
            </w:r>
            <w:r w:rsidRPr="00BF08D8">
              <w:rPr>
                <w:rFonts w:ascii="Times New Roman" w:hAnsi="Times New Roman"/>
                <w:sz w:val="24"/>
                <w:szCs w:val="24"/>
              </w:rPr>
              <w:t>новой редакции закона в ст.1.2 в пункте 5 устанавливается:</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«5. Пользователи при осуществлении расчетов с использованием электронных средств платежа, исключающих возможность непосредственного взаимодействия покупателя </w:t>
            </w:r>
            <w:r w:rsidRPr="00BF08D8">
              <w:rPr>
                <w:rFonts w:ascii="Times New Roman" w:hAnsi="Times New Roman"/>
                <w:sz w:val="24"/>
                <w:szCs w:val="24"/>
              </w:rPr>
              <w:lastRenderedPageBreak/>
              <w:t>(клиента) с пользователем или уполномоченным им лицом, и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при осуществлении этих расчетов (далее - расчеты с использованием электронных средств платежа в сети "Интернет"), обязаны обеспечить передачу покупателю (клиенту) кассового чека или бланка строгой отчетности в электронной форме на абонентский номер либо адрес электронной почты, указанные покупателем (клиентом) до совершения расчетов. При этом кассовый чек или бланк строгой отчетности на бумажном носителе пользователем не печатается.»</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В связи с этим просим вас прокомментировать следующую ситуацию:</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Интернет-магазин по продаже программного обеспечения (оплата и доставка производятся через электронные каналы в сети интернет, путем скачивания или отправки регистрационных ключей по электронной почте) не взаимодействует непосредственно с покупателем ни самостоятельно ни через представителей. Оплата заказа осуществляется физлицом безналичным способом одним из следующих вариантов: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(1) через свой интернет-банк платежным поручением на расчетный продавца,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(2) электронными деньгами (например, Яндекс.Деньги), зачисляемыми соответствующей платежной системой на расчетный счет продавца,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(3) банковской картой путем ввода ее реквизитов на платежной странице интернет-магазина (интернет-эквайринг) и последующим зачислением эквайером денежных средств на расчетный счет продавца.</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При этом в каждом из этих случаев контакт какого-либо физического устройства продавца с платежным средством покупателя не производится.</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Должна ли при таких операциях применяться ККТ, и если да - то как продавец должен определить момент выдачи (отправки на элпочту или смс) кассового чека.</w:t>
            </w:r>
          </w:p>
        </w:tc>
        <w:tc>
          <w:tcPr>
            <w:tcW w:w="4820"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lastRenderedPageBreak/>
              <w:t>Да, в указанном случае контрольно-кассовая техника применяться должна. Продавцу необходимо организовать процесс таким образом, чтобы вопрос о том, как определить момент выдачи кассового чека, не стоял.</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59</w:t>
            </w:r>
          </w:p>
        </w:tc>
        <w:tc>
          <w:tcPr>
            <w:tcW w:w="5103" w:type="dxa"/>
          </w:tcPr>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В связи с принятием Проекта Федерального закона N 968690-6 "О внесении изменений в Федеральный закон "О применении </w:t>
            </w:r>
            <w:r w:rsidRPr="00BF08D8">
              <w:rPr>
                <w:rFonts w:ascii="Times New Roman" w:hAnsi="Times New Roman"/>
                <w:sz w:val="24"/>
                <w:szCs w:val="24"/>
              </w:rPr>
              <w:lastRenderedPageBreak/>
              <w:t>контрольно-кассовой техники при осуществлении наличных денежных расчетов и (или) расчетов с использованием платежных карт", Кодекса Российской Федерации об административных правонарушениях и отдельные законодательные акты Российской Федерации" (ред., принятая ГД ФС РФ в I чтении 26.02.2016), прошу Вас пояснить следующее:</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С какой даты возможно будет подавать документы на регистрацию ККТ в ИФНС в режиме онлайн и приступать к работе на контрольно-кассовой технике удовлетворяющей новым техническим требованиям (наличие фискального накопителя, онлайн передача данных в ИФНС через оператора фискальных данных)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До какой даты возможно будет подавать документы на регистрацию в ИФНС и работать на контрольно-кассовой технике удовлетворяющей старым техническим требованиям (наличие ЭКЛЗ в составе ККТ) ?</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Возможно-ли будет подавать документы на регистрацию/перерегистрацию/снятие с учета в ИФНС в режиме онлайн контрольно-кассовой техники удовлетворяющей старым техническим требованиям (наличие ЭКЛЗ в составе ККТ) ?</w:t>
            </w:r>
          </w:p>
        </w:tc>
        <w:tc>
          <w:tcPr>
            <w:tcW w:w="4820" w:type="dxa"/>
          </w:tcPr>
          <w:p w:rsidR="00C64CF7" w:rsidRPr="00BF08D8" w:rsidRDefault="00C64CF7" w:rsidP="00BF08D8">
            <w:pPr>
              <w:spacing w:after="0" w:line="240" w:lineRule="auto"/>
              <w:ind w:firstLine="851"/>
              <w:jc w:val="both"/>
              <w:rPr>
                <w:rFonts w:ascii="Times New Roman" w:hAnsi="Times New Roman"/>
                <w:sz w:val="24"/>
                <w:szCs w:val="24"/>
              </w:rPr>
            </w:pPr>
            <w:r w:rsidRPr="00BF08D8">
              <w:rPr>
                <w:rFonts w:ascii="Times New Roman" w:hAnsi="Times New Roman"/>
                <w:sz w:val="24"/>
                <w:szCs w:val="24"/>
              </w:rPr>
              <w:lastRenderedPageBreak/>
              <w:t xml:space="preserve">15.07.2016 вступил в силу Федеральный закон от 03.07.2016 № 290-ФЗ «О внесении изменений в Федеральный </w:t>
            </w:r>
            <w:r w:rsidRPr="00BF08D8">
              <w:rPr>
                <w:rFonts w:ascii="Times New Roman" w:hAnsi="Times New Roman"/>
                <w:sz w:val="24"/>
                <w:szCs w:val="24"/>
              </w:rPr>
              <w:lastRenderedPageBreak/>
              <w:t>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(далее - Федеральный закон № 290-ФЗ).</w:t>
            </w:r>
          </w:p>
          <w:p w:rsidR="00C64CF7" w:rsidRPr="00BF08D8" w:rsidRDefault="00C64CF7" w:rsidP="00BF08D8">
            <w:pPr>
              <w:spacing w:after="0" w:line="240" w:lineRule="auto"/>
              <w:ind w:firstLine="851"/>
              <w:jc w:val="both"/>
              <w:rPr>
                <w:rFonts w:ascii="Times New Roman" w:hAnsi="Times New Roman"/>
                <w:sz w:val="24"/>
                <w:szCs w:val="24"/>
              </w:rPr>
            </w:pPr>
            <w:r w:rsidRPr="00BF08D8">
              <w:rPr>
                <w:rFonts w:ascii="Times New Roman" w:hAnsi="Times New Roman"/>
                <w:sz w:val="24"/>
                <w:szCs w:val="24"/>
              </w:rPr>
              <w:t>В этой связи с указанной даты организации и индивидуальные предприниматели вправе подавать документы в налоговые органы в электронном виде через кабинет контрольно-кассовой техники на регистрацию, перерегистрацию, снятие с регистрации контрольно-кассовой техники, соответствующей требованиям Федерального закона № 290-ФЗ, при наличии такой контрольно-кассовой техники в реестре контрольно</w:t>
            </w:r>
            <w:r w:rsidRPr="00BF08D8">
              <w:rPr>
                <w:rFonts w:ascii="Times New Roman" w:hAnsi="Times New Roman"/>
                <w:sz w:val="24"/>
                <w:szCs w:val="24"/>
              </w:rPr>
              <w:noBreakHyphen/>
              <w:t>кассовой техники.</w:t>
            </w:r>
          </w:p>
          <w:p w:rsidR="00C64CF7" w:rsidRPr="00BF08D8" w:rsidRDefault="00C64CF7" w:rsidP="00BF08D8">
            <w:pPr>
              <w:spacing w:after="0" w:line="240" w:lineRule="auto"/>
              <w:ind w:firstLine="709"/>
              <w:jc w:val="both"/>
              <w:rPr>
                <w:rFonts w:ascii="Times New Roman" w:hAnsi="Times New Roman"/>
                <w:sz w:val="24"/>
                <w:szCs w:val="24"/>
              </w:rPr>
            </w:pPr>
            <w:r w:rsidRPr="00BF08D8">
              <w:rPr>
                <w:rFonts w:ascii="Times New Roman" w:hAnsi="Times New Roman"/>
                <w:sz w:val="24"/>
                <w:szCs w:val="24"/>
              </w:rPr>
              <w:t>В соответствии с пунктом 3 статьи 7 Федерального закона № 290-ФЗ организации и индивидуальные предприниматели вправе до 01.02.2017 осуществлять регистрацию контрольно-кассовой техники в соответствии с порядком, действовавшим до вступления в силу данного Федерального закона № 290-ФЗ. При этом такая контрольно-кассовая техника может применяется до 01.07.2017.</w:t>
            </w:r>
          </w:p>
          <w:p w:rsidR="00C64CF7" w:rsidRPr="00BF08D8" w:rsidRDefault="00C64CF7" w:rsidP="00BF08D8">
            <w:pPr>
              <w:spacing w:after="0" w:line="240" w:lineRule="auto"/>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60</w:t>
            </w:r>
          </w:p>
        </w:tc>
        <w:tc>
          <w:tcPr>
            <w:tcW w:w="5103" w:type="dxa"/>
          </w:tcPr>
          <w:p w:rsidR="00C64CF7" w:rsidRPr="00BF08D8" w:rsidRDefault="00C64CF7" w:rsidP="00BF08D8">
            <w:pPr>
              <w:autoSpaceDE w:val="0"/>
              <w:autoSpaceDN w:val="0"/>
              <w:adjustRightInd w:val="0"/>
              <w:spacing w:after="0" w:line="240" w:lineRule="auto"/>
              <w:ind w:firstLine="540"/>
              <w:jc w:val="both"/>
              <w:outlineLvl w:val="0"/>
              <w:rPr>
                <w:rFonts w:ascii="Times New Roman" w:hAnsi="Times New Roman"/>
                <w:sz w:val="24"/>
                <w:szCs w:val="24"/>
                <w:lang w:eastAsia="ru-RU"/>
              </w:rPr>
            </w:pPr>
            <w:r w:rsidRPr="00BF08D8">
              <w:rPr>
                <w:rFonts w:ascii="Times New Roman" w:hAnsi="Times New Roman"/>
                <w:sz w:val="24"/>
                <w:szCs w:val="24"/>
                <w:lang w:eastAsia="ru-RU"/>
              </w:rPr>
              <w:t>Статьей 1.2 Закона № 54-ФЗ определена сфера и правила применения контрольно-кассовой техники.</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b/>
                <w:sz w:val="24"/>
                <w:szCs w:val="24"/>
              </w:rPr>
              <w:t>Кто обязан применять контрольно-кассовую технику и какой порядок перехода на новый тип контрольно-кассовой техники?</w:t>
            </w:r>
          </w:p>
        </w:tc>
        <w:tc>
          <w:tcPr>
            <w:tcW w:w="4820" w:type="dxa"/>
          </w:tcPr>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В соответствии с пунктом 3 статьи 7 Федерального закона № 290-ФЗ организации и индивидуальные предприниматели вправе до 01.02.2017 осуществлять регистрацию ККТ в соответствии с порядком, действовавшим до вступления в силу данного Федерального закона № 290-ФЗ. При этом ККТ, не осуществляющая передачу фискальных документов в налоговые органы через оператора фискальных данных и зарегистрированная до 01.02.2017, может применяется до 01.07.2017.</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 xml:space="preserve">При этом, следует отметить, что после 01.02.2017 налогоплательщики, применяющие ККТ, у которой истек срок замены ЭКЛЗ, не вправе перерегистрировать ККТ и обязаны снять с регистрационного учета ККТ в соответствии с порядком, действующим до вступления в силу Федерального закона № 290-ФЗ, и в </w:t>
            </w:r>
            <w:r w:rsidRPr="00BF08D8">
              <w:rPr>
                <w:rFonts w:ascii="Times New Roman" w:hAnsi="Times New Roman"/>
                <w:sz w:val="24"/>
                <w:szCs w:val="24"/>
              </w:rPr>
              <w:lastRenderedPageBreak/>
              <w:t>соответствии с новым порядком зарегистрировать в налоговом органе приобретенную ККТ либо модернизированную ККТ.</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 xml:space="preserve"> Обращается внимание, что ККТ, </w:t>
            </w:r>
            <w:r w:rsidRPr="00BF08D8">
              <w:rPr>
                <w:rFonts w:ascii="Times New Roman" w:hAnsi="Times New Roman"/>
                <w:sz w:val="24"/>
                <w:szCs w:val="24"/>
                <w:u w:val="single"/>
              </w:rPr>
              <w:t>зарегистрированная</w:t>
            </w:r>
            <w:r w:rsidRPr="00BF08D8">
              <w:rPr>
                <w:rFonts w:ascii="Times New Roman" w:hAnsi="Times New Roman"/>
                <w:sz w:val="24"/>
                <w:szCs w:val="24"/>
              </w:rPr>
              <w:t xml:space="preserve"> в соответствии с порядком, </w:t>
            </w:r>
            <w:r w:rsidRPr="00BF08D8">
              <w:rPr>
                <w:rFonts w:ascii="Times New Roman" w:hAnsi="Times New Roman"/>
                <w:sz w:val="24"/>
                <w:szCs w:val="24"/>
                <w:u w:val="single"/>
              </w:rPr>
              <w:t>действующим до вступления</w:t>
            </w:r>
            <w:r w:rsidRPr="00BF08D8">
              <w:rPr>
                <w:rFonts w:ascii="Times New Roman" w:hAnsi="Times New Roman"/>
                <w:sz w:val="24"/>
                <w:szCs w:val="24"/>
              </w:rPr>
              <w:t xml:space="preserve"> в силу Федерального закона № 290-ФЗ, </w:t>
            </w:r>
            <w:r w:rsidRPr="00BF08D8">
              <w:rPr>
                <w:rFonts w:ascii="Times New Roman" w:hAnsi="Times New Roman"/>
                <w:sz w:val="24"/>
                <w:szCs w:val="24"/>
                <w:u w:val="single"/>
              </w:rPr>
              <w:t>снимается</w:t>
            </w:r>
            <w:r w:rsidRPr="00BF08D8">
              <w:rPr>
                <w:rFonts w:ascii="Times New Roman" w:hAnsi="Times New Roman"/>
                <w:sz w:val="24"/>
                <w:szCs w:val="24"/>
              </w:rPr>
              <w:t xml:space="preserve"> с регистрационного учета в налоговых органах в соответствии</w:t>
            </w:r>
            <w:r w:rsidRPr="00BF08D8">
              <w:rPr>
                <w:rFonts w:ascii="Times New Roman" w:hAnsi="Times New Roman"/>
                <w:sz w:val="24"/>
                <w:szCs w:val="24"/>
                <w:u w:val="single"/>
              </w:rPr>
              <w:t xml:space="preserve"> </w:t>
            </w:r>
            <w:r w:rsidRPr="00BF08D8">
              <w:rPr>
                <w:rFonts w:ascii="Times New Roman" w:hAnsi="Times New Roman"/>
                <w:sz w:val="24"/>
                <w:szCs w:val="24"/>
              </w:rPr>
              <w:t xml:space="preserve">с порядком, </w:t>
            </w:r>
            <w:r w:rsidRPr="00BF08D8">
              <w:rPr>
                <w:rFonts w:ascii="Times New Roman" w:hAnsi="Times New Roman"/>
                <w:sz w:val="24"/>
                <w:szCs w:val="24"/>
                <w:u w:val="single"/>
              </w:rPr>
              <w:t>действующим до вступления</w:t>
            </w:r>
            <w:r w:rsidRPr="00BF08D8">
              <w:rPr>
                <w:rFonts w:ascii="Times New Roman" w:hAnsi="Times New Roman"/>
                <w:sz w:val="24"/>
                <w:szCs w:val="24"/>
              </w:rPr>
              <w:t xml:space="preserve"> в силу Федерального закона № 290-ФЗ.</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Дополнительно сообщается, что в соответствии с пунктом 7 и пунктом 8 статьи 7 Федерального закона № 290-ФЗ индивидуальные предприниматели, являющиеся налогоплательщиками, применяющими патентную систему налогообложения, а также организации и индивидуальные предприниматели, являющиеся 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пунктом 2 статьи 346</w:t>
            </w:r>
            <w:r w:rsidRPr="00BF08D8">
              <w:rPr>
                <w:rFonts w:ascii="Times New Roman" w:hAnsi="Times New Roman"/>
                <w:sz w:val="24"/>
                <w:szCs w:val="24"/>
                <w:vertAlign w:val="superscript"/>
              </w:rPr>
              <w:t>26</w:t>
            </w:r>
            <w:r w:rsidRPr="00BF08D8">
              <w:rPr>
                <w:rFonts w:ascii="Times New Roman" w:hAnsi="Times New Roman"/>
                <w:sz w:val="24"/>
                <w:szCs w:val="24"/>
              </w:rPr>
              <w:t xml:space="preserve"> Налогового кодекса Российской Федерации, вправе не применять контрольно-кассовую технику при условии выдачи по требованию покупателя (клиента) документа (товарного чека, квитанции или другого документа, подтверждающего прием денежных средств за соответствующие товары (работы, услуги), а также организации и индивидуальные предприниматели, выполняющие работы, оказывающие услуги населению, вправе не применять контрольно-кассовую технику при условии выдачи ими соответствующих бланков строгой отчетности в порядке, установленном Федеральным законом от 22 мая 2003 года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(далее – Федеральный закон № 54-ФЗ) (в редакции, действовавшей до дня вступления в силу настоящего Федерального закона), до 1 июля 2018 года.</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 xml:space="preserve">Обеспечение перехода на новый порядок применения контрольно-кассовой техники осуществляется в соответствии с Типовой </w:t>
            </w:r>
            <w:r w:rsidRPr="00BF08D8">
              <w:rPr>
                <w:rFonts w:ascii="Times New Roman" w:hAnsi="Times New Roman"/>
                <w:sz w:val="24"/>
                <w:szCs w:val="24"/>
              </w:rPr>
              <w:lastRenderedPageBreak/>
              <w:t>инструкцией для сотрудников территориальных налоговых органов по обеспечению плавного перехода со старой системы применения контрольно-кассовой техники, доведенной письмом ФНС России от 28.07.2016 № ЕД-5-20/1231дсп@.</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61</w:t>
            </w:r>
          </w:p>
        </w:tc>
        <w:tc>
          <w:tcPr>
            <w:tcW w:w="5103" w:type="dxa"/>
          </w:tcPr>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sz w:val="24"/>
                <w:szCs w:val="24"/>
              </w:rPr>
              <w:t>В соответствии со статьей 2 Закона 54-ФЗ продажа водителем или кондуктором в салоне транспортного средства проездных документов (билетов) и талонов для проезда в общественном транспорте осуществляется без применения контрольно-кассовой техники.</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b/>
                <w:sz w:val="24"/>
                <w:szCs w:val="24"/>
              </w:rPr>
              <w:t>Как должны осуществляться расчеты в Московском метрополитене?</w:t>
            </w:r>
          </w:p>
        </w:tc>
        <w:tc>
          <w:tcPr>
            <w:tcW w:w="4820" w:type="dxa"/>
          </w:tcPr>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В соответствии с пунктом 1 статьи 1.2 Федерального закона № 54</w:t>
            </w:r>
            <w:r w:rsidRPr="00BF08D8">
              <w:rPr>
                <w:rFonts w:ascii="Times New Roman" w:hAnsi="Times New Roman"/>
                <w:sz w:val="24"/>
                <w:szCs w:val="24"/>
              </w:rPr>
              <w:noBreakHyphen/>
              <w:t>ФЗ (в редакции Федерального закона от 03.07.2016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контрольно-кассовая техника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указанным Федеральным законом.</w:t>
            </w:r>
          </w:p>
          <w:p w:rsidR="00C64CF7" w:rsidRPr="00BF08D8" w:rsidRDefault="00C64CF7" w:rsidP="00BF08D8">
            <w:pPr>
              <w:spacing w:after="0" w:line="240" w:lineRule="auto"/>
              <w:jc w:val="both"/>
              <w:rPr>
                <w:rFonts w:ascii="Times New Roman" w:hAnsi="Times New Roman"/>
                <w:sz w:val="24"/>
                <w:szCs w:val="24"/>
              </w:rPr>
            </w:pPr>
            <w:r w:rsidRPr="00BF08D8">
              <w:rPr>
                <w:rFonts w:ascii="Times New Roman" w:hAnsi="Times New Roman"/>
                <w:sz w:val="24"/>
                <w:szCs w:val="24"/>
              </w:rPr>
              <w:t>Данный Федеральный закон не предусматривает исключения, освобождающего от применения контрольно-кассовой техники при осуществлении расчетов в Московском.</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62</w:t>
            </w:r>
          </w:p>
        </w:tc>
        <w:tc>
          <w:tcPr>
            <w:tcW w:w="5103" w:type="dxa"/>
          </w:tcPr>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sz w:val="24"/>
                <w:szCs w:val="24"/>
              </w:rPr>
              <w:t>В соответствии с пунктом 1 статьи 2 Закона 54-ФЗ 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w:t>
            </w:r>
          </w:p>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b/>
                <w:sz w:val="24"/>
                <w:szCs w:val="24"/>
              </w:rPr>
              <w:t>Понятие такого устройства Законом № 54-ФЗ не определено. Что это за устройство?</w:t>
            </w:r>
          </w:p>
        </w:tc>
        <w:tc>
          <w:tcPr>
            <w:tcW w:w="4820" w:type="dxa"/>
          </w:tcPr>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Пунктом 1 статьи 2 Федерального закона от 22.05.2003 № 54</w:t>
            </w:r>
            <w:r w:rsidRPr="00BF08D8">
              <w:rPr>
                <w:rFonts w:ascii="Times New Roman" w:hAnsi="Times New Roman"/>
                <w:sz w:val="24"/>
                <w:szCs w:val="24"/>
              </w:rPr>
              <w:noBreakHyphen/>
              <w:t xml:space="preserve">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Федерального закона от 03.07.2016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описано устройство </w:t>
            </w:r>
            <w:r w:rsidRPr="00BF08D8">
              <w:rPr>
                <w:rFonts w:ascii="Times New Roman" w:hAnsi="Times New Roman"/>
                <w:sz w:val="24"/>
                <w:szCs w:val="24"/>
                <w:lang w:val="en-US"/>
              </w:rPr>
              <w:t>pos</w:t>
            </w:r>
            <w:r w:rsidRPr="00BF08D8">
              <w:rPr>
                <w:rFonts w:ascii="Times New Roman" w:hAnsi="Times New Roman"/>
                <w:sz w:val="24"/>
                <w:szCs w:val="24"/>
              </w:rPr>
              <w:t>-Терминал или иные устройства по передаче поручений кредитной организации о переводе денежных средств.</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63</w:t>
            </w:r>
          </w:p>
        </w:tc>
        <w:tc>
          <w:tcPr>
            <w:tcW w:w="5103" w:type="dxa"/>
          </w:tcPr>
          <w:p w:rsidR="00C64CF7" w:rsidRPr="00BF08D8" w:rsidRDefault="00C64CF7" w:rsidP="00BF08D8">
            <w:pPr>
              <w:pStyle w:val="ConsPlusNormal"/>
              <w:ind w:firstLine="540"/>
              <w:jc w:val="both"/>
              <w:rPr>
                <w:rFonts w:ascii="Times New Roman" w:hAnsi="Times New Roman" w:cs="Times New Roman"/>
                <w:sz w:val="24"/>
                <w:szCs w:val="24"/>
              </w:rPr>
            </w:pPr>
            <w:r w:rsidRPr="00BF08D8">
              <w:rPr>
                <w:rFonts w:ascii="Times New Roman" w:hAnsi="Times New Roman" w:cs="Times New Roman"/>
                <w:sz w:val="24"/>
                <w:szCs w:val="24"/>
              </w:rPr>
              <w:t xml:space="preserve">В соответствии с пунктом 9 статьи 2 Закона 54-ФЗ контрольно-кассовая техника не применяется при осуществлении расчетов с использованием электронного средства платежа без его предъявления между </w:t>
            </w:r>
            <w:r w:rsidRPr="00BF08D8">
              <w:rPr>
                <w:rFonts w:ascii="Times New Roman" w:hAnsi="Times New Roman" w:cs="Times New Roman"/>
                <w:sz w:val="24"/>
                <w:szCs w:val="24"/>
              </w:rPr>
              <w:lastRenderedPageBreak/>
              <w:t xml:space="preserve">организациями и (или) индивидуальными предпринимателями.  </w:t>
            </w:r>
          </w:p>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b/>
                <w:sz w:val="24"/>
                <w:szCs w:val="24"/>
              </w:rPr>
              <w:t>В статье 1.1 Закона № 54-ФЗ отсутствует понятие «электронное средство платежа». Что имеется ввиду в пункте 9 статьи 2 Закона № 54-ФЗ?</w:t>
            </w:r>
          </w:p>
        </w:tc>
        <w:tc>
          <w:tcPr>
            <w:tcW w:w="4820" w:type="dxa"/>
          </w:tcPr>
          <w:p w:rsidR="00C64CF7" w:rsidRPr="00BF08D8" w:rsidRDefault="00C64CF7" w:rsidP="00BF08D8">
            <w:pPr>
              <w:pStyle w:val="ConsPlusNormal"/>
              <w:ind w:firstLine="743"/>
              <w:jc w:val="both"/>
              <w:rPr>
                <w:rFonts w:ascii="Times New Roman" w:hAnsi="Times New Roman" w:cs="Times New Roman"/>
                <w:sz w:val="24"/>
                <w:szCs w:val="24"/>
                <w:lang w:eastAsia="ru-RU"/>
              </w:rPr>
            </w:pPr>
            <w:r w:rsidRPr="00BF08D8">
              <w:rPr>
                <w:rFonts w:ascii="Times New Roman" w:hAnsi="Times New Roman"/>
                <w:sz w:val="24"/>
                <w:szCs w:val="24"/>
              </w:rPr>
              <w:lastRenderedPageBreak/>
              <w:t xml:space="preserve">Согласно пункту 19 статьи 3 Федерального закона от 27.06.2011 № 161-ФЗ «О национальной платежной системе» </w:t>
            </w:r>
            <w:r w:rsidRPr="00BF08D8">
              <w:rPr>
                <w:rFonts w:ascii="Times New Roman" w:hAnsi="Times New Roman" w:cs="Times New Roman"/>
                <w:sz w:val="24"/>
                <w:szCs w:val="24"/>
                <w:lang w:eastAsia="ru-RU"/>
              </w:rPr>
              <w:t xml:space="preserve">электронное средство платежа - средство и (или) способ, позволяющие клиенту </w:t>
            </w:r>
            <w:r w:rsidRPr="00BF08D8">
              <w:rPr>
                <w:rFonts w:ascii="Times New Roman" w:hAnsi="Times New Roman" w:cs="Times New Roman"/>
                <w:sz w:val="24"/>
                <w:szCs w:val="24"/>
                <w:lang w:eastAsia="ru-RU"/>
              </w:rPr>
              <w:lastRenderedPageBreak/>
              <w:t>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Таким образом, в пункте 9 статьи 2 Федерального закона от 22.05.2003 № 54</w:t>
            </w:r>
            <w:r w:rsidRPr="00BF08D8">
              <w:rPr>
                <w:rFonts w:ascii="Times New Roman" w:hAnsi="Times New Roman"/>
                <w:sz w:val="24"/>
                <w:szCs w:val="24"/>
              </w:rPr>
              <w:noBreakHyphen/>
              <w:t xml:space="preserve">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Федерального закона от 03.07.2016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поименован расчет между организациями и(или) индивидуальными предпринимателями в безналичной форме. </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64</w:t>
            </w:r>
          </w:p>
        </w:tc>
        <w:tc>
          <w:tcPr>
            <w:tcW w:w="5103" w:type="dxa"/>
          </w:tcPr>
          <w:p w:rsidR="00C64CF7" w:rsidRPr="00BF08D8" w:rsidRDefault="00C64CF7" w:rsidP="00BF08D8">
            <w:pPr>
              <w:pStyle w:val="ConsPlusNormal"/>
              <w:ind w:firstLine="540"/>
              <w:jc w:val="both"/>
              <w:rPr>
                <w:rFonts w:ascii="Times New Roman" w:hAnsi="Times New Roman" w:cs="Times New Roman"/>
                <w:sz w:val="24"/>
                <w:szCs w:val="24"/>
              </w:rPr>
            </w:pPr>
            <w:r w:rsidRPr="00BF08D8">
              <w:rPr>
                <w:rFonts w:ascii="Times New Roman" w:hAnsi="Times New Roman" w:cs="Times New Roman"/>
                <w:sz w:val="24"/>
                <w:szCs w:val="24"/>
              </w:rPr>
              <w:t xml:space="preserve">В соответствии с пунктом 7 статьи 7 Закона 3акона № 290-ФЗ индивидуальные предприниматели, являющиеся налогоплательщиками, применяющими патентную систему налогообложения, а также организации и индивидуальные предприниматели, являющиеся 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6" w:history="1">
              <w:r w:rsidRPr="00BF08D8">
                <w:rPr>
                  <w:rFonts w:ascii="Times New Roman" w:hAnsi="Times New Roman" w:cs="Times New Roman"/>
                  <w:sz w:val="24"/>
                  <w:szCs w:val="24"/>
                </w:rPr>
                <w:t>пунктом 2 статьи 346.26</w:t>
              </w:r>
            </w:hyperlink>
            <w:r w:rsidRPr="00BF08D8">
              <w:rPr>
                <w:rFonts w:ascii="Times New Roman" w:hAnsi="Times New Roman" w:cs="Times New Roman"/>
                <w:sz w:val="24"/>
                <w:szCs w:val="24"/>
              </w:rPr>
              <w:t xml:space="preserve"> Налогового кодекса Российской Федерации, могут осуществлять наличные денежные расчеты и (или) расчеты с использованием платежных карт без применения контрольно-кассовой техники при условии выдачи по требованию покупателя (клиента) документа (товарного чека, квитанции или другого документа, подтверждающего прием денежных средств за соответствующие товар (работу, услугу) в порядке, установленном </w:t>
            </w:r>
            <w:hyperlink r:id="rId7" w:history="1">
              <w:r w:rsidRPr="00BF08D8">
                <w:rPr>
                  <w:rFonts w:ascii="Times New Roman" w:hAnsi="Times New Roman" w:cs="Times New Roman"/>
                  <w:sz w:val="24"/>
                  <w:szCs w:val="24"/>
                </w:rPr>
                <w:t>Законом</w:t>
              </w:r>
            </w:hyperlink>
            <w:r w:rsidRPr="00BF08D8">
              <w:rPr>
                <w:rFonts w:ascii="Times New Roman" w:hAnsi="Times New Roman" w:cs="Times New Roman"/>
                <w:sz w:val="24"/>
                <w:szCs w:val="24"/>
              </w:rPr>
              <w:t xml:space="preserve"> № 54-ФЗ (в редакции, действовавшей до дня вступления в силу настоящего Федерального закона), до 1 июля 2018 года.</w:t>
            </w:r>
          </w:p>
          <w:p w:rsidR="00C64CF7" w:rsidRPr="00BF08D8" w:rsidRDefault="00C64CF7" w:rsidP="00BF08D8">
            <w:pPr>
              <w:pStyle w:val="ConsPlusNormal"/>
              <w:ind w:firstLine="540"/>
              <w:jc w:val="both"/>
              <w:rPr>
                <w:rFonts w:ascii="Times New Roman" w:hAnsi="Times New Roman" w:cs="Times New Roman"/>
                <w:sz w:val="24"/>
                <w:szCs w:val="24"/>
              </w:rPr>
            </w:pPr>
            <w:r w:rsidRPr="00BF08D8">
              <w:rPr>
                <w:rFonts w:ascii="Times New Roman" w:hAnsi="Times New Roman"/>
                <w:b/>
                <w:sz w:val="24"/>
                <w:szCs w:val="24"/>
              </w:rPr>
              <w:lastRenderedPageBreak/>
              <w:t>Как осуществлять контроль за данной категорией налогоплательщиков? Какие нормы ответственности предусмотрены за отказ от выдачи по требованию документа, который должен содержать обязательные реквизиты, установленные пункта 2.1 статьи 2 Закона № 54-ФЗ (в редакции, действовавшей до дня вступления в силу настоящего Федерального закона)?</w:t>
            </w:r>
          </w:p>
        </w:tc>
        <w:tc>
          <w:tcPr>
            <w:tcW w:w="4820" w:type="dxa"/>
          </w:tcPr>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lastRenderedPageBreak/>
              <w:t xml:space="preserve">Согласно пункту 7 статьи 7 Федерального закона от 03.07.2016 № 290-ФЗ </w:t>
            </w:r>
            <w:r w:rsidRPr="00BF08D8">
              <w:rPr>
                <w:rFonts w:ascii="Times New Roman" w:hAnsi="Times New Roman"/>
                <w:bCs/>
                <w:sz w:val="24"/>
                <w:szCs w:val="24"/>
              </w:rPr>
              <w:t>«О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w:t>
            </w:r>
            <w:r w:rsidRPr="00BF08D8">
              <w:rPr>
                <w:rFonts w:ascii="Times New Roman" w:hAnsi="Times New Roman"/>
                <w:sz w:val="24"/>
                <w:szCs w:val="24"/>
              </w:rPr>
              <w:t xml:space="preserve"> индивидуальные предприниматели, являющиеся налогоплательщиками, применяющими патентную систему налогообложения, а также организации и индивидуальные предприниматели, являющиеся налогоплательщиками единого налога на вмененный доход могут осуществлять наличные денежные расчеты и (или) расчеты с использованием платежных карт без применения контрольно-кассовой техники при условии выдачи по требованию покупателя (клиента) документа (товарного чека, квитанции или другого документа, подтверждающего прием денежных средств за соответствующие товар (работу, услугу) в порядке, установленном Федеральным </w:t>
            </w:r>
            <w:r w:rsidRPr="00BF08D8">
              <w:rPr>
                <w:rFonts w:ascii="Times New Roman" w:hAnsi="Times New Roman"/>
                <w:sz w:val="24"/>
                <w:szCs w:val="24"/>
              </w:rPr>
              <w:lastRenderedPageBreak/>
              <w:t>законом от 22 мая 2003 года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действовавшей до дня вступления в силу настоящего Федерального закона), до 01.07. 2018.</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При этом в случае невыполнения требования о выдаче документа, подтверждающего прием денежных средств, организации и индивидуальные предприниматели, являющиеся налогоплательщиками единого налога на вмененный доход для отдельных видов деятельности, подлежат привлечению к административной ответственности по части 2 статьи 14.5 Кодекса Российской Федерации об административных правонарушениях</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65</w:t>
            </w:r>
          </w:p>
        </w:tc>
        <w:tc>
          <w:tcPr>
            <w:tcW w:w="5103" w:type="dxa"/>
          </w:tcPr>
          <w:p w:rsidR="00C64CF7" w:rsidRPr="00BF08D8" w:rsidRDefault="00C64CF7" w:rsidP="00BF08D8">
            <w:pPr>
              <w:pStyle w:val="ConsPlusNormal"/>
              <w:ind w:firstLine="540"/>
              <w:jc w:val="both"/>
              <w:rPr>
                <w:rFonts w:ascii="Times New Roman" w:hAnsi="Times New Roman" w:cs="Times New Roman"/>
                <w:sz w:val="24"/>
                <w:szCs w:val="24"/>
              </w:rPr>
            </w:pPr>
            <w:r w:rsidRPr="00BF08D8">
              <w:rPr>
                <w:rFonts w:ascii="Times New Roman" w:hAnsi="Times New Roman" w:cs="Times New Roman"/>
                <w:sz w:val="24"/>
                <w:szCs w:val="24"/>
              </w:rPr>
              <w:t xml:space="preserve">В соответствии с пунктом 8 статьи 7 Закона № 290-ФЗ организации и индивидуальные предприниматели, выполняющие работы, оказывающие услуги населению, вправе не применять контрольно-кассовую технику при условии выдачи ими соответствующих бланков строгой отчетности в порядке, установленном </w:t>
            </w:r>
            <w:hyperlink r:id="rId8" w:history="1">
              <w:r w:rsidRPr="00BF08D8">
                <w:rPr>
                  <w:rFonts w:ascii="Times New Roman" w:hAnsi="Times New Roman" w:cs="Times New Roman"/>
                  <w:sz w:val="24"/>
                  <w:szCs w:val="24"/>
                </w:rPr>
                <w:t>Законом</w:t>
              </w:r>
            </w:hyperlink>
            <w:r w:rsidRPr="00BF08D8">
              <w:rPr>
                <w:rFonts w:ascii="Times New Roman" w:hAnsi="Times New Roman" w:cs="Times New Roman"/>
                <w:sz w:val="24"/>
                <w:szCs w:val="24"/>
              </w:rPr>
              <w:t xml:space="preserve"> № 54-ФЗ (в редакции, действовавшей до дня вступления в силу настоящего Федерального закона), до 1 июля 2018 года,</w:t>
            </w:r>
          </w:p>
          <w:p w:rsidR="00C64CF7" w:rsidRPr="00BF08D8" w:rsidRDefault="00C64CF7" w:rsidP="00BF08D8">
            <w:pPr>
              <w:spacing w:after="0" w:line="240" w:lineRule="auto"/>
              <w:ind w:firstLine="540"/>
              <w:jc w:val="both"/>
              <w:rPr>
                <w:rFonts w:ascii="Times New Roman" w:hAnsi="Times New Roman"/>
                <w:sz w:val="24"/>
                <w:szCs w:val="24"/>
              </w:rPr>
            </w:pPr>
            <w:r w:rsidRPr="00BF08D8">
              <w:rPr>
                <w:rFonts w:ascii="Times New Roman" w:hAnsi="Times New Roman"/>
                <w:sz w:val="24"/>
                <w:szCs w:val="24"/>
              </w:rPr>
              <w:t>Статьей 4.7 Закона № 54-ФЗ определены требования к кассовому чеку и бланку строгой отчетности (в соответствии с определением Закона № 54-ФЗ бланк строгой отчетности - первичный учетный документ, приравненный к кассовому чеку, сформированный в электронной форме и (или) отпечатанный с применением автоматизированной системы для бланков строгой отчетности в момент расчета между пользователем и клиентом за оказанные услуги,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p>
          <w:p w:rsidR="00C64CF7" w:rsidRPr="00BF08D8" w:rsidRDefault="00C64CF7" w:rsidP="00BF08D8">
            <w:pPr>
              <w:spacing w:after="0" w:line="240" w:lineRule="auto"/>
              <w:ind w:firstLine="540"/>
              <w:jc w:val="both"/>
              <w:rPr>
                <w:rFonts w:ascii="Times New Roman" w:hAnsi="Times New Roman"/>
                <w:sz w:val="24"/>
                <w:szCs w:val="24"/>
              </w:rPr>
            </w:pPr>
            <w:r w:rsidRPr="00BF08D8">
              <w:rPr>
                <w:rFonts w:ascii="Times New Roman" w:hAnsi="Times New Roman"/>
                <w:b/>
                <w:sz w:val="24"/>
                <w:szCs w:val="24"/>
              </w:rPr>
              <w:t xml:space="preserve">Какие реквизиты должен содержать бланк строгой отчетности, который сформирован автоматизированной системой и выдан организацией или индивидуальным предпринимателем при </w:t>
            </w:r>
            <w:r w:rsidRPr="00BF08D8">
              <w:rPr>
                <w:rFonts w:ascii="Times New Roman" w:hAnsi="Times New Roman"/>
                <w:b/>
                <w:sz w:val="24"/>
                <w:szCs w:val="24"/>
              </w:rPr>
              <w:lastRenderedPageBreak/>
              <w:t>оказании услуг, которые они оказывали до 15.06.2016?</w:t>
            </w:r>
          </w:p>
        </w:tc>
        <w:tc>
          <w:tcPr>
            <w:tcW w:w="4820" w:type="dxa"/>
          </w:tcPr>
          <w:p w:rsidR="00C64CF7" w:rsidRPr="00BF08D8" w:rsidRDefault="00C64CF7" w:rsidP="00BF08D8">
            <w:pPr>
              <w:autoSpaceDE w:val="0"/>
              <w:autoSpaceDN w:val="0"/>
              <w:adjustRightInd w:val="0"/>
              <w:spacing w:after="0" w:line="240" w:lineRule="auto"/>
              <w:ind w:firstLine="743"/>
              <w:jc w:val="both"/>
              <w:rPr>
                <w:rFonts w:ascii="Times New Roman" w:hAnsi="Times New Roman"/>
                <w:sz w:val="24"/>
                <w:szCs w:val="24"/>
                <w:lang w:eastAsia="ru-RU"/>
              </w:rPr>
            </w:pPr>
            <w:r w:rsidRPr="00BF08D8">
              <w:rPr>
                <w:rFonts w:ascii="Times New Roman" w:hAnsi="Times New Roman"/>
                <w:sz w:val="24"/>
                <w:szCs w:val="24"/>
                <w:lang w:eastAsia="ru-RU"/>
              </w:rPr>
              <w:lastRenderedPageBreak/>
              <w:t xml:space="preserve">Федеральным закон от 03.07.2016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предусмотрены переходные положения, согласно которым  организации и индивидуальные предприниматели, выполняющие работы, оказывающие услуги населению, вправе не применять контрольно-кассовую технику при условии выдачи ими соответствующих бланков строгой отчетности в порядке, установленном Федеральным </w:t>
            </w:r>
            <w:hyperlink r:id="rId9" w:history="1">
              <w:r w:rsidRPr="00BF08D8">
                <w:rPr>
                  <w:rFonts w:ascii="Times New Roman" w:hAnsi="Times New Roman"/>
                  <w:sz w:val="24"/>
                  <w:szCs w:val="24"/>
                  <w:lang w:eastAsia="ru-RU"/>
                </w:rPr>
                <w:t>законом</w:t>
              </w:r>
            </w:hyperlink>
            <w:r w:rsidRPr="00BF08D8">
              <w:rPr>
                <w:rFonts w:ascii="Times New Roman" w:hAnsi="Times New Roman"/>
                <w:sz w:val="24"/>
                <w:szCs w:val="24"/>
                <w:lang w:eastAsia="ru-RU"/>
              </w:rPr>
              <w:t xml:space="preserve">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действовавшей до дня вступления в силу Федерального закона № 290-ФЗ), до 1 июля 2018 года.</w:t>
            </w:r>
          </w:p>
          <w:p w:rsidR="00C64CF7" w:rsidRPr="00BF08D8" w:rsidRDefault="00C64CF7" w:rsidP="00BF08D8">
            <w:pPr>
              <w:autoSpaceDE w:val="0"/>
              <w:autoSpaceDN w:val="0"/>
              <w:adjustRightInd w:val="0"/>
              <w:spacing w:after="0" w:line="240" w:lineRule="auto"/>
              <w:ind w:firstLine="743"/>
              <w:jc w:val="both"/>
              <w:rPr>
                <w:rFonts w:ascii="Times New Roman" w:hAnsi="Times New Roman"/>
                <w:sz w:val="24"/>
                <w:szCs w:val="24"/>
              </w:rPr>
            </w:pPr>
            <w:r w:rsidRPr="00BF08D8">
              <w:rPr>
                <w:rFonts w:ascii="Times New Roman" w:hAnsi="Times New Roman"/>
                <w:sz w:val="24"/>
                <w:szCs w:val="24"/>
                <w:lang w:eastAsia="ru-RU"/>
              </w:rPr>
              <w:t xml:space="preserve">Согласно порядку, действовавшему до дня вступления в силу Федерального закона № 290-ФЗ, организации при осуществлении наличных денежных расчетов и (или) расчетов с использованием платежных карт в случае оказания услуг населению вправе выдавать бланки строгой отчетности, соответствующие требованиям </w:t>
            </w:r>
            <w:r w:rsidRPr="00BF08D8">
              <w:rPr>
                <w:rFonts w:ascii="Times New Roman" w:hAnsi="Times New Roman"/>
                <w:sz w:val="24"/>
                <w:szCs w:val="24"/>
                <w:lang w:eastAsia="ru-RU"/>
              </w:rPr>
              <w:lastRenderedPageBreak/>
              <w:t>Положения об осуществлении наличных денежных расчетов и (или) расчетов с использованием платежных карт без применения контрольно-кассовой техники, утвержденным постановлением Правительства Российской Федерации от 06.05.2008 № 359.</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66</w:t>
            </w:r>
          </w:p>
        </w:tc>
        <w:tc>
          <w:tcPr>
            <w:tcW w:w="5103" w:type="dxa"/>
          </w:tcPr>
          <w:p w:rsidR="00C64CF7" w:rsidRPr="00BF08D8" w:rsidRDefault="00C64CF7" w:rsidP="00BF08D8">
            <w:pPr>
              <w:autoSpaceDE w:val="0"/>
              <w:autoSpaceDN w:val="0"/>
              <w:adjustRightInd w:val="0"/>
              <w:spacing w:after="0" w:line="240" w:lineRule="auto"/>
              <w:ind w:firstLine="540"/>
              <w:jc w:val="both"/>
              <w:outlineLvl w:val="0"/>
              <w:rPr>
                <w:rFonts w:ascii="Times New Roman" w:hAnsi="Times New Roman"/>
                <w:bCs/>
                <w:sz w:val="24"/>
                <w:szCs w:val="24"/>
              </w:rPr>
            </w:pPr>
            <w:r w:rsidRPr="00BF08D8">
              <w:rPr>
                <w:rFonts w:ascii="Times New Roman" w:hAnsi="Times New Roman"/>
                <w:bCs/>
                <w:sz w:val="24"/>
                <w:szCs w:val="24"/>
              </w:rPr>
              <w:t>Порядок ведения реестра контрольно-кассовой техники и реестра фискальных накопителей установлен статьей 3 Закона № 54-ФЗ.</w:t>
            </w:r>
          </w:p>
          <w:p w:rsidR="00C64CF7" w:rsidRPr="00BF08D8" w:rsidRDefault="00C64CF7" w:rsidP="00BF08D8">
            <w:pPr>
              <w:spacing w:after="0" w:line="240" w:lineRule="auto"/>
              <w:ind w:firstLine="540"/>
              <w:jc w:val="both"/>
              <w:rPr>
                <w:rFonts w:ascii="Times New Roman" w:hAnsi="Times New Roman"/>
                <w:b/>
                <w:sz w:val="24"/>
                <w:szCs w:val="24"/>
              </w:rPr>
            </w:pPr>
            <w:r w:rsidRPr="00BF08D8">
              <w:rPr>
                <w:rFonts w:ascii="Times New Roman" w:hAnsi="Times New Roman"/>
                <w:b/>
                <w:sz w:val="24"/>
                <w:szCs w:val="24"/>
              </w:rPr>
              <w:t>Когда появятся реестры и какие особенности их ведения?</w:t>
            </w:r>
          </w:p>
          <w:p w:rsidR="00C64CF7" w:rsidRPr="00BF08D8" w:rsidRDefault="00C64CF7" w:rsidP="00BF08D8">
            <w:pPr>
              <w:autoSpaceDE w:val="0"/>
              <w:autoSpaceDN w:val="0"/>
              <w:adjustRightInd w:val="0"/>
              <w:spacing w:after="0" w:line="240" w:lineRule="auto"/>
              <w:ind w:firstLine="540"/>
              <w:jc w:val="both"/>
              <w:outlineLvl w:val="0"/>
              <w:rPr>
                <w:rFonts w:ascii="Times New Roman" w:hAnsi="Times New Roman"/>
                <w:sz w:val="24"/>
                <w:szCs w:val="24"/>
              </w:rPr>
            </w:pPr>
            <w:r w:rsidRPr="00BF08D8">
              <w:rPr>
                <w:rFonts w:ascii="Times New Roman" w:hAnsi="Times New Roman"/>
                <w:b/>
                <w:sz w:val="24"/>
                <w:szCs w:val="24"/>
              </w:rPr>
              <w:t>Обязан ли потребитель контрольно-кассовой техники обращаться на завод изготовитель контрольно-кассовой техники на предмет доработки ее до функции передачи данных и будет ли проводиться экспертиза модели контрольно-кассовой техники? Если нет, то кем она может быть доработана и как сведения окажутся в реестре контрольно-кассовой техники?</w:t>
            </w:r>
          </w:p>
        </w:tc>
        <w:tc>
          <w:tcPr>
            <w:tcW w:w="4820" w:type="dxa"/>
          </w:tcPr>
          <w:p w:rsidR="00C64CF7" w:rsidRPr="00BF08D8" w:rsidRDefault="00C64CF7" w:rsidP="00BF08D8">
            <w:pPr>
              <w:widowControl w:val="0"/>
              <w:spacing w:after="0" w:line="240" w:lineRule="auto"/>
              <w:ind w:firstLine="743"/>
              <w:jc w:val="both"/>
              <w:rPr>
                <w:rFonts w:ascii="Times New Roman" w:hAnsi="Times New Roman"/>
                <w:sz w:val="24"/>
                <w:szCs w:val="24"/>
              </w:rPr>
            </w:pPr>
            <w:r w:rsidRPr="00BF08D8">
              <w:rPr>
                <w:rFonts w:ascii="Times New Roman" w:hAnsi="Times New Roman"/>
                <w:sz w:val="24"/>
                <w:szCs w:val="24"/>
              </w:rPr>
              <w:t>В соответствии с пунктом 9 статьи 3 Федерального закона от 22.05.2003 № 54</w:t>
            </w:r>
            <w:r w:rsidRPr="00BF08D8">
              <w:rPr>
                <w:rFonts w:ascii="Times New Roman" w:hAnsi="Times New Roman"/>
                <w:sz w:val="24"/>
                <w:szCs w:val="24"/>
              </w:rPr>
              <w:noBreakHyphen/>
              <w:t>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Федерального закона от 03.07.2016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Реестр контрольно-кассовой техники и реестр фискальных накопителей подлежат размещению на официальном сайте уполномоченного органа в сети «Интернет».</w:t>
            </w:r>
          </w:p>
          <w:p w:rsidR="00C64CF7" w:rsidRPr="00BF08D8" w:rsidRDefault="00C64CF7" w:rsidP="00BF08D8">
            <w:pPr>
              <w:widowControl w:val="0"/>
              <w:spacing w:after="0" w:line="240" w:lineRule="auto"/>
              <w:ind w:firstLine="743"/>
              <w:jc w:val="both"/>
              <w:rPr>
                <w:rFonts w:ascii="Times New Roman" w:hAnsi="Times New Roman"/>
                <w:sz w:val="24"/>
                <w:szCs w:val="24"/>
              </w:rPr>
            </w:pPr>
            <w:r w:rsidRPr="00BF08D8">
              <w:rPr>
                <w:rFonts w:ascii="Times New Roman" w:hAnsi="Times New Roman"/>
                <w:sz w:val="24"/>
                <w:szCs w:val="24"/>
              </w:rPr>
              <w:t>После представления в ФНС России производителем заявления о включении модели контрольно-кассовой техники, соответствующей требованиям Федерального закона № 54-ФЗ в реестр, соответствующие сведения будут опубликованы на сайте.</w:t>
            </w:r>
          </w:p>
          <w:p w:rsidR="00C64CF7" w:rsidRPr="00BF08D8" w:rsidRDefault="00C64CF7" w:rsidP="00BF08D8">
            <w:pPr>
              <w:widowControl w:val="0"/>
              <w:spacing w:after="0" w:line="240" w:lineRule="auto"/>
              <w:ind w:firstLine="743"/>
              <w:jc w:val="both"/>
              <w:rPr>
                <w:rFonts w:ascii="Times New Roman" w:hAnsi="Times New Roman"/>
                <w:sz w:val="24"/>
                <w:szCs w:val="24"/>
              </w:rPr>
            </w:pPr>
            <w:r w:rsidRPr="00BF08D8">
              <w:rPr>
                <w:rFonts w:ascii="Times New Roman" w:hAnsi="Times New Roman"/>
                <w:sz w:val="24"/>
                <w:szCs w:val="24"/>
              </w:rPr>
              <w:t xml:space="preserve">Пользователь контрольно-кассовой технике вправе обращаться к производителям контрольно-кассовой техники для уточнения информации о возможности модернизации его модели контрольно-кассовой техники. </w:t>
            </w:r>
          </w:p>
          <w:p w:rsidR="00C64CF7" w:rsidRPr="00BF08D8" w:rsidRDefault="00C64CF7" w:rsidP="00BF08D8">
            <w:pPr>
              <w:widowControl w:val="0"/>
              <w:spacing w:after="0" w:line="240" w:lineRule="auto"/>
              <w:ind w:firstLine="743"/>
              <w:jc w:val="both"/>
              <w:rPr>
                <w:rFonts w:ascii="Times New Roman" w:hAnsi="Times New Roman"/>
                <w:sz w:val="24"/>
                <w:szCs w:val="24"/>
              </w:rPr>
            </w:pPr>
            <w:r w:rsidRPr="00BF08D8">
              <w:rPr>
                <w:rFonts w:ascii="Times New Roman" w:hAnsi="Times New Roman"/>
                <w:sz w:val="24"/>
                <w:szCs w:val="24"/>
              </w:rPr>
              <w:t xml:space="preserve">Обращается внимание, что контрольно-кассовая техника, </w:t>
            </w:r>
            <w:r w:rsidRPr="00BF08D8">
              <w:rPr>
                <w:rFonts w:ascii="Times New Roman" w:hAnsi="Times New Roman"/>
                <w:sz w:val="24"/>
                <w:szCs w:val="24"/>
                <w:u w:val="single"/>
              </w:rPr>
              <w:t>зарегистрированная</w:t>
            </w:r>
            <w:r w:rsidRPr="00BF08D8">
              <w:rPr>
                <w:rFonts w:ascii="Times New Roman" w:hAnsi="Times New Roman"/>
                <w:sz w:val="24"/>
                <w:szCs w:val="24"/>
              </w:rPr>
              <w:t xml:space="preserve"> в соответствии с порядком, </w:t>
            </w:r>
            <w:r w:rsidRPr="00BF08D8">
              <w:rPr>
                <w:rFonts w:ascii="Times New Roman" w:hAnsi="Times New Roman"/>
                <w:sz w:val="24"/>
                <w:szCs w:val="24"/>
                <w:u w:val="single"/>
              </w:rPr>
              <w:t>действующим до вступления</w:t>
            </w:r>
            <w:r w:rsidRPr="00BF08D8">
              <w:rPr>
                <w:rFonts w:ascii="Times New Roman" w:hAnsi="Times New Roman"/>
                <w:sz w:val="24"/>
                <w:szCs w:val="24"/>
              </w:rPr>
              <w:t xml:space="preserve"> в силу Федерального закона № 54-ФЗ, </w:t>
            </w:r>
            <w:r w:rsidRPr="00BF08D8">
              <w:rPr>
                <w:rFonts w:ascii="Times New Roman" w:hAnsi="Times New Roman"/>
                <w:sz w:val="24"/>
                <w:szCs w:val="24"/>
                <w:u w:val="single"/>
              </w:rPr>
              <w:t>снимается</w:t>
            </w:r>
            <w:r w:rsidRPr="00BF08D8">
              <w:rPr>
                <w:rFonts w:ascii="Times New Roman" w:hAnsi="Times New Roman"/>
                <w:sz w:val="24"/>
                <w:szCs w:val="24"/>
              </w:rPr>
              <w:t xml:space="preserve"> с регистрационного учета в налоговых органах в соответствии</w:t>
            </w:r>
            <w:r w:rsidRPr="00BF08D8">
              <w:rPr>
                <w:rFonts w:ascii="Times New Roman" w:hAnsi="Times New Roman"/>
                <w:sz w:val="24"/>
                <w:szCs w:val="24"/>
                <w:u w:val="single"/>
              </w:rPr>
              <w:t xml:space="preserve"> </w:t>
            </w:r>
            <w:r w:rsidRPr="00BF08D8">
              <w:rPr>
                <w:rFonts w:ascii="Times New Roman" w:hAnsi="Times New Roman"/>
                <w:sz w:val="24"/>
                <w:szCs w:val="24"/>
              </w:rPr>
              <w:t xml:space="preserve">с порядком, </w:t>
            </w:r>
            <w:r w:rsidRPr="00BF08D8">
              <w:rPr>
                <w:rFonts w:ascii="Times New Roman" w:hAnsi="Times New Roman"/>
                <w:sz w:val="24"/>
                <w:szCs w:val="24"/>
                <w:u w:val="single"/>
              </w:rPr>
              <w:t>действующим до вступления</w:t>
            </w:r>
            <w:r w:rsidRPr="00BF08D8">
              <w:rPr>
                <w:rFonts w:ascii="Times New Roman" w:hAnsi="Times New Roman"/>
                <w:sz w:val="24"/>
                <w:szCs w:val="24"/>
              </w:rPr>
              <w:t xml:space="preserve"> в силу Федерального закона № 54-ФЗ.</w:t>
            </w:r>
          </w:p>
          <w:p w:rsidR="00C64CF7" w:rsidRPr="00BF08D8" w:rsidRDefault="00C64CF7" w:rsidP="00BF08D8">
            <w:pPr>
              <w:widowControl w:val="0"/>
              <w:spacing w:after="0" w:line="240" w:lineRule="auto"/>
              <w:ind w:firstLine="743"/>
              <w:jc w:val="both"/>
              <w:rPr>
                <w:rFonts w:ascii="Times New Roman" w:hAnsi="Times New Roman"/>
                <w:sz w:val="24"/>
                <w:szCs w:val="24"/>
              </w:rPr>
            </w:pPr>
            <w:r w:rsidRPr="00BF08D8">
              <w:rPr>
                <w:rFonts w:ascii="Times New Roman" w:hAnsi="Times New Roman"/>
                <w:sz w:val="24"/>
                <w:szCs w:val="24"/>
              </w:rPr>
              <w:t xml:space="preserve">Таким образом пользователю контрольно-кассовой техники необходимо снять с регистрационного учета контрольно-кассовую технику, работающую по старому </w:t>
            </w:r>
            <w:r w:rsidRPr="00BF08D8">
              <w:rPr>
                <w:rFonts w:ascii="Times New Roman" w:hAnsi="Times New Roman"/>
                <w:sz w:val="24"/>
                <w:szCs w:val="24"/>
              </w:rPr>
              <w:lastRenderedPageBreak/>
              <w:t>порядку, после чего модернизировать контрольно-кассовую технику через производителей контрольно-кассовой техники или уполномоченного представителя производителя, который внесет в поэкземплярный реестр контрольно-кассовой техники данный экземпляр контрольно-кассовой техники.</w:t>
            </w:r>
          </w:p>
          <w:p w:rsidR="00C64CF7" w:rsidRPr="00BF08D8" w:rsidRDefault="00C64CF7" w:rsidP="00BF08D8">
            <w:pPr>
              <w:widowControl w:val="0"/>
              <w:spacing w:after="0" w:line="240" w:lineRule="auto"/>
              <w:ind w:firstLine="743"/>
              <w:jc w:val="both"/>
              <w:rPr>
                <w:rFonts w:ascii="Times New Roman" w:hAnsi="Times New Roman"/>
                <w:sz w:val="24"/>
                <w:szCs w:val="24"/>
              </w:rPr>
            </w:pPr>
            <w:r w:rsidRPr="00BF08D8">
              <w:rPr>
                <w:rFonts w:ascii="Times New Roman" w:hAnsi="Times New Roman"/>
                <w:sz w:val="24"/>
                <w:szCs w:val="24"/>
              </w:rPr>
              <w:t>Если контрольно-кассовая техника не будет модернизирована, то данную контрольно-кассовую технику необходимо снять с регистрационного учета в срок до 01.02.2017.</w:t>
            </w:r>
          </w:p>
          <w:p w:rsidR="00C64CF7" w:rsidRPr="00BF08D8" w:rsidRDefault="00C64CF7" w:rsidP="00BF08D8">
            <w:pPr>
              <w:widowControl w:val="0"/>
              <w:spacing w:after="0" w:line="240" w:lineRule="auto"/>
              <w:ind w:firstLine="743"/>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67</w:t>
            </w:r>
          </w:p>
        </w:tc>
        <w:tc>
          <w:tcPr>
            <w:tcW w:w="5103" w:type="dxa"/>
          </w:tcPr>
          <w:p w:rsidR="00C64CF7" w:rsidRPr="00BF08D8" w:rsidRDefault="00C64CF7" w:rsidP="00BF08D8">
            <w:pPr>
              <w:pStyle w:val="ConsPlusNormal"/>
              <w:ind w:firstLine="540"/>
              <w:jc w:val="both"/>
              <w:rPr>
                <w:rFonts w:ascii="Times New Roman" w:hAnsi="Times New Roman" w:cs="Times New Roman"/>
                <w:bCs/>
                <w:sz w:val="24"/>
                <w:szCs w:val="24"/>
              </w:rPr>
            </w:pPr>
            <w:r w:rsidRPr="00BF08D8">
              <w:rPr>
                <w:rFonts w:ascii="Times New Roman" w:hAnsi="Times New Roman" w:cs="Times New Roman"/>
                <w:sz w:val="24"/>
                <w:szCs w:val="24"/>
              </w:rPr>
              <w:t>Статьей 4.1 Закона № 54-ФЗ определены требования к фискальным накопителям и определены сроки действия ключа фискального признака в них (не менее 13-36 месяцев).</w:t>
            </w:r>
            <w:r w:rsidRPr="00BF08D8">
              <w:rPr>
                <w:rFonts w:ascii="Times New Roman" w:hAnsi="Times New Roman" w:cs="Times New Roman"/>
                <w:bCs/>
                <w:sz w:val="24"/>
                <w:szCs w:val="24"/>
              </w:rPr>
              <w:t xml:space="preserve"> </w:t>
            </w:r>
          </w:p>
          <w:p w:rsidR="00C64CF7" w:rsidRPr="00BF08D8" w:rsidRDefault="00C64CF7" w:rsidP="00BF08D8">
            <w:pPr>
              <w:spacing w:after="0" w:line="240" w:lineRule="auto"/>
              <w:ind w:firstLine="540"/>
              <w:jc w:val="both"/>
              <w:rPr>
                <w:rFonts w:ascii="Times New Roman" w:hAnsi="Times New Roman"/>
                <w:b/>
                <w:sz w:val="24"/>
                <w:szCs w:val="24"/>
              </w:rPr>
            </w:pPr>
            <w:r w:rsidRPr="00BF08D8">
              <w:rPr>
                <w:rFonts w:ascii="Times New Roman" w:hAnsi="Times New Roman"/>
                <w:b/>
                <w:sz w:val="24"/>
                <w:szCs w:val="24"/>
              </w:rPr>
              <w:t>Какие должны использовать фискальные накопители в контрольно-кассовой технике налогоплательщик в зависимости от применяемого режима налогообложения?</w:t>
            </w:r>
          </w:p>
          <w:p w:rsidR="00C64CF7" w:rsidRPr="00BF08D8" w:rsidRDefault="00C64CF7" w:rsidP="00BF08D8">
            <w:pPr>
              <w:pStyle w:val="ConsPlusNormal"/>
              <w:ind w:firstLine="540"/>
              <w:jc w:val="both"/>
              <w:rPr>
                <w:rFonts w:ascii="Times New Roman" w:hAnsi="Times New Roman" w:cs="Times New Roman"/>
                <w:bCs/>
                <w:sz w:val="24"/>
                <w:szCs w:val="24"/>
              </w:rPr>
            </w:pPr>
            <w:r w:rsidRPr="00BF08D8">
              <w:rPr>
                <w:rFonts w:ascii="Times New Roman" w:hAnsi="Times New Roman"/>
                <w:b/>
                <w:sz w:val="24"/>
                <w:szCs w:val="24"/>
              </w:rPr>
              <w:t>Как проверить?</w:t>
            </w:r>
          </w:p>
        </w:tc>
        <w:tc>
          <w:tcPr>
            <w:tcW w:w="4820" w:type="dxa"/>
          </w:tcPr>
          <w:p w:rsidR="00C64CF7" w:rsidRPr="00BF08D8" w:rsidRDefault="00C64CF7" w:rsidP="00BF08D8">
            <w:pPr>
              <w:widowControl w:val="0"/>
              <w:spacing w:after="0" w:line="240" w:lineRule="auto"/>
              <w:ind w:firstLine="709"/>
              <w:jc w:val="both"/>
              <w:rPr>
                <w:rFonts w:ascii="Times New Roman" w:hAnsi="Times New Roman"/>
                <w:sz w:val="24"/>
                <w:szCs w:val="24"/>
              </w:rPr>
            </w:pPr>
            <w:r w:rsidRPr="00BF08D8">
              <w:rPr>
                <w:rFonts w:ascii="Times New Roman" w:hAnsi="Times New Roman"/>
                <w:sz w:val="24"/>
                <w:szCs w:val="24"/>
              </w:rPr>
              <w:t>Пунктом 6 статьи 4.1 Федерального закона от 22.05.2003 № 54</w:t>
            </w:r>
            <w:r w:rsidRPr="00BF08D8">
              <w:rPr>
                <w:rFonts w:ascii="Times New Roman" w:hAnsi="Times New Roman"/>
                <w:sz w:val="24"/>
                <w:szCs w:val="24"/>
              </w:rPr>
              <w:noBreakHyphen/>
              <w:t>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Федерального закона от 03.07.2016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предусмотрено, что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пунктом 2 статьи 346</w:t>
            </w:r>
            <w:r w:rsidRPr="00BF08D8">
              <w:rPr>
                <w:rFonts w:ascii="Times New Roman" w:hAnsi="Times New Roman"/>
                <w:sz w:val="24"/>
                <w:szCs w:val="24"/>
                <w:vertAlign w:val="superscript"/>
              </w:rPr>
              <w:t>26</w:t>
            </w:r>
            <w:r w:rsidRPr="00BF08D8">
              <w:rPr>
                <w:rFonts w:ascii="Times New Roman" w:hAnsi="Times New Roman"/>
                <w:sz w:val="24"/>
                <w:szCs w:val="24"/>
              </w:rPr>
              <w:t xml:space="preserve"> Налогового кодекса Российской Федерации, пользователями, являющимися налогоплательщиками, применяющими патентную систему налогообложения при осуществлении видов предпринимательской </w:t>
            </w:r>
            <w:r w:rsidRPr="00BF08D8">
              <w:rPr>
                <w:rFonts w:ascii="Times New Roman" w:hAnsi="Times New Roman"/>
                <w:sz w:val="24"/>
                <w:szCs w:val="24"/>
              </w:rPr>
              <w:lastRenderedPageBreak/>
              <w:t>деятельности, в отношении которых законами субъектов Российской Федерации предусмотрено применение патентной системы налогообложения, составляет не менее 36 месяцев со дня регистрации в налоговых органах контрольно-кассовой техники, в фискальном накопителе которой используется указанный ключ фискального признака, за исключением случаев, установленных в абзаце втором настоящего пункта. Положения настоящего абзаца не распространяются на организации и индивидуальных предпринимателей, осуществляющих торговлю подакцизными товарами.</w:t>
            </w:r>
          </w:p>
          <w:p w:rsidR="00C64CF7" w:rsidRPr="00BF08D8" w:rsidRDefault="00C64CF7" w:rsidP="00BF08D8">
            <w:pPr>
              <w:spacing w:after="0" w:line="240" w:lineRule="auto"/>
              <w:ind w:firstLine="540"/>
              <w:jc w:val="both"/>
              <w:rPr>
                <w:rFonts w:ascii="Times New Roman" w:hAnsi="Times New Roman"/>
                <w:sz w:val="24"/>
                <w:szCs w:val="24"/>
              </w:rPr>
            </w:pPr>
            <w:r w:rsidRPr="00BF08D8">
              <w:rPr>
                <w:rFonts w:ascii="Times New Roman" w:hAnsi="Times New Roman"/>
                <w:sz w:val="24"/>
                <w:szCs w:val="24"/>
              </w:rPr>
              <w:t>Пользователи, указанные в абзаце первом настоящего пункта, при сезонном (временном) характере работы или одновременном применении режимов налогообложения, указанных в абзаце первом настоящего пункта и общей системы налогообложения, или применении контрольно-кассовой техники, не осуществляющей передачу фискальных документов в налоговые органы через оператора фискальных данных, а также по иным основаниям, устанавливаемым Правительством Российской Федерации, вправе использовать фискальный накопитель, срок действия ключа фискального признака которого составляет не менее 13 месяцев.</w:t>
            </w:r>
          </w:p>
          <w:p w:rsidR="00C64CF7" w:rsidRPr="00BF08D8" w:rsidRDefault="00C64CF7" w:rsidP="00BF08D8">
            <w:pPr>
              <w:spacing w:after="0" w:line="240" w:lineRule="auto"/>
              <w:ind w:firstLine="540"/>
              <w:jc w:val="both"/>
              <w:rPr>
                <w:rFonts w:ascii="Times New Roman" w:hAnsi="Times New Roman"/>
                <w:sz w:val="24"/>
                <w:szCs w:val="24"/>
              </w:rPr>
            </w:pPr>
            <w:r w:rsidRPr="00BF08D8">
              <w:rPr>
                <w:rFonts w:ascii="Times New Roman" w:hAnsi="Times New Roman"/>
                <w:sz w:val="24"/>
                <w:szCs w:val="24"/>
              </w:rPr>
              <w:t>Таким образом пользователь контрольно-кассовой техники может применять любой фискальный накопитель в составе контрольно-кассовой техники сроком действия ключа не менее 13 и 36 месяцев на свое усмотрение.</w:t>
            </w:r>
          </w:p>
          <w:p w:rsidR="00C64CF7" w:rsidRPr="00BF08D8" w:rsidRDefault="00C64CF7" w:rsidP="00BF08D8">
            <w:pPr>
              <w:spacing w:after="0" w:line="240" w:lineRule="auto"/>
              <w:ind w:firstLine="540"/>
              <w:jc w:val="both"/>
              <w:rPr>
                <w:rFonts w:ascii="Times New Roman" w:hAnsi="Times New Roman"/>
                <w:sz w:val="24"/>
                <w:szCs w:val="24"/>
              </w:rPr>
            </w:pPr>
            <w:r w:rsidRPr="00BF08D8">
              <w:rPr>
                <w:rFonts w:ascii="Times New Roman" w:hAnsi="Times New Roman"/>
                <w:sz w:val="24"/>
                <w:szCs w:val="24"/>
              </w:rPr>
              <w:t>Проверить информацию о том, какой фискальный накопитель установил пользователь контрольно-кассовой техники сотрудник налогового органа может в информационном ресурсе АИС Налог-3 в зависимости от поданных документов пользователем контрольно-кассовой техники при регистрации.</w:t>
            </w:r>
          </w:p>
          <w:p w:rsidR="00C64CF7" w:rsidRPr="00BF08D8" w:rsidRDefault="00C64CF7" w:rsidP="00BF08D8">
            <w:pPr>
              <w:spacing w:after="0" w:line="240" w:lineRule="auto"/>
              <w:ind w:firstLine="540"/>
              <w:jc w:val="both"/>
              <w:rPr>
                <w:rFonts w:ascii="Times New Roman" w:hAnsi="Times New Roman"/>
                <w:sz w:val="24"/>
                <w:szCs w:val="24"/>
              </w:rPr>
            </w:pPr>
            <w:r w:rsidRPr="00BF08D8">
              <w:rPr>
                <w:rFonts w:ascii="Times New Roman" w:hAnsi="Times New Roman"/>
                <w:sz w:val="24"/>
                <w:szCs w:val="24"/>
              </w:rPr>
              <w:t>Пользователь контрольно-кассовой техники может узнать срок действия ключа фискального накопителя с помощью реестра фискальных накопителей, опубликованном на сайте ФНС России по № фискального накопителя.</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68</w:t>
            </w:r>
          </w:p>
        </w:tc>
        <w:tc>
          <w:tcPr>
            <w:tcW w:w="5103" w:type="dxa"/>
          </w:tcPr>
          <w:p w:rsidR="00C64CF7" w:rsidRPr="00BF08D8" w:rsidRDefault="00C64CF7" w:rsidP="00BF08D8">
            <w:pPr>
              <w:pStyle w:val="ConsPlusNormal"/>
              <w:ind w:firstLine="540"/>
              <w:jc w:val="both"/>
              <w:rPr>
                <w:rFonts w:ascii="Times New Roman" w:hAnsi="Times New Roman" w:cs="Times New Roman"/>
                <w:sz w:val="24"/>
                <w:szCs w:val="24"/>
              </w:rPr>
            </w:pPr>
            <w:r w:rsidRPr="00BF08D8">
              <w:rPr>
                <w:rFonts w:ascii="Times New Roman" w:hAnsi="Times New Roman" w:cs="Times New Roman"/>
                <w:bCs/>
                <w:sz w:val="24"/>
                <w:szCs w:val="24"/>
              </w:rPr>
              <w:t xml:space="preserve">Статьей 4.2 Закона 54-ФЗ установлен порядок регистрации, перерегистрации и снятия с регистрационного учета контрольно-кассовой техники, в соответствии с которым </w:t>
            </w:r>
            <w:r w:rsidRPr="00BF08D8">
              <w:rPr>
                <w:rFonts w:ascii="Times New Roman" w:hAnsi="Times New Roman" w:cs="Times New Roman"/>
                <w:sz w:val="24"/>
                <w:szCs w:val="24"/>
              </w:rPr>
              <w:t>заявление о регистрации (перерегистрации) контрольно-кассовой техники и (или) заявление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через кабинет контрольно-кассовой техники.</w:t>
            </w:r>
          </w:p>
          <w:p w:rsidR="00C64CF7" w:rsidRPr="00BF08D8" w:rsidRDefault="00C64CF7" w:rsidP="00BF08D8">
            <w:pPr>
              <w:spacing w:after="0" w:line="240" w:lineRule="auto"/>
              <w:ind w:firstLine="540"/>
              <w:jc w:val="both"/>
              <w:rPr>
                <w:rFonts w:ascii="Times New Roman" w:hAnsi="Times New Roman"/>
                <w:b/>
                <w:sz w:val="24"/>
                <w:szCs w:val="24"/>
              </w:rPr>
            </w:pPr>
            <w:r w:rsidRPr="00BF08D8">
              <w:rPr>
                <w:rFonts w:ascii="Times New Roman" w:hAnsi="Times New Roman"/>
                <w:b/>
                <w:sz w:val="24"/>
                <w:szCs w:val="24"/>
              </w:rPr>
              <w:t>Необходимо подробно осветить положения статьи 4.2 Закона № 54-ФЗ.</w:t>
            </w:r>
          </w:p>
          <w:p w:rsidR="00C64CF7" w:rsidRPr="00BF08D8" w:rsidRDefault="00C64CF7" w:rsidP="00BF08D8">
            <w:pPr>
              <w:spacing w:after="0" w:line="240" w:lineRule="auto"/>
              <w:ind w:firstLine="540"/>
              <w:jc w:val="both"/>
              <w:rPr>
                <w:rFonts w:ascii="Times New Roman" w:hAnsi="Times New Roman"/>
                <w:b/>
                <w:sz w:val="24"/>
                <w:szCs w:val="24"/>
              </w:rPr>
            </w:pPr>
            <w:r w:rsidRPr="00BF08D8">
              <w:rPr>
                <w:rFonts w:ascii="Times New Roman" w:hAnsi="Times New Roman"/>
                <w:b/>
                <w:sz w:val="24"/>
                <w:szCs w:val="24"/>
              </w:rPr>
              <w:t xml:space="preserve"> Если у налогоплательщика нет желания и возможности использовать личный кабинет контрольно-кассовой техники и в таком случае, какой порядок и каким образом будет специалист Инспекции исполнять Государственную функцию?</w:t>
            </w:r>
          </w:p>
          <w:p w:rsidR="00C64CF7" w:rsidRPr="00BF08D8" w:rsidRDefault="00C64CF7" w:rsidP="00BF08D8">
            <w:pPr>
              <w:pStyle w:val="ConsPlusNormal"/>
              <w:ind w:firstLine="540"/>
              <w:jc w:val="both"/>
              <w:rPr>
                <w:rFonts w:ascii="Times New Roman" w:hAnsi="Times New Roman" w:cs="Times New Roman"/>
                <w:sz w:val="24"/>
                <w:szCs w:val="24"/>
              </w:rPr>
            </w:pPr>
            <w:r w:rsidRPr="00BF08D8">
              <w:rPr>
                <w:rFonts w:ascii="Times New Roman" w:hAnsi="Times New Roman"/>
                <w:b/>
                <w:sz w:val="24"/>
                <w:szCs w:val="24"/>
              </w:rPr>
              <w:t>Во избежание недопонимания между налогоплательщиком и Инспекцией необходимо провести учебу с демонстрацией процесса регистрации, перерегистрации и снятию  с учета контрольно-кассовой техники.</w:t>
            </w:r>
          </w:p>
        </w:tc>
        <w:tc>
          <w:tcPr>
            <w:tcW w:w="4820" w:type="dxa"/>
          </w:tcPr>
          <w:p w:rsidR="00C64CF7" w:rsidRPr="00BF08D8" w:rsidRDefault="00C64CF7" w:rsidP="00BF08D8">
            <w:pPr>
              <w:spacing w:after="0" w:line="240" w:lineRule="auto"/>
              <w:ind w:firstLine="540"/>
              <w:jc w:val="both"/>
              <w:rPr>
                <w:rFonts w:ascii="Times New Roman" w:hAnsi="Times New Roman"/>
                <w:sz w:val="24"/>
                <w:szCs w:val="24"/>
              </w:rPr>
            </w:pPr>
            <w:r w:rsidRPr="00BF08D8">
              <w:rPr>
                <w:rFonts w:ascii="Times New Roman" w:hAnsi="Times New Roman"/>
                <w:sz w:val="24"/>
                <w:szCs w:val="24"/>
              </w:rPr>
              <w:t>Порядок регистрации (перерегистрации и снятия с регистрационного учета) определен в Типовой инструкции для сотрудников территориальных налоговых органов по обеспечению плавного перехода со старой системы применения контрольно-кассовой техники, доведенной письмом ФНС России от 28.07.2016 № ЕД-5-20/1231дсп@.</w:t>
            </w:r>
          </w:p>
          <w:p w:rsidR="00C64CF7" w:rsidRPr="00BF08D8" w:rsidRDefault="00C64CF7" w:rsidP="00BF08D8">
            <w:pPr>
              <w:spacing w:after="0" w:line="240" w:lineRule="auto"/>
              <w:ind w:firstLine="540"/>
              <w:jc w:val="both"/>
              <w:rPr>
                <w:rFonts w:ascii="Times New Roman" w:hAnsi="Times New Roman"/>
                <w:b/>
                <w:sz w:val="24"/>
                <w:szCs w:val="24"/>
              </w:rPr>
            </w:pPr>
            <w:r w:rsidRPr="00BF08D8">
              <w:rPr>
                <w:rFonts w:ascii="Times New Roman" w:hAnsi="Times New Roman"/>
                <w:sz w:val="24"/>
                <w:szCs w:val="24"/>
              </w:rPr>
              <w:t>Исполнение функции регистрации контрольно-кассовой техники сотрудниками налоговых органов на бумажном носителе не будет отличаться от действующего порядка регистрации контрольно-кассовой техники.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69</w:t>
            </w:r>
          </w:p>
        </w:tc>
        <w:tc>
          <w:tcPr>
            <w:tcW w:w="5103" w:type="dxa"/>
          </w:tcPr>
          <w:p w:rsidR="00C64CF7" w:rsidRPr="00BF08D8" w:rsidRDefault="00C64CF7" w:rsidP="00BF08D8">
            <w:pPr>
              <w:autoSpaceDE w:val="0"/>
              <w:autoSpaceDN w:val="0"/>
              <w:adjustRightInd w:val="0"/>
              <w:spacing w:after="0" w:line="240" w:lineRule="auto"/>
              <w:ind w:firstLine="540"/>
              <w:jc w:val="both"/>
              <w:rPr>
                <w:rFonts w:ascii="Times New Roman" w:hAnsi="Times New Roman"/>
                <w:bCs/>
                <w:sz w:val="24"/>
                <w:szCs w:val="24"/>
                <w:lang w:eastAsia="ru-RU"/>
              </w:rPr>
            </w:pPr>
            <w:r w:rsidRPr="00BF08D8">
              <w:rPr>
                <w:rFonts w:ascii="Times New Roman" w:hAnsi="Times New Roman"/>
                <w:bCs/>
                <w:sz w:val="24"/>
                <w:szCs w:val="24"/>
                <w:lang w:eastAsia="ru-RU"/>
              </w:rPr>
              <w:t>В соответствии с пунктом 4 статьи 4.3 Закона № 54-ФЗ при выполнении корректировки расчетов, которые были произведены ранее, формируется кассовый чек коррекции (бланк строгой отчетности коррекции) после формирования отчета об открытии смены, но не позднее формирования отчета о закрытии смены.</w:t>
            </w:r>
          </w:p>
          <w:p w:rsidR="00C64CF7" w:rsidRPr="00BF08D8" w:rsidRDefault="00C64CF7" w:rsidP="00BF08D8">
            <w:pPr>
              <w:spacing w:after="0" w:line="240" w:lineRule="auto"/>
              <w:ind w:firstLine="540"/>
              <w:jc w:val="both"/>
              <w:rPr>
                <w:rFonts w:ascii="Times New Roman" w:hAnsi="Times New Roman"/>
                <w:b/>
                <w:sz w:val="24"/>
                <w:szCs w:val="24"/>
              </w:rPr>
            </w:pPr>
            <w:r w:rsidRPr="00BF08D8">
              <w:rPr>
                <w:rFonts w:ascii="Times New Roman" w:hAnsi="Times New Roman"/>
                <w:b/>
                <w:sz w:val="24"/>
                <w:szCs w:val="24"/>
              </w:rPr>
              <w:t>Какие расчеты ранее могут быть?</w:t>
            </w:r>
          </w:p>
          <w:p w:rsidR="00C64CF7" w:rsidRPr="00BF08D8" w:rsidRDefault="00C64CF7" w:rsidP="00BF08D8">
            <w:pPr>
              <w:autoSpaceDE w:val="0"/>
              <w:autoSpaceDN w:val="0"/>
              <w:adjustRightInd w:val="0"/>
              <w:spacing w:after="0" w:line="240" w:lineRule="auto"/>
              <w:ind w:firstLine="540"/>
              <w:jc w:val="both"/>
              <w:rPr>
                <w:rFonts w:ascii="Times New Roman" w:hAnsi="Times New Roman"/>
                <w:bCs/>
                <w:sz w:val="24"/>
                <w:szCs w:val="24"/>
              </w:rPr>
            </w:pPr>
            <w:r w:rsidRPr="00BF08D8">
              <w:rPr>
                <w:rFonts w:ascii="Times New Roman" w:hAnsi="Times New Roman"/>
                <w:b/>
                <w:sz w:val="24"/>
                <w:szCs w:val="24"/>
              </w:rPr>
              <w:t>В какие случаях выполняется корректировка расчетов?</w:t>
            </w:r>
          </w:p>
        </w:tc>
        <w:tc>
          <w:tcPr>
            <w:tcW w:w="4820" w:type="dxa"/>
          </w:tcPr>
          <w:p w:rsidR="00C64CF7" w:rsidRPr="00BF08D8" w:rsidRDefault="00C64CF7" w:rsidP="00BF08D8">
            <w:pPr>
              <w:spacing w:after="0" w:line="240" w:lineRule="auto"/>
              <w:ind w:firstLine="540"/>
              <w:jc w:val="both"/>
              <w:rPr>
                <w:rFonts w:ascii="Times New Roman" w:hAnsi="Times New Roman"/>
                <w:sz w:val="24"/>
                <w:szCs w:val="24"/>
              </w:rPr>
            </w:pPr>
            <w:r w:rsidRPr="00BF08D8">
              <w:rPr>
                <w:rFonts w:ascii="Times New Roman" w:hAnsi="Times New Roman"/>
                <w:sz w:val="24"/>
                <w:szCs w:val="24"/>
              </w:rPr>
              <w:t>Пунктом 4 статьи 4.3 Федерального закона № 54-ФЗ определено, что п</w:t>
            </w:r>
            <w:r w:rsidRPr="00BF08D8">
              <w:rPr>
                <w:rFonts w:ascii="Times New Roman" w:hAnsi="Times New Roman"/>
                <w:szCs w:val="28"/>
              </w:rPr>
              <w:t>ри выполнении корректировки расчетов, которые были произведены ранее, формируется кассовый чек коррекции (бланк строгой отчетности коррекции) после формирования отчета об открытии смены, но не позднее формирования отчета о закрытии смены.</w:t>
            </w:r>
          </w:p>
          <w:p w:rsidR="00C64CF7" w:rsidRPr="00BF08D8" w:rsidRDefault="00C64CF7" w:rsidP="00BF08D8">
            <w:pPr>
              <w:spacing w:after="0" w:line="240" w:lineRule="auto"/>
              <w:ind w:firstLine="540"/>
              <w:jc w:val="both"/>
              <w:rPr>
                <w:rFonts w:ascii="Times New Roman" w:hAnsi="Times New Roman"/>
                <w:sz w:val="24"/>
                <w:szCs w:val="24"/>
              </w:rPr>
            </w:pPr>
            <w:r w:rsidRPr="00BF08D8">
              <w:rPr>
                <w:rFonts w:ascii="Times New Roman" w:hAnsi="Times New Roman"/>
                <w:sz w:val="24"/>
                <w:szCs w:val="24"/>
              </w:rPr>
              <w:t xml:space="preserve">Таким образом чек коррекции (бланк строгой отчетности коррекции) применяется пользователем контрольно-кассовой техники для исполнения обязанности которая ранее не была исполнена (например, не был пробит последний чек на сумму 100 рублей, а кассир закрыл смену, соответственно после открытия новой смены необходимо пробить чек коррекции за предыдущую дату на сумму 100 рублей),а также при установлении налоговым органом нарушения требований законодательства Российской Федерации о применении контрольно-кассовой техники и соответственно в целях устранения данного нарушения пользователем пробивается чек коррекции на не пробитую сумму. </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70</w:t>
            </w:r>
          </w:p>
        </w:tc>
        <w:tc>
          <w:tcPr>
            <w:tcW w:w="5103" w:type="dxa"/>
          </w:tcPr>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sz w:val="24"/>
                <w:szCs w:val="24"/>
              </w:rPr>
              <w:t xml:space="preserve">В соответствии со статьей 5 Закона № 54-ФЗ налогоплательщик должен обеспечить </w:t>
            </w:r>
            <w:r w:rsidRPr="00BF08D8">
              <w:rPr>
                <w:rFonts w:ascii="Times New Roman" w:hAnsi="Times New Roman"/>
                <w:sz w:val="24"/>
                <w:szCs w:val="24"/>
              </w:rPr>
              <w:lastRenderedPageBreak/>
              <w:t>сохранность фискальных накопителей в течение пяти лет с даты окончания их использования в составе контрольно-кассовой техники.</w:t>
            </w:r>
          </w:p>
          <w:p w:rsidR="00C64CF7" w:rsidRPr="00BF08D8" w:rsidRDefault="00C64CF7" w:rsidP="00BF08D8">
            <w:pPr>
              <w:spacing w:after="0" w:line="240" w:lineRule="auto"/>
              <w:ind w:firstLine="540"/>
              <w:jc w:val="both"/>
              <w:rPr>
                <w:rFonts w:ascii="Times New Roman" w:hAnsi="Times New Roman"/>
                <w:b/>
                <w:sz w:val="24"/>
                <w:szCs w:val="24"/>
              </w:rPr>
            </w:pPr>
            <w:r w:rsidRPr="00BF08D8">
              <w:rPr>
                <w:rFonts w:ascii="Times New Roman" w:hAnsi="Times New Roman"/>
                <w:b/>
                <w:sz w:val="24"/>
                <w:szCs w:val="24"/>
              </w:rPr>
              <w:t>Какая предусмотрена ответственность за не сохранность фискального накопителя, если при этом все данные о расчетах переданы в адрес налогового органа?</w:t>
            </w:r>
          </w:p>
          <w:p w:rsidR="00C64CF7" w:rsidRPr="00BF08D8" w:rsidRDefault="00C64CF7" w:rsidP="00BF08D8">
            <w:pPr>
              <w:autoSpaceDE w:val="0"/>
              <w:autoSpaceDN w:val="0"/>
              <w:adjustRightInd w:val="0"/>
              <w:spacing w:after="0" w:line="240" w:lineRule="auto"/>
              <w:ind w:firstLine="540"/>
              <w:jc w:val="both"/>
              <w:rPr>
                <w:rFonts w:ascii="Times New Roman" w:hAnsi="Times New Roman"/>
                <w:bCs/>
                <w:sz w:val="24"/>
                <w:szCs w:val="24"/>
              </w:rPr>
            </w:pPr>
            <w:r w:rsidRPr="00BF08D8">
              <w:rPr>
                <w:rFonts w:ascii="Times New Roman" w:hAnsi="Times New Roman"/>
                <w:b/>
                <w:sz w:val="24"/>
                <w:szCs w:val="24"/>
              </w:rPr>
              <w:t>Какой порядок утилизации фискального накопителя по истечении срока его обязательного хранения?</w:t>
            </w:r>
          </w:p>
        </w:tc>
        <w:tc>
          <w:tcPr>
            <w:tcW w:w="4820" w:type="dxa"/>
          </w:tcPr>
          <w:p w:rsidR="00C64CF7" w:rsidRPr="00BF08D8" w:rsidRDefault="00C64CF7" w:rsidP="00BF08D8">
            <w:pPr>
              <w:spacing w:after="0" w:line="240" w:lineRule="auto"/>
              <w:ind w:firstLine="540"/>
              <w:jc w:val="both"/>
              <w:rPr>
                <w:rFonts w:ascii="Times New Roman" w:hAnsi="Times New Roman"/>
                <w:sz w:val="24"/>
                <w:szCs w:val="24"/>
              </w:rPr>
            </w:pPr>
            <w:r w:rsidRPr="00BF08D8">
              <w:rPr>
                <w:rFonts w:ascii="Times New Roman" w:hAnsi="Times New Roman"/>
                <w:b/>
                <w:sz w:val="24"/>
                <w:szCs w:val="24"/>
              </w:rPr>
              <w:lastRenderedPageBreak/>
              <w:t xml:space="preserve">Согласно пункту 2 статьи 5 </w:t>
            </w:r>
            <w:r w:rsidRPr="00BF08D8">
              <w:rPr>
                <w:rFonts w:ascii="Times New Roman" w:hAnsi="Times New Roman"/>
                <w:sz w:val="24"/>
                <w:szCs w:val="24"/>
              </w:rPr>
              <w:t>Федерального закона № 54</w:t>
            </w:r>
            <w:r w:rsidRPr="00BF08D8">
              <w:rPr>
                <w:rFonts w:ascii="Times New Roman" w:hAnsi="Times New Roman"/>
                <w:sz w:val="24"/>
                <w:szCs w:val="24"/>
              </w:rPr>
              <w:noBreakHyphen/>
              <w:t xml:space="preserve">ФЗ (в редакции </w:t>
            </w:r>
            <w:r w:rsidRPr="00BF08D8">
              <w:rPr>
                <w:rFonts w:ascii="Times New Roman" w:hAnsi="Times New Roman"/>
                <w:sz w:val="24"/>
                <w:szCs w:val="24"/>
              </w:rPr>
              <w:lastRenderedPageBreak/>
              <w:t>Федерального закона от 03.07.2016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пользователь контрольно-кассовой техники обязан обеспечивать сохранность фискальных накопителей в течение пяти лет с даты окончания их использования в составе контрольно-кассовой техники.</w:t>
            </w:r>
          </w:p>
          <w:p w:rsidR="00C64CF7" w:rsidRPr="00BF08D8" w:rsidRDefault="00C64CF7" w:rsidP="00BF08D8">
            <w:pPr>
              <w:spacing w:after="0" w:line="240" w:lineRule="auto"/>
              <w:ind w:firstLine="540"/>
              <w:jc w:val="both"/>
              <w:rPr>
                <w:rFonts w:ascii="Times New Roman" w:hAnsi="Times New Roman"/>
                <w:b/>
                <w:sz w:val="24"/>
                <w:szCs w:val="24"/>
              </w:rPr>
            </w:pPr>
            <w:r w:rsidRPr="00BF08D8">
              <w:rPr>
                <w:rFonts w:ascii="Times New Roman" w:hAnsi="Times New Roman"/>
                <w:sz w:val="24"/>
                <w:szCs w:val="24"/>
              </w:rPr>
              <w:t>Таким образом за невыполнение данных требований, пользователь контрольно-кассовой техники нарушает обязательные требования Федерального закона № 54-ФЗ, за которое предусмотрена административная ответственность по части 4 статьи 14.5 Кодекса Российской Федерации об административных правонарушениях.</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71</w:t>
            </w:r>
          </w:p>
        </w:tc>
        <w:tc>
          <w:tcPr>
            <w:tcW w:w="5103" w:type="dxa"/>
          </w:tcPr>
          <w:p w:rsidR="00C64CF7" w:rsidRPr="00BF08D8" w:rsidRDefault="00C64CF7" w:rsidP="00BF08D8">
            <w:pPr>
              <w:autoSpaceDE w:val="0"/>
              <w:autoSpaceDN w:val="0"/>
              <w:adjustRightInd w:val="0"/>
              <w:spacing w:after="0" w:line="240" w:lineRule="auto"/>
              <w:ind w:firstLine="567"/>
              <w:jc w:val="both"/>
              <w:rPr>
                <w:rFonts w:ascii="Times New Roman" w:hAnsi="Times New Roman"/>
                <w:sz w:val="24"/>
                <w:szCs w:val="24"/>
              </w:rPr>
            </w:pPr>
            <w:r w:rsidRPr="00BF08D8">
              <w:rPr>
                <w:rFonts w:ascii="Times New Roman" w:hAnsi="Times New Roman"/>
                <w:sz w:val="24"/>
                <w:szCs w:val="24"/>
              </w:rPr>
              <w:t>Законом № 290-ФЗ внесены изменения в КоАП РФ</w:t>
            </w:r>
          </w:p>
          <w:p w:rsidR="00C64CF7" w:rsidRPr="00BF08D8" w:rsidRDefault="00C64CF7" w:rsidP="00BF08D8">
            <w:pPr>
              <w:spacing w:after="0" w:line="240" w:lineRule="auto"/>
              <w:ind w:firstLine="567"/>
              <w:jc w:val="both"/>
              <w:rPr>
                <w:rFonts w:ascii="Times New Roman" w:hAnsi="Times New Roman"/>
                <w:sz w:val="24"/>
                <w:szCs w:val="24"/>
              </w:rPr>
            </w:pPr>
            <w:r w:rsidRPr="00BF08D8">
              <w:rPr>
                <w:rFonts w:ascii="Times New Roman" w:hAnsi="Times New Roman"/>
                <w:sz w:val="24"/>
                <w:szCs w:val="24"/>
              </w:rPr>
              <w:t xml:space="preserve">Какой порядок применения норм </w:t>
            </w:r>
            <w:hyperlink r:id="rId10" w:history="1">
              <w:r w:rsidRPr="00BF08D8">
                <w:rPr>
                  <w:rFonts w:ascii="Times New Roman" w:hAnsi="Times New Roman"/>
                  <w:sz w:val="24"/>
                  <w:szCs w:val="24"/>
                </w:rPr>
                <w:t>Кодекс</w:t>
              </w:r>
            </w:hyperlink>
            <w:r w:rsidRPr="00BF08D8">
              <w:rPr>
                <w:rFonts w:ascii="Times New Roman" w:hAnsi="Times New Roman"/>
                <w:sz w:val="24"/>
                <w:szCs w:val="24"/>
              </w:rPr>
              <w:t xml:space="preserve">а Российской Федерации об административных правонарушениях по нарушениям, установленным при проведении контрольных мероприятий соблюдения </w:t>
            </w:r>
            <w:hyperlink r:id="rId11" w:history="1">
              <w:r w:rsidRPr="00BF08D8">
                <w:rPr>
                  <w:rFonts w:ascii="Times New Roman" w:hAnsi="Times New Roman"/>
                  <w:sz w:val="24"/>
                  <w:szCs w:val="24"/>
                </w:rPr>
                <w:t>требований</w:t>
              </w:r>
            </w:hyperlink>
            <w:r w:rsidRPr="00BF08D8">
              <w:rPr>
                <w:rFonts w:ascii="Times New Roman" w:hAnsi="Times New Roman"/>
                <w:sz w:val="24"/>
                <w:szCs w:val="24"/>
              </w:rPr>
              <w:t xml:space="preserve"> к контрольно-кассовой технике, </w:t>
            </w:r>
            <w:hyperlink r:id="rId12" w:history="1">
              <w:r w:rsidRPr="00BF08D8">
                <w:rPr>
                  <w:rFonts w:ascii="Times New Roman" w:hAnsi="Times New Roman"/>
                  <w:sz w:val="24"/>
                  <w:szCs w:val="24"/>
                </w:rPr>
                <w:t>порядк</w:t>
              </w:r>
            </w:hyperlink>
            <w:r w:rsidRPr="00BF08D8">
              <w:rPr>
                <w:rFonts w:ascii="Times New Roman" w:hAnsi="Times New Roman"/>
                <w:sz w:val="24"/>
                <w:szCs w:val="24"/>
              </w:rPr>
              <w:t>а и условий ее регистрации и применения до 15.07.2016, но требующим проведения административного производства после 15.07.2016?</w:t>
            </w:r>
          </w:p>
          <w:p w:rsidR="00C64CF7" w:rsidRPr="00BF08D8" w:rsidRDefault="00C64CF7" w:rsidP="00BF08D8">
            <w:pPr>
              <w:pStyle w:val="ConsPlusNormal"/>
              <w:ind w:firstLine="567"/>
              <w:jc w:val="both"/>
              <w:rPr>
                <w:rFonts w:ascii="Times New Roman" w:hAnsi="Times New Roman" w:cs="Times New Roman"/>
                <w:sz w:val="24"/>
                <w:szCs w:val="24"/>
              </w:rPr>
            </w:pPr>
            <w:r w:rsidRPr="00BF08D8">
              <w:rPr>
                <w:rFonts w:ascii="Times New Roman" w:hAnsi="Times New Roman" w:cs="Times New Roman"/>
                <w:sz w:val="24"/>
                <w:szCs w:val="24"/>
              </w:rPr>
              <w:t>Какой порядок действий Инспекций по материалам, которые отправлены материалами по статье 20.25 КоАП РФ в Судебные участки по нарушениям, установленным до 15.07.2016? (отзывать/не отзывать).</w:t>
            </w:r>
          </w:p>
          <w:p w:rsidR="00C64CF7" w:rsidRPr="00BF08D8" w:rsidRDefault="00C64CF7" w:rsidP="00BF08D8">
            <w:pPr>
              <w:pStyle w:val="ConsPlusNormal"/>
              <w:ind w:firstLine="567"/>
              <w:jc w:val="both"/>
              <w:rPr>
                <w:rFonts w:ascii="Times New Roman" w:hAnsi="Times New Roman" w:cs="Times New Roman"/>
                <w:sz w:val="24"/>
                <w:szCs w:val="24"/>
              </w:rPr>
            </w:pPr>
            <w:r w:rsidRPr="00BF08D8">
              <w:rPr>
                <w:rFonts w:ascii="Times New Roman" w:hAnsi="Times New Roman" w:cs="Times New Roman"/>
                <w:sz w:val="24"/>
                <w:szCs w:val="24"/>
              </w:rPr>
              <w:t>Необходимо разъяснить действия Инспекции при составлении протоколов по части 1 статье 20.25 КоАП РФ и дальнейшем направлении материалов в Судебные участки в отношении организаций и индивидуальных предпринимателей, которые были вынесены и не исполнены в период до 14.07.2016.</w:t>
            </w:r>
          </w:p>
          <w:p w:rsidR="00C64CF7" w:rsidRPr="00BF08D8" w:rsidRDefault="00C64CF7" w:rsidP="00BF08D8">
            <w:pPr>
              <w:pStyle w:val="ConsPlusNormal"/>
              <w:ind w:firstLine="567"/>
              <w:jc w:val="both"/>
              <w:rPr>
                <w:rFonts w:ascii="Times New Roman" w:hAnsi="Times New Roman" w:cs="Times New Roman"/>
                <w:sz w:val="24"/>
                <w:szCs w:val="24"/>
              </w:rPr>
            </w:pPr>
            <w:r w:rsidRPr="00BF08D8">
              <w:rPr>
                <w:rFonts w:ascii="Times New Roman" w:hAnsi="Times New Roman" w:cs="Times New Roman"/>
                <w:sz w:val="24"/>
                <w:szCs w:val="24"/>
              </w:rPr>
              <w:t xml:space="preserve">Необходимо разъяснить случаи и правовое обоснование в соответствии со статьей 4.1.1 КоАП РФ замены административного наказания в виде административного штрафа предупреждением за совершение правонарушений, </w:t>
            </w:r>
            <w:r w:rsidRPr="00BF08D8">
              <w:rPr>
                <w:rFonts w:ascii="Times New Roman" w:hAnsi="Times New Roman" w:cs="Times New Roman"/>
                <w:sz w:val="24"/>
                <w:szCs w:val="24"/>
              </w:rPr>
              <w:lastRenderedPageBreak/>
              <w:t>ответственность за которые  предусмотрена частями 1 и 2  статьи 15.1 КоАП РФ.</w:t>
            </w:r>
          </w:p>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sz w:val="24"/>
                <w:szCs w:val="24"/>
              </w:rPr>
              <w:t>Как быть с материалами проверок, которые направлены в ССП по нарушениям, установленным до 15.06.2016?</w:t>
            </w:r>
          </w:p>
        </w:tc>
        <w:tc>
          <w:tcPr>
            <w:tcW w:w="4820" w:type="dxa"/>
          </w:tcPr>
          <w:p w:rsidR="00C64CF7" w:rsidRPr="00BF08D8" w:rsidRDefault="00C64CF7" w:rsidP="00BF08D8">
            <w:pPr>
              <w:pStyle w:val="ConsPlusNormal"/>
              <w:ind w:firstLine="709"/>
              <w:jc w:val="both"/>
              <w:rPr>
                <w:rFonts w:ascii="Times New Roman" w:hAnsi="Times New Roman" w:cs="Times New Roman"/>
                <w:b/>
                <w:sz w:val="24"/>
                <w:szCs w:val="24"/>
              </w:rPr>
            </w:pPr>
          </w:p>
          <w:p w:rsidR="00C64CF7" w:rsidRPr="00BF08D8" w:rsidRDefault="00C64CF7" w:rsidP="00BF08D8">
            <w:pPr>
              <w:pStyle w:val="ConsPlusNormal"/>
              <w:ind w:firstLine="540"/>
              <w:jc w:val="both"/>
              <w:rPr>
                <w:rFonts w:ascii="Times New Roman" w:hAnsi="Times New Roman" w:cs="Times New Roman"/>
                <w:sz w:val="24"/>
              </w:rPr>
            </w:pPr>
            <w:r w:rsidRPr="00BF08D8">
              <w:rPr>
                <w:rFonts w:ascii="Times New Roman" w:hAnsi="Times New Roman" w:cs="Times New Roman"/>
                <w:sz w:val="24"/>
              </w:rPr>
              <w:t>Порядок привлечения виновных лиц к административной ответственности по нарушениям, установленным до вступления в силу Федерального закона № 290-ФЗ, не изменился.</w:t>
            </w:r>
          </w:p>
          <w:p w:rsidR="00C64CF7" w:rsidRPr="00BF08D8" w:rsidRDefault="00C64CF7" w:rsidP="00BF08D8">
            <w:pPr>
              <w:pStyle w:val="ConsPlusNormal"/>
              <w:ind w:firstLine="540"/>
              <w:jc w:val="both"/>
              <w:rPr>
                <w:rFonts w:ascii="Times New Roman" w:hAnsi="Times New Roman" w:cs="Times New Roman"/>
              </w:rPr>
            </w:pPr>
            <w:r w:rsidRPr="00BF08D8">
              <w:rPr>
                <w:rFonts w:ascii="Times New Roman" w:hAnsi="Times New Roman" w:cs="Times New Roman"/>
                <w:sz w:val="24"/>
              </w:rPr>
              <w:t>При этом следует учитывать положения статьи 1.7 КоАП РФ, а именно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C64CF7" w:rsidRPr="00BF08D8" w:rsidRDefault="00C64CF7" w:rsidP="00BF08D8">
            <w:pPr>
              <w:pStyle w:val="ConsPlusNormal"/>
              <w:ind w:firstLine="540"/>
              <w:jc w:val="both"/>
              <w:rPr>
                <w:rFonts w:ascii="Times New Roman" w:hAnsi="Times New Roman" w:cs="Times New Roman"/>
              </w:rPr>
            </w:pPr>
            <w:r w:rsidRPr="00BF08D8">
              <w:rPr>
                <w:rFonts w:ascii="Times New Roman" w:hAnsi="Times New Roman" w:cs="Times New Roman"/>
                <w:sz w:val="24"/>
              </w:rPr>
              <w:t xml:space="preserve">Согласно части 2 статьи 1.7 КоАП РФ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w:t>
            </w:r>
            <w:r w:rsidRPr="00BF08D8">
              <w:rPr>
                <w:rFonts w:ascii="Times New Roman" w:hAnsi="Times New Roman" w:cs="Times New Roman"/>
                <w:sz w:val="24"/>
              </w:rPr>
              <w:lastRenderedPageBreak/>
              <w:t>ухудшающий положение лица, обратной силы не имеет.</w:t>
            </w:r>
          </w:p>
          <w:p w:rsidR="00C64CF7" w:rsidRPr="00BF08D8" w:rsidRDefault="00C64CF7" w:rsidP="00BF08D8">
            <w:pPr>
              <w:pStyle w:val="ConsPlusNormal"/>
              <w:ind w:firstLine="459"/>
              <w:jc w:val="both"/>
              <w:rPr>
                <w:rFonts w:ascii="Times New Roman" w:hAnsi="Times New Roman" w:cs="Times New Roman"/>
                <w:bCs/>
                <w:sz w:val="24"/>
                <w:szCs w:val="24"/>
                <w:lang w:eastAsia="ru-RU"/>
              </w:rPr>
            </w:pPr>
            <w:r w:rsidRPr="00BF08D8">
              <w:rPr>
                <w:rFonts w:ascii="Times New Roman" w:hAnsi="Times New Roman" w:cs="Times New Roman"/>
                <w:bCs/>
                <w:sz w:val="24"/>
                <w:szCs w:val="24"/>
                <w:lang w:eastAsia="ru-RU"/>
              </w:rPr>
              <w:t>Порядок составления протоколов по части 1 статьи 20.25 КоАП РФ и направление материалов в ССП не изменился, направленные материалы о неоплате штрафных санкций отзывать не требуется.</w:t>
            </w:r>
          </w:p>
          <w:p w:rsidR="00C64CF7" w:rsidRPr="00BF08D8" w:rsidRDefault="00C64CF7" w:rsidP="00BF08D8">
            <w:pPr>
              <w:pStyle w:val="ConsPlusNormal"/>
              <w:ind w:firstLine="540"/>
              <w:jc w:val="both"/>
              <w:rPr>
                <w:rFonts w:ascii="Times New Roman" w:hAnsi="Times New Roman" w:cs="Times New Roman"/>
                <w:sz w:val="24"/>
                <w:szCs w:val="24"/>
              </w:rPr>
            </w:pPr>
            <w:r w:rsidRPr="00BF08D8">
              <w:rPr>
                <w:rFonts w:ascii="Times New Roman" w:hAnsi="Times New Roman" w:cs="Times New Roman"/>
                <w:bCs/>
                <w:sz w:val="24"/>
                <w:szCs w:val="24"/>
                <w:lang w:eastAsia="ru-RU"/>
              </w:rPr>
              <w:t xml:space="preserve">Согласно части </w:t>
            </w:r>
            <w:r w:rsidRPr="00BF08D8">
              <w:rPr>
                <w:rFonts w:ascii="Times New Roman" w:hAnsi="Times New Roman" w:cs="Times New Roman"/>
                <w:sz w:val="24"/>
                <w:szCs w:val="24"/>
              </w:rPr>
              <w:t xml:space="preserve">1 статьи 4.1.1 КоАП РФ в отношении субъектов малого и среднего предпринимательства за впервые совершенное административное правонарушение, выявленное в ходе осуществления государственного контроля (надзора), муниципального контроля,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данного Кодекса, а также если назначение административного наказания в виде предупреждения не предусмотрено соответствующей статьей </w:t>
            </w:r>
            <w:hyperlink r:id="rId13" w:history="1">
              <w:r w:rsidRPr="00BF08D8">
                <w:rPr>
                  <w:rFonts w:ascii="Times New Roman" w:hAnsi="Times New Roman" w:cs="Times New Roman"/>
                  <w:sz w:val="24"/>
                  <w:szCs w:val="24"/>
                </w:rPr>
                <w:t>раздела II</w:t>
              </w:r>
            </w:hyperlink>
            <w:r w:rsidRPr="00BF08D8">
              <w:rPr>
                <w:rFonts w:ascii="Times New Roman" w:hAnsi="Times New Roman" w:cs="Times New Roman"/>
                <w:sz w:val="24"/>
                <w:szCs w:val="24"/>
              </w:rPr>
              <w:t xml:space="preserve"> данного КоАП РФ.</w:t>
            </w:r>
          </w:p>
          <w:p w:rsidR="00C64CF7" w:rsidRPr="00BF08D8" w:rsidRDefault="00C64CF7" w:rsidP="00BF08D8">
            <w:pPr>
              <w:pStyle w:val="ConsPlusNormal"/>
              <w:ind w:firstLine="540"/>
              <w:jc w:val="both"/>
              <w:rPr>
                <w:rFonts w:ascii="Times New Roman" w:hAnsi="Times New Roman" w:cs="Times New Roman"/>
                <w:sz w:val="24"/>
                <w:szCs w:val="24"/>
              </w:rPr>
            </w:pPr>
            <w:r w:rsidRPr="00BF08D8">
              <w:rPr>
                <w:rFonts w:ascii="Times New Roman" w:hAnsi="Times New Roman" w:cs="Times New Roman"/>
                <w:sz w:val="24"/>
                <w:szCs w:val="24"/>
              </w:rPr>
              <w:t>Следовательно, административное наказание в виде предупреждения может применяться в отношении виновных лиц, привлекаемых к ответственности по статье 15.1 КоАП РФ.</w:t>
            </w:r>
          </w:p>
          <w:p w:rsidR="00C64CF7" w:rsidRPr="00BF08D8" w:rsidRDefault="00C64CF7" w:rsidP="00BF08D8">
            <w:pPr>
              <w:pStyle w:val="ConsPlusNormal"/>
              <w:ind w:firstLine="709"/>
              <w:jc w:val="both"/>
              <w:rPr>
                <w:rFonts w:ascii="Times New Roman" w:hAnsi="Times New Roman" w:cs="Times New Roman"/>
                <w:sz w:val="24"/>
                <w:szCs w:val="24"/>
              </w:rPr>
            </w:pPr>
            <w:r w:rsidRPr="00BF08D8">
              <w:rPr>
                <w:rFonts w:ascii="Times New Roman" w:hAnsi="Times New Roman" w:cs="Times New Roman"/>
                <w:sz w:val="24"/>
                <w:szCs w:val="24"/>
              </w:rPr>
              <w:t>Действия сотрудников налоговых органов по материалам проверок, проведенных до вступления в силу Федерального закона № 290-ФЗ, и направленных в органы ССП, не изменились.</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72</w:t>
            </w:r>
          </w:p>
        </w:tc>
        <w:tc>
          <w:tcPr>
            <w:tcW w:w="5103" w:type="dxa"/>
          </w:tcPr>
          <w:p w:rsidR="00C64CF7" w:rsidRPr="00BF08D8" w:rsidRDefault="00C64CF7" w:rsidP="00BF08D8">
            <w:pPr>
              <w:spacing w:after="0" w:line="240" w:lineRule="auto"/>
              <w:ind w:firstLine="709"/>
              <w:jc w:val="both"/>
              <w:rPr>
                <w:rFonts w:ascii="Times New Roman" w:hAnsi="Times New Roman"/>
                <w:sz w:val="24"/>
                <w:szCs w:val="24"/>
              </w:rPr>
            </w:pPr>
            <w:r w:rsidRPr="00BF08D8">
              <w:rPr>
                <w:rFonts w:ascii="Times New Roman" w:hAnsi="Times New Roman"/>
                <w:b/>
                <w:sz w:val="24"/>
                <w:szCs w:val="24"/>
              </w:rPr>
              <w:t>1.</w:t>
            </w:r>
            <w:r w:rsidRPr="00BF08D8">
              <w:rPr>
                <w:rFonts w:ascii="Times New Roman" w:hAnsi="Times New Roman"/>
                <w:sz w:val="24"/>
                <w:szCs w:val="24"/>
              </w:rPr>
              <w:t xml:space="preserve"> Согласно пункта 7 статьи 7 Федерального закона № 290-ФЗ индивидуальные предприниматели, являющиеся налогоплательщиками, применяющими патентную систему налогообложения, а также организации и индивидуальные предприниматели, являющиеся 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14" w:history="1">
              <w:r w:rsidRPr="00BF08D8">
                <w:rPr>
                  <w:rStyle w:val="a6"/>
                  <w:rFonts w:ascii="Times New Roman" w:hAnsi="Times New Roman"/>
                  <w:sz w:val="24"/>
                  <w:szCs w:val="24"/>
                </w:rPr>
                <w:t>пунктом 2 статьи 346.26</w:t>
              </w:r>
            </w:hyperlink>
            <w:r w:rsidRPr="00BF08D8">
              <w:rPr>
                <w:rFonts w:ascii="Times New Roman" w:hAnsi="Times New Roman"/>
                <w:sz w:val="24"/>
                <w:szCs w:val="24"/>
              </w:rPr>
              <w:t xml:space="preserve"> Налогового кодекса Российской Федерации, могут осуществлять наличные денежные расчеты и (или) расчеты с использованием платежных карт без применения контрольно-кассовой техники при условии выдачи по </w:t>
            </w:r>
            <w:r w:rsidRPr="00BF08D8">
              <w:rPr>
                <w:rFonts w:ascii="Times New Roman" w:hAnsi="Times New Roman"/>
                <w:sz w:val="24"/>
                <w:szCs w:val="24"/>
              </w:rPr>
              <w:lastRenderedPageBreak/>
              <w:t xml:space="preserve">требованию покупателя (клиента) документа (товарного чека, квитанции или другого документа, подтверждающего прием денежных средств за соответствующие товар (работу, услугу) в порядке, установленном Федеральным </w:t>
            </w:r>
            <w:hyperlink r:id="rId15" w:history="1">
              <w:r w:rsidRPr="00BF08D8">
                <w:rPr>
                  <w:rStyle w:val="a6"/>
                  <w:rFonts w:ascii="Times New Roman" w:hAnsi="Times New Roman"/>
                  <w:sz w:val="24"/>
                  <w:szCs w:val="24"/>
                </w:rPr>
                <w:t>законом</w:t>
              </w:r>
            </w:hyperlink>
            <w:r w:rsidRPr="00BF08D8">
              <w:rPr>
                <w:rFonts w:ascii="Times New Roman" w:hAnsi="Times New Roman"/>
                <w:sz w:val="24"/>
                <w:szCs w:val="24"/>
              </w:rPr>
              <w:t xml:space="preserve"> № 54-ФЗ  (в редакции, действовавшей до дня вступления в силу настоящего Федерального закона), до 1 июля 2018 года.</w:t>
            </w:r>
          </w:p>
          <w:p w:rsidR="00C64CF7" w:rsidRPr="00BF08D8" w:rsidRDefault="00C64CF7" w:rsidP="00BF08D8">
            <w:pPr>
              <w:spacing w:after="0" w:line="240" w:lineRule="auto"/>
              <w:ind w:firstLine="709"/>
              <w:jc w:val="both"/>
              <w:rPr>
                <w:rFonts w:ascii="Times New Roman" w:hAnsi="Times New Roman"/>
                <w:sz w:val="24"/>
                <w:szCs w:val="24"/>
              </w:rPr>
            </w:pPr>
            <w:r w:rsidRPr="00BF08D8">
              <w:rPr>
                <w:rFonts w:ascii="Times New Roman" w:hAnsi="Times New Roman"/>
                <w:sz w:val="24"/>
                <w:szCs w:val="24"/>
              </w:rPr>
              <w:t>Просим разъяснить следующее:</w:t>
            </w:r>
          </w:p>
          <w:p w:rsidR="00C64CF7" w:rsidRPr="00BF08D8" w:rsidRDefault="00C64CF7" w:rsidP="00BF08D8">
            <w:pPr>
              <w:spacing w:after="0" w:line="240" w:lineRule="auto"/>
              <w:ind w:firstLine="709"/>
              <w:jc w:val="both"/>
              <w:rPr>
                <w:rFonts w:ascii="Times New Roman" w:hAnsi="Times New Roman"/>
                <w:sz w:val="24"/>
                <w:szCs w:val="24"/>
              </w:rPr>
            </w:pPr>
            <w:r w:rsidRPr="00BF08D8">
              <w:rPr>
                <w:rFonts w:ascii="Times New Roman" w:hAnsi="Times New Roman"/>
                <w:sz w:val="24"/>
                <w:szCs w:val="24"/>
              </w:rPr>
              <w:t xml:space="preserve">- каким образом оформлять акт проверки при выявлении нарушения у индивидуального предпринимателя, применяющего патентную систему налогообложения, или являющегося налогоплательщиком единого налога на вмененный доход, </w:t>
            </w:r>
            <w:r w:rsidRPr="00BF08D8">
              <w:rPr>
                <w:rFonts w:ascii="Times New Roman" w:hAnsi="Times New Roman"/>
                <w:b/>
                <w:sz w:val="24"/>
                <w:szCs w:val="24"/>
              </w:rPr>
              <w:t>в случае невыдачи</w:t>
            </w:r>
            <w:r w:rsidRPr="00BF08D8">
              <w:rPr>
                <w:rFonts w:ascii="Times New Roman" w:hAnsi="Times New Roman"/>
                <w:sz w:val="24"/>
                <w:szCs w:val="24"/>
              </w:rPr>
              <w:t xml:space="preserve"> (товарного чека, квитанции или другого документа, подтверждающего прием денежных средств за соответствующие товар (работу, услугу)?;</w:t>
            </w:r>
          </w:p>
          <w:p w:rsidR="00C64CF7" w:rsidRPr="00BF08D8" w:rsidRDefault="00C64CF7" w:rsidP="00BF08D8">
            <w:pPr>
              <w:spacing w:after="0" w:line="240" w:lineRule="auto"/>
              <w:ind w:firstLine="709"/>
              <w:jc w:val="both"/>
              <w:rPr>
                <w:rFonts w:ascii="Times New Roman" w:hAnsi="Times New Roman"/>
                <w:sz w:val="24"/>
                <w:szCs w:val="24"/>
              </w:rPr>
            </w:pPr>
            <w:r w:rsidRPr="00BF08D8">
              <w:rPr>
                <w:rFonts w:ascii="Times New Roman" w:hAnsi="Times New Roman"/>
                <w:sz w:val="24"/>
                <w:szCs w:val="24"/>
              </w:rPr>
              <w:t>-  на какую статью Закона ссылаться в акте проверки по  выявленному нарушению, в протоколе, а  также при вынесении Постановления о привлечении к административной ответственности?;</w:t>
            </w:r>
          </w:p>
          <w:p w:rsidR="00C64CF7" w:rsidRPr="00BF08D8" w:rsidRDefault="00C64CF7" w:rsidP="00BF08D8">
            <w:pPr>
              <w:pStyle w:val="ConsPlusNormal"/>
              <w:spacing w:line="276" w:lineRule="auto"/>
              <w:ind w:firstLine="709"/>
              <w:jc w:val="both"/>
              <w:rPr>
                <w:rFonts w:ascii="Times New Roman" w:hAnsi="Times New Roman" w:cs="Times New Roman"/>
                <w:sz w:val="24"/>
                <w:szCs w:val="24"/>
              </w:rPr>
            </w:pPr>
            <w:r w:rsidRPr="00BF08D8">
              <w:rPr>
                <w:rFonts w:ascii="Times New Roman" w:hAnsi="Times New Roman" w:cs="Times New Roman"/>
                <w:sz w:val="24"/>
                <w:szCs w:val="24"/>
              </w:rPr>
              <w:t xml:space="preserve">- на какой пункт статьи 14.5 </w:t>
            </w:r>
            <w:hyperlink r:id="rId16" w:history="1">
              <w:r w:rsidRPr="00BF08D8">
                <w:rPr>
                  <w:rStyle w:val="a6"/>
                  <w:rFonts w:ascii="Times New Roman" w:hAnsi="Times New Roman"/>
                  <w:sz w:val="24"/>
                  <w:szCs w:val="24"/>
                </w:rPr>
                <w:t xml:space="preserve">"Кодекса  Российской Федерации об административных правонарушениях" от 30.12.2001 № 195-ФЗ (ред. от 06.07.2016) </w:t>
              </w:r>
            </w:hyperlink>
            <w:r w:rsidRPr="00BF08D8">
              <w:rPr>
                <w:rFonts w:ascii="Times New Roman" w:hAnsi="Times New Roman" w:cs="Times New Roman"/>
                <w:sz w:val="24"/>
                <w:szCs w:val="24"/>
              </w:rPr>
              <w:t xml:space="preserve"> ссылаться при вынесении Постановления о привлечении к административной ответственности по указанному случаю?;</w:t>
            </w:r>
          </w:p>
          <w:p w:rsidR="00C64CF7" w:rsidRPr="00BF08D8" w:rsidRDefault="00C64CF7" w:rsidP="00BF08D8">
            <w:pPr>
              <w:pStyle w:val="ConsPlusNormal"/>
              <w:spacing w:line="276" w:lineRule="auto"/>
              <w:ind w:firstLine="709"/>
              <w:jc w:val="both"/>
              <w:rPr>
                <w:rFonts w:ascii="Times New Roman" w:hAnsi="Times New Roman" w:cs="Times New Roman"/>
                <w:sz w:val="24"/>
                <w:szCs w:val="24"/>
              </w:rPr>
            </w:pPr>
            <w:r w:rsidRPr="00BF08D8">
              <w:rPr>
                <w:rFonts w:ascii="Times New Roman" w:hAnsi="Times New Roman" w:cs="Times New Roman"/>
                <w:sz w:val="24"/>
                <w:szCs w:val="24"/>
              </w:rPr>
              <w:t>-  в каком размере применять штрафные санкции если акт был составлен до 15.07.2016 года, то есть до момента введения изменений, но в связи с тем , что налогоплательщик по требованию не явился для составления протокола (протокол направлен почтой) и на момент вынесения  постановления вступили в силу изменения в КоАП .</w:t>
            </w:r>
          </w:p>
          <w:p w:rsidR="00C64CF7" w:rsidRPr="00BF08D8" w:rsidRDefault="00C64CF7" w:rsidP="00BF08D8">
            <w:pPr>
              <w:autoSpaceDE w:val="0"/>
              <w:autoSpaceDN w:val="0"/>
              <w:adjustRightInd w:val="0"/>
              <w:spacing w:after="0" w:line="240" w:lineRule="auto"/>
              <w:ind w:firstLine="540"/>
              <w:jc w:val="both"/>
              <w:outlineLvl w:val="0"/>
              <w:rPr>
                <w:rFonts w:ascii="Times New Roman" w:hAnsi="Times New Roman"/>
                <w:sz w:val="24"/>
                <w:szCs w:val="24"/>
              </w:rPr>
            </w:pPr>
            <w:r w:rsidRPr="00BF08D8">
              <w:rPr>
                <w:rFonts w:ascii="Times New Roman" w:hAnsi="Times New Roman"/>
                <w:sz w:val="24"/>
                <w:szCs w:val="24"/>
              </w:rPr>
              <w:t xml:space="preserve">Также, просим разъяснить ч. 2 статьи 14.5 КоАП «Неприменение контрольно-кассовой техники в установленных законодательством Российской Федерации о применении ККТ случаях» в части лиц, привлекаемых к административной ответственности при вынесении постановления о привлечении лица к административной ответственности. Следует ли разделять должностное лицо юридического </w:t>
            </w:r>
            <w:r w:rsidRPr="00BF08D8">
              <w:rPr>
                <w:rFonts w:ascii="Times New Roman" w:hAnsi="Times New Roman"/>
                <w:sz w:val="24"/>
                <w:szCs w:val="24"/>
              </w:rPr>
              <w:lastRenderedPageBreak/>
              <w:t>лица, и само юридическое лицо на 2 субъекта права.</w:t>
            </w:r>
          </w:p>
        </w:tc>
        <w:tc>
          <w:tcPr>
            <w:tcW w:w="4820" w:type="dxa"/>
          </w:tcPr>
          <w:p w:rsidR="00C64CF7" w:rsidRPr="00BF08D8" w:rsidRDefault="00C64CF7" w:rsidP="00BF08D8">
            <w:pPr>
              <w:pStyle w:val="ConsPlusNormal"/>
              <w:ind w:firstLine="540"/>
              <w:jc w:val="both"/>
              <w:rPr>
                <w:rFonts w:ascii="Times New Roman" w:hAnsi="Times New Roman" w:cs="Times New Roman"/>
                <w:sz w:val="24"/>
                <w:szCs w:val="24"/>
              </w:rPr>
            </w:pPr>
            <w:r w:rsidRPr="00BF08D8">
              <w:rPr>
                <w:rFonts w:ascii="Times New Roman" w:hAnsi="Times New Roman" w:cs="Times New Roman"/>
                <w:sz w:val="24"/>
                <w:szCs w:val="24"/>
              </w:rPr>
              <w:lastRenderedPageBreak/>
              <w:t xml:space="preserve">Сотрудниками налоговых органов при выявлении нарушения у индивидуального предпринимателя, являющегося налогоплательщиком, применяющим патентную систему налогообложения, а также организации и индивидуального предпринимателя, являющихся 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17" w:history="1">
              <w:r w:rsidRPr="00BF08D8">
                <w:rPr>
                  <w:rStyle w:val="a6"/>
                  <w:rFonts w:ascii="Times New Roman" w:hAnsi="Times New Roman"/>
                  <w:sz w:val="24"/>
                  <w:szCs w:val="24"/>
                </w:rPr>
                <w:t>пунктом 2 статьи 346.26</w:t>
              </w:r>
            </w:hyperlink>
            <w:r w:rsidRPr="00BF08D8">
              <w:rPr>
                <w:rFonts w:ascii="Times New Roman" w:hAnsi="Times New Roman" w:cs="Times New Roman"/>
                <w:sz w:val="24"/>
                <w:szCs w:val="24"/>
              </w:rPr>
              <w:t xml:space="preserve"> Налогового кодекса Российской Федерации, при составлении Акта проверки необходимо указать на невыполнение обязательного условия выразившееся в невыдаче по требованию покупателя </w:t>
            </w:r>
            <w:r w:rsidRPr="00BF08D8">
              <w:rPr>
                <w:rFonts w:ascii="Times New Roman" w:hAnsi="Times New Roman"/>
                <w:sz w:val="24"/>
                <w:szCs w:val="24"/>
              </w:rPr>
              <w:t xml:space="preserve">(клиента) </w:t>
            </w:r>
            <w:r w:rsidRPr="00BF08D8">
              <w:rPr>
                <w:rFonts w:ascii="Times New Roman" w:hAnsi="Times New Roman"/>
                <w:sz w:val="24"/>
                <w:szCs w:val="24"/>
              </w:rPr>
              <w:lastRenderedPageBreak/>
              <w:t xml:space="preserve">документа (товарного чека, квитанции или другого документа, подтверждающего прием денежных средств за соответствующие товар (работу, услугу), которое предусмотрено </w:t>
            </w:r>
            <w:r w:rsidRPr="00BF08D8">
              <w:rPr>
                <w:rFonts w:ascii="Times New Roman" w:hAnsi="Times New Roman" w:cs="Times New Roman"/>
                <w:sz w:val="24"/>
                <w:szCs w:val="24"/>
              </w:rPr>
              <w:t>пунктом 7 статьи 7 Федерального закона от 03.07.2016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w:t>
            </w:r>
          </w:p>
          <w:p w:rsidR="00C64CF7" w:rsidRPr="00BF08D8" w:rsidRDefault="00C64CF7" w:rsidP="00BF08D8">
            <w:pPr>
              <w:pStyle w:val="ConsPlusNormal"/>
              <w:ind w:firstLine="540"/>
              <w:jc w:val="both"/>
              <w:rPr>
                <w:rFonts w:ascii="Times New Roman" w:hAnsi="Times New Roman"/>
                <w:szCs w:val="28"/>
              </w:rPr>
            </w:pPr>
            <w:r w:rsidRPr="00BF08D8">
              <w:rPr>
                <w:rFonts w:ascii="Times New Roman" w:hAnsi="Times New Roman" w:cs="Times New Roman"/>
                <w:sz w:val="24"/>
                <w:szCs w:val="24"/>
              </w:rPr>
              <w:t>В случае невыполнения требования о выдаче документа, подтверждающего прием денежных средств, организации и индивидуальные предприниматели, являющиеся налогоплательщиками единого налога на вмененный доход для отдельных видов деятельности, а также индивидуальные предприниматели, являющиеся налогоплательщиками, применяющими патентную систему налогообложения подлежат привлечению к административной ответственности по части 2 статьи 14.5 Кодекса Российской Федерации об административных правонарушениях.</w:t>
            </w:r>
          </w:p>
          <w:p w:rsidR="00C64CF7" w:rsidRPr="00BF08D8" w:rsidRDefault="00C64CF7" w:rsidP="00BF08D8">
            <w:pPr>
              <w:pStyle w:val="ConsPlusNormal"/>
              <w:ind w:firstLine="540"/>
              <w:jc w:val="both"/>
              <w:rPr>
                <w:rFonts w:ascii="Times New Roman" w:hAnsi="Times New Roman" w:cs="Times New Roman"/>
                <w:bCs/>
                <w:sz w:val="24"/>
                <w:szCs w:val="24"/>
                <w:lang w:eastAsia="ru-RU"/>
              </w:rPr>
            </w:pPr>
            <w:r w:rsidRPr="00BF08D8">
              <w:rPr>
                <w:rFonts w:ascii="Times New Roman" w:hAnsi="Times New Roman" w:cs="Times New Roman"/>
                <w:sz w:val="24"/>
                <w:szCs w:val="24"/>
              </w:rPr>
              <w:t xml:space="preserve">В соответствии с ч. 1 ст. 1.7 КоАП РФ </w:t>
            </w:r>
            <w:r w:rsidRPr="00BF08D8">
              <w:rPr>
                <w:rFonts w:ascii="Times New Roman" w:hAnsi="Times New Roman" w:cs="Times New Roman"/>
                <w:bCs/>
                <w:sz w:val="24"/>
                <w:szCs w:val="24"/>
                <w:lang w:eastAsia="ru-RU"/>
              </w:rPr>
              <w:t>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C64CF7" w:rsidRPr="00BF08D8" w:rsidRDefault="00C64CF7" w:rsidP="00BF08D8">
            <w:pPr>
              <w:pStyle w:val="ConsPlusNormal"/>
              <w:ind w:firstLine="540"/>
              <w:jc w:val="both"/>
              <w:rPr>
                <w:rFonts w:ascii="Times New Roman" w:hAnsi="Times New Roman" w:cs="Times New Roman"/>
                <w:bCs/>
                <w:sz w:val="24"/>
                <w:szCs w:val="24"/>
                <w:lang w:eastAsia="ru-RU"/>
              </w:rPr>
            </w:pPr>
            <w:r w:rsidRPr="00BF08D8">
              <w:rPr>
                <w:rFonts w:ascii="Times New Roman" w:hAnsi="Times New Roman" w:cs="Times New Roman"/>
                <w:bCs/>
                <w:sz w:val="24"/>
                <w:szCs w:val="24"/>
                <w:lang w:eastAsia="ru-RU"/>
              </w:rPr>
              <w:t>При этом, согласно ч. 2 ст. 1.7 КоАП РФ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w:t>
            </w:r>
          </w:p>
          <w:p w:rsidR="00C64CF7" w:rsidRPr="00BF08D8" w:rsidRDefault="00C64CF7" w:rsidP="00BF08D8">
            <w:pPr>
              <w:pStyle w:val="ConsPlusNormal"/>
              <w:ind w:firstLine="540"/>
              <w:jc w:val="both"/>
              <w:rPr>
                <w:rFonts w:ascii="Times New Roman" w:hAnsi="Times New Roman" w:cs="Times New Roman"/>
                <w:bCs/>
                <w:sz w:val="24"/>
                <w:szCs w:val="24"/>
                <w:lang w:eastAsia="ru-RU"/>
              </w:rPr>
            </w:pPr>
            <w:r w:rsidRPr="00BF08D8">
              <w:rPr>
                <w:rFonts w:ascii="Times New Roman" w:hAnsi="Times New Roman" w:cs="Times New Roman"/>
                <w:bCs/>
                <w:sz w:val="24"/>
                <w:szCs w:val="24"/>
                <w:lang w:eastAsia="ru-RU"/>
              </w:rPr>
              <w:t xml:space="preserve">В этой связи, в случае установления нарушения до 15.07.2016 применяются штрафные санкции, действовавшие до вступления в законную силу Федерального </w:t>
            </w:r>
            <w:r w:rsidRPr="00BF08D8">
              <w:rPr>
                <w:rFonts w:ascii="Times New Roman" w:hAnsi="Times New Roman" w:cs="Times New Roman"/>
                <w:bCs/>
                <w:sz w:val="24"/>
                <w:szCs w:val="24"/>
                <w:lang w:eastAsia="ru-RU"/>
              </w:rPr>
              <w:lastRenderedPageBreak/>
              <w:t>закона № 290-ФЗ.</w:t>
            </w:r>
          </w:p>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lang w:eastAsia="ru-RU"/>
              </w:rPr>
            </w:pPr>
            <w:r w:rsidRPr="00BF08D8">
              <w:rPr>
                <w:rFonts w:ascii="Times New Roman" w:hAnsi="Times New Roman"/>
                <w:sz w:val="24"/>
                <w:szCs w:val="24"/>
                <w:lang w:eastAsia="ru-RU"/>
              </w:rPr>
              <w:t>В случае неисполнения либо ненадлежащего исполнения своих служебных обязанностей должностным лицом, данное лицо подлежит административной ответственности (статья 2.4 КоАП РФ).</w:t>
            </w:r>
          </w:p>
          <w:p w:rsidR="00C64CF7" w:rsidRPr="00BF08D8" w:rsidRDefault="00C64CF7" w:rsidP="00BF08D8">
            <w:pPr>
              <w:pStyle w:val="ConsPlusNormal"/>
              <w:ind w:firstLine="540"/>
              <w:jc w:val="both"/>
              <w:rPr>
                <w:rFonts w:ascii="Times New Roman" w:hAnsi="Times New Roman" w:cs="Times New Roman"/>
                <w:bCs/>
                <w:sz w:val="24"/>
                <w:szCs w:val="24"/>
                <w:highlight w:val="yellow"/>
                <w:lang w:eastAsia="ru-RU"/>
              </w:rPr>
            </w:pPr>
          </w:p>
          <w:p w:rsidR="00C64CF7" w:rsidRPr="00BF08D8" w:rsidRDefault="00C64CF7" w:rsidP="00BF08D8">
            <w:pPr>
              <w:spacing w:after="0" w:line="240" w:lineRule="auto"/>
              <w:ind w:firstLine="743"/>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73</w:t>
            </w:r>
          </w:p>
        </w:tc>
        <w:tc>
          <w:tcPr>
            <w:tcW w:w="5103" w:type="dxa"/>
          </w:tcPr>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b/>
                <w:sz w:val="24"/>
                <w:szCs w:val="24"/>
              </w:rPr>
              <w:t>2.</w:t>
            </w:r>
            <w:r w:rsidRPr="00BF08D8">
              <w:rPr>
                <w:rFonts w:ascii="Times New Roman" w:hAnsi="Times New Roman"/>
                <w:sz w:val="24"/>
                <w:szCs w:val="24"/>
              </w:rPr>
              <w:t xml:space="preserve"> Согласно ч.2 ст.1.2 Федерального Закона №290-ФЗ при осуществлении расчета пользователь обязан выдать кассовый чек или бланк строгой отчетности на бумажном носителе и в случае предоставления покупателем пользователю до момента расчета адреса электронной почты направить кассовый чек в электронной форме. В случае возврата товара пользователю как будет оформляться возврат, раньше он документально оформлялся по форме КМ-3.</w:t>
            </w:r>
          </w:p>
        </w:tc>
        <w:tc>
          <w:tcPr>
            <w:tcW w:w="4820" w:type="dxa"/>
          </w:tcPr>
          <w:p w:rsidR="00C64CF7" w:rsidRPr="00BF08D8" w:rsidRDefault="00C64CF7" w:rsidP="00BF08D8">
            <w:pPr>
              <w:spacing w:after="0" w:line="240" w:lineRule="auto"/>
              <w:rPr>
                <w:rFonts w:ascii="Times New Roman" w:hAnsi="Times New Roman"/>
                <w:sz w:val="24"/>
                <w:szCs w:val="24"/>
              </w:rPr>
            </w:pPr>
            <w:r w:rsidRPr="00BF08D8">
              <w:rPr>
                <w:rFonts w:ascii="Times New Roman" w:hAnsi="Times New Roman"/>
                <w:sz w:val="24"/>
                <w:szCs w:val="24"/>
              </w:rPr>
              <w:t>При возврате покупателем товара пользователю контрольно-кассовой техники возврат прихода будет оформляться с помощью контрольно-кассовой техники.</w:t>
            </w:r>
          </w:p>
          <w:p w:rsidR="00C64CF7" w:rsidRPr="00BF08D8" w:rsidRDefault="00C64CF7" w:rsidP="00BF08D8">
            <w:pPr>
              <w:spacing w:after="0" w:line="240" w:lineRule="auto"/>
              <w:ind w:firstLine="743"/>
              <w:jc w:val="both"/>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74</w:t>
            </w:r>
          </w:p>
        </w:tc>
        <w:tc>
          <w:tcPr>
            <w:tcW w:w="5103" w:type="dxa"/>
          </w:tcPr>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Style w:val="a7"/>
                <w:rFonts w:ascii="Times New Roman" w:hAnsi="Times New Roman"/>
                <w:b/>
                <w:iCs/>
                <w:sz w:val="24"/>
                <w:szCs w:val="24"/>
              </w:rPr>
              <w:t>3.</w:t>
            </w:r>
            <w:r w:rsidRPr="00BF08D8">
              <w:rPr>
                <w:rStyle w:val="a7"/>
                <w:rFonts w:ascii="Times New Roman" w:hAnsi="Times New Roman"/>
                <w:iCs/>
                <w:sz w:val="24"/>
                <w:szCs w:val="24"/>
              </w:rPr>
              <w:t xml:space="preserve"> Согласно каким нормам КоАП РФ  привлекать к административной ответственности в случае повторного совершения налогоплательщиком однородного административного правонарушения, (то есть совершения административного правонарушения в период, когда лицо считается подвергнутым административному наказанию в соответствии со </w:t>
            </w:r>
            <w:hyperlink r:id="rId18" w:history="1">
              <w:r w:rsidRPr="00BF08D8">
                <w:rPr>
                  <w:rStyle w:val="a6"/>
                  <w:rFonts w:ascii="Times New Roman" w:hAnsi="Times New Roman"/>
                  <w:sz w:val="24"/>
                  <w:szCs w:val="24"/>
                </w:rPr>
                <w:t>статьей 4.6</w:t>
              </w:r>
            </w:hyperlink>
            <w:r w:rsidRPr="00BF08D8">
              <w:rPr>
                <w:rStyle w:val="a7"/>
                <w:rFonts w:ascii="Times New Roman" w:hAnsi="Times New Roman"/>
                <w:iCs/>
                <w:sz w:val="24"/>
                <w:szCs w:val="24"/>
              </w:rPr>
              <w:t xml:space="preserve"> КоАП РФ за совершение однородного административного правонарушения (до истечения одного года со дня окончания исполнения предыдущего постановления)), после вступления в силу Федерального закона от 03.07.2016г. № 316-ФЗ)?</w:t>
            </w:r>
          </w:p>
        </w:tc>
        <w:tc>
          <w:tcPr>
            <w:tcW w:w="4820" w:type="dxa"/>
          </w:tcPr>
          <w:p w:rsidR="00C64CF7" w:rsidRPr="00BF08D8" w:rsidRDefault="00C64CF7" w:rsidP="00BF08D8">
            <w:pPr>
              <w:pStyle w:val="ConsPlusNormal"/>
              <w:ind w:firstLine="540"/>
              <w:jc w:val="both"/>
              <w:rPr>
                <w:rFonts w:ascii="Times New Roman" w:hAnsi="Times New Roman" w:cs="Times New Roman"/>
                <w:iCs/>
                <w:sz w:val="24"/>
                <w:szCs w:val="24"/>
                <w:lang w:eastAsia="ru-RU"/>
              </w:rPr>
            </w:pPr>
            <w:r w:rsidRPr="00BF08D8">
              <w:rPr>
                <w:rFonts w:ascii="Times New Roman" w:hAnsi="Times New Roman"/>
                <w:sz w:val="24"/>
                <w:szCs w:val="24"/>
              </w:rPr>
              <w:t>Согласно статьи 4.6 КоАП РФ л</w:t>
            </w:r>
            <w:r w:rsidRPr="00BF08D8">
              <w:rPr>
                <w:rFonts w:ascii="Times New Roman" w:hAnsi="Times New Roman" w:cs="Times New Roman"/>
                <w:iCs/>
                <w:sz w:val="24"/>
                <w:szCs w:val="24"/>
                <w:lang w:eastAsia="ru-RU"/>
              </w:rPr>
              <w:t>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 xml:space="preserve">Таким образом, если лицо привлечено к административной ответственности предусмотренной статьей 14.5 КоАП РФ </w:t>
            </w:r>
            <w:r w:rsidRPr="00BF08D8">
              <w:rPr>
                <w:rStyle w:val="a7"/>
                <w:rFonts w:ascii="Times New Roman" w:hAnsi="Times New Roman"/>
                <w:i w:val="0"/>
                <w:iCs/>
                <w:sz w:val="24"/>
                <w:szCs w:val="24"/>
              </w:rPr>
              <w:t>в период, когда лицо считается подвергнутым административному наказанию</w:t>
            </w:r>
            <w:r w:rsidRPr="00BF08D8">
              <w:rPr>
                <w:rFonts w:ascii="Times New Roman" w:hAnsi="Times New Roman"/>
                <w:i/>
                <w:sz w:val="24"/>
                <w:szCs w:val="24"/>
              </w:rPr>
              <w:t>,</w:t>
            </w:r>
            <w:r w:rsidRPr="00BF08D8">
              <w:rPr>
                <w:rFonts w:ascii="Times New Roman" w:hAnsi="Times New Roman"/>
                <w:sz w:val="24"/>
                <w:szCs w:val="24"/>
              </w:rPr>
              <w:t xml:space="preserve"> статья 4.1.1 КоАП РФ не применяется.</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75</w:t>
            </w:r>
          </w:p>
        </w:tc>
        <w:tc>
          <w:tcPr>
            <w:tcW w:w="5103" w:type="dxa"/>
          </w:tcPr>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b/>
                <w:sz w:val="24"/>
                <w:szCs w:val="24"/>
              </w:rPr>
              <w:t>4.</w:t>
            </w:r>
            <w:r w:rsidRPr="00BF08D8">
              <w:rPr>
                <w:rFonts w:ascii="Times New Roman" w:hAnsi="Times New Roman"/>
                <w:sz w:val="24"/>
                <w:szCs w:val="24"/>
              </w:rPr>
              <w:t xml:space="preserve"> Каким образом будет осуществляться модернизация контрольно-кассовой техники? Центры технического обслуживания информируют о сложностях расширения возможностей ПК моделей ККТ АМС-100, применяемых на подведомственной территории.</w:t>
            </w:r>
          </w:p>
        </w:tc>
        <w:tc>
          <w:tcPr>
            <w:tcW w:w="4820" w:type="dxa"/>
          </w:tcPr>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Для модернизации кассового аппарата необходимо обратиться к производителю или в центр технического обслуживания.</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Сведения о модернизируемых моделях контрольно-кассовой техники предоставлены в типовой инструкции.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76</w:t>
            </w:r>
          </w:p>
        </w:tc>
        <w:tc>
          <w:tcPr>
            <w:tcW w:w="5103" w:type="dxa"/>
          </w:tcPr>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b/>
                <w:sz w:val="24"/>
                <w:szCs w:val="24"/>
              </w:rPr>
              <w:t>5.</w:t>
            </w:r>
            <w:r w:rsidRPr="00BF08D8">
              <w:rPr>
                <w:rFonts w:ascii="Times New Roman" w:hAnsi="Times New Roman"/>
                <w:sz w:val="24"/>
                <w:szCs w:val="24"/>
              </w:rPr>
              <w:t xml:space="preserve">  Каким образом будет формироваться информационный ресурс о зонах покрытия территорий сетью «Интернет»? Кто является ответственным за его формирование? Будут ли определены территории с «плохо работающим интернетом»?</w:t>
            </w:r>
          </w:p>
        </w:tc>
        <w:tc>
          <w:tcPr>
            <w:tcW w:w="4820" w:type="dxa"/>
          </w:tcPr>
          <w:p w:rsidR="00C64CF7" w:rsidRPr="00BF08D8" w:rsidRDefault="00C64CF7" w:rsidP="00BF08D8">
            <w:pPr>
              <w:pStyle w:val="ConsPlusNormal"/>
              <w:ind w:firstLine="540"/>
              <w:jc w:val="both"/>
              <w:rPr>
                <w:rFonts w:ascii="Times New Roman" w:hAnsi="Times New Roman" w:cs="Times New Roman"/>
                <w:sz w:val="24"/>
                <w:szCs w:val="24"/>
              </w:rPr>
            </w:pPr>
            <w:bookmarkStart w:id="1" w:name="P0"/>
            <w:bookmarkEnd w:id="1"/>
            <w:r w:rsidRPr="00BF08D8">
              <w:rPr>
                <w:rFonts w:ascii="Times New Roman" w:hAnsi="Times New Roman" w:cs="Times New Roman"/>
                <w:sz w:val="24"/>
                <w:szCs w:val="24"/>
              </w:rPr>
              <w:t xml:space="preserve">Согласно пункту 7 федерального закона № 54-ФЗ 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w:t>
            </w:r>
            <w:r w:rsidRPr="00BF08D8">
              <w:rPr>
                <w:rFonts w:ascii="Times New Roman" w:hAnsi="Times New Roman" w:cs="Times New Roman"/>
                <w:b/>
                <w:sz w:val="24"/>
                <w:szCs w:val="24"/>
              </w:rPr>
              <w:t>перечне местностей, удаленных от сетей связи</w:t>
            </w:r>
            <w:r w:rsidRPr="00BF08D8">
              <w:rPr>
                <w:rFonts w:ascii="Times New Roman" w:hAnsi="Times New Roman" w:cs="Times New Roman"/>
                <w:sz w:val="24"/>
                <w:szCs w:val="24"/>
              </w:rPr>
              <w:t xml:space="preserve">, а также внесенные в указанный </w:t>
            </w:r>
            <w:r w:rsidRPr="00BF08D8">
              <w:rPr>
                <w:rFonts w:ascii="Times New Roman" w:hAnsi="Times New Roman" w:cs="Times New Roman"/>
                <w:sz w:val="24"/>
                <w:szCs w:val="24"/>
              </w:rPr>
              <w:lastRenderedPageBreak/>
              <w:t>перечень изменения.</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 xml:space="preserve">В этой связи Федеральный закон № 54-ФЗ не содержит обязанности по ведению информационного ресурса о зонах покрытия территории сетью Интернет. </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Обращаем внимание, что на сайте ФНС России будет опубликована информация о местностях, удаленных от сети связи.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77</w:t>
            </w:r>
          </w:p>
        </w:tc>
        <w:tc>
          <w:tcPr>
            <w:tcW w:w="5103" w:type="dxa"/>
          </w:tcPr>
          <w:p w:rsidR="00C64CF7" w:rsidRPr="00BF08D8" w:rsidRDefault="00C64CF7" w:rsidP="00BF08D8">
            <w:pPr>
              <w:pStyle w:val="ConsPlusNormal"/>
              <w:spacing w:line="276" w:lineRule="auto"/>
              <w:ind w:firstLine="710"/>
              <w:jc w:val="both"/>
              <w:rPr>
                <w:rFonts w:ascii="Times New Roman" w:hAnsi="Times New Roman" w:cs="Times New Roman"/>
                <w:sz w:val="24"/>
                <w:szCs w:val="24"/>
              </w:rPr>
            </w:pPr>
            <w:r w:rsidRPr="00BF08D8">
              <w:rPr>
                <w:rFonts w:ascii="Times New Roman" w:hAnsi="Times New Roman" w:cs="Times New Roman"/>
                <w:b/>
                <w:sz w:val="24"/>
                <w:szCs w:val="24"/>
              </w:rPr>
              <w:t>6.</w:t>
            </w:r>
            <w:r w:rsidRPr="00BF08D8">
              <w:rPr>
                <w:rFonts w:ascii="Times New Roman" w:hAnsi="Times New Roman" w:cs="Times New Roman"/>
                <w:sz w:val="24"/>
                <w:szCs w:val="24"/>
              </w:rPr>
              <w:t xml:space="preserve"> Согласно  подпункта 4 пункта  2 статьи  7 Федерального закона № 54-ФЗ </w:t>
            </w:r>
            <w:r w:rsidRPr="00BF08D8">
              <w:rPr>
                <w:rFonts w:ascii="Times New Roman" w:hAnsi="Times New Roman" w:cs="Times New Roman"/>
                <w:b/>
                <w:sz w:val="24"/>
                <w:szCs w:val="24"/>
              </w:rPr>
              <w:t>налоговые органы</w:t>
            </w:r>
            <w:r w:rsidRPr="00BF08D8">
              <w:rPr>
                <w:rFonts w:ascii="Times New Roman" w:hAnsi="Times New Roman" w:cs="Times New Roman"/>
                <w:sz w:val="24"/>
                <w:szCs w:val="24"/>
              </w:rPr>
              <w:t xml:space="preserve"> проводят проверки оформления и (или) выдачи (направления) организацией и индивидуальным предпринимателем кассовых чеков, бланков строгой отчетности и иных документов, предусмотренных законодательством Российской Федерации о применении контрольно-кассовой техники и подтверждающих факт расчета между организацией или индивидуальным предпринимателем и покупателем (клиентом), в том числе путем приобретения товаров (работ, услуг), оплаты этих товаров (работ, услуг), совершения платежей (получения выплат) с использованием наличных денежных средств и (или) электронных средств платежа, - </w:t>
            </w:r>
            <w:r w:rsidRPr="00BF08D8">
              <w:rPr>
                <w:rFonts w:ascii="Times New Roman" w:hAnsi="Times New Roman" w:cs="Times New Roman"/>
                <w:b/>
                <w:sz w:val="24"/>
                <w:szCs w:val="24"/>
                <w:u w:val="single"/>
              </w:rPr>
              <w:t>контрольные закупки</w:t>
            </w:r>
            <w:r w:rsidRPr="00BF08D8">
              <w:rPr>
                <w:rFonts w:ascii="Times New Roman" w:hAnsi="Times New Roman" w:cs="Times New Roman"/>
                <w:b/>
                <w:sz w:val="24"/>
                <w:szCs w:val="24"/>
              </w:rPr>
              <w:t>;</w:t>
            </w:r>
          </w:p>
          <w:p w:rsidR="00C64CF7" w:rsidRPr="00BF08D8" w:rsidRDefault="00C64CF7" w:rsidP="00BF08D8">
            <w:pPr>
              <w:spacing w:after="0" w:line="240" w:lineRule="auto"/>
              <w:ind w:firstLine="710"/>
              <w:jc w:val="both"/>
              <w:rPr>
                <w:rFonts w:ascii="Times New Roman" w:hAnsi="Times New Roman"/>
                <w:sz w:val="24"/>
                <w:szCs w:val="24"/>
              </w:rPr>
            </w:pPr>
            <w:r w:rsidRPr="00BF08D8">
              <w:rPr>
                <w:rFonts w:ascii="Times New Roman" w:hAnsi="Times New Roman"/>
                <w:sz w:val="24"/>
                <w:szCs w:val="24"/>
              </w:rPr>
              <w:t>Просим разъяснить, каким образом оформляются материалы проверки по контрольной закупке:</w:t>
            </w:r>
          </w:p>
          <w:p w:rsidR="00C64CF7" w:rsidRPr="00BF08D8" w:rsidRDefault="00C64CF7" w:rsidP="00BF08D8">
            <w:pPr>
              <w:spacing w:after="0" w:line="240" w:lineRule="auto"/>
              <w:ind w:firstLine="710"/>
              <w:jc w:val="both"/>
              <w:rPr>
                <w:rFonts w:ascii="Times New Roman" w:hAnsi="Times New Roman"/>
                <w:sz w:val="24"/>
                <w:szCs w:val="24"/>
              </w:rPr>
            </w:pPr>
            <w:r w:rsidRPr="00BF08D8">
              <w:rPr>
                <w:rFonts w:ascii="Times New Roman" w:hAnsi="Times New Roman"/>
                <w:sz w:val="24"/>
                <w:szCs w:val="24"/>
              </w:rPr>
              <w:t>а) Выписывается ли отдельное поручение?</w:t>
            </w:r>
          </w:p>
          <w:p w:rsidR="00C64CF7" w:rsidRPr="00BF08D8" w:rsidRDefault="00C64CF7" w:rsidP="00BF08D8">
            <w:pPr>
              <w:spacing w:after="0" w:line="240" w:lineRule="auto"/>
              <w:ind w:firstLine="710"/>
              <w:jc w:val="both"/>
              <w:rPr>
                <w:rFonts w:ascii="Times New Roman" w:hAnsi="Times New Roman"/>
                <w:sz w:val="24"/>
                <w:szCs w:val="24"/>
              </w:rPr>
            </w:pPr>
            <w:r w:rsidRPr="00BF08D8">
              <w:rPr>
                <w:rFonts w:ascii="Times New Roman" w:hAnsi="Times New Roman"/>
                <w:sz w:val="24"/>
                <w:szCs w:val="24"/>
              </w:rPr>
              <w:t>б) Какой формы составляется акт закупки?</w:t>
            </w:r>
          </w:p>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sz w:val="24"/>
                <w:szCs w:val="24"/>
              </w:rPr>
              <w:t>в) Каков источник финансирования для приобретения покупки в данном случае?</w:t>
            </w:r>
          </w:p>
        </w:tc>
        <w:tc>
          <w:tcPr>
            <w:tcW w:w="4820" w:type="dxa"/>
          </w:tcPr>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Порядок действий сотрудников территориальных налоговых органов при проведении контрольных мероприятий, в том числе при осуществлении контрольной закупки, остался прежним.</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78</w:t>
            </w:r>
          </w:p>
        </w:tc>
        <w:tc>
          <w:tcPr>
            <w:tcW w:w="5103" w:type="dxa"/>
          </w:tcPr>
          <w:p w:rsidR="00C64CF7" w:rsidRPr="00BF08D8" w:rsidRDefault="00C64CF7" w:rsidP="00BF08D8">
            <w:pPr>
              <w:pStyle w:val="ConsPlusNormal"/>
              <w:spacing w:line="276" w:lineRule="auto"/>
              <w:ind w:firstLine="709"/>
              <w:jc w:val="both"/>
              <w:rPr>
                <w:rFonts w:ascii="Times New Roman" w:hAnsi="Times New Roman" w:cs="Times New Roman"/>
                <w:sz w:val="24"/>
                <w:szCs w:val="24"/>
              </w:rPr>
            </w:pPr>
            <w:r w:rsidRPr="00BF08D8">
              <w:rPr>
                <w:rFonts w:ascii="Times New Roman" w:hAnsi="Times New Roman" w:cs="Times New Roman"/>
                <w:b/>
                <w:sz w:val="24"/>
                <w:szCs w:val="24"/>
              </w:rPr>
              <w:t>7.</w:t>
            </w:r>
            <w:r w:rsidRPr="00BF08D8">
              <w:rPr>
                <w:rFonts w:ascii="Times New Roman" w:hAnsi="Times New Roman" w:cs="Times New Roman"/>
                <w:sz w:val="24"/>
                <w:szCs w:val="24"/>
              </w:rPr>
              <w:t xml:space="preserve"> Согласно ст. 7 Федерального  закона № 54-ФЗ </w:t>
            </w:r>
            <w:r w:rsidRPr="00BF08D8">
              <w:rPr>
                <w:rFonts w:ascii="Times New Roman" w:hAnsi="Times New Roman" w:cs="Times New Roman"/>
                <w:b/>
                <w:sz w:val="24"/>
                <w:szCs w:val="24"/>
              </w:rPr>
              <w:t>налоговые органы</w:t>
            </w:r>
            <w:r w:rsidRPr="00BF08D8">
              <w:rPr>
                <w:rFonts w:ascii="Times New Roman" w:hAnsi="Times New Roman" w:cs="Times New Roman"/>
                <w:sz w:val="24"/>
                <w:szCs w:val="24"/>
              </w:rPr>
              <w:t xml:space="preserve"> выносят предписания об устранении выявленных нарушений законодательства Российской Федерации о применении контрольно-кассовой техники.</w:t>
            </w:r>
          </w:p>
          <w:p w:rsidR="00C64CF7" w:rsidRPr="00BF08D8" w:rsidRDefault="00C64CF7" w:rsidP="00BF08D8">
            <w:pPr>
              <w:pStyle w:val="ConsPlusNormal"/>
              <w:spacing w:line="276" w:lineRule="auto"/>
              <w:ind w:firstLine="709"/>
              <w:jc w:val="both"/>
              <w:rPr>
                <w:rFonts w:ascii="Times New Roman" w:hAnsi="Times New Roman" w:cs="Times New Roman"/>
                <w:sz w:val="24"/>
                <w:szCs w:val="24"/>
              </w:rPr>
            </w:pPr>
            <w:r w:rsidRPr="00BF08D8">
              <w:rPr>
                <w:rFonts w:ascii="Times New Roman" w:hAnsi="Times New Roman" w:cs="Times New Roman"/>
                <w:sz w:val="24"/>
                <w:szCs w:val="24"/>
              </w:rPr>
              <w:t xml:space="preserve">Однако ст. 29.13 "Кодекса Российской Федерации об административных правонарушениях" от 30.12.2001 № 195-ФЗ (ред. от 06.07.2016) выносится представление об устранении причин и условий, </w:t>
            </w:r>
            <w:r w:rsidRPr="00BF08D8">
              <w:rPr>
                <w:rFonts w:ascii="Times New Roman" w:hAnsi="Times New Roman" w:cs="Times New Roman"/>
                <w:sz w:val="24"/>
                <w:szCs w:val="24"/>
              </w:rPr>
              <w:lastRenderedPageBreak/>
              <w:t>способствовавших совершению административного правонарушения.</w:t>
            </w:r>
          </w:p>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sz w:val="24"/>
                <w:szCs w:val="24"/>
              </w:rPr>
              <w:t xml:space="preserve">В каких случаях  и </w:t>
            </w:r>
            <w:r w:rsidRPr="00BF08D8">
              <w:rPr>
                <w:rFonts w:ascii="Times New Roman" w:hAnsi="Times New Roman"/>
                <w:kern w:val="16"/>
                <w:sz w:val="24"/>
                <w:szCs w:val="24"/>
              </w:rPr>
              <w:t xml:space="preserve">  в какие сроки выносится </w:t>
            </w:r>
            <w:r w:rsidRPr="00BF08D8">
              <w:rPr>
                <w:rFonts w:ascii="Times New Roman" w:hAnsi="Times New Roman"/>
                <w:b/>
                <w:kern w:val="16"/>
                <w:sz w:val="24"/>
                <w:szCs w:val="24"/>
              </w:rPr>
              <w:t>предписание</w:t>
            </w:r>
            <w:r w:rsidRPr="00BF08D8">
              <w:rPr>
                <w:rFonts w:ascii="Times New Roman" w:hAnsi="Times New Roman"/>
                <w:kern w:val="16"/>
                <w:sz w:val="24"/>
                <w:szCs w:val="24"/>
              </w:rPr>
              <w:t xml:space="preserve"> за нарушения организациями и индивидуальными предпринимателями законодательства РФ «О применении контрольно-кассовой техники»?</w:t>
            </w:r>
          </w:p>
        </w:tc>
        <w:tc>
          <w:tcPr>
            <w:tcW w:w="4820" w:type="dxa"/>
          </w:tcPr>
          <w:p w:rsidR="00C64CF7" w:rsidRPr="00BF08D8" w:rsidRDefault="00C64CF7" w:rsidP="00BF08D8">
            <w:pPr>
              <w:pStyle w:val="ConsPlusNormal"/>
              <w:ind w:firstLine="540"/>
              <w:jc w:val="both"/>
              <w:outlineLvl w:val="0"/>
              <w:rPr>
                <w:rFonts w:ascii="Times New Roman" w:hAnsi="Times New Roman" w:cs="Times New Roman"/>
                <w:sz w:val="24"/>
                <w:szCs w:val="24"/>
              </w:rPr>
            </w:pPr>
            <w:r w:rsidRPr="00BF08D8">
              <w:rPr>
                <w:rFonts w:ascii="Times New Roman" w:hAnsi="Times New Roman" w:cs="Times New Roman"/>
                <w:sz w:val="24"/>
                <w:szCs w:val="24"/>
              </w:rPr>
              <w:lastRenderedPageBreak/>
              <w:t>В соответствии с пунктом 1 статьи 19.5 КоАП РФ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C64CF7" w:rsidRPr="00BF08D8" w:rsidRDefault="00C64CF7" w:rsidP="00BF08D8">
            <w:pPr>
              <w:pStyle w:val="ConsPlusNormal"/>
              <w:jc w:val="both"/>
              <w:rPr>
                <w:rFonts w:ascii="Times New Roman" w:hAnsi="Times New Roman" w:cs="Times New Roman"/>
                <w:sz w:val="24"/>
                <w:szCs w:val="24"/>
              </w:rPr>
            </w:pPr>
            <w:r w:rsidRPr="00BF08D8">
              <w:rPr>
                <w:rFonts w:ascii="Times New Roman" w:hAnsi="Times New Roman" w:cs="Times New Roman"/>
                <w:sz w:val="24"/>
                <w:szCs w:val="24"/>
              </w:rPr>
              <w:t xml:space="preserve">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w:t>
            </w:r>
            <w:r w:rsidRPr="00BF08D8">
              <w:rPr>
                <w:rFonts w:ascii="Times New Roman" w:hAnsi="Times New Roman" w:cs="Times New Roman"/>
                <w:sz w:val="24"/>
                <w:szCs w:val="24"/>
              </w:rPr>
              <w:lastRenderedPageBreak/>
              <w:t>дисквалификацию на срок до трех лет; на юридических лиц - от десяти тысяч до двадцати тысяч рублей.</w:t>
            </w:r>
          </w:p>
          <w:p w:rsidR="00C64CF7" w:rsidRPr="00BF08D8" w:rsidRDefault="00C64CF7" w:rsidP="00BF08D8">
            <w:pPr>
              <w:pStyle w:val="ConsPlusNormal"/>
              <w:ind w:firstLine="540"/>
              <w:jc w:val="both"/>
              <w:rPr>
                <w:rFonts w:ascii="Times New Roman" w:hAnsi="Times New Roman"/>
                <w:sz w:val="24"/>
                <w:szCs w:val="24"/>
                <w:lang w:eastAsia="ru-RU"/>
              </w:rPr>
            </w:pPr>
            <w:r w:rsidRPr="00BF08D8">
              <w:rPr>
                <w:rFonts w:ascii="Times New Roman" w:hAnsi="Times New Roman" w:cs="Times New Roman"/>
                <w:sz w:val="24"/>
                <w:szCs w:val="24"/>
              </w:rPr>
              <w:t>Таким образом сотрудником налогового органа при выявлении у пользователя нарушение законодательства Российской Федерации о применении контрольно-кассовой техники, выразившееся в неисправности контрольно-кассовой техники (не передача фискальных документов и т.п.), п</w:t>
            </w:r>
            <w:r w:rsidRPr="00BF08D8">
              <w:rPr>
                <w:rFonts w:ascii="Times New Roman" w:hAnsi="Times New Roman"/>
                <w:sz w:val="24"/>
                <w:szCs w:val="24"/>
                <w:lang w:eastAsia="ru-RU"/>
              </w:rPr>
              <w:t xml:space="preserve">рименение контрольно-кассовой техники, которая не соответствует установленным </w:t>
            </w:r>
            <w:hyperlink r:id="rId19" w:history="1">
              <w:r w:rsidRPr="00BF08D8">
                <w:rPr>
                  <w:rFonts w:ascii="Times New Roman" w:hAnsi="Times New Roman"/>
                  <w:sz w:val="24"/>
                  <w:szCs w:val="24"/>
                  <w:lang w:eastAsia="ru-RU"/>
                </w:rPr>
                <w:t>требованиям</w:t>
              </w:r>
            </w:hyperlink>
            <w:r w:rsidRPr="00BF08D8">
              <w:rPr>
                <w:rFonts w:ascii="Times New Roman" w:hAnsi="Times New Roman"/>
                <w:sz w:val="24"/>
                <w:szCs w:val="24"/>
                <w:lang w:eastAsia="ru-RU"/>
              </w:rPr>
              <w:t xml:space="preserve">, либо применение контрольно-кассовой техники с нарушением </w:t>
            </w:r>
            <w:hyperlink r:id="rId20" w:history="1">
              <w:r w:rsidRPr="00BF08D8">
                <w:rPr>
                  <w:rFonts w:ascii="Times New Roman" w:hAnsi="Times New Roman"/>
                  <w:sz w:val="24"/>
                  <w:szCs w:val="24"/>
                  <w:lang w:eastAsia="ru-RU"/>
                </w:rPr>
                <w:t>порядка</w:t>
              </w:r>
            </w:hyperlink>
            <w:r w:rsidRPr="00BF08D8">
              <w:rPr>
                <w:rFonts w:ascii="Times New Roman" w:hAnsi="Times New Roman"/>
                <w:sz w:val="24"/>
                <w:szCs w:val="24"/>
                <w:lang w:eastAsia="ru-RU"/>
              </w:rPr>
              <w:t xml:space="preserve"> регистрации контрольно-кассовой техники, </w:t>
            </w:r>
            <w:hyperlink r:id="rId21" w:history="1">
              <w:r w:rsidRPr="00BF08D8">
                <w:rPr>
                  <w:rFonts w:ascii="Times New Roman" w:hAnsi="Times New Roman"/>
                  <w:sz w:val="24"/>
                  <w:szCs w:val="24"/>
                  <w:lang w:eastAsia="ru-RU"/>
                </w:rPr>
                <w:t>порядка</w:t>
              </w:r>
            </w:hyperlink>
            <w:r w:rsidRPr="00BF08D8">
              <w:rPr>
                <w:rFonts w:ascii="Times New Roman" w:hAnsi="Times New Roman"/>
                <w:sz w:val="24"/>
                <w:szCs w:val="24"/>
                <w:lang w:eastAsia="ru-RU"/>
              </w:rPr>
              <w:t xml:space="preserve">, сроков и условий ее перерегистрации, </w:t>
            </w:r>
            <w:hyperlink r:id="rId22" w:history="1">
              <w:r w:rsidRPr="00BF08D8">
                <w:rPr>
                  <w:rFonts w:ascii="Times New Roman" w:hAnsi="Times New Roman"/>
                  <w:sz w:val="24"/>
                  <w:szCs w:val="24"/>
                  <w:lang w:eastAsia="ru-RU"/>
                </w:rPr>
                <w:t>порядка</w:t>
              </w:r>
            </w:hyperlink>
            <w:r w:rsidRPr="00BF08D8">
              <w:rPr>
                <w:rFonts w:ascii="Times New Roman" w:hAnsi="Times New Roman"/>
                <w:sz w:val="24"/>
                <w:szCs w:val="24"/>
                <w:lang w:eastAsia="ru-RU"/>
              </w:rPr>
              <w:t xml:space="preserve"> и условий ее применения </w:t>
            </w:r>
            <w:r w:rsidRPr="00BF08D8">
              <w:rPr>
                <w:rFonts w:ascii="Times New Roman" w:hAnsi="Times New Roman" w:cs="Times New Roman"/>
                <w:sz w:val="24"/>
                <w:szCs w:val="24"/>
              </w:rPr>
              <w:t>должен не позднее следующего рабочего дня после выявления нарушения составить предписание о нарушении указанных требований. Сроки устранения выявленных нарушений законодательства Российской Федерации о применении контрольно-кассовой техники устанавливаются непосредственно руководителем налогового органа.</w:t>
            </w:r>
          </w:p>
          <w:p w:rsidR="00C64CF7" w:rsidRPr="00BF08D8" w:rsidRDefault="00C64CF7" w:rsidP="00BF08D8">
            <w:pPr>
              <w:pStyle w:val="ConsPlusNormal"/>
              <w:rPr>
                <w:rFonts w:ascii="Times New Roman" w:hAnsi="Times New Roman"/>
                <w:sz w:val="24"/>
                <w:szCs w:val="24"/>
              </w:rPr>
            </w:pP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79</w:t>
            </w:r>
          </w:p>
        </w:tc>
        <w:tc>
          <w:tcPr>
            <w:tcW w:w="5103" w:type="dxa"/>
          </w:tcPr>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b/>
                <w:sz w:val="24"/>
                <w:szCs w:val="24"/>
              </w:rPr>
              <w:t>8.</w:t>
            </w:r>
            <w:r w:rsidRPr="00BF08D8">
              <w:rPr>
                <w:rFonts w:ascii="Times New Roman" w:hAnsi="Times New Roman"/>
                <w:sz w:val="24"/>
                <w:szCs w:val="24"/>
              </w:rPr>
              <w:t xml:space="preserve"> Каким образом можно будет проверить правильность двухмерного штрихового кода (</w:t>
            </w:r>
            <w:r w:rsidRPr="00BF08D8">
              <w:rPr>
                <w:rFonts w:ascii="Times New Roman" w:hAnsi="Times New Roman"/>
                <w:sz w:val="24"/>
                <w:szCs w:val="24"/>
                <w:lang w:val="en-US"/>
              </w:rPr>
              <w:t>QR</w:t>
            </w:r>
            <w:r w:rsidRPr="00BF08D8">
              <w:rPr>
                <w:rFonts w:ascii="Times New Roman" w:hAnsi="Times New Roman"/>
                <w:sz w:val="24"/>
                <w:szCs w:val="24"/>
              </w:rPr>
              <w:t>-код размером не менее 20х20 мм), содержащего в кодированном виде реквизиты кассового чека или БСО при проведении проверок должностными лицами Инспекций непосредственно факта выдачи (невыдачи) кассового чека или БСО?</w:t>
            </w:r>
          </w:p>
        </w:tc>
        <w:tc>
          <w:tcPr>
            <w:tcW w:w="4820" w:type="dxa"/>
          </w:tcPr>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 xml:space="preserve">Для таких случаев ФНС России разработано мобильное приложение, с помощью которого не только налоговый инспектор, но и любой гражданин может проверить кассовый чек или бланк строгой отчетности на корректность фискального признака (фискальных данных) с помощью </w:t>
            </w:r>
            <w:r w:rsidRPr="00BF08D8">
              <w:rPr>
                <w:rFonts w:ascii="Times New Roman" w:hAnsi="Times New Roman"/>
                <w:sz w:val="24"/>
                <w:szCs w:val="24"/>
                <w:lang w:val="en-US"/>
              </w:rPr>
              <w:t>QR</w:t>
            </w:r>
            <w:r w:rsidRPr="00BF08D8">
              <w:rPr>
                <w:rFonts w:ascii="Times New Roman" w:hAnsi="Times New Roman"/>
                <w:sz w:val="24"/>
                <w:szCs w:val="24"/>
              </w:rPr>
              <w:t>-код или набрав необходимые реквизиты вручную. С помощью данного приложения так же можно получить проверенный чек в электронном виде от ФНС России, а также пожаловаться на некорректный чек в ФНС России.</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Указанное мобильное приложение в настоящий момент проходит стадию доработки.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80</w:t>
            </w:r>
          </w:p>
        </w:tc>
        <w:tc>
          <w:tcPr>
            <w:tcW w:w="5103" w:type="dxa"/>
          </w:tcPr>
          <w:p w:rsidR="00C64CF7" w:rsidRPr="00BF08D8" w:rsidRDefault="00C64CF7" w:rsidP="00BF08D8">
            <w:pPr>
              <w:autoSpaceDE w:val="0"/>
              <w:autoSpaceDN w:val="0"/>
              <w:adjustRightInd w:val="0"/>
              <w:spacing w:after="0" w:line="240" w:lineRule="auto"/>
              <w:ind w:firstLine="540"/>
              <w:jc w:val="both"/>
              <w:rPr>
                <w:rFonts w:ascii="Times New Roman" w:hAnsi="Times New Roman"/>
                <w:sz w:val="24"/>
                <w:szCs w:val="24"/>
              </w:rPr>
            </w:pPr>
            <w:r w:rsidRPr="00BF08D8">
              <w:rPr>
                <w:rFonts w:ascii="Times New Roman" w:hAnsi="Times New Roman"/>
                <w:b/>
                <w:sz w:val="24"/>
                <w:szCs w:val="24"/>
              </w:rPr>
              <w:t>9.</w:t>
            </w:r>
            <w:r w:rsidRPr="00BF08D8">
              <w:rPr>
                <w:rFonts w:ascii="Times New Roman" w:hAnsi="Times New Roman"/>
                <w:sz w:val="24"/>
                <w:szCs w:val="24"/>
              </w:rPr>
              <w:t xml:space="preserve"> Просим дать разъяснения об автоматизированных системах для бланков строгой отчетности.</w:t>
            </w:r>
          </w:p>
        </w:tc>
        <w:tc>
          <w:tcPr>
            <w:tcW w:w="4820" w:type="dxa"/>
          </w:tcPr>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Автоматизированная система для бланков строгой отчетности — это контрольно-кассовая техника, используемая для формирования первичных учетных документов приравненный к кассовому чеку (бланков строгой отчетности) в электронной форме, а также их печати на бумажных носителях.</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lastRenderedPageBreak/>
              <w:t>Таким образом автоматизированная система используется только при условии оказания услуг.</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Производитель контрольно-кассовой техники при включении в реестр контрольно-кассовой техники указывает модели контрольно-кассовой техники, которая используется исключительно в качестве автоматизированной системы и в целях формирования бланков строгой отчетности.</w:t>
            </w:r>
          </w:p>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Пользователь в заявлении о регистрации контрольно-кассовой техники должен указать сведения о применении регистрируемой контрольно-кассовой техники только для осуществления расчетов при оказании услуг (в случае регистрации автоматизированной системы для бланков строгой отчетности)</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81</w:t>
            </w:r>
          </w:p>
        </w:tc>
        <w:tc>
          <w:tcPr>
            <w:tcW w:w="5103" w:type="dxa"/>
          </w:tcPr>
          <w:p w:rsidR="00C64CF7" w:rsidRPr="00BF08D8" w:rsidRDefault="00C64CF7" w:rsidP="00BF08D8">
            <w:pPr>
              <w:pStyle w:val="ConsPlusNormal"/>
              <w:ind w:firstLine="540"/>
              <w:jc w:val="both"/>
              <w:rPr>
                <w:rFonts w:ascii="Times New Roman" w:hAnsi="Times New Roman" w:cs="Times New Roman"/>
                <w:sz w:val="24"/>
                <w:szCs w:val="24"/>
              </w:rPr>
            </w:pPr>
            <w:r w:rsidRPr="00BF08D8">
              <w:rPr>
                <w:rFonts w:ascii="Times New Roman" w:hAnsi="Times New Roman" w:cs="Times New Roman"/>
                <w:b/>
                <w:sz w:val="24"/>
                <w:szCs w:val="24"/>
              </w:rPr>
              <w:t xml:space="preserve">10. </w:t>
            </w:r>
            <w:r w:rsidRPr="00BF08D8">
              <w:rPr>
                <w:rFonts w:ascii="Times New Roman" w:hAnsi="Times New Roman" w:cs="Times New Roman"/>
                <w:sz w:val="24"/>
                <w:szCs w:val="24"/>
              </w:rPr>
              <w:t>В связи с принятием Федерального закона № 290-ФЗ будут ли даны методические указания по регистрации ККТ, замене, снятию с учета ККТ в базе ЭОД?</w:t>
            </w:r>
          </w:p>
        </w:tc>
        <w:tc>
          <w:tcPr>
            <w:tcW w:w="4820" w:type="dxa"/>
          </w:tcPr>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t xml:space="preserve">Письмом ФНС России </w:t>
            </w:r>
            <w:r w:rsidRPr="00BF08D8">
              <w:rPr>
                <w:rFonts w:ascii="Times New Roman" w:hAnsi="Times New Roman"/>
                <w:bCs/>
                <w:sz w:val="24"/>
                <w:szCs w:val="24"/>
                <w:lang w:eastAsia="ru-RU"/>
              </w:rPr>
              <w:t xml:space="preserve">от 28.07.2016 № ЕД-5-20/1231ДСП@ была направлена </w:t>
            </w:r>
            <w:r w:rsidRPr="00BF08D8">
              <w:rPr>
                <w:rFonts w:ascii="Times New Roman" w:hAnsi="Times New Roman"/>
                <w:sz w:val="24"/>
                <w:szCs w:val="24"/>
              </w:rPr>
              <w:t>типовая инструкция для сотрудников территориальных налоговых органов по обеспечению плавного перехода со старой системы применения контрольно-кассовой техники на новую.</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t>82</w:t>
            </w:r>
          </w:p>
        </w:tc>
        <w:tc>
          <w:tcPr>
            <w:tcW w:w="5103" w:type="dxa"/>
          </w:tcPr>
          <w:p w:rsidR="00C64CF7" w:rsidRPr="00BF08D8" w:rsidRDefault="00C64CF7" w:rsidP="00BF08D8">
            <w:pPr>
              <w:pStyle w:val="ConsPlusNormal"/>
              <w:ind w:firstLine="540"/>
              <w:jc w:val="both"/>
              <w:rPr>
                <w:rFonts w:ascii="Times New Roman" w:hAnsi="Times New Roman" w:cs="Times New Roman"/>
                <w:sz w:val="24"/>
                <w:szCs w:val="24"/>
              </w:rPr>
            </w:pPr>
            <w:r w:rsidRPr="00BF08D8">
              <w:rPr>
                <w:rFonts w:ascii="Times New Roman" w:hAnsi="Times New Roman" w:cs="Times New Roman"/>
                <w:b/>
                <w:sz w:val="24"/>
                <w:szCs w:val="24"/>
              </w:rPr>
              <w:t>11.</w:t>
            </w:r>
            <w:r w:rsidRPr="00BF08D8">
              <w:rPr>
                <w:rFonts w:ascii="Times New Roman" w:hAnsi="Times New Roman" w:cs="Times New Roman"/>
                <w:sz w:val="24"/>
                <w:szCs w:val="24"/>
              </w:rPr>
              <w:t xml:space="preserve"> Просим пояснить ситуацию в отношении примечания к ст. 14.5 КоАП РФ.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освобождается от административной ответственности за административное правонарушение, </w:t>
            </w:r>
            <w:r w:rsidRPr="00BF08D8">
              <w:rPr>
                <w:rFonts w:ascii="Times New Roman" w:hAnsi="Times New Roman" w:cs="Times New Roman"/>
                <w:sz w:val="24"/>
                <w:szCs w:val="24"/>
              </w:rPr>
              <w:lastRenderedPageBreak/>
              <w:t xml:space="preserve">предусмотренное </w:t>
            </w:r>
            <w:hyperlink r:id="rId23" w:history="1">
              <w:r w:rsidRPr="00BF08D8">
                <w:rPr>
                  <w:rStyle w:val="a6"/>
                  <w:rFonts w:ascii="Times New Roman" w:hAnsi="Times New Roman"/>
                  <w:sz w:val="24"/>
                  <w:szCs w:val="24"/>
                </w:rPr>
                <w:t>частями 2</w:t>
              </w:r>
            </w:hyperlink>
            <w:r w:rsidRPr="00BF08D8">
              <w:rPr>
                <w:rFonts w:ascii="Times New Roman" w:hAnsi="Times New Roman" w:cs="Times New Roman"/>
                <w:sz w:val="24"/>
                <w:szCs w:val="24"/>
              </w:rPr>
              <w:t xml:space="preserve">, </w:t>
            </w:r>
            <w:hyperlink r:id="rId24" w:history="1">
              <w:r w:rsidRPr="00BF08D8">
                <w:rPr>
                  <w:rStyle w:val="a6"/>
                  <w:rFonts w:ascii="Times New Roman" w:hAnsi="Times New Roman"/>
                  <w:sz w:val="24"/>
                  <w:szCs w:val="24"/>
                </w:rPr>
                <w:t>4</w:t>
              </w:r>
            </w:hyperlink>
            <w:r w:rsidRPr="00BF08D8">
              <w:rPr>
                <w:rFonts w:ascii="Times New Roman" w:hAnsi="Times New Roman" w:cs="Times New Roman"/>
                <w:sz w:val="24"/>
                <w:szCs w:val="24"/>
              </w:rPr>
              <w:t xml:space="preserve"> и </w:t>
            </w:r>
            <w:hyperlink r:id="rId25" w:history="1">
              <w:r w:rsidRPr="00BF08D8">
                <w:rPr>
                  <w:rStyle w:val="a6"/>
                  <w:rFonts w:ascii="Times New Roman" w:hAnsi="Times New Roman"/>
                  <w:sz w:val="24"/>
                  <w:szCs w:val="24"/>
                </w:rPr>
                <w:t>6</w:t>
              </w:r>
            </w:hyperlink>
            <w:r w:rsidRPr="00BF08D8">
              <w:rPr>
                <w:rFonts w:ascii="Times New Roman" w:hAnsi="Times New Roman" w:cs="Times New Roman"/>
                <w:sz w:val="24"/>
                <w:szCs w:val="24"/>
              </w:rPr>
              <w:t xml:space="preserve"> настоящей статьи, если соблюдены в совокупности следующие условия: на момент обращения лица с заявлением налоговый орган не располагал соответствующими сведениями и документами о совершенном административном правонарушении; представленные сведения и документы являются достаточными для установления события административного правонарушения». Механизм применения? В каких случаях? Просим привести примеры.</w:t>
            </w:r>
          </w:p>
        </w:tc>
        <w:tc>
          <w:tcPr>
            <w:tcW w:w="4820" w:type="dxa"/>
          </w:tcPr>
          <w:p w:rsidR="00C64CF7" w:rsidRPr="00BF08D8" w:rsidRDefault="00C64CF7" w:rsidP="00BF08D8">
            <w:pPr>
              <w:spacing w:after="0" w:line="240" w:lineRule="auto"/>
              <w:ind w:firstLine="743"/>
              <w:jc w:val="both"/>
              <w:rPr>
                <w:rFonts w:ascii="Times New Roman" w:hAnsi="Times New Roman"/>
                <w:sz w:val="24"/>
                <w:szCs w:val="24"/>
              </w:rPr>
            </w:pPr>
            <w:r w:rsidRPr="00BF08D8">
              <w:rPr>
                <w:rFonts w:ascii="Times New Roman" w:hAnsi="Times New Roman"/>
                <w:sz w:val="24"/>
                <w:szCs w:val="24"/>
              </w:rPr>
              <w:lastRenderedPageBreak/>
              <w:t xml:space="preserve">В случае если налогоплательщик по той или иной причине (например, при отключении электроэнергии в торговом помещении или неисправности контрольно-кассовой техники) произвел расчет без применения контрольно-кассовой техники, но по устранению неполадок отпечатал посредством контрольно-кассовой техники все чеки и добровольно заявит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при условии, что налоговый орган не располагал соответствующими сведениями и документами о совершенном административном правонарушении и представленные документы и сведения являются достаточными для установления события административного правонарушения, в этих случаях пользователь освобождается от административной ответственности за административное правонарушение, предусмотренное </w:t>
            </w:r>
            <w:hyperlink r:id="rId26" w:history="1">
              <w:r w:rsidRPr="00BF08D8">
                <w:rPr>
                  <w:rStyle w:val="a6"/>
                  <w:rFonts w:ascii="Times New Roman" w:hAnsi="Times New Roman"/>
                  <w:sz w:val="24"/>
                  <w:szCs w:val="24"/>
                </w:rPr>
                <w:t>частями 2</w:t>
              </w:r>
            </w:hyperlink>
            <w:r w:rsidRPr="00BF08D8">
              <w:rPr>
                <w:rFonts w:ascii="Times New Roman" w:hAnsi="Times New Roman"/>
                <w:sz w:val="24"/>
                <w:szCs w:val="24"/>
              </w:rPr>
              <w:t xml:space="preserve">, </w:t>
            </w:r>
            <w:hyperlink r:id="rId27" w:history="1">
              <w:r w:rsidRPr="00BF08D8">
                <w:rPr>
                  <w:rStyle w:val="a6"/>
                  <w:rFonts w:ascii="Times New Roman" w:hAnsi="Times New Roman"/>
                  <w:sz w:val="24"/>
                  <w:szCs w:val="24"/>
                </w:rPr>
                <w:t>4</w:t>
              </w:r>
            </w:hyperlink>
            <w:r w:rsidRPr="00BF08D8">
              <w:rPr>
                <w:rFonts w:ascii="Times New Roman" w:hAnsi="Times New Roman"/>
                <w:sz w:val="24"/>
                <w:szCs w:val="24"/>
              </w:rPr>
              <w:t xml:space="preserve"> и </w:t>
            </w:r>
            <w:hyperlink r:id="rId28" w:history="1">
              <w:r w:rsidRPr="00BF08D8">
                <w:rPr>
                  <w:rStyle w:val="a6"/>
                  <w:rFonts w:ascii="Times New Roman" w:hAnsi="Times New Roman"/>
                  <w:sz w:val="24"/>
                  <w:szCs w:val="24"/>
                </w:rPr>
                <w:t>6</w:t>
              </w:r>
            </w:hyperlink>
            <w:r w:rsidRPr="00BF08D8">
              <w:rPr>
                <w:rStyle w:val="a6"/>
                <w:rFonts w:ascii="Times New Roman" w:hAnsi="Times New Roman"/>
                <w:sz w:val="24"/>
                <w:szCs w:val="24"/>
              </w:rPr>
              <w:t xml:space="preserve"> </w:t>
            </w:r>
            <w:r w:rsidRPr="00BF08D8">
              <w:rPr>
                <w:rFonts w:ascii="Times New Roman" w:hAnsi="Times New Roman"/>
                <w:sz w:val="24"/>
                <w:szCs w:val="24"/>
              </w:rPr>
              <w:t xml:space="preserve">ст. 14.5 </w:t>
            </w:r>
            <w:r w:rsidRPr="00BF08D8">
              <w:rPr>
                <w:rFonts w:ascii="Times New Roman" w:hAnsi="Times New Roman"/>
                <w:sz w:val="24"/>
                <w:szCs w:val="24"/>
              </w:rPr>
              <w:lastRenderedPageBreak/>
              <w:t>КоАП РФ.</w:t>
            </w:r>
          </w:p>
        </w:tc>
      </w:tr>
      <w:tr w:rsidR="00C64CF7" w:rsidRPr="00BF08D8" w:rsidTr="00BF08D8">
        <w:tc>
          <w:tcPr>
            <w:tcW w:w="562" w:type="dxa"/>
          </w:tcPr>
          <w:p w:rsidR="00C64CF7" w:rsidRPr="00BF08D8" w:rsidRDefault="00C64CF7" w:rsidP="00BF08D8">
            <w:pPr>
              <w:spacing w:after="0" w:line="240" w:lineRule="auto"/>
              <w:jc w:val="center"/>
              <w:rPr>
                <w:rFonts w:ascii="Times New Roman" w:hAnsi="Times New Roman"/>
                <w:sz w:val="24"/>
                <w:szCs w:val="24"/>
              </w:rPr>
            </w:pPr>
            <w:r w:rsidRPr="00BF08D8">
              <w:rPr>
                <w:rFonts w:ascii="Times New Roman" w:hAnsi="Times New Roman"/>
                <w:sz w:val="24"/>
                <w:szCs w:val="24"/>
              </w:rPr>
              <w:lastRenderedPageBreak/>
              <w:t>83</w:t>
            </w:r>
          </w:p>
        </w:tc>
        <w:tc>
          <w:tcPr>
            <w:tcW w:w="5103" w:type="dxa"/>
          </w:tcPr>
          <w:p w:rsidR="00C64CF7" w:rsidRPr="00BF08D8" w:rsidRDefault="00C64CF7" w:rsidP="00BF08D8">
            <w:pPr>
              <w:spacing w:after="0" w:line="240" w:lineRule="auto"/>
              <w:ind w:firstLine="540"/>
              <w:jc w:val="both"/>
              <w:rPr>
                <w:rFonts w:ascii="Times New Roman" w:hAnsi="Times New Roman"/>
                <w:sz w:val="24"/>
                <w:szCs w:val="24"/>
              </w:rPr>
            </w:pPr>
            <w:r w:rsidRPr="00BF08D8">
              <w:rPr>
                <w:rFonts w:ascii="Times New Roman" w:hAnsi="Times New Roman"/>
                <w:b/>
                <w:sz w:val="24"/>
                <w:szCs w:val="24"/>
              </w:rPr>
              <w:t>12.</w:t>
            </w:r>
            <w:r w:rsidRPr="00BF08D8">
              <w:rPr>
                <w:rFonts w:ascii="Times New Roman" w:hAnsi="Times New Roman"/>
                <w:sz w:val="24"/>
                <w:szCs w:val="24"/>
              </w:rPr>
              <w:t xml:space="preserve"> Просим дать разъяснения в отношении порядка проведения проверок полноты оприходования (неполного оприходования) в кассу предприятия (индивидуального предпринимателя) наличных денежных средств, полученных с применением контрольно-кассовой техники при осуществлении денежных расчетов с населением в соответствии с указанием ЦБ РФ № 3210-У от 11.03.2014 года с учетом изменений законодательства о применении контрольно-кассовой техники.</w:t>
            </w:r>
          </w:p>
        </w:tc>
        <w:tc>
          <w:tcPr>
            <w:tcW w:w="4820" w:type="dxa"/>
          </w:tcPr>
          <w:p w:rsidR="00C64CF7" w:rsidRPr="00BF08D8" w:rsidRDefault="00C64CF7" w:rsidP="00BF08D8">
            <w:pPr>
              <w:pStyle w:val="ConsPlusNormal"/>
              <w:jc w:val="both"/>
              <w:outlineLvl w:val="0"/>
              <w:rPr>
                <w:rFonts w:ascii="Times New Roman" w:hAnsi="Times New Roman"/>
                <w:sz w:val="24"/>
                <w:szCs w:val="24"/>
              </w:rPr>
            </w:pPr>
            <w:r w:rsidRPr="00BF08D8">
              <w:rPr>
                <w:rFonts w:ascii="Times New Roman" w:hAnsi="Times New Roman"/>
                <w:sz w:val="24"/>
                <w:szCs w:val="24"/>
              </w:rPr>
              <w:t xml:space="preserve">Порядок проведения проверок полноты учета выручки не изменился, так как все необходимые для проведения указанных проверок документы остаются прежними. </w:t>
            </w:r>
          </w:p>
        </w:tc>
      </w:tr>
    </w:tbl>
    <w:p w:rsidR="00C64CF7" w:rsidRPr="0053191F" w:rsidRDefault="00C64CF7" w:rsidP="005D19E6">
      <w:pPr>
        <w:jc w:val="center"/>
        <w:rPr>
          <w:rFonts w:ascii="Times New Roman" w:hAnsi="Times New Roman"/>
          <w:sz w:val="24"/>
          <w:szCs w:val="24"/>
        </w:rPr>
      </w:pPr>
      <w:r w:rsidRPr="0053191F">
        <w:rPr>
          <w:rFonts w:ascii="Times New Roman" w:hAnsi="Times New Roman"/>
          <w:sz w:val="24"/>
          <w:szCs w:val="24"/>
        </w:rPr>
        <w:br w:type="textWrapping" w:clear="all"/>
      </w:r>
    </w:p>
    <w:sectPr w:rsidR="00C64CF7" w:rsidRPr="0053191F" w:rsidSect="00852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60C"/>
    <w:multiLevelType w:val="hybridMultilevel"/>
    <w:tmpl w:val="1BA294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8294AC8"/>
    <w:multiLevelType w:val="hybridMultilevel"/>
    <w:tmpl w:val="2D849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98610F6"/>
    <w:multiLevelType w:val="hybridMultilevel"/>
    <w:tmpl w:val="BC86F332"/>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43CE0721"/>
    <w:multiLevelType w:val="hybridMultilevel"/>
    <w:tmpl w:val="1BA294A6"/>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DEC772D"/>
    <w:multiLevelType w:val="hybridMultilevel"/>
    <w:tmpl w:val="5F245A0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3C00835"/>
    <w:multiLevelType w:val="hybridMultilevel"/>
    <w:tmpl w:val="D668DA38"/>
    <w:lvl w:ilvl="0" w:tplc="30FCB1E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B9"/>
    <w:rsid w:val="001573BD"/>
    <w:rsid w:val="0020118A"/>
    <w:rsid w:val="002E1311"/>
    <w:rsid w:val="00336E90"/>
    <w:rsid w:val="00352EA4"/>
    <w:rsid w:val="003D6074"/>
    <w:rsid w:val="004527D3"/>
    <w:rsid w:val="0053191F"/>
    <w:rsid w:val="0055752C"/>
    <w:rsid w:val="005D19E6"/>
    <w:rsid w:val="005D70A4"/>
    <w:rsid w:val="005E3D82"/>
    <w:rsid w:val="006C6DCA"/>
    <w:rsid w:val="00741213"/>
    <w:rsid w:val="00812CF0"/>
    <w:rsid w:val="0083403B"/>
    <w:rsid w:val="00841000"/>
    <w:rsid w:val="00852B64"/>
    <w:rsid w:val="00876739"/>
    <w:rsid w:val="00883009"/>
    <w:rsid w:val="008862A4"/>
    <w:rsid w:val="008F5405"/>
    <w:rsid w:val="00AA6FD4"/>
    <w:rsid w:val="00B343B9"/>
    <w:rsid w:val="00B735F7"/>
    <w:rsid w:val="00BF08D8"/>
    <w:rsid w:val="00BF589B"/>
    <w:rsid w:val="00C453EC"/>
    <w:rsid w:val="00C45FEF"/>
    <w:rsid w:val="00C64CF7"/>
    <w:rsid w:val="00C853F9"/>
    <w:rsid w:val="00C867F5"/>
    <w:rsid w:val="00CD200D"/>
    <w:rsid w:val="00CF6DDF"/>
    <w:rsid w:val="00DA6E1A"/>
    <w:rsid w:val="00E65039"/>
    <w:rsid w:val="00E75C86"/>
    <w:rsid w:val="00ED17F7"/>
    <w:rsid w:val="00F44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B64"/>
    <w:pPr>
      <w:spacing w:after="160" w:line="259" w:lineRule="auto"/>
    </w:pPr>
    <w:rPr>
      <w:lang w:eastAsia="en-US"/>
    </w:rPr>
  </w:style>
  <w:style w:type="paragraph" w:styleId="1">
    <w:name w:val="heading 1"/>
    <w:basedOn w:val="a"/>
    <w:link w:val="10"/>
    <w:uiPriority w:val="99"/>
    <w:qFormat/>
    <w:rsid w:val="0055752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752C"/>
    <w:rPr>
      <w:rFonts w:ascii="Times New Roman" w:hAnsi="Times New Roman" w:cs="Times New Roman"/>
      <w:b/>
      <w:bCs/>
      <w:kern w:val="36"/>
      <w:sz w:val="48"/>
      <w:szCs w:val="48"/>
      <w:lang w:eastAsia="ru-RU"/>
    </w:rPr>
  </w:style>
  <w:style w:type="table" w:styleId="a3">
    <w:name w:val="Table Grid"/>
    <w:basedOn w:val="a1"/>
    <w:uiPriority w:val="99"/>
    <w:rsid w:val="005D19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99"/>
    <w:qFormat/>
    <w:rsid w:val="004527D3"/>
    <w:rPr>
      <w:rFonts w:cs="Times New Roman"/>
      <w:b/>
    </w:rPr>
  </w:style>
  <w:style w:type="paragraph" w:styleId="a5">
    <w:name w:val="List Paragraph"/>
    <w:basedOn w:val="a"/>
    <w:uiPriority w:val="99"/>
    <w:qFormat/>
    <w:rsid w:val="00DA6E1A"/>
    <w:pPr>
      <w:spacing w:after="0" w:line="240" w:lineRule="auto"/>
      <w:ind w:left="720"/>
    </w:pPr>
  </w:style>
  <w:style w:type="paragraph" w:customStyle="1" w:styleId="ConsPlusNormal">
    <w:name w:val="ConsPlusNormal"/>
    <w:uiPriority w:val="99"/>
    <w:rsid w:val="00C867F5"/>
    <w:pPr>
      <w:autoSpaceDE w:val="0"/>
      <w:autoSpaceDN w:val="0"/>
      <w:adjustRightInd w:val="0"/>
    </w:pPr>
    <w:rPr>
      <w:rFonts w:cs="Calibri"/>
      <w:lang w:eastAsia="en-US"/>
    </w:rPr>
  </w:style>
  <w:style w:type="character" w:styleId="a6">
    <w:name w:val="Hyperlink"/>
    <w:basedOn w:val="a0"/>
    <w:uiPriority w:val="99"/>
    <w:semiHidden/>
    <w:rsid w:val="00C45FEF"/>
    <w:rPr>
      <w:rFonts w:cs="Times New Roman"/>
      <w:color w:val="0000FF"/>
      <w:u w:val="single"/>
    </w:rPr>
  </w:style>
  <w:style w:type="character" w:styleId="a7">
    <w:name w:val="Emphasis"/>
    <w:basedOn w:val="a0"/>
    <w:uiPriority w:val="99"/>
    <w:qFormat/>
    <w:rsid w:val="00C45FEF"/>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B64"/>
    <w:pPr>
      <w:spacing w:after="160" w:line="259" w:lineRule="auto"/>
    </w:pPr>
    <w:rPr>
      <w:lang w:eastAsia="en-US"/>
    </w:rPr>
  </w:style>
  <w:style w:type="paragraph" w:styleId="1">
    <w:name w:val="heading 1"/>
    <w:basedOn w:val="a"/>
    <w:link w:val="10"/>
    <w:uiPriority w:val="99"/>
    <w:qFormat/>
    <w:rsid w:val="0055752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752C"/>
    <w:rPr>
      <w:rFonts w:ascii="Times New Roman" w:hAnsi="Times New Roman" w:cs="Times New Roman"/>
      <w:b/>
      <w:bCs/>
      <w:kern w:val="36"/>
      <w:sz w:val="48"/>
      <w:szCs w:val="48"/>
      <w:lang w:eastAsia="ru-RU"/>
    </w:rPr>
  </w:style>
  <w:style w:type="table" w:styleId="a3">
    <w:name w:val="Table Grid"/>
    <w:basedOn w:val="a1"/>
    <w:uiPriority w:val="99"/>
    <w:rsid w:val="005D19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99"/>
    <w:qFormat/>
    <w:rsid w:val="004527D3"/>
    <w:rPr>
      <w:rFonts w:cs="Times New Roman"/>
      <w:b/>
    </w:rPr>
  </w:style>
  <w:style w:type="paragraph" w:styleId="a5">
    <w:name w:val="List Paragraph"/>
    <w:basedOn w:val="a"/>
    <w:uiPriority w:val="99"/>
    <w:qFormat/>
    <w:rsid w:val="00DA6E1A"/>
    <w:pPr>
      <w:spacing w:after="0" w:line="240" w:lineRule="auto"/>
      <w:ind w:left="720"/>
    </w:pPr>
  </w:style>
  <w:style w:type="paragraph" w:customStyle="1" w:styleId="ConsPlusNormal">
    <w:name w:val="ConsPlusNormal"/>
    <w:uiPriority w:val="99"/>
    <w:rsid w:val="00C867F5"/>
    <w:pPr>
      <w:autoSpaceDE w:val="0"/>
      <w:autoSpaceDN w:val="0"/>
      <w:adjustRightInd w:val="0"/>
    </w:pPr>
    <w:rPr>
      <w:rFonts w:cs="Calibri"/>
      <w:lang w:eastAsia="en-US"/>
    </w:rPr>
  </w:style>
  <w:style w:type="character" w:styleId="a6">
    <w:name w:val="Hyperlink"/>
    <w:basedOn w:val="a0"/>
    <w:uiPriority w:val="99"/>
    <w:semiHidden/>
    <w:rsid w:val="00C45FEF"/>
    <w:rPr>
      <w:rFonts w:cs="Times New Roman"/>
      <w:color w:val="0000FF"/>
      <w:u w:val="single"/>
    </w:rPr>
  </w:style>
  <w:style w:type="character" w:styleId="a7">
    <w:name w:val="Emphasis"/>
    <w:basedOn w:val="a0"/>
    <w:uiPriority w:val="99"/>
    <w:qFormat/>
    <w:rsid w:val="00C45FEF"/>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FA59AEAE32C946B574382B45062CF44C2CC229D6BEAA2FF41311F1FDXCV0I" TargetMode="External"/><Relationship Id="rId13" Type="http://schemas.openxmlformats.org/officeDocument/2006/relationships/hyperlink" Target="consultantplus://offline/ref=4BA48BE624A91FD31E16D9987D2DABDF39D589E67AC2A66BBF0F300EE969ACC768B8C8F4E178854B2Eh0G" TargetMode="External"/><Relationship Id="rId18" Type="http://schemas.openxmlformats.org/officeDocument/2006/relationships/hyperlink" Target="consultantplus://offline/ref=5BFB63B986D02FD1466C8CB9AC369D4E8AA2D8B4984BA3B7637417A0CB2677D5BB8D793B31E5BFD7N9Y6H" TargetMode="External"/><Relationship Id="rId26" Type="http://schemas.openxmlformats.org/officeDocument/2006/relationships/hyperlink" Target="consultantplus://offline/ref=606EAEEFB1488808CC99A00CE2A3256B0254669FD0BAE00D95CB5C675DA6282AE84946D9F85EM9j2J" TargetMode="External"/><Relationship Id="rId3" Type="http://schemas.microsoft.com/office/2007/relationships/stylesWithEffects" Target="stylesWithEffects.xml"/><Relationship Id="rId21" Type="http://schemas.openxmlformats.org/officeDocument/2006/relationships/hyperlink" Target="consultantplus://offline/ref=233603D2792A01D1649D67EFA9CBAA7E700F47EDB8DB9C5BDF07EA08D726649828A8360AFAs3eEQ" TargetMode="External"/><Relationship Id="rId7" Type="http://schemas.openxmlformats.org/officeDocument/2006/relationships/hyperlink" Target="consultantplus://offline/ref=24FA59AEAE32C946B574382B45062CF44C2CC229D6BEAA2FF41311F1FDXCV0I" TargetMode="External"/><Relationship Id="rId12" Type="http://schemas.openxmlformats.org/officeDocument/2006/relationships/hyperlink" Target="consultantplus://offline/ref=418A8724DE0AA2BDBBEEC05438F81D7FE782BE14EDD4A1253BE001323CE854921074FB64FDBFB190L4tAM" TargetMode="External"/><Relationship Id="rId17" Type="http://schemas.openxmlformats.org/officeDocument/2006/relationships/hyperlink" Target="consultantplus://offline/ref=26383FAFED5836BA683A504BEB107442A0B33429A5F192FD89DB5CF917D76B563B3C9F619AF24BQ0H5J" TargetMode="External"/><Relationship Id="rId25" Type="http://schemas.openxmlformats.org/officeDocument/2006/relationships/hyperlink" Target="consultantplus://offline/ref=606EAEEFB1488808CC99A00CE2A3256B0254669FD0BAE00D95CB5C675DA6282AE84946D9F85FM9jCJ" TargetMode="External"/><Relationship Id="rId2" Type="http://schemas.openxmlformats.org/officeDocument/2006/relationships/styles" Target="styles.xml"/><Relationship Id="rId16" Type="http://schemas.openxmlformats.org/officeDocument/2006/relationships/hyperlink" Target="consultantplus://offline/ref=579E2798CA5C9A5ED54BC0BF1ADE4889E3D24D72B62E7C3837371185D1B1707D2A5875C5EC84E1s3J" TargetMode="External"/><Relationship Id="rId20" Type="http://schemas.openxmlformats.org/officeDocument/2006/relationships/hyperlink" Target="consultantplus://offline/ref=233603D2792A01D1649D67EFA9CBAA7E700F47EDB8DB9C5BDF07EA08D726649828A8360BF2s3eFQ"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24FA59AEAE32C946B574382B45062CF44C22C52CDDB4AA2FF41311F1FDC0AD7FEC379ED6EC1655XAV5I" TargetMode="External"/><Relationship Id="rId11" Type="http://schemas.openxmlformats.org/officeDocument/2006/relationships/hyperlink" Target="consultantplus://offline/ref=418A8724DE0AA2BDBBEEC05438F81D7FE782B611E9D9A1253BE001323CE854921074FB64FDBFB194L4t0M" TargetMode="External"/><Relationship Id="rId24" Type="http://schemas.openxmlformats.org/officeDocument/2006/relationships/hyperlink" Target="consultantplus://offline/ref=606EAEEFB1488808CC99A00CE2A3256B0254669FD0BAE00D95CB5C675DA6282AE84946D9F85FM9j8J" TargetMode="External"/><Relationship Id="rId5" Type="http://schemas.openxmlformats.org/officeDocument/2006/relationships/webSettings" Target="webSettings.xml"/><Relationship Id="rId15" Type="http://schemas.openxmlformats.org/officeDocument/2006/relationships/hyperlink" Target="consultantplus://offline/ref=26383FAFED5836BA683A504BEB107442A0B33426A5F692FD89DB5CF917QDH7J" TargetMode="External"/><Relationship Id="rId23" Type="http://schemas.openxmlformats.org/officeDocument/2006/relationships/hyperlink" Target="consultantplus://offline/ref=606EAEEFB1488808CC99A00CE2A3256B0254669FD0BAE00D95CB5C675DA6282AE84946D9F85EM9j2J" TargetMode="External"/><Relationship Id="rId28" Type="http://schemas.openxmlformats.org/officeDocument/2006/relationships/hyperlink" Target="consultantplus://offline/ref=606EAEEFB1488808CC99A00CE2A3256B0254669FD0BAE00D95CB5C675DA6282AE84946D9F85FM9jCJ" TargetMode="External"/><Relationship Id="rId10" Type="http://schemas.openxmlformats.org/officeDocument/2006/relationships/hyperlink" Target="consultantplus://offline/ref=D600225D8D4FAF9AF1B73141DE96BB8ABA8BF5D8C037F6E05B07E63C1Dh469N" TargetMode="External"/><Relationship Id="rId19" Type="http://schemas.openxmlformats.org/officeDocument/2006/relationships/hyperlink" Target="consultantplus://offline/ref=233603D2792A01D1649D67EFA9CBAA7E700F47EDB8DB9C5BDF07EA08D726649828A8360BFAs3e1Q" TargetMode="External"/><Relationship Id="rId4" Type="http://schemas.openxmlformats.org/officeDocument/2006/relationships/settings" Target="settings.xml"/><Relationship Id="rId9" Type="http://schemas.openxmlformats.org/officeDocument/2006/relationships/hyperlink" Target="consultantplus://offline/ref=53641D727C0E03220C1B0C8680CCF8013D2F6FA5773F8EBB2D0D9A2701d5fAF" TargetMode="External"/><Relationship Id="rId14" Type="http://schemas.openxmlformats.org/officeDocument/2006/relationships/hyperlink" Target="consultantplus://offline/ref=26383FAFED5836BA683A504BEB107442A0B33429A5F192FD89DB5CF917D76B563B3C9F619AF24BQ0H5J" TargetMode="External"/><Relationship Id="rId22" Type="http://schemas.openxmlformats.org/officeDocument/2006/relationships/hyperlink" Target="consultantplus://offline/ref=233603D2792A01D1649D67EFA9CBAA7E700F47EDB8DB9C5BDF07EA08D726649828A8360AF9s3eCQ" TargetMode="External"/><Relationship Id="rId27" Type="http://schemas.openxmlformats.org/officeDocument/2006/relationships/hyperlink" Target="consultantplus://offline/ref=606EAEEFB1488808CC99A00CE2A3256B0254669FD0BAE00D95CB5C675DA6282AE84946D9F85FM9j8J"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16425</Words>
  <Characters>93626</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Справочник типовых вопросов и ответов</vt:lpstr>
    </vt:vector>
  </TitlesOfParts>
  <Company/>
  <LinksUpToDate>false</LinksUpToDate>
  <CharactersWithSpaces>109832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Справочник типовых вопросов и ответов</dc:title>
  <dc:creator>Скударев Виктор Дмитриевич</dc:creator>
  <cp:lastModifiedBy>Наталья Захарова </cp:lastModifiedBy>
  <cp:revision>2</cp:revision>
  <dcterms:created xsi:type="dcterms:W3CDTF">2017-03-29T08:19:00Z</dcterms:created>
  <dcterms:modified xsi:type="dcterms:W3CDTF">2017-03-29T08:19:00Z</dcterms:modified>
</cp:coreProperties>
</file>