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152C25" w:rsidP="00381820">
      <w:pPr>
        <w:ind w:left="600"/>
        <w:jc w:val="both"/>
      </w:pPr>
      <w:r w:rsidRPr="00A41ECB">
        <w:t>1</w:t>
      </w:r>
      <w:r w:rsidR="00381820">
        <w:t>8.12.2025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C512CF" w:rsidRDefault="00C512CF" w:rsidP="00780607">
      <w:pPr>
        <w:pStyle w:val="a6"/>
        <w:numPr>
          <w:ilvl w:val="0"/>
          <w:numId w:val="42"/>
        </w:numPr>
        <w:tabs>
          <w:tab w:val="left" w:pos="720"/>
        </w:tabs>
        <w:suppressAutoHyphens/>
        <w:ind w:hanging="294"/>
        <w:jc w:val="both"/>
      </w:pPr>
      <w:r w:rsidRPr="00C512CF">
        <w:t>Об исполнении бюджета</w:t>
      </w:r>
      <w:r>
        <w:t xml:space="preserve"> </w:t>
      </w:r>
      <w:proofErr w:type="spellStart"/>
      <w:r w:rsidRPr="00C512CF">
        <w:t>Светогорского</w:t>
      </w:r>
      <w:proofErr w:type="spellEnd"/>
      <w:r w:rsidRPr="00C512CF">
        <w:t xml:space="preserve"> городского поселения</w:t>
      </w:r>
      <w:r>
        <w:t xml:space="preserve"> </w:t>
      </w:r>
      <w:r w:rsidRPr="00C512CF">
        <w:t>Выборгского муниципального района</w:t>
      </w:r>
      <w:r>
        <w:t xml:space="preserve"> </w:t>
      </w:r>
      <w:r w:rsidRPr="00C512CF">
        <w:t>Ленинградской области за 9 месяцев 2025 года</w:t>
      </w:r>
      <w:r>
        <w:t>.</w:t>
      </w:r>
    </w:p>
    <w:p w:rsidR="00A02344" w:rsidRPr="00C512CF" w:rsidRDefault="00A02344" w:rsidP="00780607">
      <w:pPr>
        <w:pStyle w:val="a6"/>
        <w:tabs>
          <w:tab w:val="left" w:pos="720"/>
        </w:tabs>
        <w:suppressAutoHyphens/>
        <w:jc w:val="both"/>
      </w:pPr>
      <w:r>
        <w:t>Докладчик:</w:t>
      </w:r>
      <w:r w:rsidR="00A41ECB">
        <w:t xml:space="preserve"> Шестаков Е.В., глава администрации </w:t>
      </w:r>
      <w:proofErr w:type="spellStart"/>
      <w:r w:rsidR="00A41ECB">
        <w:t>Светогорского</w:t>
      </w:r>
      <w:proofErr w:type="spellEnd"/>
      <w:r w:rsidR="00A41ECB">
        <w:t xml:space="preserve"> городского поселения.</w:t>
      </w:r>
    </w:p>
    <w:p w:rsidR="00780607" w:rsidRDefault="00780607" w:rsidP="00780607">
      <w:pPr>
        <w:pStyle w:val="a0"/>
        <w:numPr>
          <w:ilvl w:val="0"/>
          <w:numId w:val="42"/>
        </w:numPr>
        <w:spacing w:after="0"/>
        <w:ind w:left="709" w:hanging="283"/>
        <w:rPr>
          <w:szCs w:val="24"/>
        </w:rPr>
      </w:pPr>
      <w:r w:rsidRPr="00780607">
        <w:rPr>
          <w:szCs w:val="24"/>
        </w:rPr>
        <w:t>О внесении изменений в решение от 11 декабря 2024 года № 24 «О бюджете муниципального образования «Светогорское городское поселение» Выборгского района Ленинградской области на 2025 год и на плановый период 2026 и 2027 годов»</w:t>
      </w:r>
      <w:r>
        <w:rPr>
          <w:szCs w:val="24"/>
        </w:rPr>
        <w:t>.</w:t>
      </w:r>
    </w:p>
    <w:p w:rsidR="00780607" w:rsidRPr="00780607" w:rsidRDefault="00780607" w:rsidP="00A41ECB">
      <w:pPr>
        <w:pStyle w:val="a6"/>
        <w:tabs>
          <w:tab w:val="left" w:pos="720"/>
        </w:tabs>
        <w:suppressAutoHyphens/>
        <w:jc w:val="both"/>
      </w:pPr>
      <w:r>
        <w:t xml:space="preserve">Докладчик: </w:t>
      </w:r>
      <w:r w:rsidR="00A41ECB">
        <w:t xml:space="preserve">Шестаков Е.В., глава администрации </w:t>
      </w:r>
      <w:proofErr w:type="spellStart"/>
      <w:r w:rsidR="00A41ECB">
        <w:t>Светогорского</w:t>
      </w:r>
      <w:proofErr w:type="spellEnd"/>
      <w:r w:rsidR="00A41ECB">
        <w:t xml:space="preserve"> городского поселения.</w:t>
      </w:r>
    </w:p>
    <w:p w:rsidR="00780607" w:rsidRDefault="00780607" w:rsidP="00780607">
      <w:pPr>
        <w:pStyle w:val="a6"/>
        <w:numPr>
          <w:ilvl w:val="0"/>
          <w:numId w:val="42"/>
        </w:numPr>
        <w:tabs>
          <w:tab w:val="left" w:pos="9214"/>
        </w:tabs>
        <w:suppressAutoHyphens/>
        <w:jc w:val="both"/>
      </w:pPr>
      <w:r w:rsidRPr="00295EA1">
        <w:t>Об утверждении Положения о</w:t>
      </w:r>
      <w:r>
        <w:t xml:space="preserve"> </w:t>
      </w:r>
      <w:r w:rsidRPr="00295EA1">
        <w:t>бюджетном</w:t>
      </w:r>
      <w:r>
        <w:t xml:space="preserve"> </w:t>
      </w:r>
      <w:r w:rsidRPr="00295EA1">
        <w:t>процессе в</w:t>
      </w:r>
      <w:r>
        <w:t xml:space="preserve"> Светогорском</w:t>
      </w:r>
      <w:r w:rsidRPr="00295EA1">
        <w:t xml:space="preserve"> городско</w:t>
      </w:r>
      <w:r>
        <w:t xml:space="preserve">м поселении </w:t>
      </w:r>
      <w:r w:rsidRPr="00295EA1">
        <w:t xml:space="preserve">Выборгского </w:t>
      </w:r>
      <w:r>
        <w:t xml:space="preserve">муниципального </w:t>
      </w:r>
      <w:r w:rsidRPr="00295EA1">
        <w:t>района Ленинградской области</w:t>
      </w:r>
      <w:r>
        <w:t>.</w:t>
      </w:r>
    </w:p>
    <w:p w:rsidR="00780607" w:rsidRDefault="00780607" w:rsidP="00A41ECB">
      <w:pPr>
        <w:pStyle w:val="a6"/>
        <w:tabs>
          <w:tab w:val="left" w:pos="720"/>
        </w:tabs>
        <w:suppressAutoHyphens/>
        <w:jc w:val="both"/>
      </w:pPr>
      <w:r>
        <w:t>Докладчик:</w:t>
      </w:r>
      <w:r w:rsidR="00A41ECB">
        <w:t xml:space="preserve"> </w:t>
      </w:r>
      <w:r w:rsidR="00A41ECB">
        <w:t xml:space="preserve">Шестаков Е.В., глава администрации </w:t>
      </w:r>
      <w:proofErr w:type="spellStart"/>
      <w:r w:rsidR="00A41ECB">
        <w:t>Светогорского</w:t>
      </w:r>
      <w:proofErr w:type="spellEnd"/>
      <w:r w:rsidR="00A41ECB">
        <w:t xml:space="preserve"> городского поселения.</w:t>
      </w:r>
    </w:p>
    <w:p w:rsidR="006B51C0" w:rsidRDefault="006B51C0" w:rsidP="006B51C0">
      <w:pPr>
        <w:pStyle w:val="a6"/>
        <w:numPr>
          <w:ilvl w:val="0"/>
          <w:numId w:val="42"/>
        </w:numPr>
        <w:autoSpaceDE w:val="0"/>
        <w:autoSpaceDN w:val="0"/>
        <w:adjustRightInd w:val="0"/>
        <w:rPr>
          <w:bCs/>
        </w:rPr>
      </w:pPr>
      <w:r w:rsidRPr="006B51C0">
        <w:rPr>
          <w:bCs/>
        </w:rPr>
        <w:t>Об утверждении Положения о муниципальной службе в Светогорском городском поселении Выборгского муниципального района Ленинградской области</w:t>
      </w:r>
      <w:r>
        <w:rPr>
          <w:bCs/>
        </w:rPr>
        <w:t>.</w:t>
      </w:r>
    </w:p>
    <w:p w:rsidR="006B51C0" w:rsidRDefault="006B51C0" w:rsidP="006B51C0">
      <w:pPr>
        <w:pStyle w:val="a6"/>
        <w:autoSpaceDE w:val="0"/>
        <w:autoSpaceDN w:val="0"/>
        <w:adjustRightInd w:val="0"/>
        <w:rPr>
          <w:bCs/>
        </w:rPr>
      </w:pPr>
      <w:r>
        <w:rPr>
          <w:bCs/>
        </w:rPr>
        <w:t>Докладчик: Конева Т.В., начальник отдела по организационным и общим вопросам.</w:t>
      </w:r>
    </w:p>
    <w:p w:rsidR="008C184A" w:rsidRDefault="008C184A" w:rsidP="00336C10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</w:pPr>
      <w:r w:rsidRPr="008C184A">
        <w:rPr>
          <w:spacing w:val="-1"/>
        </w:rPr>
        <w:t xml:space="preserve">Об утверждении Положения об оплате труда работников органов местного самоуправления </w:t>
      </w:r>
      <w:proofErr w:type="spellStart"/>
      <w:r w:rsidRPr="008C184A">
        <w:rPr>
          <w:spacing w:val="-3"/>
        </w:rPr>
        <w:t>Светогорского</w:t>
      </w:r>
      <w:proofErr w:type="spellEnd"/>
      <w:r w:rsidRPr="008C184A">
        <w:rPr>
          <w:spacing w:val="-3"/>
        </w:rPr>
        <w:t xml:space="preserve"> городского </w:t>
      </w:r>
      <w:r w:rsidRPr="008C184A">
        <w:rPr>
          <w:spacing w:val="-1"/>
        </w:rPr>
        <w:t xml:space="preserve">поселения Выборгского </w:t>
      </w:r>
      <w:r w:rsidRPr="008C184A">
        <w:rPr>
          <w:spacing w:val="-1"/>
        </w:rPr>
        <w:t>м</w:t>
      </w:r>
      <w:r w:rsidRPr="008C184A">
        <w:rPr>
          <w:spacing w:val="-1"/>
        </w:rPr>
        <w:t>униципального района</w:t>
      </w:r>
      <w:r w:rsidRPr="008C184A">
        <w:rPr>
          <w:spacing w:val="-1"/>
        </w:rPr>
        <w:t xml:space="preserve"> </w:t>
      </w:r>
      <w:r w:rsidRPr="008C184A">
        <w:rPr>
          <w:spacing w:val="-1"/>
        </w:rPr>
        <w:t>Ленинградс</w:t>
      </w:r>
      <w:r w:rsidRPr="008C184A">
        <w:rPr>
          <w:spacing w:val="-1"/>
        </w:rPr>
        <w:softHyphen/>
        <w:t>кой области, замещающих должности, не явля</w:t>
      </w:r>
      <w:r w:rsidRPr="00D14897">
        <w:t>ющиеся должностями муниципальной службы</w:t>
      </w:r>
      <w:r>
        <w:t>.</w:t>
      </w:r>
    </w:p>
    <w:p w:rsidR="008C184A" w:rsidRDefault="008C184A" w:rsidP="008C184A">
      <w:pPr>
        <w:pStyle w:val="a6"/>
        <w:autoSpaceDE w:val="0"/>
        <w:autoSpaceDN w:val="0"/>
        <w:adjustRightInd w:val="0"/>
        <w:rPr>
          <w:bCs/>
        </w:rPr>
      </w:pPr>
      <w:r>
        <w:t xml:space="preserve">Докладчик: </w:t>
      </w:r>
      <w:r>
        <w:rPr>
          <w:bCs/>
        </w:rPr>
        <w:t>Конева Т.В., начальник отдела по организационным и общим вопросам.</w:t>
      </w:r>
    </w:p>
    <w:p w:rsidR="00780607" w:rsidRPr="007C4518" w:rsidRDefault="00780607" w:rsidP="00780607">
      <w:pPr>
        <w:pStyle w:val="a6"/>
        <w:numPr>
          <w:ilvl w:val="0"/>
          <w:numId w:val="42"/>
        </w:numPr>
        <w:tabs>
          <w:tab w:val="left" w:pos="9214"/>
        </w:tabs>
        <w:suppressAutoHyphens/>
        <w:jc w:val="both"/>
        <w:rPr>
          <w:rStyle w:val="11"/>
          <w:sz w:val="24"/>
        </w:rPr>
      </w:pPr>
      <w:bookmarkStart w:id="0" w:name="_GoBack"/>
      <w:bookmarkEnd w:id="0"/>
      <w:r w:rsidRPr="007C4518">
        <w:rPr>
          <w:snapToGrid w:val="0"/>
        </w:rPr>
        <w:t xml:space="preserve">Об утверждении </w:t>
      </w:r>
      <w:r w:rsidRPr="007C4518">
        <w:rPr>
          <w:snapToGrid w:val="0"/>
          <w:color w:val="000000"/>
        </w:rPr>
        <w:t xml:space="preserve">Положения </w:t>
      </w:r>
      <w:r w:rsidRPr="007C4518">
        <w:rPr>
          <w:rStyle w:val="11"/>
          <w:sz w:val="24"/>
        </w:rPr>
        <w:t xml:space="preserve">об оплате труда депутатов, выборных должностных лиц местного самоуправления </w:t>
      </w:r>
      <w:proofErr w:type="spellStart"/>
      <w:r w:rsidRPr="007C4518">
        <w:rPr>
          <w:rStyle w:val="11"/>
          <w:sz w:val="24"/>
        </w:rPr>
        <w:t>Светогорского</w:t>
      </w:r>
      <w:proofErr w:type="spellEnd"/>
      <w:r w:rsidRPr="007C4518">
        <w:rPr>
          <w:rStyle w:val="11"/>
          <w:sz w:val="24"/>
        </w:rPr>
        <w:t xml:space="preserve"> городского поселения Выборгского</w:t>
      </w:r>
    </w:p>
    <w:p w:rsidR="00780607" w:rsidRDefault="00780607" w:rsidP="00780607">
      <w:pPr>
        <w:tabs>
          <w:tab w:val="left" w:pos="9214"/>
        </w:tabs>
        <w:suppressAutoHyphens/>
        <w:ind w:left="709" w:hanging="709"/>
        <w:jc w:val="both"/>
        <w:rPr>
          <w:rStyle w:val="11"/>
          <w:sz w:val="24"/>
        </w:rPr>
      </w:pPr>
      <w:r>
        <w:rPr>
          <w:rStyle w:val="11"/>
          <w:sz w:val="24"/>
        </w:rPr>
        <w:t xml:space="preserve">            </w:t>
      </w:r>
      <w:r w:rsidRPr="007C4518">
        <w:rPr>
          <w:rStyle w:val="11"/>
          <w:sz w:val="24"/>
        </w:rPr>
        <w:t>муниципального района Ленинградской области, осуществляющих свои полномочия на постоянной основе, лиц, замещающих муниципальные должности</w:t>
      </w:r>
      <w:r>
        <w:rPr>
          <w:rStyle w:val="11"/>
          <w:sz w:val="24"/>
        </w:rPr>
        <w:t>.</w:t>
      </w:r>
    </w:p>
    <w:p w:rsidR="00780607" w:rsidRDefault="00780607" w:rsidP="00780607">
      <w:pPr>
        <w:tabs>
          <w:tab w:val="left" w:pos="9214"/>
        </w:tabs>
        <w:suppressAutoHyphens/>
        <w:ind w:left="709" w:hanging="709"/>
        <w:jc w:val="both"/>
        <w:rPr>
          <w:rStyle w:val="11"/>
          <w:sz w:val="24"/>
        </w:rPr>
      </w:pPr>
      <w:r>
        <w:rPr>
          <w:rStyle w:val="11"/>
          <w:sz w:val="24"/>
        </w:rPr>
        <w:tab/>
        <w:t xml:space="preserve">Докладчик: Иванова И.В., глава </w:t>
      </w:r>
      <w:proofErr w:type="spellStart"/>
      <w:r>
        <w:rPr>
          <w:rStyle w:val="11"/>
          <w:sz w:val="24"/>
        </w:rPr>
        <w:t>Светогорского</w:t>
      </w:r>
      <w:proofErr w:type="spellEnd"/>
      <w:r>
        <w:rPr>
          <w:rStyle w:val="11"/>
          <w:sz w:val="24"/>
        </w:rPr>
        <w:t xml:space="preserve"> городского поселения.</w:t>
      </w:r>
    </w:p>
    <w:p w:rsidR="007C4518" w:rsidRPr="00C512CF" w:rsidRDefault="00780607" w:rsidP="004143FA">
      <w:pPr>
        <w:pStyle w:val="a6"/>
        <w:numPr>
          <w:ilvl w:val="0"/>
          <w:numId w:val="42"/>
        </w:numPr>
        <w:tabs>
          <w:tab w:val="left" w:pos="9214"/>
        </w:tabs>
        <w:suppressAutoHyphens/>
        <w:rPr>
          <w:rStyle w:val="11"/>
          <w:sz w:val="24"/>
        </w:rPr>
      </w:pPr>
      <w:r>
        <w:rPr>
          <w:rStyle w:val="11"/>
          <w:sz w:val="24"/>
        </w:rPr>
        <w:t>Разное.</w:t>
      </w:r>
    </w:p>
    <w:sectPr w:rsidR="007C4518" w:rsidRPr="00C512CF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2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60BFB"/>
    <w:multiLevelType w:val="hybridMultilevel"/>
    <w:tmpl w:val="AF5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5"/>
  </w:num>
  <w:num w:numId="5">
    <w:abstractNumId w:val="4"/>
  </w:num>
  <w:num w:numId="6">
    <w:abstractNumId w:val="23"/>
  </w:num>
  <w:num w:numId="7">
    <w:abstractNumId w:val="28"/>
  </w:num>
  <w:num w:numId="8">
    <w:abstractNumId w:val="16"/>
  </w:num>
  <w:num w:numId="9">
    <w:abstractNumId w:val="10"/>
  </w:num>
  <w:num w:numId="10">
    <w:abstractNumId w:val="21"/>
  </w:num>
  <w:num w:numId="11">
    <w:abstractNumId w:val="27"/>
  </w:num>
  <w:num w:numId="12">
    <w:abstractNumId w:val="25"/>
  </w:num>
  <w:num w:numId="13">
    <w:abstractNumId w:val="37"/>
  </w:num>
  <w:num w:numId="14">
    <w:abstractNumId w:val="26"/>
  </w:num>
  <w:num w:numId="15">
    <w:abstractNumId w:val="11"/>
  </w:num>
  <w:num w:numId="16">
    <w:abstractNumId w:val="14"/>
  </w:num>
  <w:num w:numId="17">
    <w:abstractNumId w:val="33"/>
  </w:num>
  <w:num w:numId="18">
    <w:abstractNumId w:val="36"/>
  </w:num>
  <w:num w:numId="19">
    <w:abstractNumId w:val="17"/>
  </w:num>
  <w:num w:numId="20">
    <w:abstractNumId w:val="15"/>
  </w:num>
  <w:num w:numId="21">
    <w:abstractNumId w:val="41"/>
  </w:num>
  <w:num w:numId="22">
    <w:abstractNumId w:val="20"/>
  </w:num>
  <w:num w:numId="23">
    <w:abstractNumId w:val="6"/>
  </w:num>
  <w:num w:numId="24">
    <w:abstractNumId w:val="30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32"/>
  </w:num>
  <w:num w:numId="30">
    <w:abstractNumId w:val="3"/>
  </w:num>
  <w:num w:numId="31">
    <w:abstractNumId w:val="24"/>
  </w:num>
  <w:num w:numId="32">
    <w:abstractNumId w:val="22"/>
  </w:num>
  <w:num w:numId="33">
    <w:abstractNumId w:val="13"/>
  </w:num>
  <w:num w:numId="34">
    <w:abstractNumId w:val="1"/>
  </w:num>
  <w:num w:numId="35">
    <w:abstractNumId w:val="34"/>
  </w:num>
  <w:num w:numId="36">
    <w:abstractNumId w:val="18"/>
  </w:num>
  <w:num w:numId="37">
    <w:abstractNumId w:val="40"/>
  </w:num>
  <w:num w:numId="38">
    <w:abstractNumId w:val="29"/>
  </w:num>
  <w:num w:numId="39">
    <w:abstractNumId w:val="38"/>
  </w:num>
  <w:num w:numId="40">
    <w:abstractNumId w:val="19"/>
  </w:num>
  <w:num w:numId="41">
    <w:abstractNumId w:val="31"/>
  </w:num>
  <w:num w:numId="4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3696"/>
    <w:rsid w:val="00144E0E"/>
    <w:rsid w:val="00151291"/>
    <w:rsid w:val="00152C25"/>
    <w:rsid w:val="0015334A"/>
    <w:rsid w:val="001537FC"/>
    <w:rsid w:val="00163B5F"/>
    <w:rsid w:val="00165153"/>
    <w:rsid w:val="00166A6B"/>
    <w:rsid w:val="00176972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3FA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4467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51C0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0607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51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B195F"/>
    <w:rsid w:val="008B7840"/>
    <w:rsid w:val="008C184A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02344"/>
    <w:rsid w:val="00A10288"/>
    <w:rsid w:val="00A10627"/>
    <w:rsid w:val="00A14CBD"/>
    <w:rsid w:val="00A31B5C"/>
    <w:rsid w:val="00A32903"/>
    <w:rsid w:val="00A32CDE"/>
    <w:rsid w:val="00A37570"/>
    <w:rsid w:val="00A41ECB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21E4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1C26"/>
    <w:rsid w:val="00C34A2F"/>
    <w:rsid w:val="00C3716D"/>
    <w:rsid w:val="00C465E8"/>
    <w:rsid w:val="00C512CF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4258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FEEA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613</cp:revision>
  <cp:lastPrinted>2025-12-11T11:42:00Z</cp:lastPrinted>
  <dcterms:created xsi:type="dcterms:W3CDTF">2018-03-30T08:34:00Z</dcterms:created>
  <dcterms:modified xsi:type="dcterms:W3CDTF">2025-12-11T12:24:00Z</dcterms:modified>
</cp:coreProperties>
</file>