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</w:p>
    <w:p w:rsidR="000E40EE" w:rsidRPr="000E40EE" w:rsidRDefault="000E40EE" w:rsidP="000E40EE">
      <w:pPr>
        <w:jc w:val="center"/>
        <w:rPr>
          <w:b/>
        </w:rPr>
      </w:pPr>
      <w:r w:rsidRPr="000E40EE">
        <w:rPr>
          <w:b/>
        </w:rPr>
        <w:t>ПОВЕСТКА ДНЯ</w:t>
      </w:r>
    </w:p>
    <w:p w:rsidR="00D2343D" w:rsidRDefault="00D2343D" w:rsidP="000E40EE">
      <w:pPr>
        <w:jc w:val="center"/>
        <w:rPr>
          <w:b/>
        </w:rPr>
      </w:pPr>
    </w:p>
    <w:p w:rsidR="000E40EE" w:rsidRPr="000E40EE" w:rsidRDefault="000E40EE" w:rsidP="000E40EE">
      <w:pPr>
        <w:jc w:val="center"/>
        <w:rPr>
          <w:b/>
        </w:rPr>
      </w:pPr>
      <w:r w:rsidRPr="000E40EE">
        <w:rPr>
          <w:b/>
        </w:rPr>
        <w:t>ОЧЕРЕДНОГО ЗАСЕДАНИЯ СОВЕТА ДЕПУТАТОВ</w:t>
      </w:r>
    </w:p>
    <w:p w:rsidR="000E40EE" w:rsidRDefault="000E40EE" w:rsidP="000E40E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sz w:val="28"/>
          <w:szCs w:val="28"/>
        </w:rPr>
        <w:t xml:space="preserve">МО </w:t>
      </w: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F115E1" w:rsidRDefault="000E40EE" w:rsidP="000E40E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Default="000E40EE" w:rsidP="000E40EE">
      <w:pPr>
        <w:jc w:val="center"/>
        <w:rPr>
          <w:b/>
          <w:sz w:val="28"/>
          <w:szCs w:val="28"/>
        </w:rPr>
      </w:pPr>
    </w:p>
    <w:p w:rsidR="000E40EE" w:rsidRDefault="000E40EE" w:rsidP="000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0E40EE" w:rsidRDefault="000E40EE" w:rsidP="000E40EE">
      <w:pPr>
        <w:jc w:val="center"/>
        <w:rPr>
          <w:b/>
          <w:sz w:val="28"/>
          <w:szCs w:val="28"/>
        </w:rPr>
      </w:pPr>
    </w:p>
    <w:p w:rsidR="000E40EE" w:rsidRDefault="00D2343D" w:rsidP="000E4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06.02.2020 г. </w:t>
      </w:r>
      <w:r w:rsidR="000E40EE">
        <w:rPr>
          <w:sz w:val="28"/>
          <w:szCs w:val="28"/>
        </w:rPr>
        <w:t xml:space="preserve">   16.00</w:t>
      </w:r>
      <w:r w:rsidR="000E40EE">
        <w:rPr>
          <w:sz w:val="28"/>
          <w:szCs w:val="28"/>
        </w:rPr>
        <w:tab/>
      </w:r>
      <w:r w:rsidR="000E40EE">
        <w:rPr>
          <w:sz w:val="28"/>
          <w:szCs w:val="28"/>
        </w:rPr>
        <w:tab/>
        <w:t xml:space="preserve">            </w:t>
      </w:r>
      <w:r w:rsidR="000E40EE">
        <w:rPr>
          <w:sz w:val="28"/>
          <w:szCs w:val="28"/>
        </w:rPr>
        <w:tab/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F0F4F" w:rsidRPr="000E40EE" w:rsidRDefault="003C79C3" w:rsidP="000E40EE">
      <w:pPr>
        <w:jc w:val="both"/>
        <w:rPr>
          <w:sz w:val="28"/>
          <w:szCs w:val="28"/>
        </w:rPr>
      </w:pPr>
      <w:r w:rsidRPr="000E40EE">
        <w:rPr>
          <w:b/>
          <w:sz w:val="28"/>
          <w:szCs w:val="28"/>
        </w:rPr>
        <w:t>1</w:t>
      </w:r>
      <w:r w:rsidR="00E5343A" w:rsidRPr="000E40EE">
        <w:rPr>
          <w:b/>
          <w:sz w:val="28"/>
          <w:szCs w:val="28"/>
        </w:rPr>
        <w:t xml:space="preserve">. </w:t>
      </w:r>
      <w:r w:rsidR="008F2A94" w:rsidRPr="000E40EE">
        <w:rPr>
          <w:b/>
          <w:sz w:val="28"/>
          <w:szCs w:val="28"/>
        </w:rPr>
        <w:t xml:space="preserve"> </w:t>
      </w:r>
      <w:r w:rsidR="00DF0F4F" w:rsidRPr="000E40EE">
        <w:rPr>
          <w:sz w:val="28"/>
          <w:szCs w:val="28"/>
        </w:rPr>
        <w:t>Об утверждении отчета «Об исполнении прогнозного плана-программы приватизации муниципального имущества МО «Светогорское городское поселение» за 2019 год»</w:t>
      </w:r>
      <w:r w:rsidR="00D2343D">
        <w:rPr>
          <w:sz w:val="28"/>
          <w:szCs w:val="28"/>
        </w:rPr>
        <w:t>.</w:t>
      </w:r>
      <w:bookmarkStart w:id="0" w:name="_GoBack"/>
      <w:bookmarkEnd w:id="0"/>
    </w:p>
    <w:p w:rsidR="002F47D4" w:rsidRPr="000E40EE" w:rsidRDefault="002F47D4" w:rsidP="000E40EE">
      <w:pPr>
        <w:pStyle w:val="a3"/>
        <w:spacing w:after="0"/>
        <w:ind w:firstLine="0"/>
        <w:rPr>
          <w:i/>
          <w:sz w:val="28"/>
          <w:szCs w:val="28"/>
        </w:rPr>
      </w:pPr>
      <w:r w:rsidRPr="000E40EE">
        <w:rPr>
          <w:i/>
          <w:sz w:val="28"/>
          <w:szCs w:val="28"/>
        </w:rPr>
        <w:t xml:space="preserve"> </w:t>
      </w:r>
      <w:proofErr w:type="spellStart"/>
      <w:r w:rsidRPr="000E40EE">
        <w:rPr>
          <w:i/>
          <w:sz w:val="28"/>
          <w:szCs w:val="28"/>
        </w:rPr>
        <w:t>Докл</w:t>
      </w:r>
      <w:proofErr w:type="spellEnd"/>
      <w:r w:rsidRPr="000E40EE">
        <w:rPr>
          <w:i/>
          <w:sz w:val="28"/>
          <w:szCs w:val="28"/>
        </w:rPr>
        <w:t xml:space="preserve">. </w:t>
      </w:r>
      <w:proofErr w:type="spellStart"/>
      <w:r w:rsidR="00DF0F4F" w:rsidRPr="000E40EE">
        <w:rPr>
          <w:i/>
          <w:sz w:val="28"/>
          <w:szCs w:val="28"/>
        </w:rPr>
        <w:t>Цурко</w:t>
      </w:r>
      <w:proofErr w:type="spellEnd"/>
      <w:r w:rsidR="00DF0F4F" w:rsidRPr="000E40EE">
        <w:rPr>
          <w:i/>
          <w:sz w:val="28"/>
          <w:szCs w:val="28"/>
        </w:rPr>
        <w:t xml:space="preserve"> Анатолий Анатольевич</w:t>
      </w:r>
      <w:r w:rsidRPr="000E40EE">
        <w:rPr>
          <w:i/>
          <w:sz w:val="28"/>
          <w:szCs w:val="28"/>
        </w:rPr>
        <w:t xml:space="preserve"> – начальник </w:t>
      </w:r>
      <w:r w:rsidR="00DF0F4F" w:rsidRPr="000E40EE">
        <w:rPr>
          <w:i/>
          <w:sz w:val="28"/>
          <w:szCs w:val="28"/>
        </w:rPr>
        <w:t>отдела по управлению имуществом</w:t>
      </w:r>
    </w:p>
    <w:p w:rsidR="000E40EE" w:rsidRPr="000E40EE" w:rsidRDefault="000E40EE" w:rsidP="000E40EE">
      <w:pPr>
        <w:pStyle w:val="a3"/>
        <w:spacing w:after="0"/>
        <w:ind w:firstLine="0"/>
        <w:rPr>
          <w:i/>
          <w:sz w:val="28"/>
          <w:szCs w:val="28"/>
        </w:rPr>
      </w:pPr>
    </w:p>
    <w:p w:rsidR="00D2343D" w:rsidRPr="00D2343D" w:rsidRDefault="00903FC1" w:rsidP="00D2343D">
      <w:pPr>
        <w:jc w:val="both"/>
        <w:rPr>
          <w:sz w:val="28"/>
          <w:szCs w:val="28"/>
        </w:rPr>
      </w:pPr>
      <w:r w:rsidRPr="000E40EE">
        <w:rPr>
          <w:b/>
          <w:sz w:val="28"/>
          <w:szCs w:val="28"/>
        </w:rPr>
        <w:t>2.</w:t>
      </w:r>
      <w:r w:rsidRPr="000E40EE">
        <w:rPr>
          <w:sz w:val="28"/>
          <w:szCs w:val="28"/>
        </w:rPr>
        <w:t xml:space="preserve"> </w:t>
      </w:r>
      <w:r w:rsidR="00D2343D" w:rsidRPr="00D2343D">
        <w:rPr>
          <w:sz w:val="28"/>
          <w:szCs w:val="28"/>
        </w:rPr>
        <w:t>О    внесении   дополнений    в      прогнозный план – программу   приватизации   муниципального</w:t>
      </w:r>
      <w:r w:rsidR="00D2343D" w:rsidRPr="00D2343D">
        <w:rPr>
          <w:sz w:val="28"/>
          <w:szCs w:val="28"/>
        </w:rPr>
        <w:t xml:space="preserve"> </w:t>
      </w:r>
      <w:r w:rsidR="00D2343D" w:rsidRPr="00D2343D">
        <w:rPr>
          <w:sz w:val="28"/>
          <w:szCs w:val="28"/>
        </w:rPr>
        <w:t>имущества МО «Светогорское городское поселение»</w:t>
      </w:r>
      <w:r w:rsidR="00D2343D" w:rsidRPr="00D2343D">
        <w:rPr>
          <w:sz w:val="28"/>
          <w:szCs w:val="28"/>
        </w:rPr>
        <w:t xml:space="preserve"> </w:t>
      </w:r>
      <w:r w:rsidR="00D2343D" w:rsidRPr="00D2343D">
        <w:rPr>
          <w:sz w:val="28"/>
          <w:szCs w:val="28"/>
        </w:rPr>
        <w:t>на 2020 год</w:t>
      </w:r>
      <w:r w:rsidR="00D2343D">
        <w:rPr>
          <w:sz w:val="28"/>
          <w:szCs w:val="28"/>
        </w:rPr>
        <w:t>.</w:t>
      </w:r>
    </w:p>
    <w:p w:rsidR="000E40EE" w:rsidRPr="000E40EE" w:rsidRDefault="000E40EE" w:rsidP="000E40EE">
      <w:pPr>
        <w:jc w:val="both"/>
        <w:rPr>
          <w:sz w:val="28"/>
          <w:szCs w:val="28"/>
        </w:rPr>
      </w:pPr>
    </w:p>
    <w:p w:rsidR="00903FC1" w:rsidRPr="000E40EE" w:rsidRDefault="000E40EE" w:rsidP="000E40EE">
      <w:pPr>
        <w:pStyle w:val="a3"/>
        <w:spacing w:after="0"/>
        <w:ind w:firstLine="0"/>
        <w:rPr>
          <w:i/>
          <w:sz w:val="28"/>
          <w:szCs w:val="28"/>
        </w:rPr>
      </w:pPr>
      <w:proofErr w:type="spellStart"/>
      <w:r w:rsidRPr="000E40EE">
        <w:rPr>
          <w:i/>
          <w:sz w:val="28"/>
          <w:szCs w:val="28"/>
        </w:rPr>
        <w:t>Докл</w:t>
      </w:r>
      <w:proofErr w:type="spellEnd"/>
      <w:r w:rsidRPr="000E40EE">
        <w:rPr>
          <w:i/>
          <w:sz w:val="28"/>
          <w:szCs w:val="28"/>
        </w:rPr>
        <w:t xml:space="preserve">. </w:t>
      </w:r>
      <w:proofErr w:type="spellStart"/>
      <w:r w:rsidRPr="000E40EE">
        <w:rPr>
          <w:i/>
          <w:sz w:val="28"/>
          <w:szCs w:val="28"/>
        </w:rPr>
        <w:t>Цурко</w:t>
      </w:r>
      <w:proofErr w:type="spellEnd"/>
      <w:r w:rsidRPr="000E40EE">
        <w:rPr>
          <w:i/>
          <w:sz w:val="28"/>
          <w:szCs w:val="28"/>
        </w:rPr>
        <w:t xml:space="preserve"> Анатолий Анатольевич – начальник отдела по управлению имуществом</w:t>
      </w:r>
    </w:p>
    <w:p w:rsidR="000E40EE" w:rsidRPr="000E40EE" w:rsidRDefault="000E40EE" w:rsidP="000E40EE">
      <w:pPr>
        <w:pStyle w:val="a3"/>
        <w:spacing w:after="0"/>
        <w:ind w:firstLine="0"/>
        <w:rPr>
          <w:sz w:val="28"/>
          <w:szCs w:val="28"/>
        </w:rPr>
      </w:pPr>
    </w:p>
    <w:p w:rsidR="00726780" w:rsidRPr="000E40EE" w:rsidRDefault="000E40EE" w:rsidP="000E40EE">
      <w:pPr>
        <w:jc w:val="both"/>
        <w:rPr>
          <w:sz w:val="28"/>
          <w:szCs w:val="28"/>
        </w:rPr>
      </w:pPr>
      <w:r w:rsidRPr="000E40EE">
        <w:rPr>
          <w:b/>
          <w:sz w:val="28"/>
          <w:szCs w:val="28"/>
        </w:rPr>
        <w:t>3</w:t>
      </w:r>
      <w:r w:rsidR="00E60C4C" w:rsidRPr="000E40EE">
        <w:rPr>
          <w:sz w:val="28"/>
          <w:szCs w:val="28"/>
        </w:rPr>
        <w:t xml:space="preserve">. </w:t>
      </w:r>
      <w:r w:rsidR="004C58D2" w:rsidRPr="000E40EE">
        <w:rPr>
          <w:sz w:val="28"/>
          <w:szCs w:val="28"/>
        </w:rPr>
        <w:t>Разное.</w:t>
      </w:r>
    </w:p>
    <w:p w:rsidR="00584540" w:rsidRDefault="00584540" w:rsidP="00726780">
      <w:pPr>
        <w:jc w:val="both"/>
      </w:pPr>
    </w:p>
    <w:sectPr w:rsidR="00584540" w:rsidSect="00F115E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4478F"/>
    <w:rsid w:val="0005735D"/>
    <w:rsid w:val="00071966"/>
    <w:rsid w:val="00073785"/>
    <w:rsid w:val="000D38EF"/>
    <w:rsid w:val="000E40EE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7208E"/>
    <w:rsid w:val="002C62E1"/>
    <w:rsid w:val="002D4D35"/>
    <w:rsid w:val="002F47D4"/>
    <w:rsid w:val="002F5E3E"/>
    <w:rsid w:val="003039C1"/>
    <w:rsid w:val="00314472"/>
    <w:rsid w:val="00317B2D"/>
    <w:rsid w:val="003563F3"/>
    <w:rsid w:val="00366739"/>
    <w:rsid w:val="00370621"/>
    <w:rsid w:val="003C79C3"/>
    <w:rsid w:val="003D33C8"/>
    <w:rsid w:val="00404D35"/>
    <w:rsid w:val="004363C9"/>
    <w:rsid w:val="00452164"/>
    <w:rsid w:val="00455AB0"/>
    <w:rsid w:val="004C58D2"/>
    <w:rsid w:val="004F2C68"/>
    <w:rsid w:val="00506C09"/>
    <w:rsid w:val="0053420B"/>
    <w:rsid w:val="00540BAA"/>
    <w:rsid w:val="00541146"/>
    <w:rsid w:val="00581412"/>
    <w:rsid w:val="00584540"/>
    <w:rsid w:val="0058796E"/>
    <w:rsid w:val="005B2E46"/>
    <w:rsid w:val="005E7505"/>
    <w:rsid w:val="006248DE"/>
    <w:rsid w:val="0064130B"/>
    <w:rsid w:val="00665BA3"/>
    <w:rsid w:val="0067681D"/>
    <w:rsid w:val="006851C8"/>
    <w:rsid w:val="0068522B"/>
    <w:rsid w:val="006C6998"/>
    <w:rsid w:val="006D67A3"/>
    <w:rsid w:val="00726780"/>
    <w:rsid w:val="00757583"/>
    <w:rsid w:val="007636FB"/>
    <w:rsid w:val="00766323"/>
    <w:rsid w:val="007B66A8"/>
    <w:rsid w:val="007D2921"/>
    <w:rsid w:val="007E0F2C"/>
    <w:rsid w:val="007E244E"/>
    <w:rsid w:val="008166DB"/>
    <w:rsid w:val="00817A34"/>
    <w:rsid w:val="00823BA0"/>
    <w:rsid w:val="00850535"/>
    <w:rsid w:val="008E5BD8"/>
    <w:rsid w:val="008F04B5"/>
    <w:rsid w:val="008F2A94"/>
    <w:rsid w:val="008F2C6E"/>
    <w:rsid w:val="00903FC1"/>
    <w:rsid w:val="00921147"/>
    <w:rsid w:val="00970007"/>
    <w:rsid w:val="00981566"/>
    <w:rsid w:val="00993A5F"/>
    <w:rsid w:val="009A03E3"/>
    <w:rsid w:val="009E3BAB"/>
    <w:rsid w:val="009F3139"/>
    <w:rsid w:val="00A31B5C"/>
    <w:rsid w:val="00A500CF"/>
    <w:rsid w:val="00A84FAB"/>
    <w:rsid w:val="00A97496"/>
    <w:rsid w:val="00AB0979"/>
    <w:rsid w:val="00AD2AA4"/>
    <w:rsid w:val="00B04549"/>
    <w:rsid w:val="00B22376"/>
    <w:rsid w:val="00B37B34"/>
    <w:rsid w:val="00B50B56"/>
    <w:rsid w:val="00BA5A1F"/>
    <w:rsid w:val="00BD6CED"/>
    <w:rsid w:val="00C018DA"/>
    <w:rsid w:val="00C0341B"/>
    <w:rsid w:val="00C34A2F"/>
    <w:rsid w:val="00C53706"/>
    <w:rsid w:val="00CE450E"/>
    <w:rsid w:val="00CF6603"/>
    <w:rsid w:val="00D2343D"/>
    <w:rsid w:val="00D24853"/>
    <w:rsid w:val="00D75F95"/>
    <w:rsid w:val="00D873CF"/>
    <w:rsid w:val="00DA29EA"/>
    <w:rsid w:val="00DA37B1"/>
    <w:rsid w:val="00DF0D3D"/>
    <w:rsid w:val="00DF0F4F"/>
    <w:rsid w:val="00DF2A0B"/>
    <w:rsid w:val="00E0029E"/>
    <w:rsid w:val="00E132B8"/>
    <w:rsid w:val="00E22917"/>
    <w:rsid w:val="00E30BEF"/>
    <w:rsid w:val="00E5343A"/>
    <w:rsid w:val="00E60C4C"/>
    <w:rsid w:val="00E926A0"/>
    <w:rsid w:val="00EA63DA"/>
    <w:rsid w:val="00ED2E39"/>
    <w:rsid w:val="00F11421"/>
    <w:rsid w:val="00F115E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146</cp:revision>
  <cp:lastPrinted>2020-01-31T11:04:00Z</cp:lastPrinted>
  <dcterms:created xsi:type="dcterms:W3CDTF">2018-03-30T08:34:00Z</dcterms:created>
  <dcterms:modified xsi:type="dcterms:W3CDTF">2020-01-31T11:04:00Z</dcterms:modified>
</cp:coreProperties>
</file>