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8189" w14:textId="77777777" w:rsidR="00B06EA6" w:rsidRDefault="00B06EA6" w:rsidP="00B06EA6">
      <w:pPr>
        <w:autoSpaceDE w:val="0"/>
        <w:autoSpaceDN w:val="0"/>
        <w:adjustRightInd w:val="0"/>
        <w:spacing w:after="0" w:line="240" w:lineRule="auto"/>
        <w:jc w:val="right"/>
        <w:outlineLvl w:val="1"/>
        <w:rPr>
          <w:rFonts w:ascii="Arial" w:hAnsi="Arial" w:cs="Arial"/>
          <w:sz w:val="20"/>
          <w:szCs w:val="20"/>
        </w:rPr>
      </w:pPr>
    </w:p>
    <w:p w14:paraId="3D3F2A14" w14:textId="77777777" w:rsidR="00B06EA6" w:rsidRPr="00B06EA6" w:rsidRDefault="00B06EA6" w:rsidP="00B06EA6">
      <w:pPr>
        <w:autoSpaceDE w:val="0"/>
        <w:autoSpaceDN w:val="0"/>
        <w:adjustRightInd w:val="0"/>
        <w:spacing w:line="240" w:lineRule="auto"/>
        <w:jc w:val="center"/>
        <w:rPr>
          <w:rFonts w:ascii="Times New Roman" w:hAnsi="Times New Roman" w:cs="Times New Roman"/>
          <w:b/>
          <w:sz w:val="24"/>
          <w:szCs w:val="24"/>
        </w:rPr>
      </w:pPr>
      <w:bookmarkStart w:id="0" w:name="Par272"/>
      <w:bookmarkEnd w:id="0"/>
      <w:r w:rsidRPr="00B06EA6">
        <w:rPr>
          <w:rFonts w:ascii="Times New Roman" w:hAnsi="Times New Roman" w:cs="Times New Roman"/>
          <w:b/>
          <w:sz w:val="24"/>
          <w:szCs w:val="24"/>
        </w:rPr>
        <w:t>ПАМЯТКА ДЛЯ РОДИТЕЛЕЙ ОБ ИНФОРМАЦИОННОЙ БЕЗОПАСНОСТИ ДЕТЕЙ</w:t>
      </w:r>
    </w:p>
    <w:p w14:paraId="3B3E1BC8" w14:textId="77777777" w:rsidR="00B06EA6" w:rsidRPr="00B06EA6" w:rsidRDefault="00B06EA6" w:rsidP="00B06EA6">
      <w:pPr>
        <w:autoSpaceDE w:val="0"/>
        <w:autoSpaceDN w:val="0"/>
        <w:adjustRightInd w:val="0"/>
        <w:spacing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 xml:space="preserve">Определение термина "информационная безопасность детей" содержится в Федеральном </w:t>
      </w:r>
      <w:hyperlink r:id="rId4" w:history="1">
        <w:r w:rsidRPr="00B06EA6">
          <w:rPr>
            <w:rFonts w:ascii="Times New Roman" w:hAnsi="Times New Roman" w:cs="Times New Roman"/>
            <w:color w:val="0000FF"/>
            <w:sz w:val="24"/>
            <w:szCs w:val="24"/>
          </w:rPr>
          <w:t>законе</w:t>
        </w:r>
      </w:hyperlink>
      <w:r w:rsidRPr="00B06E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6EA6">
        <w:rPr>
          <w:rFonts w:ascii="Times New Roman" w:hAnsi="Times New Roman" w:cs="Times New Roman"/>
          <w:sz w:val="24"/>
          <w:szCs w:val="24"/>
        </w:rPr>
        <w:t>N 436-ФЗ "О защите детей от информации, причиняющей вред их здоровью и развитию", регулирующим отно</w:t>
      </w:r>
      <w:bookmarkStart w:id="1" w:name="_GoBack"/>
      <w:bookmarkEnd w:id="1"/>
      <w:r w:rsidRPr="00B06EA6">
        <w:rPr>
          <w:rFonts w:ascii="Times New Roman" w:hAnsi="Times New Roman" w:cs="Times New Roman"/>
          <w:sz w:val="24"/>
          <w:szCs w:val="24"/>
        </w:rPr>
        <w:t xml:space="preserve">шения, связанные с защитой детей от информации, причиняющей вред их здоровью и (или) развитию. </w:t>
      </w:r>
      <w:r w:rsidRPr="00B06EA6">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sidRPr="00B06EA6">
        <w:rPr>
          <w:rFonts w:ascii="Times New Roman" w:hAnsi="Times New Roman" w:cs="Times New Roman"/>
          <w:sz w:val="24"/>
          <w:szCs w:val="24"/>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58BC8B51"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54397D17" w14:textId="77777777" w:rsidR="00B06EA6" w:rsidRPr="00B06EA6" w:rsidRDefault="00B06EA6" w:rsidP="00B06EA6">
      <w:pPr>
        <w:autoSpaceDE w:val="0"/>
        <w:autoSpaceDN w:val="0"/>
        <w:adjustRightInd w:val="0"/>
        <w:spacing w:line="240" w:lineRule="auto"/>
        <w:jc w:val="center"/>
        <w:rPr>
          <w:rFonts w:ascii="Times New Roman" w:hAnsi="Times New Roman" w:cs="Times New Roman"/>
          <w:b/>
          <w:sz w:val="24"/>
          <w:szCs w:val="24"/>
        </w:rPr>
      </w:pPr>
      <w:r w:rsidRPr="00B06EA6">
        <w:rPr>
          <w:rFonts w:ascii="Times New Roman" w:hAnsi="Times New Roman" w:cs="Times New Roman"/>
          <w:b/>
          <w:sz w:val="24"/>
          <w:szCs w:val="24"/>
        </w:rPr>
        <w:t>Общие правила для родителей</w:t>
      </w:r>
    </w:p>
    <w:p w14:paraId="3C80ACF4" w14:textId="77777777" w:rsidR="00B06EA6" w:rsidRPr="00B06EA6" w:rsidRDefault="00B06EA6" w:rsidP="00B06EA6">
      <w:pPr>
        <w:autoSpaceDE w:val="0"/>
        <w:autoSpaceDN w:val="0"/>
        <w:adjustRightInd w:val="0"/>
        <w:spacing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2F77DF1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24B53B29"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сайт, на котором друг упоминает номер сотового телефона Вашего ребенка или Ваш домашний адрес)</w:t>
      </w:r>
    </w:p>
    <w:p w14:paraId="57AB5F45"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6472CFED"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14:paraId="239FAC96"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3FACC923" w14:textId="77777777" w:rsidR="00B06EA6" w:rsidRPr="00B06EA6" w:rsidRDefault="00B06EA6" w:rsidP="00B06EA6">
      <w:pPr>
        <w:autoSpaceDE w:val="0"/>
        <w:autoSpaceDN w:val="0"/>
        <w:adjustRightInd w:val="0"/>
        <w:spacing w:line="240" w:lineRule="auto"/>
        <w:jc w:val="center"/>
        <w:rPr>
          <w:rFonts w:ascii="Times New Roman" w:hAnsi="Times New Roman" w:cs="Times New Roman"/>
          <w:b/>
          <w:sz w:val="24"/>
          <w:szCs w:val="24"/>
        </w:rPr>
      </w:pPr>
      <w:r w:rsidRPr="00B06EA6">
        <w:rPr>
          <w:rFonts w:ascii="Times New Roman" w:hAnsi="Times New Roman" w:cs="Times New Roman"/>
          <w:b/>
          <w:sz w:val="24"/>
          <w:szCs w:val="24"/>
        </w:rPr>
        <w:t>Возраст от 7 до 8 лет</w:t>
      </w:r>
    </w:p>
    <w:p w14:paraId="62AD2AF7" w14:textId="77777777" w:rsidR="00B06EA6" w:rsidRPr="00B06EA6" w:rsidRDefault="00B06EA6" w:rsidP="00B06EA6">
      <w:pPr>
        <w:autoSpaceDE w:val="0"/>
        <w:autoSpaceDN w:val="0"/>
        <w:adjustRightInd w:val="0"/>
        <w:spacing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w:t>
      </w:r>
      <w:r>
        <w:rPr>
          <w:rFonts w:ascii="Times New Roman" w:hAnsi="Times New Roman" w:cs="Times New Roman"/>
          <w:sz w:val="24"/>
          <w:szCs w:val="24"/>
        </w:rPr>
        <w:t xml:space="preserve"> не рекомендованные родителями.</w:t>
      </w:r>
    </w:p>
    <w:p w14:paraId="28562B1C" w14:textId="77777777" w:rsidR="00B06EA6" w:rsidRDefault="00B06EA6" w:rsidP="00B06EA6">
      <w:pPr>
        <w:autoSpaceDE w:val="0"/>
        <w:autoSpaceDN w:val="0"/>
        <w:adjustRightInd w:val="0"/>
        <w:spacing w:after="0" w:line="240" w:lineRule="auto"/>
        <w:jc w:val="center"/>
        <w:rPr>
          <w:rFonts w:ascii="Times New Roman" w:hAnsi="Times New Roman" w:cs="Times New Roman"/>
          <w:b/>
          <w:sz w:val="24"/>
          <w:szCs w:val="24"/>
        </w:rPr>
      </w:pPr>
    </w:p>
    <w:p w14:paraId="0CC0A1CC" w14:textId="77777777" w:rsidR="00B06EA6" w:rsidRPr="00B06EA6" w:rsidRDefault="00B06EA6" w:rsidP="00B06EA6">
      <w:pPr>
        <w:autoSpaceDE w:val="0"/>
        <w:autoSpaceDN w:val="0"/>
        <w:adjustRightInd w:val="0"/>
        <w:spacing w:after="0" w:line="240" w:lineRule="auto"/>
        <w:jc w:val="center"/>
        <w:rPr>
          <w:rFonts w:ascii="Times New Roman" w:hAnsi="Times New Roman" w:cs="Times New Roman"/>
          <w:b/>
          <w:sz w:val="24"/>
          <w:szCs w:val="24"/>
        </w:rPr>
      </w:pPr>
      <w:r w:rsidRPr="00B06EA6">
        <w:rPr>
          <w:rFonts w:ascii="Times New Roman" w:hAnsi="Times New Roman" w:cs="Times New Roman"/>
          <w:b/>
          <w:sz w:val="24"/>
          <w:szCs w:val="24"/>
        </w:rPr>
        <w:t>Советы по безопасности в сети Интернет для детей 7 - 8 лет</w:t>
      </w:r>
    </w:p>
    <w:p w14:paraId="550BD3AB"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14:paraId="41C428AE"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B06EA6">
        <w:rPr>
          <w:rFonts w:ascii="Times New Roman" w:hAnsi="Times New Roman" w:cs="Times New Roman"/>
          <w:sz w:val="24"/>
          <w:szCs w:val="24"/>
        </w:rPr>
        <w:t>ним не потому что</w:t>
      </w:r>
      <w:proofErr w:type="gramEnd"/>
      <w:r w:rsidRPr="00B06EA6">
        <w:rPr>
          <w:rFonts w:ascii="Times New Roman" w:hAnsi="Times New Roman" w:cs="Times New Roman"/>
          <w:sz w:val="24"/>
          <w:szCs w:val="24"/>
        </w:rPr>
        <w:t xml:space="preserve"> Вам это хочется, а потому что Вы беспокоитесь о его безопасности и всегда готовы ему помочь.</w:t>
      </w:r>
    </w:p>
    <w:p w14:paraId="1D5961B9"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lastRenderedPageBreak/>
        <w:t>3. Компьютер с подключением к Интернету должен находиться в общей комнате под присмотром родителей.</w:t>
      </w:r>
    </w:p>
    <w:p w14:paraId="0906A6C4"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4. Используйте специальные детские поисковые машины.</w:t>
      </w:r>
    </w:p>
    <w:p w14:paraId="5F38554A"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14:paraId="0F2CD88B"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14:paraId="467C0C1C"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14:paraId="1FE9702E"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59815EAA"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9. Научите детей не загружать файлы, программы или музыку без вашего согласия.</w:t>
      </w:r>
    </w:p>
    <w:p w14:paraId="5319845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10. Не разрешайте детям использовать службы мгновенного обмена сообщениями.</w:t>
      </w:r>
    </w:p>
    <w:p w14:paraId="14F5C1C3"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14:paraId="3317215E"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14:paraId="1967F096"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14:paraId="4385716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715B4344"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55308E46" w14:textId="77777777" w:rsidR="00B06EA6" w:rsidRPr="00B06EA6" w:rsidRDefault="00B06EA6" w:rsidP="00B06EA6">
      <w:pPr>
        <w:autoSpaceDE w:val="0"/>
        <w:autoSpaceDN w:val="0"/>
        <w:adjustRightInd w:val="0"/>
        <w:spacing w:line="240" w:lineRule="auto"/>
        <w:jc w:val="center"/>
        <w:rPr>
          <w:rFonts w:ascii="Times New Roman" w:hAnsi="Times New Roman" w:cs="Times New Roman"/>
          <w:b/>
          <w:sz w:val="24"/>
          <w:szCs w:val="24"/>
        </w:rPr>
      </w:pPr>
      <w:r w:rsidRPr="00B06EA6">
        <w:rPr>
          <w:rFonts w:ascii="Times New Roman" w:hAnsi="Times New Roman" w:cs="Times New Roman"/>
          <w:b/>
          <w:sz w:val="24"/>
          <w:szCs w:val="24"/>
        </w:rPr>
        <w:t>Возраст детей от 9 до 12 лет</w:t>
      </w:r>
    </w:p>
    <w:p w14:paraId="42CEF5F6" w14:textId="77777777" w:rsidR="00B06EA6" w:rsidRPr="00B06EA6" w:rsidRDefault="00B06EA6" w:rsidP="00B06EA6">
      <w:pPr>
        <w:autoSpaceDE w:val="0"/>
        <w:autoSpaceDN w:val="0"/>
        <w:adjustRightInd w:val="0"/>
        <w:spacing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18BEB2BD"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66DBC45D" w14:textId="77777777" w:rsidR="00B06EA6" w:rsidRPr="00B06EA6" w:rsidRDefault="00B06EA6" w:rsidP="00B06EA6">
      <w:pPr>
        <w:autoSpaceDE w:val="0"/>
        <w:autoSpaceDN w:val="0"/>
        <w:adjustRightInd w:val="0"/>
        <w:spacing w:after="0" w:line="240" w:lineRule="auto"/>
        <w:ind w:firstLine="540"/>
        <w:jc w:val="center"/>
        <w:rPr>
          <w:rFonts w:ascii="Times New Roman" w:hAnsi="Times New Roman" w:cs="Times New Roman"/>
          <w:b/>
          <w:sz w:val="24"/>
          <w:szCs w:val="24"/>
        </w:rPr>
      </w:pPr>
      <w:r w:rsidRPr="00B06EA6">
        <w:rPr>
          <w:rFonts w:ascii="Times New Roman" w:hAnsi="Times New Roman" w:cs="Times New Roman"/>
          <w:b/>
          <w:sz w:val="24"/>
          <w:szCs w:val="24"/>
        </w:rPr>
        <w:t>Советы по безопасности для детей от 9 до 12 лет</w:t>
      </w:r>
    </w:p>
    <w:p w14:paraId="18091D79"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14:paraId="30BC5DD6"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2. Требуйте от Вашего ребенка соблюдения норм нахождения за компьютером.</w:t>
      </w:r>
    </w:p>
    <w:p w14:paraId="45689B08"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14:paraId="591055E6"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14:paraId="62BC4A25"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14:paraId="6C75555D"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lastRenderedPageBreak/>
        <w:t>6. Не забывайте принимать непосредственное участие в жизни ребенка, беседовать с детьми об их друзьях в Интернете.</w:t>
      </w:r>
    </w:p>
    <w:p w14:paraId="6C58CE83"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14:paraId="25F7700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14:paraId="209085F2"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636F558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412FFF5E"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11. Создайте Вашему ребенку ограниченную учетную запись для работы на компьютере.</w:t>
      </w:r>
    </w:p>
    <w:p w14:paraId="69649A41"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537E9909"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13. Расскажите детям о порнографии в Интернете.</w:t>
      </w:r>
    </w:p>
    <w:p w14:paraId="3AC1DDEA"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14:paraId="3A6B2636"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14:paraId="3BA5B50B"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5F1F2F27" w14:textId="77777777" w:rsidR="00B06EA6" w:rsidRPr="00B06EA6" w:rsidRDefault="00B06EA6" w:rsidP="00B06EA6">
      <w:pPr>
        <w:autoSpaceDE w:val="0"/>
        <w:autoSpaceDN w:val="0"/>
        <w:adjustRightInd w:val="0"/>
        <w:spacing w:line="240" w:lineRule="auto"/>
        <w:jc w:val="center"/>
        <w:rPr>
          <w:rFonts w:ascii="Times New Roman" w:hAnsi="Times New Roman" w:cs="Times New Roman"/>
          <w:b/>
          <w:sz w:val="24"/>
          <w:szCs w:val="24"/>
        </w:rPr>
      </w:pPr>
      <w:r w:rsidRPr="00B06EA6">
        <w:rPr>
          <w:rFonts w:ascii="Times New Roman" w:hAnsi="Times New Roman" w:cs="Times New Roman"/>
          <w:b/>
          <w:sz w:val="24"/>
          <w:szCs w:val="24"/>
        </w:rPr>
        <w:t>Возраст детей от 13 до 17 лет</w:t>
      </w:r>
    </w:p>
    <w:p w14:paraId="4A60C1EF"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7CFCD4B3" w14:textId="77777777" w:rsidR="00B06EA6" w:rsidRPr="00B06EA6" w:rsidRDefault="00B06EA6" w:rsidP="00B06EA6">
      <w:pPr>
        <w:autoSpaceDE w:val="0"/>
        <w:autoSpaceDN w:val="0"/>
        <w:adjustRightInd w:val="0"/>
        <w:spacing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0A78BFEE"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567CC53"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0A167535" w14:textId="77777777" w:rsid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1A9B18B2" w14:textId="77777777" w:rsidR="00B06EA6" w:rsidRPr="00B06EA6" w:rsidRDefault="00B06EA6" w:rsidP="00B06EA6">
      <w:pPr>
        <w:autoSpaceDE w:val="0"/>
        <w:autoSpaceDN w:val="0"/>
        <w:adjustRightInd w:val="0"/>
        <w:spacing w:after="0" w:line="240" w:lineRule="auto"/>
        <w:jc w:val="both"/>
        <w:rPr>
          <w:rFonts w:ascii="Times New Roman" w:hAnsi="Times New Roman" w:cs="Times New Roman"/>
          <w:sz w:val="24"/>
          <w:szCs w:val="24"/>
        </w:rPr>
      </w:pPr>
    </w:p>
    <w:p w14:paraId="4B0F1F1C" w14:textId="77777777" w:rsidR="00B06EA6" w:rsidRPr="00B06EA6" w:rsidRDefault="00B06EA6" w:rsidP="00B06EA6">
      <w:pPr>
        <w:autoSpaceDE w:val="0"/>
        <w:autoSpaceDN w:val="0"/>
        <w:adjustRightInd w:val="0"/>
        <w:spacing w:after="0" w:line="240" w:lineRule="auto"/>
        <w:ind w:firstLine="540"/>
        <w:jc w:val="center"/>
        <w:rPr>
          <w:rFonts w:ascii="Times New Roman" w:hAnsi="Times New Roman" w:cs="Times New Roman"/>
          <w:b/>
          <w:sz w:val="24"/>
          <w:szCs w:val="24"/>
        </w:rPr>
      </w:pPr>
      <w:r w:rsidRPr="00B06EA6">
        <w:rPr>
          <w:rFonts w:ascii="Times New Roman" w:hAnsi="Times New Roman" w:cs="Times New Roman"/>
          <w:b/>
          <w:sz w:val="24"/>
          <w:szCs w:val="24"/>
        </w:rPr>
        <w:t>Советы по безопасности в этом возрасте от 13 до 17 лет</w:t>
      </w:r>
    </w:p>
    <w:p w14:paraId="1E2942BA"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w:t>
      </w:r>
      <w:r w:rsidRPr="00B06EA6">
        <w:rPr>
          <w:rFonts w:ascii="Times New Roman" w:hAnsi="Times New Roman" w:cs="Times New Roman"/>
          <w:sz w:val="24"/>
          <w:szCs w:val="24"/>
        </w:rPr>
        <w:lastRenderedPageBreak/>
        <w:t>("черный список"), часы работы в Интернете, руководство по общению в Интернете (в том числе в чатах).</w:t>
      </w:r>
    </w:p>
    <w:p w14:paraId="2FF18CF9"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2. Компьютер с подключением к сети Интернет должен находиться в общей комнате.</w:t>
      </w:r>
    </w:p>
    <w:p w14:paraId="60B9F729"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594BBD67"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14:paraId="49AE0CA2"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3527722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14:paraId="45521635"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792ACE43"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7A37C677"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48C5B340"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637A6701"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11. Приучите себя знакомиться с сайтами, которые посещают подростки.</w:t>
      </w:r>
    </w:p>
    <w:p w14:paraId="69CE7983"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311882DD"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14:paraId="14611DD2"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14:paraId="6CC1CA57" w14:textId="77777777" w:rsidR="00B06EA6" w:rsidRPr="00B06EA6" w:rsidRDefault="00B06EA6" w:rsidP="00B06EA6">
      <w:pPr>
        <w:autoSpaceDE w:val="0"/>
        <w:autoSpaceDN w:val="0"/>
        <w:adjustRightInd w:val="0"/>
        <w:spacing w:before="200" w:after="0" w:line="240" w:lineRule="auto"/>
        <w:ind w:firstLine="540"/>
        <w:jc w:val="both"/>
        <w:rPr>
          <w:rFonts w:ascii="Times New Roman" w:hAnsi="Times New Roman" w:cs="Times New Roman"/>
          <w:sz w:val="24"/>
          <w:szCs w:val="24"/>
        </w:rPr>
      </w:pPr>
      <w:r w:rsidRPr="00B06EA6">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17C6FA1" w14:textId="77777777" w:rsidR="00E00588" w:rsidRPr="00B06EA6" w:rsidRDefault="00E00588">
      <w:pPr>
        <w:rPr>
          <w:rFonts w:ascii="Times New Roman" w:hAnsi="Times New Roman" w:cs="Times New Roman"/>
          <w:sz w:val="24"/>
          <w:szCs w:val="24"/>
        </w:rPr>
      </w:pPr>
    </w:p>
    <w:sectPr w:rsidR="00E00588" w:rsidRPr="00B06EA6" w:rsidSect="00EE24D8">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354"/>
    <w:rsid w:val="00532354"/>
    <w:rsid w:val="00AC04E2"/>
    <w:rsid w:val="00B06EA6"/>
    <w:rsid w:val="00E00588"/>
    <w:rsid w:val="00EE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DD91"/>
  <w15:docId w15:val="{17D813AA-9095-46F9-8342-4562F442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1330A7886682B378BB28EC7D6DB64BAB038D269AE9F661A7C69955571871DECF2A68F1549D97621U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 Фролова</dc:creator>
  <cp:lastModifiedBy>Ирина Гастюхина</cp:lastModifiedBy>
  <cp:revision>2</cp:revision>
  <dcterms:created xsi:type="dcterms:W3CDTF">2020-01-15T13:13:00Z</dcterms:created>
  <dcterms:modified xsi:type="dcterms:W3CDTF">2020-01-15T13:13:00Z</dcterms:modified>
</cp:coreProperties>
</file>