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Pr="001636D6" w:rsidRDefault="0031315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A696482" wp14:editId="1841A938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  <w:bookmarkStart w:id="0" w:name="_GoBack"/>
      <w:r w:rsidR="001636D6" w:rsidRPr="001636D6">
        <w:rPr>
          <w:rFonts w:ascii="Times New Roman" w:hAnsi="Times New Roman"/>
          <w:sz w:val="28"/>
          <w:szCs w:val="28"/>
          <w:lang w:eastAsia="ru-RU"/>
        </w:rPr>
        <w:t>проект</w:t>
      </w:r>
      <w:bookmarkEnd w:id="0"/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28066E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 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О внесении изменений в постановлени</w:t>
      </w:r>
      <w:r w:rsidR="00EB0D17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е администрации от 26.10.2015 №</w:t>
      </w:r>
      <w:r w:rsidR="00F67183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 406 «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br/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Pr="004A71E8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</w:pPr>
      <w:r w:rsidRPr="004A71E8"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4A71E8">
        <w:rPr>
          <w:rFonts w:ascii="Times New Roman" w:eastAsia="Bitstream Vera Sans" w:hAnsi="Times New Roman"/>
          <w:color w:val="000000"/>
          <w:kern w:val="2"/>
          <w:sz w:val="20"/>
          <w:szCs w:val="20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 (в</w:t>
      </w:r>
      <w:r w:rsidRPr="004A71E8">
        <w:rPr>
          <w:rFonts w:ascii="Liberation Serif" w:eastAsia="Bitstream Vera Sans" w:hAnsi="Liberation Serif" w:cs="FreeSans" w:hint="eastAsia"/>
          <w:kern w:val="2"/>
          <w:sz w:val="20"/>
          <w:szCs w:val="20"/>
          <w:lang w:eastAsia="hi-IN" w:bidi="hi-IN"/>
        </w:rPr>
        <w:t xml:space="preserve"> </w:t>
      </w:r>
      <w:r w:rsidRPr="004A71E8">
        <w:rPr>
          <w:rFonts w:ascii="Times New Roman" w:eastAsia="Bitstream Vera Sans" w:hAnsi="Times New Roman"/>
          <w:color w:val="000000"/>
          <w:kern w:val="2"/>
          <w:sz w:val="20"/>
          <w:szCs w:val="20"/>
          <w:lang w:eastAsia="hi-IN" w:bidi="hi-IN"/>
        </w:rPr>
        <w:t>ред. пост. от 30.09.2013 №265, 15.10.2015 №384)</w:t>
      </w:r>
      <w:r w:rsidRPr="004A71E8"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Pr="004A71E8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           </w:t>
      </w:r>
      <w:r w:rsidRPr="004A71E8">
        <w:rPr>
          <w:rFonts w:ascii="Times New Roman" w:eastAsia="Batang" w:hAnsi="Times New Roman"/>
          <w:b/>
          <w:bCs/>
          <w:sz w:val="20"/>
          <w:szCs w:val="20"/>
          <w:lang w:eastAsia="ko-KR"/>
        </w:rPr>
        <w:t>1</w:t>
      </w: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.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от 14.06.2016 № 316, от 17.08.2016 № 476, от 21.12.2016 № 734, от 27.12.2016 № 763,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от 18.01.2017 № 38, от 21.03.2017 №15, от 16.05.2017 № 234, от 18.07.2017 № 375,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>от 24.10.</w:t>
      </w:r>
      <w:r w:rsidR="00DA33CF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2017 № 534, от 27.12.2017 № 648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от 01.03.2018 №101</w:t>
      </w:r>
      <w:r w:rsidR="002C7815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</w:t>
      </w:r>
      <w:r w:rsidR="00B613D1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 193 от 09.04.2018</w:t>
      </w:r>
      <w:r w:rsidR="006E4840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 453 от 26.09.2018г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E4840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№ 505 от19.10.2018, № 564 от 21.11.2018, № 645 от 19.12.2018, № 672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 от 28.12.2018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 99 от 11.03.2019</w:t>
      </w:r>
      <w:r w:rsidR="00537D7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№ 249 от 10.06.2019</w:t>
      </w:r>
      <w:r w:rsidR="00884C09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№ 310 от 10.07.2019</w:t>
      </w:r>
      <w:r w:rsidR="00CE61B5">
        <w:rPr>
          <w:rFonts w:ascii="Times New Roman" w:eastAsia="Batang" w:hAnsi="Times New Roman"/>
          <w:bCs/>
          <w:sz w:val="20"/>
          <w:szCs w:val="20"/>
          <w:lang w:eastAsia="ko-KR"/>
        </w:rPr>
        <w:t>,№ 363 от 11.09.2019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)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следующие изменения:</w:t>
      </w:r>
    </w:p>
    <w:p w:rsidR="0028066E" w:rsidRPr="004A71E8" w:rsidRDefault="00FA2EDD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          </w:t>
      </w:r>
    </w:p>
    <w:p w:rsidR="00CE61B5" w:rsidRDefault="007040BA" w:rsidP="007040BA">
      <w:pPr>
        <w:pStyle w:val="a3"/>
        <w:widowControl w:val="0"/>
        <w:numPr>
          <w:ilvl w:val="1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>
        <w:rPr>
          <w:rFonts w:ascii="Times New Roman" w:eastAsia="Batang" w:hAnsi="Times New Roman"/>
          <w:bCs/>
          <w:sz w:val="20"/>
          <w:szCs w:val="20"/>
          <w:lang w:eastAsia="ko-KR"/>
        </w:rPr>
        <w:t>в</w:t>
      </w:r>
      <w:r w:rsidR="00BA6251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паспорте программы «Объемы бюджетных ассигнований программы», а также в разделе </w:t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br/>
      </w:r>
      <w:r w:rsidR="00BA6251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9 «Ресурсное обеспечение муниципальной программы» цифру «67 158 050,25» заменить цифрой </w:t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br/>
      </w:r>
      <w:r w:rsidR="00BA6251">
        <w:rPr>
          <w:rFonts w:ascii="Times New Roman" w:eastAsia="Batang" w:hAnsi="Times New Roman"/>
          <w:bCs/>
          <w:sz w:val="20"/>
          <w:szCs w:val="20"/>
          <w:lang w:eastAsia="ko-KR"/>
        </w:rPr>
        <w:t>«67 380 277,00»; строку 2019 изложить в следующей редакции: «5 686 324,00» из них:</w:t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t>0,00 – федеральный бюджет, 0,00 – областной бюджет, «5 686 324,00» - местный бюджет.</w:t>
      </w:r>
    </w:p>
    <w:p w:rsidR="007040BA" w:rsidRDefault="007040BA" w:rsidP="007040BA">
      <w:pPr>
        <w:pStyle w:val="a3"/>
        <w:widowControl w:val="0"/>
        <w:numPr>
          <w:ilvl w:val="1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>В приложении к муниципальной программе «План реализации мероприятий программы»:</w:t>
      </w:r>
    </w:p>
    <w:p w:rsidR="001B77E5" w:rsidRPr="001B77E5" w:rsidRDefault="0076048A" w:rsidP="001B77E5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1B77E5">
        <w:rPr>
          <w:rFonts w:ascii="Times New Roman" w:hAnsi="Times New Roman"/>
          <w:bCs/>
          <w:color w:val="000000"/>
          <w:sz w:val="18"/>
          <w:szCs w:val="18"/>
        </w:rPr>
        <w:t xml:space="preserve">в пункте 5.1 «Ремонт общего имущества МКД /муниципального жилищного фонда» </w:t>
      </w:r>
      <w:r w:rsidR="001B77E5" w:rsidRPr="001B77E5">
        <w:rPr>
          <w:rFonts w:ascii="Times New Roman" w:hAnsi="Times New Roman"/>
          <w:bCs/>
          <w:color w:val="000000"/>
          <w:sz w:val="18"/>
          <w:szCs w:val="18"/>
        </w:rPr>
        <w:t>по графам 3 и 6 цифру «658 211,00» заменить цифрой «694 443,00»;</w:t>
      </w:r>
    </w:p>
    <w:p w:rsidR="007040BA" w:rsidRPr="001B77E5" w:rsidRDefault="001B77E5" w:rsidP="005E3357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="007040BA" w:rsidRPr="001B77E5">
        <w:rPr>
          <w:rFonts w:ascii="Times New Roman" w:hAnsi="Times New Roman"/>
          <w:bCs/>
          <w:color w:val="000000"/>
          <w:sz w:val="18"/>
          <w:szCs w:val="18"/>
        </w:rPr>
        <w:t xml:space="preserve">в пункте 6 «взносы на капитальный ремонт за муниципальные жилые помещения» </w:t>
      </w:r>
      <w:r w:rsidR="0076048A" w:rsidRPr="001B77E5">
        <w:rPr>
          <w:rFonts w:ascii="Times New Roman" w:hAnsi="Times New Roman"/>
          <w:bCs/>
          <w:color w:val="000000"/>
          <w:sz w:val="18"/>
          <w:szCs w:val="18"/>
        </w:rPr>
        <w:t xml:space="preserve">по графам 3 и 6 </w:t>
      </w:r>
      <w:r w:rsidR="005E3357">
        <w:rPr>
          <w:rFonts w:ascii="Times New Roman" w:hAnsi="Times New Roman"/>
          <w:bCs/>
          <w:color w:val="000000"/>
          <w:sz w:val="18"/>
          <w:szCs w:val="18"/>
        </w:rPr>
        <w:t>цифры</w:t>
      </w:r>
      <w:r w:rsidR="007040BA" w:rsidRPr="001B77E5">
        <w:rPr>
          <w:rFonts w:ascii="Times New Roman" w:hAnsi="Times New Roman"/>
          <w:bCs/>
          <w:color w:val="000000"/>
          <w:sz w:val="18"/>
          <w:szCs w:val="18"/>
        </w:rPr>
        <w:t xml:space="preserve"> «4662 489,00» заменить </w:t>
      </w:r>
      <w:r w:rsidR="005E3357">
        <w:rPr>
          <w:rFonts w:ascii="Times New Roman" w:hAnsi="Times New Roman"/>
          <w:bCs/>
          <w:color w:val="000000"/>
          <w:sz w:val="18"/>
          <w:szCs w:val="18"/>
        </w:rPr>
        <w:t>цифрами</w:t>
      </w:r>
      <w:r w:rsidR="007040BA" w:rsidRPr="001B77E5">
        <w:rPr>
          <w:rFonts w:ascii="Times New Roman" w:hAnsi="Times New Roman"/>
          <w:bCs/>
          <w:color w:val="000000"/>
          <w:sz w:val="18"/>
          <w:szCs w:val="18"/>
        </w:rPr>
        <w:t xml:space="preserve"> «</w:t>
      </w:r>
      <w:r w:rsidR="0076048A" w:rsidRPr="001B77E5">
        <w:rPr>
          <w:rFonts w:ascii="Times New Roman" w:hAnsi="Times New Roman"/>
          <w:bCs/>
          <w:color w:val="000000"/>
          <w:sz w:val="18"/>
          <w:szCs w:val="18"/>
        </w:rPr>
        <w:t>4 888 639,00»</w:t>
      </w:r>
      <w:r w:rsidRPr="001B77E5">
        <w:rPr>
          <w:rFonts w:ascii="Times New Roman" w:hAnsi="Times New Roman"/>
          <w:bCs/>
          <w:color w:val="000000"/>
          <w:sz w:val="18"/>
          <w:szCs w:val="18"/>
        </w:rPr>
        <w:t>;</w:t>
      </w:r>
      <w:r w:rsidR="007040BA" w:rsidRPr="001B77E5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:rsidR="001B77E5" w:rsidRDefault="001B77E5" w:rsidP="005E3357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   В пункте 7 «получение о праве на наследство на выморочное имущество, оказание услуг правового и технического характера при </w:t>
      </w:r>
      <w:r w:rsidR="005E3357">
        <w:rPr>
          <w:rFonts w:ascii="Times New Roman" w:hAnsi="Times New Roman"/>
          <w:bCs/>
          <w:color w:val="000000"/>
          <w:sz w:val="18"/>
          <w:szCs w:val="18"/>
        </w:rPr>
        <w:t>заключении договоров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мены квартир</w:t>
      </w:r>
      <w:r w:rsidR="005E3357">
        <w:rPr>
          <w:rFonts w:ascii="Times New Roman" w:hAnsi="Times New Roman"/>
          <w:bCs/>
          <w:color w:val="000000"/>
          <w:sz w:val="18"/>
          <w:szCs w:val="18"/>
        </w:rPr>
        <w:t>» по графам 3 и 6 цифры 3 397,00» заменить цифрами «0»</w:t>
      </w:r>
    </w:p>
    <w:p w:rsidR="005E3357" w:rsidRDefault="005E3357" w:rsidP="005E3357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В пункте 8 «Услуги по сбору и начислению платы за наем муниципального жилищного фонда не менее 65 317,84» по графам 3 и 6 цифры «140 000,00» заменить цифрами «103 252,00»; </w:t>
      </w:r>
    </w:p>
    <w:p w:rsidR="005E3357" w:rsidRDefault="005E3357" w:rsidP="005E3357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>В графе итого по годам на 2019 год по графам 3 и 6 цифры «5464 097,00» заменить цифрами</w:t>
      </w:r>
      <w:r>
        <w:rPr>
          <w:rFonts w:ascii="Times New Roman" w:hAnsi="Times New Roman"/>
          <w:bCs/>
          <w:color w:val="000000"/>
          <w:sz w:val="18"/>
          <w:szCs w:val="18"/>
        </w:rPr>
        <w:br/>
        <w:t xml:space="preserve"> «5 686 324,00»;</w:t>
      </w:r>
    </w:p>
    <w:p w:rsidR="005E3357" w:rsidRPr="001B77E5" w:rsidRDefault="005E3357" w:rsidP="005E3357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  2. </w:t>
      </w:r>
      <w:r w:rsidRPr="004A71E8">
        <w:rPr>
          <w:rFonts w:ascii="Times New Roman" w:hAnsi="Times New Roman"/>
          <w:color w:val="000000"/>
          <w:spacing w:val="1"/>
          <w:sz w:val="20"/>
          <w:szCs w:val="20"/>
        </w:rPr>
        <w:t>В паспорте программы и позиции «Целевые индикаторы и показатели муниципальной программы» также раздел 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обобщенными целевыми индикаторами муниципальной программы» остаются без изменений</w:t>
      </w:r>
    </w:p>
    <w:p w:rsidR="0028066E" w:rsidRPr="004A71E8" w:rsidRDefault="00CE61B5" w:rsidP="00DD7B7B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>3</w:t>
      </w:r>
      <w:r w:rsidR="0028066E" w:rsidRPr="004A71E8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Настоящее постановление опубликовать в газете «Вуокса» и разместить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на официальном сайте </w:t>
      </w:r>
      <w:hyperlink w:history="1"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www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mo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>-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svetogorsk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 xml:space="preserve">. 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</w:hyperlink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в разделе Документы/Нормативные правовые акты.</w:t>
      </w:r>
    </w:p>
    <w:p w:rsidR="0028066E" w:rsidRPr="004A71E8" w:rsidRDefault="00CE61B5" w:rsidP="00DD7B7B">
      <w:pPr>
        <w:tabs>
          <w:tab w:val="left" w:pos="142"/>
          <w:tab w:val="left" w:pos="426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4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. Контроль за исполнением настоящего постановления возложить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на заместителя главы администрации Ренжина А.А.</w:t>
      </w:r>
    </w:p>
    <w:p w:rsidR="0028066E" w:rsidRPr="004A71E8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8066E" w:rsidRPr="004A71E8" w:rsidRDefault="005E335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vanish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Глава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администрации                                           </w:t>
      </w:r>
      <w:r w:rsidR="00876DF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С.В. Давыдов</w:t>
      </w:r>
    </w:p>
    <w:p w:rsidR="0028066E" w:rsidRDefault="0028066E" w:rsidP="0028066E">
      <w:pPr>
        <w:rPr>
          <w:rFonts w:ascii="Times New Roman" w:hAnsi="Times New Roman"/>
        </w:rPr>
      </w:pPr>
    </w:p>
    <w:p w:rsidR="0028066E" w:rsidRPr="002B339C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28066E" w:rsidRDefault="00CE61B5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lastRenderedPageBreak/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 w:rsidR="00884C09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="0028066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28066E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Шемчук К.С.</w:t>
      </w:r>
      <w:r w:rsidR="0028066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28066E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Горюнова Г.Е. </w:t>
      </w:r>
      <w:r w:rsidR="0028066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Ренжин А.А.</w:t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</w:t>
      </w:r>
      <w:r w:rsidR="00D142C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="003D29C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МПА</w:t>
      </w:r>
    </w:p>
    <w:sectPr w:rsidR="0028066E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F4" w:rsidRDefault="001E2BF4" w:rsidP="00E35090">
      <w:pPr>
        <w:spacing w:after="0" w:line="240" w:lineRule="auto"/>
      </w:pPr>
      <w:r>
        <w:separator/>
      </w:r>
    </w:p>
  </w:endnote>
  <w:endnote w:type="continuationSeparator" w:id="0">
    <w:p w:rsidR="001E2BF4" w:rsidRDefault="001E2BF4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F4" w:rsidRDefault="001E2BF4" w:rsidP="00E35090">
      <w:pPr>
        <w:spacing w:after="0" w:line="240" w:lineRule="auto"/>
      </w:pPr>
      <w:r>
        <w:separator/>
      </w:r>
    </w:p>
  </w:footnote>
  <w:footnote w:type="continuationSeparator" w:id="0">
    <w:p w:rsidR="001E2BF4" w:rsidRDefault="001E2BF4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8FC4B6D"/>
    <w:multiLevelType w:val="multilevel"/>
    <w:tmpl w:val="BC000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4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3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4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9"/>
  </w:num>
  <w:num w:numId="5">
    <w:abstractNumId w:val="13"/>
  </w:num>
  <w:num w:numId="6">
    <w:abstractNumId w:val="17"/>
  </w:num>
  <w:num w:numId="7">
    <w:abstractNumId w:val="16"/>
  </w:num>
  <w:num w:numId="8">
    <w:abstractNumId w:val="22"/>
  </w:num>
  <w:num w:numId="9">
    <w:abstractNumId w:val="3"/>
  </w:num>
  <w:num w:numId="10">
    <w:abstractNumId w:val="1"/>
  </w:num>
  <w:num w:numId="11">
    <w:abstractNumId w:val="25"/>
  </w:num>
  <w:num w:numId="12">
    <w:abstractNumId w:val="23"/>
  </w:num>
  <w:num w:numId="13">
    <w:abstractNumId w:val="18"/>
  </w:num>
  <w:num w:numId="14">
    <w:abstractNumId w:val="5"/>
  </w:num>
  <w:num w:numId="15">
    <w:abstractNumId w:val="2"/>
  </w:num>
  <w:num w:numId="16">
    <w:abstractNumId w:val="15"/>
  </w:num>
  <w:num w:numId="17">
    <w:abstractNumId w:val="8"/>
  </w:num>
  <w:num w:numId="18">
    <w:abstractNumId w:val="7"/>
  </w:num>
  <w:num w:numId="19">
    <w:abstractNumId w:val="6"/>
  </w:num>
  <w:num w:numId="20">
    <w:abstractNumId w:val="21"/>
  </w:num>
  <w:num w:numId="21">
    <w:abstractNumId w:val="0"/>
  </w:num>
  <w:num w:numId="22">
    <w:abstractNumId w:val="9"/>
  </w:num>
  <w:num w:numId="23">
    <w:abstractNumId w:val="20"/>
  </w:num>
  <w:num w:numId="24">
    <w:abstractNumId w:val="4"/>
  </w:num>
  <w:num w:numId="25">
    <w:abstractNumId w:val="11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B3E50"/>
    <w:rsid w:val="000B5966"/>
    <w:rsid w:val="000B6472"/>
    <w:rsid w:val="000E0FCB"/>
    <w:rsid w:val="000E348A"/>
    <w:rsid w:val="000E66C0"/>
    <w:rsid w:val="000F173E"/>
    <w:rsid w:val="0010189A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60911"/>
    <w:rsid w:val="001636D6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2BF4"/>
    <w:rsid w:val="001E792E"/>
    <w:rsid w:val="001F0410"/>
    <w:rsid w:val="001F4985"/>
    <w:rsid w:val="001F54D4"/>
    <w:rsid w:val="00200B45"/>
    <w:rsid w:val="00207037"/>
    <w:rsid w:val="002130DD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F0C46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47A0"/>
    <w:rsid w:val="004854BA"/>
    <w:rsid w:val="00491457"/>
    <w:rsid w:val="00492421"/>
    <w:rsid w:val="004A1903"/>
    <w:rsid w:val="004A4618"/>
    <w:rsid w:val="004A5BD8"/>
    <w:rsid w:val="004A5FE8"/>
    <w:rsid w:val="004A71E8"/>
    <w:rsid w:val="004B09FE"/>
    <w:rsid w:val="004B3A66"/>
    <w:rsid w:val="004C0DA6"/>
    <w:rsid w:val="004C31CD"/>
    <w:rsid w:val="004C76D2"/>
    <w:rsid w:val="004D03E0"/>
    <w:rsid w:val="004D5C6B"/>
    <w:rsid w:val="004D61AF"/>
    <w:rsid w:val="004F16A4"/>
    <w:rsid w:val="004F2399"/>
    <w:rsid w:val="00511689"/>
    <w:rsid w:val="00525979"/>
    <w:rsid w:val="00525A04"/>
    <w:rsid w:val="00526264"/>
    <w:rsid w:val="00537D7A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3357"/>
    <w:rsid w:val="005F4D92"/>
    <w:rsid w:val="00604637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40BA"/>
    <w:rsid w:val="007061A4"/>
    <w:rsid w:val="00711FD2"/>
    <w:rsid w:val="00716267"/>
    <w:rsid w:val="007170C8"/>
    <w:rsid w:val="00726AAE"/>
    <w:rsid w:val="007358A3"/>
    <w:rsid w:val="0073634C"/>
    <w:rsid w:val="007376EC"/>
    <w:rsid w:val="007430E9"/>
    <w:rsid w:val="007444FA"/>
    <w:rsid w:val="00745279"/>
    <w:rsid w:val="00745D64"/>
    <w:rsid w:val="0076048A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026"/>
    <w:rsid w:val="007D5979"/>
    <w:rsid w:val="007D5AFA"/>
    <w:rsid w:val="007E118F"/>
    <w:rsid w:val="00803873"/>
    <w:rsid w:val="008038E8"/>
    <w:rsid w:val="008075FD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76DFD"/>
    <w:rsid w:val="00880472"/>
    <w:rsid w:val="008839E9"/>
    <w:rsid w:val="00884C0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E1210"/>
    <w:rsid w:val="009E3C44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58F8"/>
    <w:rsid w:val="00AC1D17"/>
    <w:rsid w:val="00AC306D"/>
    <w:rsid w:val="00AD1F28"/>
    <w:rsid w:val="00AE5794"/>
    <w:rsid w:val="00B0234A"/>
    <w:rsid w:val="00B0777B"/>
    <w:rsid w:val="00B208F8"/>
    <w:rsid w:val="00B23767"/>
    <w:rsid w:val="00B2401C"/>
    <w:rsid w:val="00B24242"/>
    <w:rsid w:val="00B414E2"/>
    <w:rsid w:val="00B554D2"/>
    <w:rsid w:val="00B57A06"/>
    <w:rsid w:val="00B613D1"/>
    <w:rsid w:val="00B62A44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A6251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20BD1"/>
    <w:rsid w:val="00C21AB3"/>
    <w:rsid w:val="00C3187B"/>
    <w:rsid w:val="00C32E86"/>
    <w:rsid w:val="00C33D9F"/>
    <w:rsid w:val="00C435D9"/>
    <w:rsid w:val="00C4756A"/>
    <w:rsid w:val="00C5142A"/>
    <w:rsid w:val="00C563B5"/>
    <w:rsid w:val="00C60EED"/>
    <w:rsid w:val="00C668C8"/>
    <w:rsid w:val="00C70A66"/>
    <w:rsid w:val="00C77A5E"/>
    <w:rsid w:val="00C82942"/>
    <w:rsid w:val="00C8695C"/>
    <w:rsid w:val="00C92A8C"/>
    <w:rsid w:val="00C97D7C"/>
    <w:rsid w:val="00CA79D3"/>
    <w:rsid w:val="00CC5784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5D6A"/>
    <w:rsid w:val="00DB7143"/>
    <w:rsid w:val="00DD53A6"/>
    <w:rsid w:val="00DD7698"/>
    <w:rsid w:val="00DD7B7B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4BA3"/>
    <w:rsid w:val="00E55847"/>
    <w:rsid w:val="00E70374"/>
    <w:rsid w:val="00E72E56"/>
    <w:rsid w:val="00E7781B"/>
    <w:rsid w:val="00E83A3F"/>
    <w:rsid w:val="00E84CD7"/>
    <w:rsid w:val="00E85EC2"/>
    <w:rsid w:val="00EA02A1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147C9"/>
    <w:rsid w:val="00F273A1"/>
    <w:rsid w:val="00F346E9"/>
    <w:rsid w:val="00F64088"/>
    <w:rsid w:val="00F643C3"/>
    <w:rsid w:val="00F67183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CD1F-91FB-4F75-86A1-183BD27E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17</cp:revision>
  <cp:lastPrinted>2019-02-15T08:10:00Z</cp:lastPrinted>
  <dcterms:created xsi:type="dcterms:W3CDTF">2019-06-11T14:06:00Z</dcterms:created>
  <dcterms:modified xsi:type="dcterms:W3CDTF">2019-11-18T08:21:00Z</dcterms:modified>
</cp:coreProperties>
</file>