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4E" w:rsidRDefault="00E5404E" w:rsidP="00E5404E">
      <w:pPr>
        <w:jc w:val="center"/>
        <w:outlineLvl w:val="0"/>
        <w:rPr>
          <w:b/>
          <w:lang w:val="ru-RU"/>
        </w:rPr>
      </w:pPr>
    </w:p>
    <w:p w:rsidR="00E5404E" w:rsidRDefault="00E5404E" w:rsidP="00E5404E">
      <w:pPr>
        <w:spacing w:before="120"/>
        <w:jc w:val="center"/>
        <w:rPr>
          <w:b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04E" w:rsidRDefault="00E5404E" w:rsidP="00E5404E">
      <w:pPr>
        <w:spacing w:before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ОБРАЗОВАНИЕ</w:t>
      </w:r>
    </w:p>
    <w:p w:rsidR="00E5404E" w:rsidRDefault="00E5404E" w:rsidP="00E5404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«СВЕТОГОРСКОЕ ГОРОДСКОЕ ПОСЕЛЕНИЕ» </w:t>
      </w:r>
    </w:p>
    <w:p w:rsidR="00E5404E" w:rsidRDefault="00E5404E" w:rsidP="00E5404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ВЫБОРГСКОГО РАЙОНА ЛЕНИНГРАДСКОЙ ОБЛАСТИ</w:t>
      </w:r>
    </w:p>
    <w:p w:rsidR="00E5404E" w:rsidRDefault="00E5404E" w:rsidP="00E5404E">
      <w:pPr>
        <w:spacing w:before="2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 ДЕПУТАТОВ</w:t>
      </w:r>
    </w:p>
    <w:p w:rsidR="00E5404E" w:rsidRDefault="00E5404E" w:rsidP="00E5404E">
      <w:pPr>
        <w:spacing w:after="2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третьего созыва</w:t>
      </w:r>
    </w:p>
    <w:p w:rsidR="00E5404E" w:rsidRDefault="00E5404E" w:rsidP="00E5404E">
      <w:pPr>
        <w:jc w:val="center"/>
        <w:rPr>
          <w:b/>
          <w:spacing w:val="200"/>
          <w:sz w:val="28"/>
          <w:szCs w:val="28"/>
          <w:lang w:val="ru-RU"/>
        </w:rPr>
      </w:pPr>
      <w:r>
        <w:rPr>
          <w:b/>
          <w:spacing w:val="200"/>
          <w:sz w:val="28"/>
          <w:szCs w:val="28"/>
          <w:lang w:val="ru-RU"/>
        </w:rPr>
        <w:t>РЕШЕНИЕ</w:t>
      </w:r>
    </w:p>
    <w:p w:rsidR="00E5404E" w:rsidRDefault="00E5404E" w:rsidP="00E5404E">
      <w:pPr>
        <w:rPr>
          <w:szCs w:val="28"/>
          <w:lang w:val="ru-RU"/>
        </w:rPr>
      </w:pPr>
    </w:p>
    <w:p w:rsidR="00E5404E" w:rsidRDefault="00E5404E" w:rsidP="00E5404E">
      <w:pPr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от 20.04.2021 г.                                         </w:t>
      </w:r>
      <w:proofErr w:type="gramStart"/>
      <w:r w:rsidRPr="00E5404E">
        <w:rPr>
          <w:sz w:val="28"/>
          <w:szCs w:val="28"/>
          <w:lang w:val="ru-RU"/>
        </w:rPr>
        <w:t xml:space="preserve">№  </w:t>
      </w:r>
      <w:r w:rsidRPr="00E5404E">
        <w:rPr>
          <w:b/>
          <w:sz w:val="28"/>
          <w:szCs w:val="28"/>
          <w:lang w:val="ru-RU"/>
        </w:rPr>
        <w:t>проект</w:t>
      </w:r>
      <w:proofErr w:type="gramEnd"/>
    </w:p>
    <w:p w:rsidR="00E5404E" w:rsidRDefault="00E5404E" w:rsidP="00E5404E">
      <w:pPr>
        <w:rPr>
          <w:sz w:val="28"/>
          <w:szCs w:val="28"/>
          <w:lang w:val="ru-RU"/>
        </w:rPr>
      </w:pPr>
    </w:p>
    <w:p w:rsidR="00A955CC" w:rsidRDefault="00A955CC" w:rsidP="00E5404E">
      <w:pPr>
        <w:autoSpaceDE w:val="0"/>
        <w:autoSpaceDN w:val="0"/>
        <w:adjustRightInd w:val="0"/>
        <w:jc w:val="both"/>
        <w:rPr>
          <w:lang w:val="ru-RU"/>
        </w:rPr>
      </w:pPr>
    </w:p>
    <w:p w:rsidR="00E5404E" w:rsidRPr="00020DFF" w:rsidRDefault="00E5404E" w:rsidP="00E5404E">
      <w:pPr>
        <w:autoSpaceDE w:val="0"/>
        <w:autoSpaceDN w:val="0"/>
        <w:adjustRightInd w:val="0"/>
        <w:jc w:val="both"/>
        <w:rPr>
          <w:lang w:val="ru-RU"/>
        </w:rPr>
      </w:pPr>
      <w:r w:rsidRPr="00020DFF">
        <w:rPr>
          <w:lang w:val="ru-RU"/>
        </w:rPr>
        <w:t>О внесении изменений в решение</w:t>
      </w:r>
    </w:p>
    <w:p w:rsidR="00E5404E" w:rsidRDefault="00E5404E" w:rsidP="00E5404E">
      <w:pPr>
        <w:autoSpaceDE w:val="0"/>
        <w:autoSpaceDN w:val="0"/>
        <w:adjustRightInd w:val="0"/>
        <w:jc w:val="both"/>
        <w:rPr>
          <w:lang w:val="ru-RU"/>
        </w:rPr>
      </w:pPr>
      <w:r w:rsidRPr="00E5404E">
        <w:rPr>
          <w:lang w:val="ru-RU"/>
        </w:rPr>
        <w:t xml:space="preserve"> совета депутатов от 25.12.2019 г. № 26 </w:t>
      </w:r>
    </w:p>
    <w:p w:rsidR="00E5404E" w:rsidRDefault="00E5404E" w:rsidP="00E5404E">
      <w:pPr>
        <w:autoSpaceDE w:val="0"/>
        <w:autoSpaceDN w:val="0"/>
        <w:adjustRightInd w:val="0"/>
        <w:jc w:val="both"/>
        <w:rPr>
          <w:lang w:val="ru-RU"/>
        </w:rPr>
      </w:pPr>
      <w:r w:rsidRPr="00E5404E">
        <w:rPr>
          <w:lang w:val="ru-RU"/>
        </w:rPr>
        <w:t>«Об утверждении Положения о бюджетном</w:t>
      </w:r>
    </w:p>
    <w:p w:rsidR="00E5404E" w:rsidRDefault="00E5404E" w:rsidP="00E5404E">
      <w:pPr>
        <w:autoSpaceDE w:val="0"/>
        <w:autoSpaceDN w:val="0"/>
        <w:adjustRightInd w:val="0"/>
        <w:jc w:val="both"/>
        <w:rPr>
          <w:lang w:val="ru-RU"/>
        </w:rPr>
      </w:pPr>
      <w:r w:rsidRPr="00E5404E">
        <w:rPr>
          <w:lang w:val="ru-RU"/>
        </w:rPr>
        <w:t xml:space="preserve"> процессе в муниципальном образовании</w:t>
      </w:r>
    </w:p>
    <w:p w:rsidR="00E5404E" w:rsidRDefault="00E5404E" w:rsidP="00E5404E">
      <w:pPr>
        <w:autoSpaceDE w:val="0"/>
        <w:autoSpaceDN w:val="0"/>
        <w:adjustRightInd w:val="0"/>
        <w:jc w:val="both"/>
        <w:rPr>
          <w:lang w:val="ru-RU"/>
        </w:rPr>
      </w:pPr>
      <w:r w:rsidRPr="00E5404E">
        <w:rPr>
          <w:lang w:val="ru-RU"/>
        </w:rPr>
        <w:t xml:space="preserve"> «</w:t>
      </w:r>
      <w:proofErr w:type="spellStart"/>
      <w:r w:rsidRPr="00E5404E">
        <w:rPr>
          <w:lang w:val="ru-RU"/>
        </w:rPr>
        <w:t>Светогорское</w:t>
      </w:r>
      <w:proofErr w:type="spellEnd"/>
      <w:r w:rsidRPr="00E5404E">
        <w:rPr>
          <w:lang w:val="ru-RU"/>
        </w:rPr>
        <w:t xml:space="preserve"> городское поселение» </w:t>
      </w:r>
    </w:p>
    <w:p w:rsidR="00E5404E" w:rsidRPr="00E5404E" w:rsidRDefault="00E5404E" w:rsidP="00E5404E">
      <w:pPr>
        <w:autoSpaceDE w:val="0"/>
        <w:autoSpaceDN w:val="0"/>
        <w:adjustRightInd w:val="0"/>
        <w:jc w:val="both"/>
        <w:rPr>
          <w:i/>
          <w:lang w:val="ru-RU" w:bidi="ru-RU"/>
        </w:rPr>
      </w:pPr>
      <w:r w:rsidRPr="00E5404E">
        <w:rPr>
          <w:lang w:val="ru-RU"/>
        </w:rPr>
        <w:t>Выборгског</w:t>
      </w:r>
      <w:r>
        <w:rPr>
          <w:lang w:val="ru-RU"/>
        </w:rPr>
        <w:t>о района Ленинградской области</w:t>
      </w:r>
    </w:p>
    <w:p w:rsidR="00E5404E" w:rsidRDefault="00E5404E" w:rsidP="00E5404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E5404E" w:rsidRDefault="00E5404E" w:rsidP="00E5404E">
      <w:pPr>
        <w:pStyle w:val="20"/>
        <w:shd w:val="clear" w:color="auto" w:fill="auto"/>
        <w:spacing w:before="0" w:after="0" w:line="293" w:lineRule="exact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:rsidR="00E5404E" w:rsidRDefault="00E5404E" w:rsidP="00A955CC">
      <w:pPr>
        <w:pStyle w:val="20"/>
        <w:shd w:val="clear" w:color="auto" w:fill="auto"/>
        <w:spacing w:before="0" w:after="0" w:line="276" w:lineRule="auto"/>
        <w:ind w:firstLine="708"/>
        <w:jc w:val="both"/>
      </w:pPr>
      <w:r w:rsidRPr="00E5404E">
        <w:rPr>
          <w:color w:val="000000"/>
          <w:sz w:val="28"/>
          <w:szCs w:val="28"/>
          <w:lang w:eastAsia="ru-RU" w:bidi="ru-RU"/>
        </w:rPr>
        <w:t xml:space="preserve">В соответствии с Бюджетным кодексом Российской Федерации в целях определения правовых основ, содержания и механизма осуществления </w:t>
      </w:r>
      <w:r>
        <w:rPr>
          <w:color w:val="000000"/>
          <w:sz w:val="28"/>
          <w:szCs w:val="28"/>
          <w:lang w:eastAsia="ru-RU" w:bidi="ru-RU"/>
        </w:rPr>
        <w:t>б</w:t>
      </w:r>
      <w:r w:rsidRPr="00E5404E">
        <w:rPr>
          <w:color w:val="000000"/>
          <w:sz w:val="28"/>
          <w:szCs w:val="28"/>
          <w:lang w:eastAsia="ru-RU" w:bidi="ru-RU"/>
        </w:rPr>
        <w:t>юджетного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E5404E">
        <w:rPr>
          <w:color w:val="000000"/>
          <w:sz w:val="28"/>
          <w:szCs w:val="28"/>
          <w:lang w:eastAsia="ru-RU" w:bidi="ru-RU"/>
        </w:rPr>
        <w:t>процесса в муниципальном образовании «</w:t>
      </w:r>
      <w:proofErr w:type="spellStart"/>
      <w:r>
        <w:rPr>
          <w:color w:val="000000"/>
          <w:sz w:val="28"/>
          <w:szCs w:val="28"/>
          <w:lang w:eastAsia="ru-RU" w:bidi="ru-RU"/>
        </w:rPr>
        <w:t>Светогорское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городское </w:t>
      </w:r>
      <w:r w:rsidRPr="00E5404E">
        <w:rPr>
          <w:color w:val="000000"/>
          <w:sz w:val="28"/>
          <w:szCs w:val="28"/>
          <w:lang w:eastAsia="ru-RU" w:bidi="ru-RU"/>
        </w:rPr>
        <w:t>поселение» Выборгского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E5404E">
        <w:rPr>
          <w:color w:val="000000"/>
          <w:sz w:val="28"/>
          <w:szCs w:val="28"/>
          <w:lang w:eastAsia="ru-RU" w:bidi="ru-RU"/>
        </w:rPr>
        <w:t>района Ленинградской области, совет депутатов</w:t>
      </w:r>
    </w:p>
    <w:p w:rsidR="00E5404E" w:rsidRDefault="00E5404E" w:rsidP="00E5404E">
      <w:pPr>
        <w:jc w:val="center"/>
        <w:outlineLvl w:val="0"/>
        <w:rPr>
          <w:lang w:val="ru-RU"/>
        </w:rPr>
      </w:pPr>
    </w:p>
    <w:p w:rsidR="00E5404E" w:rsidRDefault="00E5404E" w:rsidP="00E5404E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РЕШИЛ:</w:t>
      </w:r>
    </w:p>
    <w:p w:rsidR="00E5404E" w:rsidRPr="00B5404C" w:rsidRDefault="00E5404E" w:rsidP="00B5404C">
      <w:pPr>
        <w:jc w:val="both"/>
        <w:outlineLvl w:val="0"/>
        <w:rPr>
          <w:sz w:val="28"/>
          <w:szCs w:val="28"/>
          <w:lang w:val="ru-RU"/>
        </w:rPr>
      </w:pPr>
    </w:p>
    <w:p w:rsidR="00E5404E" w:rsidRPr="00B5404C" w:rsidRDefault="00E5404E" w:rsidP="00B5404C">
      <w:pPr>
        <w:pStyle w:val="20"/>
        <w:shd w:val="clear" w:color="auto" w:fill="auto"/>
        <w:tabs>
          <w:tab w:val="left" w:leader="underscore" w:pos="8519"/>
        </w:tabs>
        <w:spacing w:before="0" w:after="0" w:line="276" w:lineRule="auto"/>
        <w:ind w:firstLine="82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 xml:space="preserve">1. </w:t>
      </w:r>
      <w:r w:rsidR="00B5404C">
        <w:rPr>
          <w:color w:val="000000"/>
          <w:sz w:val="28"/>
          <w:szCs w:val="28"/>
          <w:lang w:eastAsia="ru-RU" w:bidi="ru-RU"/>
        </w:rPr>
        <w:t xml:space="preserve">   </w:t>
      </w:r>
      <w:r w:rsidRPr="00B5404C">
        <w:rPr>
          <w:color w:val="000000"/>
          <w:sz w:val="28"/>
          <w:szCs w:val="28"/>
          <w:lang w:eastAsia="ru-RU" w:bidi="ru-RU"/>
        </w:rPr>
        <w:t xml:space="preserve">Внести в приложение </w:t>
      </w:r>
      <w:r w:rsidR="00762765" w:rsidRPr="00B5404C">
        <w:rPr>
          <w:color w:val="000000"/>
          <w:sz w:val="28"/>
          <w:szCs w:val="28"/>
          <w:lang w:eastAsia="ru-RU" w:bidi="ru-RU"/>
        </w:rPr>
        <w:t xml:space="preserve">1 к решению совета депутатов 25 декабря 2019 года </w:t>
      </w:r>
      <w:r w:rsidR="00B5404C">
        <w:rPr>
          <w:color w:val="000000"/>
          <w:sz w:val="28"/>
          <w:szCs w:val="28"/>
          <w:lang w:eastAsia="ru-RU" w:bidi="ru-RU"/>
        </w:rPr>
        <w:t xml:space="preserve">№ </w:t>
      </w:r>
      <w:r w:rsidR="00762765" w:rsidRPr="00B5404C">
        <w:rPr>
          <w:color w:val="000000"/>
          <w:sz w:val="28"/>
          <w:szCs w:val="28"/>
          <w:lang w:eastAsia="ru-RU" w:bidi="ru-RU"/>
        </w:rPr>
        <w:t>26</w:t>
      </w:r>
      <w:r w:rsidRPr="00B5404C">
        <w:rPr>
          <w:color w:val="000000"/>
          <w:sz w:val="28"/>
          <w:szCs w:val="28"/>
          <w:lang w:eastAsia="ru-RU" w:bidi="ru-RU"/>
        </w:rPr>
        <w:t xml:space="preserve"> «Об утверждении Положения о бюджетном процессе в муниципальном</w:t>
      </w:r>
      <w:r w:rsidR="00762765" w:rsidRPr="00B5404C">
        <w:rPr>
          <w:color w:val="000000"/>
          <w:sz w:val="28"/>
          <w:szCs w:val="28"/>
          <w:lang w:eastAsia="ru-RU" w:bidi="ru-RU"/>
        </w:rPr>
        <w:t xml:space="preserve"> </w:t>
      </w:r>
      <w:r w:rsidRPr="00B5404C">
        <w:rPr>
          <w:color w:val="000000"/>
          <w:sz w:val="28"/>
          <w:szCs w:val="28"/>
          <w:lang w:eastAsia="ru-RU" w:bidi="ru-RU"/>
        </w:rPr>
        <w:t>образовании «</w:t>
      </w:r>
      <w:proofErr w:type="spellStart"/>
      <w:r w:rsidR="00762765" w:rsidRPr="00B5404C">
        <w:rPr>
          <w:color w:val="000000"/>
          <w:sz w:val="28"/>
          <w:szCs w:val="28"/>
          <w:lang w:eastAsia="ru-RU" w:bidi="ru-RU"/>
        </w:rPr>
        <w:t>Светогорское</w:t>
      </w:r>
      <w:proofErr w:type="spellEnd"/>
      <w:r w:rsidR="00762765" w:rsidRPr="00B5404C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62765" w:rsidRPr="00B5404C">
        <w:rPr>
          <w:color w:val="000000"/>
          <w:sz w:val="28"/>
          <w:szCs w:val="28"/>
          <w:lang w:eastAsia="ru-RU" w:bidi="ru-RU"/>
        </w:rPr>
        <w:t xml:space="preserve">городское </w:t>
      </w:r>
      <w:r w:rsidRPr="00B5404C">
        <w:rPr>
          <w:color w:val="000000"/>
          <w:sz w:val="28"/>
          <w:szCs w:val="28"/>
          <w:lang w:eastAsia="ru-RU" w:bidi="ru-RU"/>
        </w:rPr>
        <w:t xml:space="preserve"> поселение</w:t>
      </w:r>
      <w:proofErr w:type="gramEnd"/>
      <w:r w:rsidRPr="00B5404C">
        <w:rPr>
          <w:color w:val="000000"/>
          <w:sz w:val="28"/>
          <w:szCs w:val="28"/>
          <w:lang w:eastAsia="ru-RU" w:bidi="ru-RU"/>
        </w:rPr>
        <w:t>» Выборгского района Ленинградской области</w:t>
      </w:r>
      <w:r w:rsidR="00B5404C">
        <w:rPr>
          <w:color w:val="000000"/>
          <w:sz w:val="28"/>
          <w:szCs w:val="28"/>
          <w:lang w:eastAsia="ru-RU" w:bidi="ru-RU"/>
        </w:rPr>
        <w:t xml:space="preserve"> </w:t>
      </w:r>
      <w:r w:rsidRPr="00B5404C">
        <w:rPr>
          <w:color w:val="000000"/>
          <w:sz w:val="28"/>
          <w:szCs w:val="28"/>
          <w:lang w:eastAsia="ru-RU" w:bidi="ru-RU"/>
        </w:rPr>
        <w:t>следующие изменения:</w:t>
      </w:r>
    </w:p>
    <w:p w:rsidR="00E5404E" w:rsidRPr="00B5404C" w:rsidRDefault="00E5404E" w:rsidP="00B5404C">
      <w:pPr>
        <w:pStyle w:val="20"/>
        <w:numPr>
          <w:ilvl w:val="0"/>
          <w:numId w:val="3"/>
        </w:numPr>
        <w:shd w:val="clear" w:color="auto" w:fill="auto"/>
        <w:tabs>
          <w:tab w:val="left" w:pos="1361"/>
        </w:tabs>
        <w:spacing w:before="0" w:after="0" w:line="276" w:lineRule="auto"/>
        <w:ind w:firstLine="82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в статье 5:</w:t>
      </w:r>
    </w:p>
    <w:p w:rsidR="00E5404E" w:rsidRPr="00B5404C" w:rsidRDefault="00020DFF" w:rsidP="00B5404C">
      <w:pPr>
        <w:pStyle w:val="20"/>
        <w:numPr>
          <w:ilvl w:val="0"/>
          <w:numId w:val="4"/>
        </w:numPr>
        <w:shd w:val="clear" w:color="auto" w:fill="auto"/>
        <w:tabs>
          <w:tab w:val="left" w:pos="1087"/>
        </w:tabs>
        <w:spacing w:before="0" w:after="0" w:line="276" w:lineRule="auto"/>
        <w:ind w:firstLine="82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пункт 8</w:t>
      </w:r>
      <w:r w:rsidR="00375344" w:rsidRPr="00B5404C">
        <w:rPr>
          <w:color w:val="000000"/>
          <w:sz w:val="28"/>
          <w:szCs w:val="28"/>
          <w:lang w:eastAsia="ru-RU" w:bidi="ru-RU"/>
        </w:rPr>
        <w:t>)</w:t>
      </w:r>
      <w:r w:rsidR="00E5404E" w:rsidRPr="00B5404C">
        <w:rPr>
          <w:color w:val="000000"/>
          <w:sz w:val="28"/>
          <w:szCs w:val="28"/>
          <w:lang w:eastAsia="ru-RU" w:bidi="ru-RU"/>
        </w:rPr>
        <w:t xml:space="preserve"> </w:t>
      </w:r>
      <w:r w:rsidRPr="00B5404C">
        <w:rPr>
          <w:color w:val="000000"/>
          <w:sz w:val="28"/>
          <w:szCs w:val="28"/>
          <w:lang w:eastAsia="ru-RU" w:bidi="ru-RU"/>
        </w:rPr>
        <w:t>изложить в следующей редакции</w:t>
      </w:r>
      <w:r w:rsidR="00E5404E" w:rsidRPr="00B5404C">
        <w:rPr>
          <w:color w:val="000000"/>
          <w:sz w:val="28"/>
          <w:szCs w:val="28"/>
          <w:lang w:eastAsia="ru-RU" w:bidi="ru-RU"/>
        </w:rPr>
        <w:t>:</w:t>
      </w:r>
    </w:p>
    <w:p w:rsidR="00E5404E" w:rsidRPr="00B5404C" w:rsidRDefault="00020DFF" w:rsidP="00B5404C">
      <w:pPr>
        <w:pStyle w:val="20"/>
        <w:shd w:val="clear" w:color="auto" w:fill="auto"/>
        <w:spacing w:before="0" w:after="0" w:line="276" w:lineRule="auto"/>
        <w:ind w:firstLine="82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«8</w:t>
      </w:r>
      <w:r w:rsidR="00E5404E" w:rsidRPr="00B5404C">
        <w:rPr>
          <w:color w:val="000000"/>
          <w:sz w:val="28"/>
          <w:szCs w:val="28"/>
          <w:lang w:eastAsia="ru-RU" w:bidi="ru-RU"/>
        </w:rPr>
        <w:t xml:space="preserve">) </w:t>
      </w:r>
      <w:r w:rsidRPr="00B5404C">
        <w:rPr>
          <w:color w:val="000000"/>
          <w:sz w:val="28"/>
          <w:szCs w:val="28"/>
          <w:lang w:eastAsia="ru-RU" w:bidi="ru-RU"/>
        </w:rPr>
        <w:t>обеспечивает исполнение местного бюджета и составляет бюджетную отчетность;</w:t>
      </w:r>
      <w:r w:rsidR="00E5404E" w:rsidRPr="00B5404C">
        <w:rPr>
          <w:color w:val="000000"/>
          <w:sz w:val="28"/>
          <w:szCs w:val="28"/>
          <w:lang w:eastAsia="ru-RU" w:bidi="ru-RU"/>
        </w:rPr>
        <w:t>»;</w:t>
      </w:r>
    </w:p>
    <w:p w:rsidR="00E5404E" w:rsidRPr="00B5404C" w:rsidRDefault="00020DFF" w:rsidP="00B5404C">
      <w:pPr>
        <w:pStyle w:val="20"/>
        <w:numPr>
          <w:ilvl w:val="0"/>
          <w:numId w:val="4"/>
        </w:numPr>
        <w:shd w:val="clear" w:color="auto" w:fill="auto"/>
        <w:tabs>
          <w:tab w:val="left" w:pos="1087"/>
        </w:tabs>
        <w:spacing w:before="0" w:after="0" w:line="276" w:lineRule="auto"/>
        <w:ind w:firstLine="82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пункт 18</w:t>
      </w:r>
      <w:r w:rsidR="00375344" w:rsidRPr="00B5404C">
        <w:rPr>
          <w:color w:val="000000"/>
          <w:sz w:val="28"/>
          <w:szCs w:val="28"/>
          <w:lang w:eastAsia="ru-RU" w:bidi="ru-RU"/>
        </w:rPr>
        <w:t>)</w:t>
      </w:r>
      <w:r w:rsidR="00E5404E" w:rsidRPr="00B5404C">
        <w:rPr>
          <w:color w:val="000000"/>
          <w:sz w:val="28"/>
          <w:szCs w:val="28"/>
          <w:lang w:eastAsia="ru-RU" w:bidi="ru-RU"/>
        </w:rPr>
        <w:t xml:space="preserve"> изложить в следующей редакции:</w:t>
      </w:r>
    </w:p>
    <w:p w:rsidR="00E5404E" w:rsidRPr="00B5404C" w:rsidRDefault="00020DFF" w:rsidP="00B5404C">
      <w:pPr>
        <w:pStyle w:val="20"/>
        <w:shd w:val="clear" w:color="auto" w:fill="auto"/>
        <w:spacing w:before="0" w:after="0" w:line="276" w:lineRule="auto"/>
        <w:ind w:firstLine="82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«18</w:t>
      </w:r>
      <w:r w:rsidR="00F77B4D" w:rsidRPr="00B5404C">
        <w:rPr>
          <w:color w:val="000000"/>
          <w:sz w:val="28"/>
          <w:szCs w:val="28"/>
          <w:lang w:eastAsia="ru-RU" w:bidi="ru-RU"/>
        </w:rPr>
        <w:t>) осуществляет внутрен</w:t>
      </w:r>
      <w:r w:rsidR="00E5404E" w:rsidRPr="00B5404C">
        <w:rPr>
          <w:color w:val="000000"/>
          <w:sz w:val="28"/>
          <w:szCs w:val="28"/>
          <w:lang w:eastAsia="ru-RU" w:bidi="ru-RU"/>
        </w:rPr>
        <w:t>ний финансовый аудит в соответствии с Бюджетным кодексом и иными правовыми актами;»;</w:t>
      </w:r>
    </w:p>
    <w:p w:rsidR="00E5404E" w:rsidRPr="00B5404C" w:rsidRDefault="00020DFF" w:rsidP="00B5404C">
      <w:pPr>
        <w:pStyle w:val="20"/>
        <w:numPr>
          <w:ilvl w:val="0"/>
          <w:numId w:val="4"/>
        </w:numPr>
        <w:shd w:val="clear" w:color="auto" w:fill="auto"/>
        <w:tabs>
          <w:tab w:val="left" w:pos="1087"/>
        </w:tabs>
        <w:spacing w:before="0" w:after="0" w:line="276" w:lineRule="auto"/>
        <w:ind w:firstLine="82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lastRenderedPageBreak/>
        <w:t>в пункте 20</w:t>
      </w:r>
      <w:r w:rsidR="00375344" w:rsidRPr="00B5404C">
        <w:rPr>
          <w:color w:val="000000"/>
          <w:sz w:val="28"/>
          <w:szCs w:val="28"/>
          <w:lang w:eastAsia="ru-RU" w:bidi="ru-RU"/>
        </w:rPr>
        <w:t>)</w:t>
      </w:r>
      <w:r w:rsidR="00E5404E" w:rsidRPr="00B5404C">
        <w:rPr>
          <w:color w:val="000000"/>
          <w:sz w:val="28"/>
          <w:szCs w:val="28"/>
          <w:lang w:eastAsia="ru-RU" w:bidi="ru-RU"/>
        </w:rPr>
        <w:t xml:space="preserve"> слово «порядок» заменить словом «стандарты»;</w:t>
      </w:r>
    </w:p>
    <w:p w:rsidR="00E5404E" w:rsidRPr="00B5404C" w:rsidRDefault="00375344" w:rsidP="00B5404C">
      <w:pPr>
        <w:pStyle w:val="20"/>
        <w:shd w:val="clear" w:color="auto" w:fill="auto"/>
        <w:spacing w:before="0" w:after="0" w:line="276" w:lineRule="auto"/>
        <w:ind w:left="94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- дополнить пунктом 45)</w:t>
      </w:r>
      <w:r w:rsidR="00B5404C">
        <w:rPr>
          <w:color w:val="000000"/>
          <w:sz w:val="28"/>
          <w:szCs w:val="28"/>
          <w:lang w:eastAsia="ru-RU" w:bidi="ru-RU"/>
        </w:rPr>
        <w:t xml:space="preserve"> </w:t>
      </w:r>
      <w:r w:rsidRPr="00B5404C">
        <w:rPr>
          <w:color w:val="000000"/>
          <w:sz w:val="28"/>
          <w:szCs w:val="28"/>
          <w:lang w:eastAsia="ru-RU" w:bidi="ru-RU"/>
        </w:rPr>
        <w:t>следующего</w:t>
      </w:r>
      <w:r w:rsidR="00E5404E" w:rsidRPr="00B5404C">
        <w:rPr>
          <w:color w:val="000000"/>
          <w:sz w:val="28"/>
          <w:szCs w:val="28"/>
          <w:lang w:eastAsia="ru-RU" w:bidi="ru-RU"/>
        </w:rPr>
        <w:t xml:space="preserve"> </w:t>
      </w:r>
      <w:r w:rsidRPr="00B5404C">
        <w:rPr>
          <w:color w:val="000000"/>
          <w:sz w:val="28"/>
          <w:szCs w:val="28"/>
          <w:lang w:eastAsia="ru-RU" w:bidi="ru-RU"/>
        </w:rPr>
        <w:t>содержания</w:t>
      </w:r>
      <w:r w:rsidR="00E5404E" w:rsidRPr="00B5404C">
        <w:rPr>
          <w:color w:val="000000"/>
          <w:sz w:val="28"/>
          <w:szCs w:val="28"/>
          <w:lang w:eastAsia="ru-RU" w:bidi="ru-RU"/>
        </w:rPr>
        <w:t>:</w:t>
      </w:r>
    </w:p>
    <w:p w:rsidR="00E5404E" w:rsidRPr="00B5404C" w:rsidRDefault="00375344" w:rsidP="00B5404C">
      <w:pPr>
        <w:pStyle w:val="20"/>
        <w:shd w:val="clear" w:color="auto" w:fill="auto"/>
        <w:spacing w:before="0" w:after="0" w:line="276" w:lineRule="auto"/>
        <w:ind w:firstLine="82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«45</w:t>
      </w:r>
      <w:r w:rsidR="00E5404E" w:rsidRPr="00B5404C">
        <w:rPr>
          <w:color w:val="000000"/>
          <w:sz w:val="28"/>
          <w:szCs w:val="28"/>
          <w:lang w:eastAsia="ru-RU" w:bidi="ru-RU"/>
        </w:rPr>
        <w:t>) осуществляет внутренний муниципальный финансовый контроль в рамках полномочий, установленных Бюджетны</w:t>
      </w:r>
      <w:r w:rsidRPr="00B5404C">
        <w:rPr>
          <w:color w:val="000000"/>
          <w:sz w:val="28"/>
          <w:szCs w:val="28"/>
          <w:lang w:eastAsia="ru-RU" w:bidi="ru-RU"/>
        </w:rPr>
        <w:t>м кодексом Российской Федерации.</w:t>
      </w:r>
      <w:r w:rsidR="00E5404E" w:rsidRPr="00B5404C">
        <w:rPr>
          <w:color w:val="000000"/>
          <w:sz w:val="28"/>
          <w:szCs w:val="28"/>
          <w:lang w:eastAsia="ru-RU" w:bidi="ru-RU"/>
        </w:rPr>
        <w:t>»;</w:t>
      </w:r>
    </w:p>
    <w:p w:rsidR="00E5404E" w:rsidRPr="00B5404C" w:rsidRDefault="00375344" w:rsidP="00B5404C">
      <w:pPr>
        <w:pStyle w:val="20"/>
        <w:numPr>
          <w:ilvl w:val="1"/>
          <w:numId w:val="11"/>
        </w:numPr>
        <w:shd w:val="clear" w:color="auto" w:fill="auto"/>
        <w:tabs>
          <w:tab w:val="left" w:pos="1361"/>
          <w:tab w:val="left" w:pos="4262"/>
        </w:tabs>
        <w:spacing w:before="0" w:after="0" w:line="276" w:lineRule="auto"/>
        <w:ind w:firstLine="491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 xml:space="preserve"> в статье 9</w:t>
      </w:r>
      <w:r w:rsidR="00E5404E" w:rsidRPr="00B5404C">
        <w:rPr>
          <w:color w:val="000000"/>
          <w:sz w:val="28"/>
          <w:szCs w:val="28"/>
          <w:lang w:eastAsia="ru-RU" w:bidi="ru-RU"/>
        </w:rPr>
        <w:t>:</w:t>
      </w:r>
    </w:p>
    <w:p w:rsidR="00E5404E" w:rsidRPr="00B5404C" w:rsidRDefault="00E5404E" w:rsidP="00B5404C">
      <w:pPr>
        <w:pStyle w:val="20"/>
        <w:numPr>
          <w:ilvl w:val="0"/>
          <w:numId w:val="6"/>
        </w:numPr>
        <w:shd w:val="clear" w:color="auto" w:fill="auto"/>
        <w:tabs>
          <w:tab w:val="left" w:pos="1027"/>
        </w:tabs>
        <w:spacing w:before="0" w:after="0" w:line="276" w:lineRule="auto"/>
        <w:ind w:firstLine="76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пункт 20 изложить в следующей редакции:</w:t>
      </w:r>
    </w:p>
    <w:p w:rsidR="00E5404E" w:rsidRPr="00B5404C" w:rsidRDefault="00E5404E" w:rsidP="00B5404C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«20. Проект решения о местном бюджете должен быть рассмотрен,</w:t>
      </w:r>
    </w:p>
    <w:p w:rsidR="00E5404E" w:rsidRPr="00B5404C" w:rsidRDefault="00E5404E" w:rsidP="00B5404C">
      <w:pPr>
        <w:pStyle w:val="20"/>
        <w:shd w:val="clear" w:color="auto" w:fill="auto"/>
        <w:tabs>
          <w:tab w:val="left" w:leader="underscore" w:pos="5338"/>
        </w:tabs>
        <w:spacing w:before="0" w:after="0" w:line="276" w:lineRule="auto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у</w:t>
      </w:r>
      <w:r w:rsidR="00375344" w:rsidRPr="00B5404C">
        <w:rPr>
          <w:color w:val="000000"/>
          <w:sz w:val="28"/>
          <w:szCs w:val="28"/>
          <w:lang w:eastAsia="ru-RU" w:bidi="ru-RU"/>
        </w:rPr>
        <w:t>твержден советом депутатов МО «</w:t>
      </w:r>
      <w:proofErr w:type="spellStart"/>
      <w:r w:rsidR="00375344" w:rsidRPr="00B5404C">
        <w:rPr>
          <w:color w:val="000000"/>
          <w:sz w:val="28"/>
          <w:szCs w:val="28"/>
          <w:lang w:eastAsia="ru-RU" w:bidi="ru-RU"/>
        </w:rPr>
        <w:t>Светогорское</w:t>
      </w:r>
      <w:proofErr w:type="spellEnd"/>
      <w:r w:rsidR="00375344" w:rsidRPr="00B5404C">
        <w:rPr>
          <w:color w:val="000000"/>
          <w:sz w:val="28"/>
          <w:szCs w:val="28"/>
          <w:lang w:eastAsia="ru-RU" w:bidi="ru-RU"/>
        </w:rPr>
        <w:t xml:space="preserve"> городское</w:t>
      </w:r>
      <w:r w:rsidRPr="00B5404C">
        <w:rPr>
          <w:color w:val="000000"/>
          <w:sz w:val="28"/>
          <w:szCs w:val="28"/>
          <w:lang w:eastAsia="ru-RU" w:bidi="ru-RU"/>
        </w:rPr>
        <w:t xml:space="preserve"> поселение», подписан главой МО</w:t>
      </w:r>
      <w:r w:rsidR="00375344" w:rsidRPr="00B5404C">
        <w:rPr>
          <w:color w:val="000000"/>
          <w:sz w:val="28"/>
          <w:szCs w:val="28"/>
          <w:lang w:eastAsia="ru-RU" w:bidi="ru-RU"/>
        </w:rPr>
        <w:t xml:space="preserve"> «</w:t>
      </w:r>
      <w:proofErr w:type="spellStart"/>
      <w:r w:rsidR="00375344" w:rsidRPr="00B5404C">
        <w:rPr>
          <w:color w:val="000000"/>
          <w:sz w:val="28"/>
          <w:szCs w:val="28"/>
          <w:lang w:eastAsia="ru-RU" w:bidi="ru-RU"/>
        </w:rPr>
        <w:t>Светогорское</w:t>
      </w:r>
      <w:proofErr w:type="spellEnd"/>
      <w:r w:rsidR="00375344" w:rsidRPr="00B5404C">
        <w:rPr>
          <w:color w:val="000000"/>
          <w:sz w:val="28"/>
          <w:szCs w:val="28"/>
          <w:lang w:eastAsia="ru-RU" w:bidi="ru-RU"/>
        </w:rPr>
        <w:t xml:space="preserve"> городское по</w:t>
      </w:r>
      <w:r w:rsidRPr="00B5404C">
        <w:rPr>
          <w:color w:val="000000"/>
          <w:sz w:val="28"/>
          <w:szCs w:val="28"/>
          <w:lang w:eastAsia="ru-RU" w:bidi="ru-RU"/>
        </w:rPr>
        <w:t>селение» и официально опубликован до начала очередного</w:t>
      </w:r>
    </w:p>
    <w:p w:rsidR="00E5404E" w:rsidRPr="00B5404C" w:rsidRDefault="00E5404E" w:rsidP="00B5404C">
      <w:pPr>
        <w:pStyle w:val="20"/>
        <w:shd w:val="clear" w:color="auto" w:fill="auto"/>
        <w:spacing w:before="0" w:after="240" w:line="276" w:lineRule="auto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финансового года, но не позднее</w:t>
      </w:r>
      <w:r w:rsidR="00375344" w:rsidRPr="00B5404C">
        <w:rPr>
          <w:color w:val="000000"/>
          <w:sz w:val="28"/>
          <w:szCs w:val="28"/>
          <w:lang w:eastAsia="ru-RU" w:bidi="ru-RU"/>
        </w:rPr>
        <w:t xml:space="preserve"> 10 дней после его подписания.»;</w:t>
      </w:r>
    </w:p>
    <w:p w:rsidR="00E5404E" w:rsidRPr="00B5404C" w:rsidRDefault="00B5404C" w:rsidP="00B5404C">
      <w:pPr>
        <w:pStyle w:val="20"/>
        <w:numPr>
          <w:ilvl w:val="0"/>
          <w:numId w:val="7"/>
        </w:numPr>
        <w:shd w:val="clear" w:color="auto" w:fill="auto"/>
        <w:tabs>
          <w:tab w:val="left" w:pos="1301"/>
        </w:tabs>
        <w:spacing w:before="0" w:after="0" w:line="276" w:lineRule="auto"/>
        <w:ind w:firstLine="76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в статье 11</w:t>
      </w:r>
      <w:r w:rsidR="00E5404E" w:rsidRPr="00B5404C">
        <w:rPr>
          <w:color w:val="000000"/>
          <w:sz w:val="28"/>
          <w:szCs w:val="28"/>
          <w:lang w:eastAsia="ru-RU" w:bidi="ru-RU"/>
        </w:rPr>
        <w:t>:</w:t>
      </w:r>
    </w:p>
    <w:p w:rsidR="00E5404E" w:rsidRPr="00B5404C" w:rsidRDefault="00E5404E" w:rsidP="00B5404C">
      <w:pPr>
        <w:pStyle w:val="20"/>
        <w:numPr>
          <w:ilvl w:val="0"/>
          <w:numId w:val="6"/>
        </w:numPr>
        <w:shd w:val="clear" w:color="auto" w:fill="auto"/>
        <w:tabs>
          <w:tab w:val="left" w:pos="1027"/>
        </w:tabs>
        <w:spacing w:before="0" w:after="0" w:line="276" w:lineRule="auto"/>
        <w:ind w:firstLine="76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абзац 2 пункта 3 изложить в новой редакции:</w:t>
      </w:r>
    </w:p>
    <w:p w:rsidR="00E5404E" w:rsidRPr="00B5404C" w:rsidRDefault="00E5404E" w:rsidP="00B5404C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 xml:space="preserve">«Казначейское обслуживание исполнения местного бюджета осуществляется </w:t>
      </w:r>
      <w:r w:rsidR="00B5404C" w:rsidRPr="00B5404C">
        <w:rPr>
          <w:color w:val="000000"/>
          <w:sz w:val="28"/>
          <w:szCs w:val="28"/>
          <w:lang w:eastAsia="ru-RU" w:bidi="ru-RU"/>
        </w:rPr>
        <w:t>Управлением</w:t>
      </w:r>
      <w:r w:rsidRPr="00B5404C">
        <w:rPr>
          <w:color w:val="000000"/>
          <w:sz w:val="28"/>
          <w:szCs w:val="28"/>
          <w:lang w:eastAsia="ru-RU" w:bidi="ru-RU"/>
        </w:rPr>
        <w:t xml:space="preserve"> Федерального казначейства </w:t>
      </w:r>
      <w:r w:rsidR="00B5404C" w:rsidRPr="00B5404C">
        <w:rPr>
          <w:color w:val="000000"/>
          <w:sz w:val="28"/>
          <w:szCs w:val="28"/>
          <w:lang w:eastAsia="ru-RU" w:bidi="ru-RU"/>
        </w:rPr>
        <w:t xml:space="preserve">по Ленинградской области </w:t>
      </w:r>
      <w:r w:rsidRPr="00B5404C">
        <w:rPr>
          <w:color w:val="000000"/>
          <w:sz w:val="28"/>
          <w:szCs w:val="28"/>
          <w:lang w:eastAsia="ru-RU" w:bidi="ru-RU"/>
        </w:rPr>
        <w:t xml:space="preserve">посредством открытия </w:t>
      </w:r>
      <w:r w:rsidR="00B5404C" w:rsidRPr="00B5404C">
        <w:rPr>
          <w:color w:val="000000"/>
          <w:sz w:val="28"/>
          <w:szCs w:val="28"/>
          <w:lang w:eastAsia="ru-RU" w:bidi="ru-RU"/>
        </w:rPr>
        <w:t>и ведения лицевого счета в территориальном органе Федерального казначейства</w:t>
      </w:r>
      <w:r w:rsidRPr="00B5404C">
        <w:rPr>
          <w:color w:val="000000"/>
          <w:sz w:val="28"/>
          <w:szCs w:val="28"/>
          <w:lang w:eastAsia="ru-RU" w:bidi="ru-RU"/>
        </w:rPr>
        <w:t>.»;</w:t>
      </w:r>
    </w:p>
    <w:p w:rsidR="00E5404E" w:rsidRPr="00B5404C" w:rsidRDefault="00E5404E" w:rsidP="00B5404C">
      <w:pPr>
        <w:pStyle w:val="20"/>
        <w:numPr>
          <w:ilvl w:val="0"/>
          <w:numId w:val="6"/>
        </w:numPr>
        <w:shd w:val="clear" w:color="auto" w:fill="auto"/>
        <w:tabs>
          <w:tab w:val="left" w:pos="1027"/>
        </w:tabs>
        <w:spacing w:before="0" w:after="0" w:line="276" w:lineRule="auto"/>
        <w:ind w:firstLine="76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пункт 4 изложить в новой редакции:</w:t>
      </w:r>
    </w:p>
    <w:p w:rsidR="00E5404E" w:rsidRPr="00B5404C" w:rsidRDefault="00E5404E" w:rsidP="00B5404C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 xml:space="preserve">«4. Учет операций по исполнению местного бюджета осуществляется </w:t>
      </w:r>
      <w:r w:rsidR="00B5404C" w:rsidRPr="00B5404C">
        <w:rPr>
          <w:color w:val="000000"/>
          <w:sz w:val="28"/>
          <w:szCs w:val="28"/>
          <w:lang w:eastAsia="ru-RU" w:bidi="ru-RU"/>
        </w:rPr>
        <w:t>на лицевых счетах, открытых в территориальном органе Федерального казначейства.»</w:t>
      </w:r>
      <w:r w:rsidRPr="00B5404C">
        <w:rPr>
          <w:color w:val="000000"/>
          <w:sz w:val="28"/>
          <w:szCs w:val="28"/>
          <w:lang w:eastAsia="ru-RU" w:bidi="ru-RU"/>
        </w:rPr>
        <w:t>.</w:t>
      </w:r>
    </w:p>
    <w:p w:rsidR="00E5404E" w:rsidRPr="00B5404C" w:rsidRDefault="00E5404E" w:rsidP="00B5404C">
      <w:pPr>
        <w:pStyle w:val="20"/>
        <w:numPr>
          <w:ilvl w:val="0"/>
          <w:numId w:val="6"/>
        </w:numPr>
        <w:shd w:val="clear" w:color="auto" w:fill="auto"/>
        <w:tabs>
          <w:tab w:val="left" w:pos="1027"/>
        </w:tabs>
        <w:spacing w:before="0" w:after="0" w:line="276" w:lineRule="auto"/>
        <w:ind w:firstLine="760"/>
        <w:jc w:val="both"/>
        <w:rPr>
          <w:sz w:val="28"/>
          <w:szCs w:val="28"/>
        </w:rPr>
      </w:pPr>
      <w:r w:rsidRPr="00B5404C">
        <w:rPr>
          <w:color w:val="000000"/>
          <w:sz w:val="28"/>
          <w:szCs w:val="28"/>
          <w:lang w:eastAsia="ru-RU" w:bidi="ru-RU"/>
        </w:rPr>
        <w:t>пункт 5 считать утратившим силу;</w:t>
      </w:r>
    </w:p>
    <w:p w:rsidR="00E5404E" w:rsidRDefault="00E5404E" w:rsidP="00B5404C">
      <w:pPr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E5404E" w:rsidRPr="00B5404C" w:rsidRDefault="00E5404E" w:rsidP="00B5404C">
      <w:pPr>
        <w:pStyle w:val="a4"/>
        <w:numPr>
          <w:ilvl w:val="0"/>
          <w:numId w:val="11"/>
        </w:numPr>
        <w:spacing w:after="120" w:line="254" w:lineRule="auto"/>
        <w:jc w:val="both"/>
        <w:rPr>
          <w:sz w:val="28"/>
          <w:szCs w:val="28"/>
        </w:rPr>
      </w:pPr>
      <w:r w:rsidRPr="00B5404C">
        <w:rPr>
          <w:sz w:val="28"/>
          <w:szCs w:val="28"/>
        </w:rPr>
        <w:t xml:space="preserve">Опубликовать настоящее Решение </w:t>
      </w:r>
      <w:r w:rsidRPr="00B5404C">
        <w:rPr>
          <w:snapToGrid w:val="0"/>
          <w:sz w:val="28"/>
          <w:szCs w:val="28"/>
        </w:rPr>
        <w:t>в газете «</w:t>
      </w:r>
      <w:proofErr w:type="spellStart"/>
      <w:r w:rsidRPr="00B5404C">
        <w:rPr>
          <w:snapToGrid w:val="0"/>
          <w:sz w:val="28"/>
          <w:szCs w:val="28"/>
        </w:rPr>
        <w:t>Вуокса</w:t>
      </w:r>
      <w:proofErr w:type="spellEnd"/>
      <w:r w:rsidRPr="00B5404C">
        <w:rPr>
          <w:snapToGrid w:val="0"/>
          <w:sz w:val="28"/>
          <w:szCs w:val="28"/>
        </w:rPr>
        <w:t xml:space="preserve">», в сетевом издании </w:t>
      </w:r>
      <w:r w:rsidRPr="00B5404C">
        <w:rPr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B5404C">
        <w:rPr>
          <w:rStyle w:val="a3"/>
          <w:sz w:val="28"/>
          <w:szCs w:val="28"/>
        </w:rPr>
        <w:t>NPAVRLO.RU</w:t>
      </w:r>
      <w:r w:rsidRPr="00B5404C">
        <w:rPr>
          <w:sz w:val="28"/>
          <w:szCs w:val="28"/>
        </w:rPr>
        <w:t>) и разместить на официальном сайте МО «</w:t>
      </w:r>
      <w:proofErr w:type="spellStart"/>
      <w:r w:rsidRPr="00B5404C">
        <w:rPr>
          <w:sz w:val="28"/>
          <w:szCs w:val="28"/>
        </w:rPr>
        <w:t>Светогорское</w:t>
      </w:r>
      <w:proofErr w:type="spellEnd"/>
      <w:r w:rsidRPr="00B5404C">
        <w:rPr>
          <w:sz w:val="28"/>
          <w:szCs w:val="28"/>
        </w:rPr>
        <w:t xml:space="preserve"> городское поселение» (</w:t>
      </w:r>
      <w:hyperlink r:id="rId8" w:history="1">
        <w:r w:rsidRPr="00B5404C">
          <w:rPr>
            <w:rStyle w:val="a3"/>
            <w:sz w:val="28"/>
            <w:szCs w:val="28"/>
          </w:rPr>
          <w:t>www.</w:t>
        </w:r>
        <w:proofErr w:type="spellStart"/>
        <w:r w:rsidRPr="00B5404C">
          <w:rPr>
            <w:rStyle w:val="a3"/>
            <w:sz w:val="28"/>
            <w:szCs w:val="28"/>
          </w:rPr>
          <w:t>mo</w:t>
        </w:r>
        <w:proofErr w:type="spellEnd"/>
        <w:r w:rsidRPr="00B5404C">
          <w:rPr>
            <w:rStyle w:val="a3"/>
            <w:sz w:val="28"/>
            <w:szCs w:val="28"/>
          </w:rPr>
          <w:t>-</w:t>
        </w:r>
        <w:proofErr w:type="spellStart"/>
        <w:r w:rsidRPr="00B5404C">
          <w:rPr>
            <w:rStyle w:val="a3"/>
            <w:sz w:val="28"/>
            <w:szCs w:val="28"/>
          </w:rPr>
          <w:t>svetogorsk</w:t>
        </w:r>
        <w:proofErr w:type="spellEnd"/>
        <w:r w:rsidRPr="00B5404C">
          <w:rPr>
            <w:rStyle w:val="a3"/>
            <w:sz w:val="28"/>
            <w:szCs w:val="28"/>
          </w:rPr>
          <w:t>.</w:t>
        </w:r>
        <w:proofErr w:type="spellStart"/>
        <w:r w:rsidRPr="00B5404C">
          <w:rPr>
            <w:rStyle w:val="a3"/>
            <w:sz w:val="28"/>
            <w:szCs w:val="28"/>
          </w:rPr>
          <w:t>ru</w:t>
        </w:r>
        <w:proofErr w:type="spellEnd"/>
      </w:hyperlink>
      <w:r w:rsidRPr="00B5404C">
        <w:rPr>
          <w:rStyle w:val="a3"/>
          <w:sz w:val="28"/>
          <w:szCs w:val="28"/>
        </w:rPr>
        <w:t>)</w:t>
      </w:r>
      <w:r w:rsidRPr="00B5404C">
        <w:rPr>
          <w:sz w:val="28"/>
          <w:szCs w:val="28"/>
        </w:rPr>
        <w:t>.</w:t>
      </w:r>
    </w:p>
    <w:p w:rsidR="00E5404E" w:rsidRPr="00B5404C" w:rsidRDefault="00E5404E" w:rsidP="00B5404C">
      <w:pPr>
        <w:pStyle w:val="a4"/>
        <w:numPr>
          <w:ilvl w:val="0"/>
          <w:numId w:val="11"/>
        </w:numPr>
        <w:tabs>
          <w:tab w:val="left" w:pos="993"/>
        </w:tabs>
        <w:jc w:val="both"/>
        <w:rPr>
          <w:sz w:val="28"/>
        </w:rPr>
      </w:pPr>
      <w:r w:rsidRPr="00B5404C">
        <w:rPr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 w:rsidRPr="00B5404C">
        <w:rPr>
          <w:sz w:val="28"/>
          <w:szCs w:val="28"/>
        </w:rPr>
        <w:t>Вуокса</w:t>
      </w:r>
      <w:proofErr w:type="spellEnd"/>
      <w:r w:rsidRPr="00B5404C">
        <w:rPr>
          <w:sz w:val="28"/>
          <w:szCs w:val="28"/>
        </w:rPr>
        <w:t>».</w:t>
      </w:r>
    </w:p>
    <w:p w:rsidR="00E5404E" w:rsidRDefault="00E5404E" w:rsidP="00E5404E">
      <w:pPr>
        <w:pStyle w:val="20"/>
        <w:shd w:val="clear" w:color="auto" w:fill="auto"/>
        <w:tabs>
          <w:tab w:val="left" w:pos="910"/>
        </w:tabs>
        <w:spacing w:before="0" w:after="282" w:line="293" w:lineRule="exact"/>
        <w:ind w:left="620"/>
      </w:pPr>
    </w:p>
    <w:p w:rsidR="00E5404E" w:rsidRDefault="00E5404E" w:rsidP="00E5404E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образования                            И.В. Иванова</w:t>
      </w:r>
    </w:p>
    <w:p w:rsidR="00E5404E" w:rsidRDefault="00E5404E" w:rsidP="00E5404E">
      <w:pPr>
        <w:widowControl w:val="0"/>
        <w:autoSpaceDE w:val="0"/>
        <w:autoSpaceDN w:val="0"/>
        <w:adjustRightInd w:val="0"/>
        <w:ind w:left="720"/>
        <w:rPr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spellStart"/>
      <w:r>
        <w:rPr>
          <w:sz w:val="28"/>
          <w:szCs w:val="28"/>
          <w:lang w:val="ru-RU"/>
        </w:rPr>
        <w:t>Светогорское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городское  поселение</w:t>
      </w:r>
      <w:proofErr w:type="gramEnd"/>
      <w:r>
        <w:rPr>
          <w:sz w:val="28"/>
          <w:szCs w:val="28"/>
          <w:lang w:val="ru-RU"/>
        </w:rPr>
        <w:t>»</w:t>
      </w:r>
      <w:r>
        <w:rPr>
          <w:szCs w:val="28"/>
        </w:rPr>
        <w:t>          </w:t>
      </w:r>
      <w:r>
        <w:rPr>
          <w:szCs w:val="28"/>
          <w:lang w:val="ru-RU"/>
        </w:rPr>
        <w:t xml:space="preserve">    </w:t>
      </w:r>
    </w:p>
    <w:p w:rsidR="00A955CC" w:rsidRDefault="00E5404E" w:rsidP="00E5404E">
      <w:pPr>
        <w:ind w:left="7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A955CC" w:rsidRDefault="00A955CC" w:rsidP="00E5404E">
      <w:pPr>
        <w:ind w:left="720"/>
        <w:rPr>
          <w:sz w:val="20"/>
          <w:szCs w:val="20"/>
          <w:lang w:val="ru-RU"/>
        </w:rPr>
      </w:pPr>
    </w:p>
    <w:p w:rsidR="00A955CC" w:rsidRDefault="00A955CC" w:rsidP="00E5404E">
      <w:pPr>
        <w:ind w:left="720"/>
        <w:rPr>
          <w:sz w:val="20"/>
          <w:szCs w:val="20"/>
          <w:lang w:val="ru-RU"/>
        </w:rPr>
      </w:pPr>
    </w:p>
    <w:p w:rsidR="00A955CC" w:rsidRDefault="00A955CC" w:rsidP="00E5404E">
      <w:pPr>
        <w:ind w:left="720"/>
        <w:rPr>
          <w:sz w:val="20"/>
          <w:szCs w:val="20"/>
          <w:lang w:val="ru-RU"/>
        </w:rPr>
      </w:pPr>
    </w:p>
    <w:p w:rsidR="00A955CC" w:rsidRDefault="00A955CC" w:rsidP="00E5404E">
      <w:pPr>
        <w:ind w:left="720"/>
        <w:rPr>
          <w:sz w:val="20"/>
          <w:szCs w:val="20"/>
          <w:lang w:val="ru-RU"/>
        </w:rPr>
      </w:pPr>
    </w:p>
    <w:p w:rsidR="00A955CC" w:rsidRDefault="00A955CC" w:rsidP="00E5404E">
      <w:pPr>
        <w:ind w:left="720"/>
        <w:rPr>
          <w:sz w:val="20"/>
          <w:szCs w:val="20"/>
          <w:lang w:val="ru-RU"/>
        </w:rPr>
      </w:pPr>
    </w:p>
    <w:p w:rsidR="0050620E" w:rsidRPr="00A955CC" w:rsidRDefault="00E5404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Рассылка: </w:t>
      </w:r>
      <w:proofErr w:type="gramStart"/>
      <w:r>
        <w:rPr>
          <w:sz w:val="20"/>
          <w:szCs w:val="20"/>
          <w:lang w:val="ru-RU"/>
        </w:rPr>
        <w:t>дело,  администрация</w:t>
      </w:r>
      <w:proofErr w:type="gramEnd"/>
      <w:r>
        <w:rPr>
          <w:sz w:val="20"/>
          <w:szCs w:val="20"/>
          <w:lang w:val="ru-RU"/>
        </w:rPr>
        <w:t>, прокуратура, газета «</w:t>
      </w:r>
      <w:proofErr w:type="spellStart"/>
      <w:r>
        <w:rPr>
          <w:sz w:val="20"/>
          <w:szCs w:val="20"/>
          <w:lang w:val="ru-RU"/>
        </w:rPr>
        <w:t>Вуокса</w:t>
      </w:r>
      <w:proofErr w:type="spellEnd"/>
      <w:r>
        <w:rPr>
          <w:sz w:val="20"/>
          <w:szCs w:val="20"/>
          <w:lang w:val="ru-RU"/>
        </w:rPr>
        <w:t>», Официальный вестник, сайт МО</w:t>
      </w:r>
      <w:bookmarkStart w:id="0" w:name="_GoBack"/>
      <w:bookmarkEnd w:id="0"/>
    </w:p>
    <w:sectPr w:rsidR="0050620E" w:rsidRPr="00A955C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D9" w:rsidRDefault="00B447D9" w:rsidP="00A955CC">
      <w:r>
        <w:separator/>
      </w:r>
    </w:p>
  </w:endnote>
  <w:endnote w:type="continuationSeparator" w:id="0">
    <w:p w:rsidR="00B447D9" w:rsidRDefault="00B447D9" w:rsidP="00A9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177906"/>
      <w:docPartObj>
        <w:docPartGallery w:val="Page Numbers (Bottom of Page)"/>
        <w:docPartUnique/>
      </w:docPartObj>
    </w:sdtPr>
    <w:sdtContent>
      <w:p w:rsidR="00A955CC" w:rsidRDefault="00A955C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55CC">
          <w:rPr>
            <w:noProof/>
            <w:lang w:val="ru-RU"/>
          </w:rPr>
          <w:t>2</w:t>
        </w:r>
        <w:r>
          <w:fldChar w:fldCharType="end"/>
        </w:r>
      </w:p>
    </w:sdtContent>
  </w:sdt>
  <w:p w:rsidR="00A955CC" w:rsidRDefault="00A9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D9" w:rsidRDefault="00B447D9" w:rsidP="00A955CC">
      <w:r>
        <w:separator/>
      </w:r>
    </w:p>
  </w:footnote>
  <w:footnote w:type="continuationSeparator" w:id="0">
    <w:p w:rsidR="00B447D9" w:rsidRDefault="00B447D9" w:rsidP="00A9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2B4E"/>
    <w:multiLevelType w:val="hybridMultilevel"/>
    <w:tmpl w:val="601A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26DBE"/>
    <w:multiLevelType w:val="multilevel"/>
    <w:tmpl w:val="1EB429CE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7F10E1C"/>
    <w:multiLevelType w:val="multilevel"/>
    <w:tmpl w:val="BF6E9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3" w15:restartNumberingAfterBreak="0">
    <w:nsid w:val="29EB686A"/>
    <w:multiLevelType w:val="multilevel"/>
    <w:tmpl w:val="506E11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F1493"/>
    <w:multiLevelType w:val="multilevel"/>
    <w:tmpl w:val="151ACE4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D45ED"/>
    <w:multiLevelType w:val="multilevel"/>
    <w:tmpl w:val="151ACE4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DB160E"/>
    <w:multiLevelType w:val="multilevel"/>
    <w:tmpl w:val="76F4D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7469DA"/>
    <w:multiLevelType w:val="multilevel"/>
    <w:tmpl w:val="CBBC7E0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9" w:hanging="2160"/>
      </w:pPr>
      <w:rPr>
        <w:rFonts w:hint="default"/>
      </w:rPr>
    </w:lvl>
  </w:abstractNum>
  <w:abstractNum w:abstractNumId="9" w15:restartNumberingAfterBreak="0">
    <w:nsid w:val="6BFB3EED"/>
    <w:multiLevelType w:val="multilevel"/>
    <w:tmpl w:val="7A3A6E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786BF4"/>
    <w:multiLevelType w:val="multilevel"/>
    <w:tmpl w:val="7092F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0D7A75"/>
    <w:multiLevelType w:val="multilevel"/>
    <w:tmpl w:val="1A1051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87"/>
    <w:rsid w:val="00020DFF"/>
    <w:rsid w:val="00375344"/>
    <w:rsid w:val="0050620E"/>
    <w:rsid w:val="00762765"/>
    <w:rsid w:val="00861977"/>
    <w:rsid w:val="008B6BBE"/>
    <w:rsid w:val="00A955CC"/>
    <w:rsid w:val="00B447D9"/>
    <w:rsid w:val="00B5404C"/>
    <w:rsid w:val="00E5404E"/>
    <w:rsid w:val="00F77B4D"/>
    <w:rsid w:val="00F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9FAB"/>
  <w15:chartTrackingRefBased/>
  <w15:docId w15:val="{87D827AD-D754-4E00-A50F-0C93A9CF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40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404E"/>
    <w:pPr>
      <w:ind w:left="720"/>
      <w:contextualSpacing/>
    </w:pPr>
    <w:rPr>
      <w:lang w:val="ru-RU" w:eastAsia="ru-RU"/>
    </w:rPr>
  </w:style>
  <w:style w:type="character" w:customStyle="1" w:styleId="2">
    <w:name w:val="Основной текст (2)_"/>
    <w:basedOn w:val="a0"/>
    <w:link w:val="20"/>
    <w:rsid w:val="00E540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404E"/>
    <w:pPr>
      <w:widowControl w:val="0"/>
      <w:shd w:val="clear" w:color="auto" w:fill="FFFFFF"/>
      <w:spacing w:before="300" w:after="840" w:line="0" w:lineRule="atLeast"/>
    </w:pPr>
    <w:rPr>
      <w:sz w:val="22"/>
      <w:szCs w:val="22"/>
      <w:lang w:val="ru-RU"/>
    </w:rPr>
  </w:style>
  <w:style w:type="character" w:customStyle="1" w:styleId="211pt">
    <w:name w:val="Основной текст (2) + 11 pt"/>
    <w:basedOn w:val="2"/>
    <w:rsid w:val="00E54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A955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55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A955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55C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7</cp:revision>
  <dcterms:created xsi:type="dcterms:W3CDTF">2021-03-25T12:45:00Z</dcterms:created>
  <dcterms:modified xsi:type="dcterms:W3CDTF">2021-03-29T12:50:00Z</dcterms:modified>
</cp:coreProperties>
</file>