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E99" w:rsidRPr="00021869" w:rsidRDefault="00750176" w:rsidP="00754848">
      <w:pPr>
        <w:pStyle w:val="a7"/>
        <w:rPr>
          <w:spacing w:val="20"/>
          <w:sz w:val="40"/>
          <w:szCs w:val="12"/>
        </w:rPr>
      </w:pPr>
      <w:r w:rsidRPr="00EC3EFC">
        <w:rPr>
          <w:noProof/>
          <w:lang w:eastAsia="ru-RU" w:bidi="ar-SA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-4445</wp:posOffset>
            </wp:positionV>
            <wp:extent cx="450850" cy="5581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869">
        <w:rPr>
          <w:spacing w:val="20"/>
          <w:sz w:val="40"/>
          <w:szCs w:val="12"/>
        </w:rPr>
        <w:t xml:space="preserve">                                                            проект</w:t>
      </w:r>
    </w:p>
    <w:p w:rsidR="001C1E99" w:rsidRPr="00EC3EFC" w:rsidRDefault="001C1E99" w:rsidP="001C1E99">
      <w:pPr>
        <w:pStyle w:val="WW-"/>
        <w:pBdr>
          <w:bottom w:val="single" w:sz="20" w:space="5" w:color="C0C0C0"/>
        </w:pBdr>
        <w:rPr>
          <w:spacing w:val="20"/>
          <w:sz w:val="40"/>
        </w:rPr>
      </w:pPr>
    </w:p>
    <w:p w:rsidR="001C1E99" w:rsidRPr="00EC3EFC" w:rsidRDefault="001C1E99" w:rsidP="001C1E99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C3EFC">
        <w:rPr>
          <w:i w:val="0"/>
          <w:spacing w:val="0"/>
          <w:sz w:val="28"/>
          <w:szCs w:val="28"/>
        </w:rPr>
        <w:t>Администрация</w:t>
      </w:r>
      <w:r w:rsidRPr="00EC3EFC">
        <w:rPr>
          <w:i w:val="0"/>
          <w:spacing w:val="0"/>
          <w:sz w:val="28"/>
          <w:szCs w:val="28"/>
        </w:rPr>
        <w:br/>
        <w:t>муниципального образования</w:t>
      </w:r>
    </w:p>
    <w:p w:rsidR="001C1E99" w:rsidRPr="00EC3EFC" w:rsidRDefault="001C1E99" w:rsidP="001C1E99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C3EFC">
        <w:rPr>
          <w:i w:val="0"/>
          <w:spacing w:val="0"/>
          <w:sz w:val="28"/>
          <w:szCs w:val="28"/>
        </w:rPr>
        <w:t xml:space="preserve"> «Светогорское </w:t>
      </w:r>
      <w:r>
        <w:rPr>
          <w:i w:val="0"/>
          <w:spacing w:val="0"/>
          <w:sz w:val="28"/>
          <w:szCs w:val="28"/>
        </w:rPr>
        <w:t>г</w:t>
      </w:r>
      <w:r w:rsidRPr="00EC3EFC">
        <w:rPr>
          <w:i w:val="0"/>
          <w:spacing w:val="0"/>
          <w:sz w:val="28"/>
          <w:szCs w:val="28"/>
        </w:rPr>
        <w:t xml:space="preserve">ородское </w:t>
      </w:r>
      <w:proofErr w:type="gramStart"/>
      <w:r w:rsidRPr="00EC3EFC">
        <w:rPr>
          <w:i w:val="0"/>
          <w:spacing w:val="0"/>
          <w:sz w:val="28"/>
          <w:szCs w:val="28"/>
        </w:rPr>
        <w:t>поселение»</w:t>
      </w:r>
      <w:r w:rsidRPr="00EC3EFC">
        <w:rPr>
          <w:i w:val="0"/>
          <w:spacing w:val="0"/>
          <w:sz w:val="28"/>
          <w:szCs w:val="28"/>
        </w:rPr>
        <w:br/>
        <w:t>Выборгского</w:t>
      </w:r>
      <w:proofErr w:type="gramEnd"/>
      <w:r w:rsidRPr="00EC3EFC">
        <w:rPr>
          <w:i w:val="0"/>
          <w:spacing w:val="0"/>
          <w:sz w:val="28"/>
          <w:szCs w:val="28"/>
        </w:rPr>
        <w:t xml:space="preserve"> района Ленинградской области</w:t>
      </w:r>
    </w:p>
    <w:p w:rsidR="001C1E99" w:rsidRPr="00EC3EFC" w:rsidRDefault="001C1E99" w:rsidP="001C1E99">
      <w:pPr>
        <w:pStyle w:val="a5"/>
        <w:spacing w:before="240"/>
        <w:rPr>
          <w:sz w:val="28"/>
          <w:szCs w:val="28"/>
        </w:rPr>
      </w:pPr>
      <w:r w:rsidRPr="00EC3EFC"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987"/>
      </w:tblGrid>
      <w:tr w:rsidR="001C1E99" w:rsidRPr="00EC3EFC" w:rsidTr="00383550">
        <w:tc>
          <w:tcPr>
            <w:tcW w:w="567" w:type="dxa"/>
            <w:shd w:val="clear" w:color="auto" w:fill="auto"/>
          </w:tcPr>
          <w:p w:rsidR="001C1E99" w:rsidRPr="00EC3EFC" w:rsidRDefault="001C1E99" w:rsidP="001764AF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1C1E99" w:rsidRPr="00E845B9" w:rsidRDefault="001C1E99" w:rsidP="001764A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7" w:type="dxa"/>
            <w:shd w:val="clear" w:color="auto" w:fill="auto"/>
          </w:tcPr>
          <w:p w:rsidR="001C1E99" w:rsidRPr="00EC3EFC" w:rsidRDefault="001C1E99" w:rsidP="001764AF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EC3EFC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  <w:shd w:val="clear" w:color="auto" w:fill="auto"/>
          </w:tcPr>
          <w:p w:rsidR="001C1E99" w:rsidRPr="00E845B9" w:rsidRDefault="001C1E99" w:rsidP="00B20D12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99" w:rsidRPr="00EC3EFC" w:rsidTr="00383550">
        <w:tc>
          <w:tcPr>
            <w:tcW w:w="9639" w:type="dxa"/>
            <w:gridSpan w:val="4"/>
            <w:shd w:val="clear" w:color="auto" w:fill="auto"/>
          </w:tcPr>
          <w:p w:rsidR="00750176" w:rsidRDefault="00750176" w:rsidP="007D7A8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C1E99" w:rsidRPr="007D7A86" w:rsidRDefault="00383550" w:rsidP="007D7A8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</w:t>
            </w:r>
            <w:r w:rsidR="00780F22">
              <w:rPr>
                <w:rFonts w:ascii="Times New Roman" w:hAnsi="Times New Roman" w:cs="Times New Roman"/>
                <w:b/>
              </w:rPr>
              <w:t>б утверждения</w:t>
            </w:r>
            <w:r>
              <w:rPr>
                <w:rFonts w:ascii="Times New Roman" w:hAnsi="Times New Roman" w:cs="Times New Roman"/>
                <w:b/>
              </w:rPr>
              <w:t xml:space="preserve"> П</w:t>
            </w:r>
            <w:r w:rsidR="00780F22">
              <w:rPr>
                <w:rFonts w:ascii="Times New Roman" w:hAnsi="Times New Roman" w:cs="Times New Roman"/>
                <w:b/>
              </w:rPr>
              <w:t>орядка</w:t>
            </w:r>
            <w:r w:rsidR="007D7A86" w:rsidRPr="007D7A86">
              <w:rPr>
                <w:rFonts w:ascii="Times New Roman" w:hAnsi="Times New Roman" w:cs="Times New Roman"/>
                <w:b/>
              </w:rPr>
              <w:t xml:space="preserve"> создания, хранения, использования и восполнения резерва </w:t>
            </w:r>
            <w:proofErr w:type="gramStart"/>
            <w:r w:rsidR="007D7A86" w:rsidRPr="007D7A86">
              <w:rPr>
                <w:rFonts w:ascii="Times New Roman" w:hAnsi="Times New Roman" w:cs="Times New Roman"/>
                <w:b/>
              </w:rPr>
              <w:t>материальных  ресурсов</w:t>
            </w:r>
            <w:proofErr w:type="gramEnd"/>
            <w:r w:rsidR="007D7A86" w:rsidRPr="007D7A86">
              <w:rPr>
                <w:rFonts w:ascii="Times New Roman" w:hAnsi="Times New Roman" w:cs="Times New Roman"/>
                <w:b/>
              </w:rPr>
              <w:t xml:space="preserve"> для ликвидации чрезвычайных ситуаций</w:t>
            </w:r>
            <w:r w:rsidR="00780F22">
              <w:rPr>
                <w:rFonts w:ascii="Times New Roman" w:hAnsi="Times New Roman" w:cs="Times New Roman"/>
                <w:b/>
              </w:rPr>
              <w:t xml:space="preserve"> на терри</w:t>
            </w:r>
            <w:r w:rsidR="00C053C5">
              <w:rPr>
                <w:rFonts w:ascii="Times New Roman" w:hAnsi="Times New Roman" w:cs="Times New Roman"/>
                <w:b/>
              </w:rPr>
              <w:t xml:space="preserve">тории </w:t>
            </w:r>
            <w:r w:rsidR="00A44E1D">
              <w:rPr>
                <w:rFonts w:ascii="Times New Roman" w:hAnsi="Times New Roman" w:cs="Times New Roman"/>
                <w:b/>
              </w:rPr>
              <w:br/>
            </w:r>
            <w:r w:rsidR="00C053C5">
              <w:rPr>
                <w:rFonts w:ascii="Times New Roman" w:hAnsi="Times New Roman" w:cs="Times New Roman"/>
                <w:b/>
              </w:rPr>
              <w:t>МО</w:t>
            </w:r>
            <w:r w:rsidR="00780F22">
              <w:rPr>
                <w:rFonts w:ascii="Times New Roman" w:hAnsi="Times New Roman" w:cs="Times New Roman"/>
                <w:b/>
              </w:rPr>
              <w:t xml:space="preserve"> «</w:t>
            </w:r>
            <w:proofErr w:type="spellStart"/>
            <w:r w:rsidR="00780F22">
              <w:rPr>
                <w:rFonts w:ascii="Times New Roman" w:hAnsi="Times New Roman" w:cs="Times New Roman"/>
                <w:b/>
              </w:rPr>
              <w:t>Светогорское</w:t>
            </w:r>
            <w:proofErr w:type="spellEnd"/>
            <w:r w:rsidR="00780F22">
              <w:rPr>
                <w:rFonts w:ascii="Times New Roman" w:hAnsi="Times New Roman" w:cs="Times New Roman"/>
                <w:b/>
              </w:rPr>
              <w:t xml:space="preserve"> городское поселение</w:t>
            </w:r>
            <w:r w:rsidR="007D7A86" w:rsidRPr="007D7A86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1C1E99" w:rsidRPr="00EC3EFC" w:rsidTr="00383550">
        <w:tc>
          <w:tcPr>
            <w:tcW w:w="9639" w:type="dxa"/>
            <w:gridSpan w:val="4"/>
            <w:shd w:val="clear" w:color="auto" w:fill="auto"/>
          </w:tcPr>
          <w:p w:rsidR="007D7A86" w:rsidRDefault="007D7A86" w:rsidP="001764AF">
            <w:pPr>
              <w:snapToGrid w:val="0"/>
              <w:rPr>
                <w:rFonts w:ascii="Times New Roman" w:hAnsi="Times New Roman" w:cs="Times New Roman"/>
              </w:rPr>
            </w:pPr>
          </w:p>
          <w:p w:rsidR="001C1E99" w:rsidRDefault="00383550" w:rsidP="0075017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В </w:t>
            </w:r>
            <w:r w:rsidR="007D7A86">
              <w:rPr>
                <w:rFonts w:ascii="Times New Roman" w:hAnsi="Times New Roman" w:cs="Times New Roman"/>
              </w:rPr>
              <w:t>соответствии с Федеральным законом от 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7A86">
              <w:rPr>
                <w:rFonts w:ascii="Times New Roman" w:hAnsi="Times New Roman" w:cs="Times New Roman"/>
              </w:rPr>
              <w:t>декабря 1994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7A86">
              <w:rPr>
                <w:rFonts w:ascii="Times New Roman" w:hAnsi="Times New Roman" w:cs="Times New Roman"/>
              </w:rPr>
              <w:t xml:space="preserve">года </w:t>
            </w:r>
            <w:proofErr w:type="gramStart"/>
            <w:r w:rsidR="007D7A86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 68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ФЗ   «О </w:t>
            </w:r>
            <w:r w:rsidR="007D7A86">
              <w:rPr>
                <w:rFonts w:ascii="Times New Roman" w:hAnsi="Times New Roman" w:cs="Times New Roman"/>
              </w:rPr>
              <w:t xml:space="preserve">защите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7A86">
              <w:rPr>
                <w:rFonts w:ascii="Times New Roman" w:hAnsi="Times New Roman" w:cs="Times New Roman"/>
              </w:rPr>
              <w:t>населения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7A8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7A86">
              <w:rPr>
                <w:rFonts w:ascii="Times New Roman" w:hAnsi="Times New Roman" w:cs="Times New Roman"/>
              </w:rPr>
              <w:t>территорий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7A86">
              <w:rPr>
                <w:rFonts w:ascii="Times New Roman" w:hAnsi="Times New Roman" w:cs="Times New Roman"/>
              </w:rPr>
              <w:t>от чрезвычайных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7A86">
              <w:rPr>
                <w:rFonts w:ascii="Times New Roman" w:hAnsi="Times New Roman" w:cs="Times New Roman"/>
              </w:rPr>
              <w:t xml:space="preserve"> ситуаций природного и техногенного характера»</w:t>
            </w:r>
            <w:r w:rsidR="00A51AD7">
              <w:rPr>
                <w:rFonts w:ascii="Times New Roman" w:hAnsi="Times New Roman" w:cs="Times New Roman"/>
              </w:rPr>
              <w:t>. Методическими рекомендациями по</w:t>
            </w:r>
            <w:r w:rsidR="007D7A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51AD7">
              <w:rPr>
                <w:rFonts w:ascii="Times New Roman" w:hAnsi="Times New Roman" w:cs="Times New Roman"/>
              </w:rPr>
              <w:t>созданию, хранению,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51AD7">
              <w:rPr>
                <w:rFonts w:ascii="Times New Roman" w:hAnsi="Times New Roman" w:cs="Times New Roman"/>
              </w:rPr>
              <w:t>использованию и восполнению</w:t>
            </w:r>
            <w:r w:rsidR="007D7A86">
              <w:rPr>
                <w:rFonts w:ascii="Times New Roman" w:hAnsi="Times New Roman" w:cs="Times New Roman"/>
              </w:rPr>
              <w:t xml:space="preserve"> резервов материальных ресурсов для ликвидации чрезвычайных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7A86">
              <w:rPr>
                <w:rFonts w:ascii="Times New Roman" w:hAnsi="Times New Roman" w:cs="Times New Roman"/>
              </w:rPr>
              <w:t xml:space="preserve"> ситуаций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7A86">
              <w:rPr>
                <w:rFonts w:ascii="Times New Roman" w:hAnsi="Times New Roman" w:cs="Times New Roman"/>
              </w:rPr>
              <w:t xml:space="preserve"> природного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7A86">
              <w:rPr>
                <w:rFonts w:ascii="Times New Roman" w:hAnsi="Times New Roman" w:cs="Times New Roman"/>
              </w:rPr>
              <w:t>и техногенного характе</w:t>
            </w:r>
            <w:r w:rsidR="00A51AD7">
              <w:rPr>
                <w:rFonts w:ascii="Times New Roman" w:hAnsi="Times New Roman" w:cs="Times New Roman"/>
              </w:rPr>
              <w:t>ра от 19.03.2021 № 2-4-71-5-11, утвержденные заместителем Министра Российской Федерации по делам гражданской обороны, чрезвычайным ситуациям и ликвидации последствий стихийных бедствий, с целью заблаговременного создания резервов материальных ресурсов для их экстренного привлечения в случае возникновения</w:t>
            </w:r>
            <w:r w:rsidR="007D7A86">
              <w:rPr>
                <w:rFonts w:ascii="Times New Roman" w:hAnsi="Times New Roman" w:cs="Times New Roman"/>
              </w:rPr>
              <w:t xml:space="preserve"> чрезвычайных ситуаций</w:t>
            </w:r>
            <w:r w:rsidR="00A51AD7">
              <w:rPr>
                <w:rFonts w:ascii="Times New Roman" w:hAnsi="Times New Roman" w:cs="Times New Roman"/>
              </w:rPr>
              <w:t xml:space="preserve"> муниципального характера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7A86">
              <w:rPr>
                <w:rFonts w:ascii="Times New Roman" w:hAnsi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7D7A86">
              <w:rPr>
                <w:rFonts w:ascii="Times New Roman" w:hAnsi="Times New Roman" w:cs="Times New Roman"/>
              </w:rPr>
              <w:t xml:space="preserve"> территории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7D7A86">
              <w:rPr>
                <w:rFonts w:ascii="Times New Roman" w:hAnsi="Times New Roman" w:cs="Times New Roman"/>
              </w:rPr>
              <w:t xml:space="preserve">МО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7D7A86">
              <w:rPr>
                <w:rFonts w:ascii="Times New Roman" w:hAnsi="Times New Roman" w:cs="Times New Roman"/>
              </w:rPr>
              <w:t>«Светогорское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7D7A86">
              <w:rPr>
                <w:rFonts w:ascii="Times New Roman" w:hAnsi="Times New Roman" w:cs="Times New Roman"/>
              </w:rPr>
              <w:t xml:space="preserve"> городское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7D7A86">
              <w:rPr>
                <w:rFonts w:ascii="Times New Roman" w:hAnsi="Times New Roman" w:cs="Times New Roman"/>
              </w:rPr>
              <w:t xml:space="preserve">поселение»,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7D7A86">
              <w:rPr>
                <w:rFonts w:ascii="Times New Roman" w:hAnsi="Times New Roman" w:cs="Times New Roman"/>
              </w:rPr>
              <w:t>администрация МО «Светогорское городское поселение»</w:t>
            </w:r>
          </w:p>
          <w:p w:rsidR="00750176" w:rsidRDefault="00750176" w:rsidP="00750176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D7A86" w:rsidRDefault="007D7A86" w:rsidP="00524CD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ПОСТАНОВЛЯЕТ:</w:t>
            </w:r>
          </w:p>
          <w:p w:rsidR="00750176" w:rsidRDefault="00750176" w:rsidP="00750176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AC0006" w:rsidRDefault="00956D29" w:rsidP="00AC0006">
            <w:pPr>
              <w:snapToGrid w:val="0"/>
              <w:ind w:firstLine="7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1. Утвердить</w:t>
            </w:r>
            <w:proofErr w:type="gramStart"/>
            <w:r w:rsidR="0038355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</w:rPr>
              <w:t xml:space="preserve">Порядок </w:t>
            </w:r>
            <w:r w:rsidR="0038355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создания, </w:t>
            </w:r>
            <w:r w:rsidR="0038355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хранения, </w:t>
            </w:r>
            <w:r w:rsidR="0038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использования</w:t>
            </w:r>
            <w:r w:rsidR="0038355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="0038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восполнения</w:t>
            </w:r>
            <w:r w:rsidR="0038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резерва материальных</w:t>
            </w:r>
            <w:r w:rsidR="0038355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ресурсов</w:t>
            </w:r>
            <w:r w:rsidR="0038355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для</w:t>
            </w:r>
            <w:r w:rsidR="0038355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ликвидации </w:t>
            </w:r>
            <w:r w:rsidR="0038355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чрезвычайных</w:t>
            </w:r>
            <w:r w:rsidR="0038355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ситуаций</w:t>
            </w:r>
            <w:r w:rsidR="00383550">
              <w:rPr>
                <w:rFonts w:ascii="Times New Roman" w:hAnsi="Times New Roman" w:cs="Times New Roman"/>
              </w:rPr>
              <w:t xml:space="preserve"> </w:t>
            </w:r>
            <w:r w:rsidR="00C053C5">
              <w:rPr>
                <w:rFonts w:ascii="Times New Roman" w:hAnsi="Times New Roman" w:cs="Times New Roman"/>
              </w:rPr>
              <w:t>на территории</w:t>
            </w:r>
            <w:r w:rsidR="0038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МО</w:t>
            </w:r>
            <w:r w:rsidR="0038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Светогорское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городское поселение» (Приложение « 1).  </w:t>
            </w:r>
          </w:p>
          <w:p w:rsidR="00AC0006" w:rsidRDefault="00956D29" w:rsidP="00AC0006">
            <w:pPr>
              <w:snapToGrid w:val="0"/>
              <w:ind w:firstLine="7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D7A8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Утвердить «Номенклатуру и объемы резерва материальных ресурсов для ли</w:t>
            </w:r>
            <w:r w:rsidR="00383550">
              <w:rPr>
                <w:rFonts w:ascii="Times New Roman" w:hAnsi="Times New Roman" w:cs="Times New Roman"/>
              </w:rPr>
              <w:t xml:space="preserve">квидации чрезвычайных </w:t>
            </w:r>
            <w:proofErr w:type="gramStart"/>
            <w:r w:rsidR="00383550">
              <w:rPr>
                <w:rFonts w:ascii="Times New Roman" w:hAnsi="Times New Roman" w:cs="Times New Roman"/>
              </w:rPr>
              <w:t xml:space="preserve">ситуаций </w:t>
            </w:r>
            <w:r>
              <w:rPr>
                <w:rFonts w:ascii="Times New Roman" w:hAnsi="Times New Roman" w:cs="Times New Roman"/>
              </w:rPr>
              <w:t xml:space="preserve"> МО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«Светогорское городское поселение» (приложение № 2).</w:t>
            </w:r>
          </w:p>
          <w:p w:rsidR="00AC0006" w:rsidRDefault="00956D29" w:rsidP="00AC0006">
            <w:pPr>
              <w:snapToGrid w:val="0"/>
              <w:ind w:firstLine="7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Создание, </w:t>
            </w:r>
            <w:r w:rsidR="0038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хранение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38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="0038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восполнение</w:t>
            </w:r>
            <w:r w:rsidR="0038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резерва материальных ресурсов для ликвидации чрезвычайных</w:t>
            </w:r>
            <w:r w:rsidR="0038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ситуаций</w:t>
            </w:r>
            <w:r w:rsidR="0038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7712">
              <w:rPr>
                <w:rFonts w:ascii="Times New Roman" w:hAnsi="Times New Roman" w:cs="Times New Roman"/>
              </w:rPr>
              <w:t xml:space="preserve">на территории </w:t>
            </w:r>
            <w:r>
              <w:rPr>
                <w:rFonts w:ascii="Times New Roman" w:hAnsi="Times New Roman" w:cs="Times New Roman"/>
              </w:rPr>
              <w:t xml:space="preserve">МО </w:t>
            </w:r>
            <w:r w:rsidR="0038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Светогорское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8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городское</w:t>
            </w:r>
            <w:r w:rsidR="0038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поселение»</w:t>
            </w:r>
            <w:r w:rsidR="00947712">
              <w:rPr>
                <w:rFonts w:ascii="Times New Roman" w:hAnsi="Times New Roman" w:cs="Times New Roman"/>
              </w:rPr>
              <w:t xml:space="preserve"> (далее- Резерв)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8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производить </w:t>
            </w:r>
            <w:r w:rsidR="0038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38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счет средств бюджета городского поселения. </w:t>
            </w:r>
          </w:p>
          <w:p w:rsidR="00AC0006" w:rsidRDefault="00956D29" w:rsidP="00AC0006">
            <w:pPr>
              <w:snapToGrid w:val="0"/>
              <w:ind w:firstLine="7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</w:rPr>
              <w:t xml:space="preserve">Рекомендовать </w:t>
            </w:r>
            <w:r w:rsidR="00383550">
              <w:rPr>
                <w:rFonts w:ascii="Times New Roman" w:hAnsi="Times New Roman" w:cs="Times New Roman"/>
              </w:rPr>
              <w:t xml:space="preserve"> </w:t>
            </w:r>
            <w:r w:rsidR="00D077EC">
              <w:rPr>
                <w:rFonts w:ascii="Times New Roman" w:hAnsi="Times New Roman" w:cs="Times New Roman"/>
              </w:rPr>
              <w:t>руководителям</w:t>
            </w:r>
            <w:proofErr w:type="gramEnd"/>
            <w:r w:rsidR="00D077EC">
              <w:rPr>
                <w:rFonts w:ascii="Times New Roman" w:hAnsi="Times New Roman" w:cs="Times New Roman"/>
              </w:rPr>
              <w:t xml:space="preserve"> предприятий, организаций и учреждений, находящихся на территории </w:t>
            </w:r>
            <w:r w:rsidR="00383550">
              <w:rPr>
                <w:rFonts w:ascii="Times New Roman" w:hAnsi="Times New Roman" w:cs="Times New Roman"/>
              </w:rPr>
              <w:t xml:space="preserve"> </w:t>
            </w:r>
            <w:r w:rsidR="00D077EC">
              <w:rPr>
                <w:rFonts w:ascii="Times New Roman" w:hAnsi="Times New Roman" w:cs="Times New Roman"/>
              </w:rPr>
              <w:t>МО «</w:t>
            </w:r>
            <w:proofErr w:type="spellStart"/>
            <w:r w:rsidR="00D077EC">
              <w:rPr>
                <w:rFonts w:ascii="Times New Roman" w:hAnsi="Times New Roman" w:cs="Times New Roman"/>
              </w:rPr>
              <w:t>Светогорское</w:t>
            </w:r>
            <w:proofErr w:type="spellEnd"/>
            <w:r w:rsidR="00D077EC">
              <w:rPr>
                <w:rFonts w:ascii="Times New Roman" w:hAnsi="Times New Roman" w:cs="Times New Roman"/>
              </w:rPr>
              <w:t xml:space="preserve"> городское поселение» </w:t>
            </w:r>
            <w:r w:rsidR="00947712">
              <w:rPr>
                <w:rFonts w:ascii="Times New Roman" w:hAnsi="Times New Roman" w:cs="Times New Roman"/>
              </w:rPr>
              <w:t xml:space="preserve">определить порядок создания, хранения, использования и восполнения объектовых резервов материальных ресурсов для ликвидации чрезвычайных  ситуаций  локального характера ( далее – объектовые резервы); утвердить номенклатуру и объем </w:t>
            </w:r>
            <w:r w:rsidR="009979F9">
              <w:rPr>
                <w:rFonts w:ascii="Times New Roman" w:hAnsi="Times New Roman" w:cs="Times New Roman"/>
              </w:rPr>
              <w:t xml:space="preserve">объектовых </w:t>
            </w:r>
            <w:r w:rsidR="00947712">
              <w:rPr>
                <w:rFonts w:ascii="Times New Roman" w:hAnsi="Times New Roman" w:cs="Times New Roman"/>
              </w:rPr>
              <w:t xml:space="preserve">резервов предприятий за счет </w:t>
            </w:r>
            <w:r w:rsidR="009979F9">
              <w:rPr>
                <w:rFonts w:ascii="Times New Roman" w:hAnsi="Times New Roman" w:cs="Times New Roman"/>
              </w:rPr>
              <w:t>собственных средств.</w:t>
            </w:r>
          </w:p>
          <w:p w:rsidR="00AC0006" w:rsidRDefault="009979F9" w:rsidP="00AC0006">
            <w:pPr>
              <w:snapToGrid w:val="0"/>
              <w:ind w:firstLine="7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Представлять информацию о создании, накоплении и использовании резервов материальных ресурсов в сектор по делам ГО и ЧС администрации МО «</w:t>
            </w:r>
            <w:proofErr w:type="spellStart"/>
            <w:r>
              <w:rPr>
                <w:rFonts w:ascii="Times New Roman" w:hAnsi="Times New Roman" w:cs="Times New Roman"/>
              </w:rPr>
              <w:t>Светогорское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городское поселение» по состоянию на 01 января и 01 июля- ежегодно.</w:t>
            </w:r>
          </w:p>
          <w:p w:rsidR="00AC0006" w:rsidRDefault="00D077EC" w:rsidP="00AC0006">
            <w:pPr>
              <w:snapToGrid w:val="0"/>
              <w:ind w:firstLine="7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</w:rPr>
              <w:t>Начальнику</w:t>
            </w:r>
            <w:r w:rsidR="0038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сектора</w:t>
            </w:r>
            <w:proofErr w:type="gramEnd"/>
            <w:r w:rsidR="0038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ГОЧС</w:t>
            </w:r>
            <w:r w:rsidR="0038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администрации</w:t>
            </w:r>
            <w:r w:rsidR="0038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МО «</w:t>
            </w:r>
            <w:proofErr w:type="spellStart"/>
            <w:r>
              <w:rPr>
                <w:rFonts w:ascii="Times New Roman" w:hAnsi="Times New Roman" w:cs="Times New Roman"/>
              </w:rPr>
              <w:t>Светогорское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</w:t>
            </w:r>
            <w:r w:rsidR="00947712">
              <w:rPr>
                <w:rFonts w:ascii="Times New Roman" w:hAnsi="Times New Roman" w:cs="Times New Roman"/>
              </w:rPr>
              <w:t>родское поселение»</w:t>
            </w:r>
            <w:r w:rsidR="0038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довести</w:t>
            </w:r>
            <w:r w:rsidR="0038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настоящее постановление до сведения всех заинтересованных лиц. </w:t>
            </w:r>
          </w:p>
          <w:p w:rsidR="009979F9" w:rsidRDefault="009979F9" w:rsidP="00AC0006">
            <w:pPr>
              <w:snapToGrid w:val="0"/>
              <w:ind w:firstLine="7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Постановление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</w:rPr>
              <w:t>Светогорское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городское поселение от 28.10.2013 г. № 336 </w:t>
            </w:r>
            <w:r w:rsidRPr="009979F9">
              <w:rPr>
                <w:rFonts w:ascii="Times New Roman" w:hAnsi="Times New Roman" w:cs="Times New Roman"/>
              </w:rPr>
              <w:t xml:space="preserve">«О Порядке создания, хранения, использования </w:t>
            </w:r>
            <w:r w:rsidRPr="009979F9">
              <w:rPr>
                <w:rFonts w:ascii="Times New Roman" w:hAnsi="Times New Roman" w:cs="Times New Roman"/>
              </w:rPr>
              <w:lastRenderedPageBreak/>
              <w:t xml:space="preserve">и восполнения резерва </w:t>
            </w:r>
            <w:proofErr w:type="gramStart"/>
            <w:r w:rsidRPr="009979F9">
              <w:rPr>
                <w:rFonts w:ascii="Times New Roman" w:hAnsi="Times New Roman" w:cs="Times New Roman"/>
              </w:rPr>
              <w:t>материальных  ресурсов</w:t>
            </w:r>
            <w:proofErr w:type="gramEnd"/>
            <w:r w:rsidRPr="009979F9">
              <w:rPr>
                <w:rFonts w:ascii="Times New Roman" w:hAnsi="Times New Roman" w:cs="Times New Roman"/>
              </w:rPr>
              <w:t xml:space="preserve"> для ликвидации чрезвычайных ситуаций»</w:t>
            </w:r>
            <w:r>
              <w:rPr>
                <w:rFonts w:ascii="Times New Roman" w:hAnsi="Times New Roman" w:cs="Times New Roman"/>
              </w:rPr>
              <w:t xml:space="preserve"> признать утратившим силу</w:t>
            </w:r>
          </w:p>
          <w:p w:rsidR="00AC0006" w:rsidRDefault="009979F9" w:rsidP="00AC0006">
            <w:pPr>
              <w:snapToGrid w:val="0"/>
              <w:ind w:firstLine="7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9979F9">
              <w:rPr>
                <w:rFonts w:ascii="Times New Roman" w:hAnsi="Times New Roman" w:cs="Times New Roman"/>
              </w:rPr>
              <w:t xml:space="preserve">. </w:t>
            </w:r>
            <w:r w:rsidRPr="009979F9">
              <w:rPr>
                <w:rFonts w:ascii="Times New Roman" w:hAnsi="Times New Roman" w:cs="Times New Roman"/>
                <w:szCs w:val="28"/>
              </w:rPr>
              <w:t xml:space="preserve">Опубликовать настоящее Постановление </w:t>
            </w:r>
            <w:r w:rsidRPr="009979F9">
              <w:rPr>
                <w:rFonts w:ascii="Times New Roman" w:hAnsi="Times New Roman" w:cs="Times New Roman"/>
                <w:snapToGrid w:val="0"/>
                <w:szCs w:val="28"/>
              </w:rPr>
              <w:t>в газете «Вуокса», в сетевом издании</w:t>
            </w:r>
            <w:r>
              <w:rPr>
                <w:snapToGrid w:val="0"/>
                <w:szCs w:val="28"/>
              </w:rPr>
              <w:t xml:space="preserve"> </w:t>
            </w:r>
            <w:r>
              <w:t>«</w:t>
            </w:r>
            <w:r w:rsidRPr="009979F9">
              <w:rPr>
                <w:rFonts w:ascii="Times New Roman" w:hAnsi="Times New Roman" w:cs="Times New Roman"/>
              </w:rPr>
              <w:t>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      </w:r>
            <w:r w:rsidRPr="009979F9">
              <w:rPr>
                <w:rStyle w:val="a8"/>
                <w:rFonts w:ascii="Times New Roman" w:hAnsi="Times New Roman" w:cs="Times New Roman"/>
                <w:szCs w:val="28"/>
                <w:lang w:eastAsia="ru-RU"/>
              </w:rPr>
              <w:t>npavrlo.ru</w:t>
            </w:r>
            <w:r w:rsidRPr="009979F9">
              <w:rPr>
                <w:rFonts w:ascii="Times New Roman" w:hAnsi="Times New Roman" w:cs="Times New Roman"/>
              </w:rPr>
              <w:t xml:space="preserve">) и разместить </w:t>
            </w:r>
            <w:r w:rsidRPr="009979F9">
              <w:rPr>
                <w:rFonts w:ascii="Times New Roman" w:hAnsi="Times New Roman" w:cs="Times New Roman"/>
                <w:szCs w:val="28"/>
              </w:rPr>
              <w:t>на официальном сайте МО "</w:t>
            </w:r>
            <w:proofErr w:type="spellStart"/>
            <w:r w:rsidRPr="009979F9">
              <w:rPr>
                <w:rFonts w:ascii="Times New Roman" w:hAnsi="Times New Roman" w:cs="Times New Roman"/>
                <w:szCs w:val="28"/>
              </w:rPr>
              <w:t>Светогорское</w:t>
            </w:r>
            <w:proofErr w:type="spellEnd"/>
            <w:r w:rsidRPr="009979F9">
              <w:rPr>
                <w:rFonts w:ascii="Times New Roman" w:hAnsi="Times New Roman" w:cs="Times New Roman"/>
                <w:szCs w:val="28"/>
              </w:rPr>
              <w:t xml:space="preserve"> городское поселение" (</w:t>
            </w:r>
            <w:hyperlink r:id="rId7" w:history="1">
              <w:r w:rsidRPr="009979F9">
                <w:rPr>
                  <w:rStyle w:val="a8"/>
                  <w:rFonts w:ascii="Times New Roman" w:hAnsi="Times New Roman" w:cs="Times New Roman"/>
                  <w:szCs w:val="28"/>
                  <w:lang w:eastAsia="ru-RU"/>
                </w:rPr>
                <w:t>mo-svetogorsk.ru</w:t>
              </w:r>
            </w:hyperlink>
            <w:r w:rsidR="00AC0006">
              <w:rPr>
                <w:rFonts w:ascii="Times New Roman" w:hAnsi="Times New Roman" w:cs="Times New Roman"/>
              </w:rPr>
              <w:t>.</w:t>
            </w:r>
          </w:p>
          <w:p w:rsidR="00D077EC" w:rsidRPr="009979F9" w:rsidRDefault="00EF3B66" w:rsidP="00AC0006">
            <w:pPr>
              <w:snapToGrid w:val="0"/>
              <w:ind w:firstLine="7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077EC" w:rsidRPr="009979F9">
              <w:rPr>
                <w:rFonts w:ascii="Times New Roman" w:hAnsi="Times New Roman" w:cs="Times New Roman"/>
              </w:rPr>
              <w:t>. Контроль за исполнением настоящего</w:t>
            </w:r>
            <w:r w:rsidR="00383550" w:rsidRPr="009979F9">
              <w:rPr>
                <w:rFonts w:ascii="Times New Roman" w:hAnsi="Times New Roman" w:cs="Times New Roman"/>
              </w:rPr>
              <w:t xml:space="preserve"> постановления возложить на заместителя главы </w:t>
            </w:r>
            <w:r w:rsidR="00750176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="00750176">
              <w:rPr>
                <w:rFonts w:ascii="Times New Roman" w:hAnsi="Times New Roman" w:cs="Times New Roman"/>
              </w:rPr>
              <w:t>Себеженкова</w:t>
            </w:r>
            <w:proofErr w:type="spellEnd"/>
            <w:r w:rsidR="00750176">
              <w:rPr>
                <w:rFonts w:ascii="Times New Roman" w:hAnsi="Times New Roman" w:cs="Times New Roman"/>
              </w:rPr>
              <w:t xml:space="preserve"> О. А.</w:t>
            </w:r>
          </w:p>
          <w:p w:rsidR="00D077EC" w:rsidRPr="009979F9" w:rsidRDefault="00D077EC" w:rsidP="007D7A86">
            <w:pPr>
              <w:snapToGrid w:val="0"/>
              <w:rPr>
                <w:rFonts w:ascii="Times New Roman" w:hAnsi="Times New Roman" w:cs="Times New Roman"/>
              </w:rPr>
            </w:pPr>
          </w:p>
          <w:p w:rsidR="00AC0006" w:rsidRDefault="00D077EC" w:rsidP="007D7A8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C0006" w:rsidRDefault="00AC0006" w:rsidP="007D7A86">
            <w:pPr>
              <w:snapToGrid w:val="0"/>
              <w:rPr>
                <w:rFonts w:ascii="Times New Roman" w:hAnsi="Times New Roman" w:cs="Times New Roman"/>
              </w:rPr>
            </w:pPr>
          </w:p>
          <w:p w:rsidR="00AC0006" w:rsidRDefault="00AC0006" w:rsidP="007D7A86">
            <w:pPr>
              <w:snapToGrid w:val="0"/>
              <w:rPr>
                <w:rFonts w:ascii="Times New Roman" w:hAnsi="Times New Roman" w:cs="Times New Roman"/>
              </w:rPr>
            </w:pPr>
          </w:p>
          <w:p w:rsidR="00D077EC" w:rsidRDefault="00D077EC" w:rsidP="007D7A8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Глава администрации                                                              </w:t>
            </w:r>
            <w:r w:rsidR="00383550">
              <w:rPr>
                <w:rFonts w:ascii="Times New Roman" w:hAnsi="Times New Roman" w:cs="Times New Roman"/>
              </w:rPr>
              <w:t xml:space="preserve">                               </w:t>
            </w:r>
            <w:r w:rsidR="00EF3B66">
              <w:rPr>
                <w:rFonts w:ascii="Times New Roman" w:hAnsi="Times New Roman" w:cs="Times New Roman"/>
              </w:rPr>
              <w:t xml:space="preserve">  Е.Е. Цой</w:t>
            </w:r>
          </w:p>
          <w:p w:rsidR="00956D29" w:rsidRPr="007D7A86" w:rsidRDefault="00956D29" w:rsidP="00956D2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</w:tr>
    </w:tbl>
    <w:p w:rsidR="001C1E99" w:rsidRPr="00EC3EFC" w:rsidRDefault="001C1E99" w:rsidP="001C1E99">
      <w:pPr>
        <w:pStyle w:val="a3"/>
        <w:rPr>
          <w:rFonts w:ascii="Times New Roman" w:hAnsi="Times New Roman" w:cs="Times New Roman"/>
        </w:rPr>
      </w:pPr>
    </w:p>
    <w:p w:rsidR="001C1E99" w:rsidRPr="00EC3EFC" w:rsidRDefault="001C1E99" w:rsidP="001C1E99">
      <w:pPr>
        <w:pStyle w:val="a3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254704" w:rsidRDefault="00254704" w:rsidP="00B43E30">
      <w:pPr>
        <w:ind w:firstLine="709"/>
      </w:pPr>
    </w:p>
    <w:p w:rsidR="00254704" w:rsidRDefault="00254704" w:rsidP="00B43E30">
      <w:pPr>
        <w:ind w:firstLine="709"/>
      </w:pPr>
    </w:p>
    <w:p w:rsidR="00254704" w:rsidRDefault="00254704" w:rsidP="00B43E30">
      <w:pPr>
        <w:ind w:firstLine="709"/>
      </w:pPr>
    </w:p>
    <w:p w:rsidR="00254704" w:rsidRDefault="00254704" w:rsidP="00B43E30">
      <w:pPr>
        <w:ind w:firstLine="709"/>
      </w:pPr>
    </w:p>
    <w:p w:rsidR="00254704" w:rsidRDefault="00254704" w:rsidP="00B43E30">
      <w:pPr>
        <w:ind w:firstLine="709"/>
      </w:pPr>
    </w:p>
    <w:p w:rsidR="00254704" w:rsidRDefault="00254704" w:rsidP="00B43E30">
      <w:pPr>
        <w:ind w:firstLine="709"/>
      </w:pPr>
    </w:p>
    <w:p w:rsidR="00254704" w:rsidRDefault="00254704" w:rsidP="00B43E30">
      <w:pPr>
        <w:ind w:firstLine="709"/>
      </w:pPr>
    </w:p>
    <w:p w:rsidR="00254704" w:rsidRDefault="00254704" w:rsidP="00B43E30">
      <w:pPr>
        <w:ind w:firstLine="709"/>
      </w:pPr>
    </w:p>
    <w:p w:rsidR="00254704" w:rsidRDefault="00254704" w:rsidP="00B43E30">
      <w:pPr>
        <w:ind w:firstLine="709"/>
      </w:pPr>
    </w:p>
    <w:p w:rsidR="00254704" w:rsidRDefault="00254704" w:rsidP="00B43E30">
      <w:pPr>
        <w:ind w:firstLine="709"/>
      </w:pPr>
    </w:p>
    <w:p w:rsidR="00254704" w:rsidRDefault="00254704" w:rsidP="00B43E30">
      <w:pPr>
        <w:ind w:firstLine="709"/>
      </w:pPr>
    </w:p>
    <w:p w:rsidR="00254704" w:rsidRDefault="00254704" w:rsidP="00B43E30">
      <w:pPr>
        <w:ind w:firstLine="709"/>
      </w:pPr>
    </w:p>
    <w:p w:rsidR="00254704" w:rsidRDefault="00254704" w:rsidP="00B43E30">
      <w:pPr>
        <w:ind w:firstLine="709"/>
      </w:pPr>
    </w:p>
    <w:p w:rsidR="00254704" w:rsidRDefault="00254704" w:rsidP="00B43E30">
      <w:pPr>
        <w:ind w:firstLine="709"/>
      </w:pPr>
    </w:p>
    <w:p w:rsidR="00254704" w:rsidRDefault="00254704" w:rsidP="00B43E30">
      <w:pPr>
        <w:ind w:firstLine="709"/>
      </w:pPr>
    </w:p>
    <w:p w:rsidR="00254704" w:rsidRDefault="00254704" w:rsidP="00B43E30">
      <w:pPr>
        <w:ind w:firstLine="709"/>
      </w:pPr>
    </w:p>
    <w:p w:rsidR="00254704" w:rsidRDefault="00254704" w:rsidP="00B43E30">
      <w:pPr>
        <w:ind w:firstLine="709"/>
      </w:pPr>
    </w:p>
    <w:p w:rsidR="00254704" w:rsidRDefault="00254704" w:rsidP="00B43E30">
      <w:pPr>
        <w:ind w:firstLine="709"/>
      </w:pPr>
    </w:p>
    <w:p w:rsidR="00254704" w:rsidRDefault="00254704" w:rsidP="00B43E30">
      <w:pPr>
        <w:ind w:firstLine="709"/>
      </w:pPr>
    </w:p>
    <w:p w:rsidR="00254704" w:rsidRDefault="00AC0006" w:rsidP="00AC0006">
      <w:pPr>
        <w:ind w:firstLine="709"/>
      </w:pPr>
      <w:r w:rsidRPr="00EC3EFC"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06F5A80B" wp14:editId="193C7508">
                <wp:simplePos x="0" y="0"/>
                <wp:positionH relativeFrom="column">
                  <wp:posOffset>190500</wp:posOffset>
                </wp:positionH>
                <wp:positionV relativeFrom="paragraph">
                  <wp:posOffset>393700</wp:posOffset>
                </wp:positionV>
                <wp:extent cx="6155055" cy="447675"/>
                <wp:effectExtent l="3810" t="0" r="3810" b="0"/>
                <wp:wrapSquare wrapText="larges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055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E99" w:rsidRPr="00EC3EFC" w:rsidRDefault="001C1E99" w:rsidP="001C1E99">
                            <w:pPr>
                              <w:pStyle w:val="a3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C3EF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Исполнитель: </w:t>
                            </w:r>
                            <w:r w:rsidR="00EF3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Иванов Н.В.</w:t>
                            </w:r>
                          </w:p>
                          <w:p w:rsidR="001C1E99" w:rsidRDefault="00D077EC" w:rsidP="001C1E99">
                            <w:pPr>
                              <w:pStyle w:val="a3"/>
                              <w:spacing w:after="0"/>
                              <w:rPr>
                                <w:rFonts w:cs="Liberation Serif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Согласовано:</w:t>
                            </w:r>
                            <w:r w:rsidR="007501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="007501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Себеженков</w:t>
                            </w:r>
                            <w:proofErr w:type="spellEnd"/>
                            <w:proofErr w:type="gramEnd"/>
                            <w:r w:rsidR="007501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О.А.</w:t>
                            </w:r>
                            <w:r w:rsidR="00EF3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Пугачева Е.М.   Горюнова Г.Е.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Ковшарь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Н.В.       </w:t>
                            </w:r>
                            <w:r w:rsidR="003835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     </w:t>
                            </w:r>
                          </w:p>
                          <w:p w:rsidR="00EF3B66" w:rsidRPr="008A6468" w:rsidRDefault="001C1E99" w:rsidP="00EF3B66">
                            <w:pPr>
                              <w:pStyle w:val="a3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C3EF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Разослано: </w:t>
                            </w:r>
                            <w:r w:rsidR="00D077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 дело, сектор ГОЧС, </w:t>
                            </w:r>
                            <w:r w:rsidR="00EF3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СЭР, СФ</w:t>
                            </w:r>
                            <w:r w:rsidR="008127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F3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СБУ, </w:t>
                            </w:r>
                            <w:r w:rsidR="00EF3B66" w:rsidRPr="008A6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пресс-центр «Вуокса</w:t>
                            </w:r>
                            <w:proofErr w:type="gramStart"/>
                            <w:r w:rsidR="00EF3B66" w:rsidRPr="008A6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»,  сайт</w:t>
                            </w:r>
                            <w:proofErr w:type="gramEnd"/>
                            <w:r w:rsidR="00EF3B66" w:rsidRPr="008A6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МО</w:t>
                            </w:r>
                            <w:r w:rsidR="00EF3B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МНПА</w:t>
                            </w:r>
                          </w:p>
                          <w:p w:rsidR="001C1E99" w:rsidRPr="00EC3EFC" w:rsidRDefault="001C1E99" w:rsidP="001C1E99">
                            <w:pPr>
                              <w:pStyle w:val="a3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5A8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pt;margin-top:31pt;width:484.65pt;height:35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" stroked="f">
                <v:fill opacity="0"/>
                <v:textbox inset="0,0,0,0">
                  <w:txbxContent>
                    <w:p w:rsidR="001C1E99" w:rsidRPr="00EC3EFC" w:rsidRDefault="001C1E99" w:rsidP="001C1E99">
                      <w:pPr>
                        <w:pStyle w:val="a3"/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C3EF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Исполнитель: </w:t>
                      </w:r>
                      <w:r w:rsidR="00EF3B6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Иванов Н.В.</w:t>
                      </w:r>
                    </w:p>
                    <w:p w:rsidR="001C1E99" w:rsidRDefault="00D077EC" w:rsidP="001C1E99">
                      <w:pPr>
                        <w:pStyle w:val="a3"/>
                        <w:spacing w:after="0"/>
                        <w:rPr>
                          <w:rFonts w:cs="Liberation Serif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Согласовано:</w:t>
                      </w:r>
                      <w:r w:rsidR="007501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="007501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Себеженков</w:t>
                      </w:r>
                      <w:proofErr w:type="spellEnd"/>
                      <w:proofErr w:type="gramEnd"/>
                      <w:r w:rsidR="007501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О.А.</w:t>
                      </w:r>
                      <w:r w:rsidR="00EF3B6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Пугачева Е.М.   Горюнова Г.Е.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Ковшарь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Н.В.       </w:t>
                      </w:r>
                      <w:r w:rsidR="0038355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        </w:t>
                      </w:r>
                    </w:p>
                    <w:p w:rsidR="00EF3B66" w:rsidRPr="008A6468" w:rsidRDefault="001C1E99" w:rsidP="00EF3B66">
                      <w:pPr>
                        <w:pStyle w:val="a3"/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C3EF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Разослано: </w:t>
                      </w:r>
                      <w:r w:rsidR="00D077E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 дело, сектор ГОЧС, </w:t>
                      </w:r>
                      <w:r w:rsidR="00EF3B6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СЭР, СФ</w:t>
                      </w:r>
                      <w:r w:rsidR="008127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 w:rsidR="00EF3B6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СБУ, </w:t>
                      </w:r>
                      <w:r w:rsidR="00EF3B66" w:rsidRPr="008A6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пресс-центр «Вуокса</w:t>
                      </w:r>
                      <w:proofErr w:type="gramStart"/>
                      <w:r w:rsidR="00EF3B66" w:rsidRPr="008A6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»,  сайт</w:t>
                      </w:r>
                      <w:proofErr w:type="gramEnd"/>
                      <w:r w:rsidR="00EF3B66" w:rsidRPr="008A6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МО</w:t>
                      </w:r>
                      <w:r w:rsidR="00EF3B6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МНПА</w:t>
                      </w:r>
                    </w:p>
                    <w:p w:rsidR="001C1E99" w:rsidRPr="00EC3EFC" w:rsidRDefault="001C1E99" w:rsidP="001C1E99">
                      <w:pPr>
                        <w:pStyle w:val="a3"/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254704" w:rsidRDefault="00254704" w:rsidP="00254704">
      <w:pPr>
        <w:widowControl/>
        <w:tabs>
          <w:tab w:val="left" w:pos="0"/>
        </w:tabs>
        <w:suppressAutoHyphens w:val="0"/>
        <w:ind w:right="-143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254704" w:rsidRPr="00254704" w:rsidRDefault="00254704" w:rsidP="00254704">
      <w:pPr>
        <w:widowControl/>
        <w:tabs>
          <w:tab w:val="left" w:pos="0"/>
        </w:tabs>
        <w:suppressAutoHyphens w:val="0"/>
        <w:ind w:right="-1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Приложение</w:t>
      </w:r>
      <w:bookmarkStart w:id="0" w:name="_GoBack"/>
      <w:bookmarkEnd w:id="0"/>
      <w:r w:rsidRPr="0025470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№ 1</w:t>
      </w:r>
    </w:p>
    <w:p w:rsidR="00254704" w:rsidRPr="00254704" w:rsidRDefault="00254704" w:rsidP="00254704">
      <w:pPr>
        <w:widowControl/>
        <w:tabs>
          <w:tab w:val="left" w:pos="9355"/>
        </w:tabs>
        <w:suppressAutoHyphens w:val="0"/>
        <w:ind w:left="1418" w:right="-1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        к </w:t>
      </w:r>
      <w:proofErr w:type="gramStart"/>
      <w:r w:rsidRPr="0025470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постановлению  администрации</w:t>
      </w:r>
      <w:proofErr w:type="gramEnd"/>
      <w:r w:rsidRPr="0025470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</w:p>
    <w:p w:rsidR="00254704" w:rsidRPr="00254704" w:rsidRDefault="00254704" w:rsidP="00254704">
      <w:pPr>
        <w:widowControl/>
        <w:suppressAutoHyphens w:val="0"/>
        <w:ind w:left="1418" w:right="-1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МО «</w:t>
      </w:r>
      <w:proofErr w:type="spellStart"/>
      <w:r w:rsidRPr="0025470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Светогорское</w:t>
      </w:r>
      <w:proofErr w:type="spellEnd"/>
      <w:r w:rsidRPr="0025470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городское поселение» </w:t>
      </w:r>
    </w:p>
    <w:p w:rsidR="00254704" w:rsidRPr="00254704" w:rsidRDefault="00254704" w:rsidP="00254704">
      <w:pPr>
        <w:widowControl/>
        <w:suppressAutoHyphens w:val="0"/>
        <w:ind w:left="1418" w:right="-1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от ___ __________ 2021 г. № ___</w:t>
      </w:r>
    </w:p>
    <w:p w:rsidR="00254704" w:rsidRPr="00254704" w:rsidRDefault="00254704" w:rsidP="00254704">
      <w:pPr>
        <w:widowControl/>
        <w:suppressAutoHyphens w:val="0"/>
        <w:ind w:left="1418" w:right="85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254704" w:rsidRDefault="00254704" w:rsidP="00254704">
      <w:pPr>
        <w:widowControl/>
        <w:suppressAutoHyphens w:val="0"/>
        <w:ind w:right="851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254704" w:rsidRPr="00254704" w:rsidRDefault="00254704" w:rsidP="00254704">
      <w:pPr>
        <w:widowControl/>
        <w:suppressAutoHyphens w:val="0"/>
        <w:ind w:right="851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b/>
          <w:kern w:val="0"/>
          <w:lang w:eastAsia="ru-RU" w:bidi="ar-SA"/>
        </w:rPr>
        <w:t>ПОРЯДОК</w:t>
      </w:r>
    </w:p>
    <w:p w:rsidR="00254704" w:rsidRPr="00254704" w:rsidRDefault="00254704" w:rsidP="00254704">
      <w:pPr>
        <w:widowControl/>
        <w:suppressAutoHyphens w:val="0"/>
        <w:ind w:right="-1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b/>
          <w:kern w:val="0"/>
          <w:lang w:eastAsia="ru-RU" w:bidi="ar-SA"/>
        </w:rPr>
        <w:t>создания, хранения, использования и восполнения резерва материальных ресурсов</w:t>
      </w:r>
    </w:p>
    <w:p w:rsidR="00254704" w:rsidRDefault="00254704" w:rsidP="00254704">
      <w:pPr>
        <w:widowControl/>
        <w:suppressAutoHyphens w:val="0"/>
        <w:ind w:right="-1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для ликвидации чрезвычайных ситуаций на территории </w:t>
      </w: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br/>
      </w:r>
      <w:r w:rsidRPr="00254704">
        <w:rPr>
          <w:rFonts w:ascii="Times New Roman" w:eastAsia="Times New Roman" w:hAnsi="Times New Roman" w:cs="Times New Roman"/>
          <w:b/>
          <w:kern w:val="0"/>
          <w:lang w:eastAsia="ru-RU" w:bidi="ar-SA"/>
        </w:rPr>
        <w:t>МО «</w:t>
      </w:r>
      <w:proofErr w:type="spellStart"/>
      <w:r w:rsidRPr="00254704">
        <w:rPr>
          <w:rFonts w:ascii="Times New Roman" w:eastAsia="Times New Roman" w:hAnsi="Times New Roman" w:cs="Times New Roman"/>
          <w:b/>
          <w:kern w:val="0"/>
          <w:lang w:eastAsia="ru-RU" w:bidi="ar-SA"/>
        </w:rPr>
        <w:t>Светогорское</w:t>
      </w:r>
      <w:proofErr w:type="spellEnd"/>
      <w:r w:rsidRPr="0025470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городское поселение»</w:t>
      </w:r>
    </w:p>
    <w:p w:rsidR="00254704" w:rsidRDefault="00254704" w:rsidP="00254704">
      <w:pPr>
        <w:widowControl/>
        <w:suppressAutoHyphens w:val="0"/>
        <w:ind w:right="-1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254704" w:rsidRDefault="00254704" w:rsidP="00254704">
      <w:pPr>
        <w:widowControl/>
        <w:suppressAutoHyphens w:val="0"/>
        <w:ind w:right="-1" w:firstLine="851"/>
        <w:jc w:val="both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1. Настоящий Порядок разработан в соответствии с Федеральным законом  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от  21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декабря 1994 года  №  68-ФЗ  «О  защите   населения  и   территорий   от  чрезвычайных   ситуаций природного  и  техногенного  характера»  и   определяет   основные   принципы   создания, хранения, использования   и     восполнения     резерва    материальных    ресурсов   для   ликвидации чрезвычайных   ситуаций   (далее - резерв) муниципального характера  на   территории МО «</w:t>
      </w:r>
      <w:proofErr w:type="spell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Светогорское</w:t>
      </w:r>
      <w:proofErr w:type="spell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городское поселение».</w:t>
      </w:r>
    </w:p>
    <w:p w:rsidR="00254704" w:rsidRPr="00254704" w:rsidRDefault="00254704" w:rsidP="00254704">
      <w:pPr>
        <w:widowControl/>
        <w:suppressAutoHyphens w:val="0"/>
        <w:ind w:right="-1" w:firstLine="851"/>
        <w:jc w:val="both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2. Резерв   создается заблаговременно  в    целях экстренного  привлечения    необходимых средств для ликвидации чрезвычайных ситуаций, в том числе для организации первоочередного жизнеобеспечения пострадавшего населения, развертывания и содержания временных пунктов размещения и питания пострадавших граждан, оказания им   помощи, обеспечения аварийно-спасательных и других неотложных работ в случае    возникновения    чрезвычайных    ситуаций,    а   также  при ликвидации угрозы и последствий чрезвычайных ситуаций.</w:t>
      </w:r>
    </w:p>
    <w:p w:rsidR="00254704" w:rsidRDefault="00254704" w:rsidP="00254704">
      <w:pPr>
        <w:widowControl/>
        <w:tabs>
          <w:tab w:val="left" w:pos="-142"/>
        </w:tabs>
        <w:suppressAutoHyphens w:val="0"/>
        <w:ind w:right="-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Использование Резерва, на иные    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цели,   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не      связанные  с ликвидацией чрезвычайных ситуаций, допускается   в    исключительных    случаях,    только   на   основании решений, принятых администрацией МО «</w:t>
      </w:r>
      <w:proofErr w:type="spell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Светогорское</w:t>
      </w:r>
      <w:proofErr w:type="spell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городское поселение». </w:t>
      </w:r>
    </w:p>
    <w:p w:rsidR="00254704" w:rsidRDefault="00254704" w:rsidP="00254704">
      <w:pPr>
        <w:widowControl/>
        <w:tabs>
          <w:tab w:val="left" w:pos="-142"/>
        </w:tabs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3. Для ликвидации последствий чрезвычайной ситуации допускается вместо создания и хранения материальных ресурсов или части этих ресурсов, заключение договоров на экстренную их поставку (продажу) с организациями, имеющими эти ресурсы в постоянном наличии, за счет использования резервного фонда МО «</w:t>
      </w:r>
      <w:proofErr w:type="spell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Светогорское</w:t>
      </w:r>
      <w:proofErr w:type="spell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городское поселение».</w:t>
      </w:r>
    </w:p>
    <w:p w:rsidR="00254704" w:rsidRDefault="00254704" w:rsidP="00254704">
      <w:pPr>
        <w:widowControl/>
        <w:tabs>
          <w:tab w:val="left" w:pos="-142"/>
        </w:tabs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4. Договор на поставку и использования материальных ресурсов является основным документом, определяющий права и обязанности его сторон, регулирует экономические, правовые, имущественные, организационные отношения, а также порядок поставки и расчет за поставленную продукцию в случае ликвидации последствий чрезвычайной ситуации. Договор обретает силу только непосредственно во время возникновения чрезвычайной ситуации и ликвидации ее последствий.</w:t>
      </w:r>
    </w:p>
    <w:p w:rsidR="00254704" w:rsidRDefault="00254704" w:rsidP="00254704">
      <w:pPr>
        <w:widowControl/>
        <w:tabs>
          <w:tab w:val="left" w:pos="-142"/>
        </w:tabs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5. Резерв   включает   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продовольствие,   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предметы    первой     необходимости,     вещевое имущество,     строительные   материалы,     медикаменты    и   медицинское     имущество, нефтепродукты, другие материальные ресурсы.</w:t>
      </w:r>
    </w:p>
    <w:p w:rsidR="00254704" w:rsidRDefault="00254704" w:rsidP="00254704">
      <w:pPr>
        <w:widowControl/>
        <w:tabs>
          <w:tab w:val="left" w:pos="-142"/>
        </w:tabs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6. Номенклатура и объемы материальных ресурсов резерва утверждаются постановлением администрации   и   устанавливаются   исходя    из   прогнозируемых  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видов  и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масштабов чрезвычайных   ситуаций,   предполагаемого   объема   работ   по   их ликвидации, а также максимально   возможного    использования   имеющихся   сил  и  средств для ликвидации чрезвычайных ситуаций.</w:t>
      </w:r>
    </w:p>
    <w:p w:rsidR="00254704" w:rsidRDefault="00254704" w:rsidP="00254704">
      <w:pPr>
        <w:widowControl/>
        <w:tabs>
          <w:tab w:val="left" w:pos="-142"/>
        </w:tabs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7.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Создание,   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хранение   и   восполнение резерва осуществляется за счет средств бюджета городского поселения, а также за счет внебюджетных источников.</w:t>
      </w:r>
    </w:p>
    <w:p w:rsidR="00254704" w:rsidRPr="00254704" w:rsidRDefault="00254704" w:rsidP="00254704">
      <w:pPr>
        <w:widowControl/>
        <w:tabs>
          <w:tab w:val="left" w:pos="-142"/>
        </w:tabs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8. Объем  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финансовых  средств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,  необходимых для приобретения материальных  ресурсов резерва,   определяется   с  учетом возможного изменения рыночных цен на материальные ресурсы, а   также    расходов,   связанных   с  формированием, размещением, хранением и восполнением резерва.</w:t>
      </w:r>
    </w:p>
    <w:p w:rsidR="00254704" w:rsidRPr="00254704" w:rsidRDefault="00254704" w:rsidP="00254704">
      <w:pPr>
        <w:widowControl/>
        <w:tabs>
          <w:tab w:val="left" w:pos="9355"/>
        </w:tabs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lastRenderedPageBreak/>
        <w:t xml:space="preserve">9.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Бюджетная  заявка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для  создания резерва на планируемый год представляется в сектор финансов  администрации до « 01 » октября текущего года.</w:t>
      </w:r>
    </w:p>
    <w:p w:rsidR="00254704" w:rsidRDefault="00254704" w:rsidP="00254704">
      <w:pPr>
        <w:widowControl/>
        <w:tabs>
          <w:tab w:val="left" w:pos="9355"/>
        </w:tabs>
        <w:suppressAutoHyphens w:val="0"/>
        <w:ind w:right="-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Возмещение затрат организациям, осуществляющим на договорной основе ответственное хранение резерва, производится за счет средств бюджета городского поселения.</w:t>
      </w:r>
    </w:p>
    <w:p w:rsidR="00254704" w:rsidRPr="00254704" w:rsidRDefault="00254704" w:rsidP="00254704">
      <w:pPr>
        <w:widowControl/>
        <w:tabs>
          <w:tab w:val="left" w:pos="9355"/>
        </w:tabs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10. Функции по созданию, размещению, хранению и восполнению резерва возлагаются на структурные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подразделения  администрации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МО «</w:t>
      </w:r>
      <w:proofErr w:type="spell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Светогорское</w:t>
      </w:r>
      <w:proofErr w:type="spell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городское поселение»:</w:t>
      </w:r>
    </w:p>
    <w:p w:rsidR="00254704" w:rsidRDefault="00254704" w:rsidP="00254704">
      <w:pPr>
        <w:widowControl/>
        <w:tabs>
          <w:tab w:val="left" w:pos="9355"/>
        </w:tabs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а) по продовольствию, вещевому имуществу и ресурсов жизнеобеспечения – на сектор экономического развития администрации МО «</w:t>
      </w:r>
      <w:proofErr w:type="spell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Светогорское</w:t>
      </w:r>
      <w:proofErr w:type="spell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городское поселение»</w:t>
      </w:r>
    </w:p>
    <w:p w:rsidR="00254704" w:rsidRDefault="00254704" w:rsidP="00254704">
      <w:pPr>
        <w:widowControl/>
        <w:tabs>
          <w:tab w:val="left" w:pos="9355"/>
        </w:tabs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б) по строительным материалам, оборудованию аварийного запаса и топлива - на отдел городского хозяйства администрации МО «</w:t>
      </w:r>
      <w:proofErr w:type="spell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Светогорское</w:t>
      </w:r>
      <w:proofErr w:type="spell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городское поселение»</w:t>
      </w:r>
    </w:p>
    <w:p w:rsidR="00254704" w:rsidRDefault="00254704" w:rsidP="00254704">
      <w:pPr>
        <w:widowControl/>
        <w:tabs>
          <w:tab w:val="left" w:pos="9355"/>
        </w:tabs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в) по средствам индивидуальной защиты, средств связи и оповещения – сектор по делам ГО и ЧС администрации МО «</w:t>
      </w:r>
      <w:proofErr w:type="spell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Светогорское</w:t>
      </w:r>
      <w:proofErr w:type="spell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городское поселение».</w:t>
      </w:r>
    </w:p>
    <w:p w:rsidR="00254704" w:rsidRPr="00254704" w:rsidRDefault="00254704" w:rsidP="00254704">
      <w:pPr>
        <w:widowControl/>
        <w:tabs>
          <w:tab w:val="left" w:pos="9355"/>
        </w:tabs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г) по учету и отчетности резерва – на сектор бухгалтерского учета администрации МО «</w:t>
      </w:r>
      <w:proofErr w:type="spell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Светогорское</w:t>
      </w:r>
      <w:proofErr w:type="spell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городское поселение».</w:t>
      </w:r>
    </w:p>
    <w:p w:rsidR="00254704" w:rsidRPr="00254704" w:rsidRDefault="00254704" w:rsidP="00254704">
      <w:pPr>
        <w:widowControl/>
        <w:suppressAutoHyphens w:val="0"/>
        <w:ind w:right="85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11. Органы, на которые возложены функции по созданию резерва:</w:t>
      </w:r>
    </w:p>
    <w:p w:rsidR="00254704" w:rsidRPr="00254704" w:rsidRDefault="00254704" w:rsidP="00254704">
      <w:pPr>
        <w:widowControl/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- разрабатывают   предложения   по  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номенклатуре  и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объемам материальных  ресурсов в резерве;</w:t>
      </w:r>
    </w:p>
    <w:p w:rsidR="00254704" w:rsidRPr="00254704" w:rsidRDefault="00254704" w:rsidP="00254704">
      <w:pPr>
        <w:widowControl/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- представляют на очередной год бюджетные заявки для закупки материальных ресурсов в резерв;</w:t>
      </w:r>
    </w:p>
    <w:p w:rsidR="00254704" w:rsidRPr="00254704" w:rsidRDefault="00254704" w:rsidP="00254704">
      <w:pPr>
        <w:widowControl/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- определяют   размеры  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расходов  по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хранению  и содержанию материальных ресурсов в резерве;</w:t>
      </w:r>
    </w:p>
    <w:p w:rsidR="00254704" w:rsidRPr="00254704" w:rsidRDefault="00254704" w:rsidP="00254704">
      <w:pPr>
        <w:widowControl/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-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определяют  места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хранения материальных  ресурсов резерва,  отвечающие требованиям по  условиям  хранения  и  обеспечивающие возможность доставки  в зоны  чрезвычайных ситуаций;</w:t>
      </w:r>
    </w:p>
    <w:p w:rsidR="00254704" w:rsidRPr="00254704" w:rsidRDefault="00254704" w:rsidP="00254704">
      <w:pPr>
        <w:widowControl/>
        <w:tabs>
          <w:tab w:val="left" w:pos="9355"/>
        </w:tabs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-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в  установленном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порядке  осуществляют  отбор  поставщиков материальных ресурсов в резерв;- заключают  в  объеме   выделенных   ассигнований  договоры  (контракты)   на   поставку материальных  ресурсов  в  резерв, а также на ответственное хранение и содержание резерва;</w:t>
      </w:r>
    </w:p>
    <w:p w:rsidR="00254704" w:rsidRPr="00254704" w:rsidRDefault="00254704" w:rsidP="00254704">
      <w:pPr>
        <w:widowControl/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- организуют  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хранение,  освежение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,   замену,   обслуживание   и   выпуск    материальных ресурсов, находящихся в резерве;</w:t>
      </w:r>
    </w:p>
    <w:p w:rsidR="00254704" w:rsidRPr="00254704" w:rsidRDefault="00254704" w:rsidP="00254704">
      <w:pPr>
        <w:widowControl/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-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организуют  доставку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материальных    ресурсов    резерва     потребителям    в    районы чрезвычайных ситуаций;</w:t>
      </w:r>
    </w:p>
    <w:p w:rsidR="00254704" w:rsidRPr="00254704" w:rsidRDefault="00254704" w:rsidP="00254704">
      <w:pPr>
        <w:widowControl/>
        <w:suppressAutoHyphens w:val="0"/>
        <w:ind w:right="85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-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ведут  учет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и отчетность по операциям с материальными ресурсами резерва;</w:t>
      </w:r>
    </w:p>
    <w:p w:rsidR="00254704" w:rsidRPr="00254704" w:rsidRDefault="00254704" w:rsidP="00254704">
      <w:pPr>
        <w:widowControl/>
        <w:suppressAutoHyphens w:val="0"/>
        <w:ind w:right="85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- обеспечивают поддержание резерва в постоянной готовности к использованию;</w:t>
      </w:r>
    </w:p>
    <w:p w:rsidR="00254704" w:rsidRPr="00254704" w:rsidRDefault="00254704" w:rsidP="00254704">
      <w:pPr>
        <w:widowControl/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-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осуществляют  контроль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за наличием, качественным состоянием, соблюдением условий хранения   и   выполнением   мероприятий     по   содержанию   материальных      ресурсов, находящихся на хранении в резерве;</w:t>
      </w:r>
    </w:p>
    <w:p w:rsidR="00254704" w:rsidRPr="00254704" w:rsidRDefault="00254704" w:rsidP="00254704">
      <w:pPr>
        <w:widowControl/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- подготавливают   проекты   правовых   актов   по   вопросам  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закладки,   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хранения, учета, обслуживания,    освежения,   замены,   реализации,   списания   и   выдачи   материальных ресурсов резерва.</w:t>
      </w:r>
    </w:p>
    <w:p w:rsidR="00254704" w:rsidRDefault="00254704" w:rsidP="00254704">
      <w:pPr>
        <w:widowControl/>
        <w:tabs>
          <w:tab w:val="left" w:pos="9355"/>
        </w:tabs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12. Общее   руководство   по   созданию, хранению, использованию резерва возлагается на сектор ГОЧС администрации городского поселения;</w:t>
      </w:r>
    </w:p>
    <w:p w:rsidR="00254704" w:rsidRDefault="00254704" w:rsidP="00254704">
      <w:pPr>
        <w:widowControl/>
        <w:tabs>
          <w:tab w:val="left" w:pos="9355"/>
        </w:tabs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13. Материальные   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ресурсы,   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входящие    в   состав   резерва,   независимо   от   места  их размещения,   являются собственностью юридического лица, на чьи средства они созданы (приобретены).</w:t>
      </w:r>
    </w:p>
    <w:p w:rsidR="00254704" w:rsidRPr="00254704" w:rsidRDefault="00254704" w:rsidP="00254704">
      <w:pPr>
        <w:widowControl/>
        <w:tabs>
          <w:tab w:val="left" w:pos="9355"/>
        </w:tabs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14.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Приобретение  материальных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ресурсов  в   резерв   осуществляется   в    соответствии с  Федеральным  законом от 05 апреля 2013 года № 44-ФЗ «О контрактной системе в сфере закупок товаров, работ, услуг  для  обеспечения государственных  и   муниципальных нужд».</w:t>
      </w:r>
    </w:p>
    <w:p w:rsidR="00254704" w:rsidRDefault="00254704" w:rsidP="00254704">
      <w:pPr>
        <w:widowControl/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lastRenderedPageBreak/>
        <w:t>15. Хранение  материальных   ресурсов  резерва организуется как на объектах, специально предназначенных  для их хранения и обслуживания, так и в соответствии с заключенными договорами   на   базах   и  складах промышленных, транспортных, сельскохозяйственных, снабженческо-сбытовых,  торгово-посреднических  и  иных   предприятий  и организаций, независимо от формы собственности, и где гарантирована  их безусловная  сохранность и откуда возможна их оперативная доставка в зоны чрезвычайных ситуаций.</w:t>
      </w:r>
    </w:p>
    <w:p w:rsidR="00254704" w:rsidRPr="00254704" w:rsidRDefault="00254704" w:rsidP="00254704">
      <w:pPr>
        <w:widowControl/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16. Структурные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организации,   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на   которые   возложены   функции   по   созданию  резерва  и заключившие договоры,  предусмотренные   пунктами   10  и  13  настоящего  Порядка,    осуществляют контроль   над  количеством,   качеством  и  условиями  хранения материальных ресурсов и устанавливают   в   договорах   на   их  экстренную  поставку  (продажу)   ответственность поставщика  (продавца) за своевременность выдачи, количество и качество поставляемых материальных ресурсов.</w:t>
      </w:r>
    </w:p>
    <w:p w:rsidR="00254704" w:rsidRPr="00254704" w:rsidRDefault="00254704" w:rsidP="00254704">
      <w:pPr>
        <w:widowControl/>
        <w:suppressAutoHyphens w:val="0"/>
        <w:ind w:right="-1" w:firstLine="284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Возмещение затрат организациям, осуществляющим на договорной основе ответственное хранение Резерва, производится за счет средств МО «</w:t>
      </w:r>
      <w:proofErr w:type="spell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Светогорское</w:t>
      </w:r>
      <w:proofErr w:type="spell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городское поселение» </w:t>
      </w:r>
    </w:p>
    <w:p w:rsidR="00254704" w:rsidRDefault="00254704" w:rsidP="00254704">
      <w:pPr>
        <w:widowControl/>
        <w:tabs>
          <w:tab w:val="left" w:pos="9355"/>
        </w:tabs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17. Выпуск    материальных     ресурсов     из    резерва     осуществляется    по     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решению  администрации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городского поселения, и оформляется письменным распоряжением.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Решения  готовятся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на  основании  обращений предприятий, учреждений и организаций и граждан.</w:t>
      </w:r>
    </w:p>
    <w:p w:rsidR="00254704" w:rsidRDefault="00254704" w:rsidP="00254704">
      <w:pPr>
        <w:widowControl/>
        <w:tabs>
          <w:tab w:val="left" w:pos="9355"/>
        </w:tabs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18. Использование резерва осуществляется на безвозмездной или возмездной основе.</w:t>
      </w:r>
    </w:p>
    <w:p w:rsidR="00254704" w:rsidRDefault="00254704" w:rsidP="00254704">
      <w:pPr>
        <w:widowControl/>
        <w:tabs>
          <w:tab w:val="left" w:pos="9355"/>
        </w:tabs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В  случае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возникновения   на   территории   муниципального  образования  чрезвычайной ситуации  техногенного характера расходы по выпуску материальных ресурсов из резерва возмещаются   за   счет   средств   и   имущества   хозяйствующего   субъекта, виновного в возникновении чрезвычайной ситуации.</w:t>
      </w:r>
    </w:p>
    <w:p w:rsidR="00254704" w:rsidRDefault="00254704" w:rsidP="00254704">
      <w:pPr>
        <w:widowControl/>
        <w:tabs>
          <w:tab w:val="left" w:pos="9355"/>
        </w:tabs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19. Перевозка  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материальных  ресурсов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,  входящих   в состав резерва, в целях ликвидации чрезвычайных   ситуаций   осуществляется транспортными организациями на договорной основе с администрацией городского поселения. </w:t>
      </w:r>
    </w:p>
    <w:p w:rsidR="00254704" w:rsidRDefault="00254704" w:rsidP="00254704">
      <w:pPr>
        <w:widowControl/>
        <w:tabs>
          <w:tab w:val="left" w:pos="9355"/>
        </w:tabs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20.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Предприятия,  учреждения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и  организации,  обратившиеся за помощью  и получившие материальные ресурсы из резерва, организуют прием, хранение  и  целевое использование доставленных в зону чрезвычайной ситуации материальных ресурсов.</w:t>
      </w:r>
    </w:p>
    <w:p w:rsidR="00254704" w:rsidRDefault="00254704" w:rsidP="00254704">
      <w:pPr>
        <w:widowControl/>
        <w:tabs>
          <w:tab w:val="left" w:pos="9355"/>
        </w:tabs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21. Отчет   о   целевом  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использовании  выделенных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из   резерва  материальных ресурсов готовят  предприятия,  учреждения  и  организации, которым они выделялись. Документы, подтверждающие  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целевое  использование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материальных   ресурсов, представляются    в администрацию города городского поселения, в десятидневный срок со дня окончания их поставок..</w:t>
      </w:r>
    </w:p>
    <w:p w:rsidR="00254704" w:rsidRDefault="00254704" w:rsidP="00254704">
      <w:pPr>
        <w:widowControl/>
        <w:tabs>
          <w:tab w:val="left" w:pos="9355"/>
        </w:tabs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22. Для    ликвидации    чрезвычайных    ситуаций   и     обеспечения     жизнедеятельности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пострадавшего  населения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администрация   городского   поселения   может   использовать находящиеся   на   его   территории   объектовые   резервы   материальных    ресурсов    по согласованию с организациями, их создавшими.</w:t>
      </w:r>
    </w:p>
    <w:p w:rsidR="00254704" w:rsidRDefault="00254704" w:rsidP="00254704">
      <w:pPr>
        <w:widowControl/>
        <w:tabs>
          <w:tab w:val="left" w:pos="9355"/>
        </w:tabs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23. Восполнение   материальных   ресурсов   </w:t>
      </w:r>
      <w:proofErr w:type="gramStart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резерва,   </w:t>
      </w:r>
      <w:proofErr w:type="gramEnd"/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израсходованных  при   ликвидации чрезвычайных     ситуаций,    осуществляется     за   счет   средств,   указанных   в решении администрации городского поселения о выделении ресурсов из Резерва.</w:t>
      </w:r>
    </w:p>
    <w:p w:rsidR="00254704" w:rsidRPr="00254704" w:rsidRDefault="00254704" w:rsidP="00254704">
      <w:pPr>
        <w:widowControl/>
        <w:tabs>
          <w:tab w:val="left" w:pos="9355"/>
        </w:tabs>
        <w:suppressAutoHyphens w:val="0"/>
        <w:ind w:right="-1" w:firstLine="85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lang w:eastAsia="ru-RU" w:bidi="ar-SA"/>
        </w:rPr>
        <w:t>23. 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254704" w:rsidRPr="00254704" w:rsidRDefault="00254704" w:rsidP="00254704">
      <w:pPr>
        <w:widowControl/>
        <w:suppressAutoHyphens w:val="0"/>
        <w:ind w:right="851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254704" w:rsidRPr="00254704" w:rsidRDefault="00254704" w:rsidP="00254704">
      <w:pPr>
        <w:widowControl/>
        <w:suppressAutoHyphens w:val="0"/>
        <w:ind w:right="851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254704" w:rsidRPr="00254704" w:rsidRDefault="00254704" w:rsidP="00254704">
      <w:pPr>
        <w:widowControl/>
        <w:suppressAutoHyphens w:val="0"/>
        <w:ind w:right="851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254704" w:rsidRDefault="00254704" w:rsidP="00254704">
      <w:pPr>
        <w:widowControl/>
        <w:tabs>
          <w:tab w:val="left" w:pos="709"/>
        </w:tabs>
        <w:suppressAutoHyphens w:val="0"/>
        <w:ind w:left="3540" w:right="851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254704" w:rsidRPr="00254704" w:rsidRDefault="00254704" w:rsidP="00254704">
      <w:pPr>
        <w:widowControl/>
        <w:tabs>
          <w:tab w:val="left" w:pos="709"/>
        </w:tabs>
        <w:suppressAutoHyphens w:val="0"/>
        <w:ind w:left="3540" w:right="851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254704" w:rsidRPr="00254704" w:rsidRDefault="00254704" w:rsidP="00254704">
      <w:pPr>
        <w:widowControl/>
        <w:tabs>
          <w:tab w:val="left" w:pos="709"/>
        </w:tabs>
        <w:suppressAutoHyphens w:val="0"/>
        <w:ind w:left="3540" w:right="-1" w:firstLine="2414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Приложение № 2</w:t>
      </w:r>
    </w:p>
    <w:p w:rsidR="00254704" w:rsidRPr="00254704" w:rsidRDefault="00254704" w:rsidP="00254704">
      <w:pPr>
        <w:widowControl/>
        <w:suppressAutoHyphens w:val="0"/>
        <w:ind w:right="-1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 постановлению администрации </w:t>
      </w:r>
    </w:p>
    <w:p w:rsidR="00254704" w:rsidRPr="00254704" w:rsidRDefault="00254704" w:rsidP="00254704">
      <w:pPr>
        <w:widowControl/>
        <w:suppressAutoHyphens w:val="0"/>
        <w:ind w:right="-1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МО «</w:t>
      </w:r>
      <w:proofErr w:type="spellStart"/>
      <w:r w:rsidRPr="0025470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Светогорское</w:t>
      </w:r>
      <w:proofErr w:type="spellEnd"/>
      <w:r w:rsidRPr="0025470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городское поселение»</w:t>
      </w:r>
    </w:p>
    <w:p w:rsidR="00254704" w:rsidRPr="00254704" w:rsidRDefault="00254704" w:rsidP="00254704">
      <w:pPr>
        <w:widowControl/>
        <w:suppressAutoHyphens w:val="0"/>
        <w:ind w:right="-1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5470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от __ __________ 2021 г. № ___</w:t>
      </w:r>
    </w:p>
    <w:p w:rsidR="00254704" w:rsidRPr="00254704" w:rsidRDefault="00254704" w:rsidP="00254704">
      <w:pPr>
        <w:widowControl/>
        <w:suppressAutoHyphens w:val="0"/>
        <w:ind w:right="-1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254704" w:rsidRPr="00254704" w:rsidRDefault="00254704" w:rsidP="00254704">
      <w:pPr>
        <w:widowControl/>
        <w:suppressAutoHyphens w:val="0"/>
        <w:ind w:right="851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254704" w:rsidRPr="00254704" w:rsidRDefault="00254704" w:rsidP="00254704">
      <w:pPr>
        <w:widowControl/>
        <w:suppressAutoHyphens w:val="0"/>
        <w:ind w:right="851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Номенклатура и объем резерва </w:t>
      </w:r>
      <w:proofErr w:type="gramStart"/>
      <w:r w:rsidRPr="00254704">
        <w:rPr>
          <w:rFonts w:ascii="Times New Roman" w:eastAsia="Times New Roman" w:hAnsi="Times New Roman" w:cs="Times New Roman"/>
          <w:b/>
          <w:kern w:val="0"/>
          <w:lang w:eastAsia="ru-RU" w:bidi="ar-SA"/>
        </w:rPr>
        <w:t>материальных ресурсов</w:t>
      </w:r>
      <w:proofErr w:type="gramEnd"/>
      <w:r w:rsidRPr="0025470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предназначенных для   ликвидации чрезвычайных ситуаций на территории </w:t>
      </w:r>
    </w:p>
    <w:p w:rsidR="00254704" w:rsidRPr="00254704" w:rsidRDefault="00254704" w:rsidP="00254704">
      <w:pPr>
        <w:widowControl/>
        <w:suppressAutoHyphens w:val="0"/>
        <w:ind w:right="851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254704">
        <w:rPr>
          <w:rFonts w:ascii="Times New Roman" w:eastAsia="Times New Roman" w:hAnsi="Times New Roman" w:cs="Times New Roman"/>
          <w:b/>
          <w:kern w:val="0"/>
          <w:lang w:eastAsia="ru-RU" w:bidi="ar-SA"/>
        </w:rPr>
        <w:t>МО «</w:t>
      </w:r>
      <w:proofErr w:type="spellStart"/>
      <w:r w:rsidRPr="00254704">
        <w:rPr>
          <w:rFonts w:ascii="Times New Roman" w:eastAsia="Times New Roman" w:hAnsi="Times New Roman" w:cs="Times New Roman"/>
          <w:b/>
          <w:kern w:val="0"/>
          <w:lang w:eastAsia="ru-RU" w:bidi="ar-SA"/>
        </w:rPr>
        <w:t>Светогорское</w:t>
      </w:r>
      <w:proofErr w:type="spellEnd"/>
      <w:r w:rsidRPr="0025470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городское поселение»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6521"/>
        <w:gridCol w:w="1134"/>
        <w:gridCol w:w="1099"/>
      </w:tblGrid>
      <w:tr w:rsidR="00254704" w:rsidRPr="00254704" w:rsidTr="00E9402A">
        <w:tc>
          <w:tcPr>
            <w:tcW w:w="675" w:type="dxa"/>
            <w:shd w:val="clear" w:color="auto" w:fill="auto"/>
          </w:tcPr>
          <w:p w:rsidR="00254704" w:rsidRPr="00254704" w:rsidRDefault="00254704" w:rsidP="00254704">
            <w:pPr>
              <w:widowControl/>
              <w:tabs>
                <w:tab w:val="left" w:pos="300"/>
                <w:tab w:val="left" w:pos="567"/>
              </w:tabs>
              <w:suppressAutoHyphens w:val="0"/>
              <w:spacing w:before="100" w:beforeAutospacing="1" w:after="100" w:afterAutospacing="1"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№ п/п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254704" w:rsidRPr="00254704" w:rsidRDefault="00254704" w:rsidP="00254704">
            <w:pPr>
              <w:widowControl/>
              <w:suppressAutoHyphens w:val="0"/>
              <w:ind w:right="851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Наименование материальных средств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spacing w:before="100" w:beforeAutospacing="1" w:after="100" w:afterAutospacing="1"/>
              <w:ind w:left="-57" w:right="-624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Единица измерения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-57" w:right="-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Количество</w:t>
            </w:r>
          </w:p>
        </w:tc>
      </w:tr>
      <w:tr w:rsidR="00254704" w:rsidRPr="00254704" w:rsidTr="00E9402A">
        <w:tc>
          <w:tcPr>
            <w:tcW w:w="9571" w:type="dxa"/>
            <w:gridSpan w:val="5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 Продовольствие (из расчета снабжения населения 100 чел. на 5 суток, и обеспечения питания личного состава НАСФ 250 чел. на 2 суток)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spacing w:after="100" w:afterAutospacing="1"/>
              <w:ind w:left="57" w:right="-113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1.1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tabs>
                <w:tab w:val="left" w:pos="6447"/>
              </w:tabs>
              <w:suppressAutoHyphens w:val="0"/>
              <w:ind w:right="-108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Хлеб из смеси ржаной обдирной муки и пшеничной муки 1с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тонн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-108" w:right="57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0,425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spacing w:after="100" w:afterAutospacing="1"/>
              <w:ind w:left="57" w:right="-113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1.2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Хлеб белый из пшеничной </w:t>
            </w:r>
            <w:proofErr w:type="gramStart"/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муки  1</w:t>
            </w:r>
            <w:proofErr w:type="gramEnd"/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с.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тонн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0,325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spacing w:after="100" w:afterAutospacing="1"/>
              <w:ind w:left="57" w:right="-113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1.3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Мука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тонн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-108" w:right="-143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0,023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-17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1.4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Крупы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тонн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0,08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-17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1.5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Макаронные изделия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тонн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0,02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-17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1.6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Молоко и молокопродукты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тонн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-108" w:right="57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0,450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-17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1.7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Мясо и мясопродукты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тонн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0,06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-17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1.8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Рыба и рыбопродукты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тонн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0,043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-17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1.9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Жиры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тонн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-108" w:right="57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0,04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-17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1.10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Сахар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тонн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-108" w:right="57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0,055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-17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1.11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Картофель 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тонн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0,400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-17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1.12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Овощи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тонн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0,150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-17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1.13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Соль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тонн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0,025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-17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1.14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Чай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тонн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-108" w:right="57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0.0015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-17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1.15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Другое продовольствие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spacing w:before="100" w:beforeAutospacing="1" w:after="100" w:afterAutospacing="1"/>
              <w:ind w:left="-57" w:right="17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254704" w:rsidRPr="00254704" w:rsidTr="00E9402A">
        <w:tc>
          <w:tcPr>
            <w:tcW w:w="9571" w:type="dxa"/>
            <w:gridSpan w:val="5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2. Вещевое имущество и предметы первой необходимости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spacing w:before="100" w:beforeAutospacing="1" w:after="100" w:afterAutospacing="1"/>
              <w:ind w:left="113" w:right="-57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2.1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Палатки (10 мест)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397" w:right="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spacing w:before="100" w:beforeAutospacing="1" w:after="100" w:afterAutospacing="1"/>
              <w:ind w:left="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2.2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Кровати раскладные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397" w:right="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50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spacing w:before="100" w:beforeAutospacing="1" w:after="100" w:afterAutospacing="1"/>
              <w:ind w:left="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2.3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Одеяла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397" w:right="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50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spacing w:before="100" w:beforeAutospacing="1" w:after="100" w:afterAutospacing="1"/>
              <w:ind w:left="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2.4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Спальные мешки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397" w:right="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50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spacing w:before="100" w:beforeAutospacing="1" w:after="100" w:afterAutospacing="1"/>
              <w:ind w:left="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2.5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Матрацы 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397" w:right="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50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spacing w:before="100" w:beforeAutospacing="1" w:after="100" w:afterAutospacing="1"/>
              <w:ind w:left="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2.6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Подушки 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397" w:right="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50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spacing w:before="100" w:beforeAutospacing="1" w:after="100" w:afterAutospacing="1"/>
              <w:ind w:left="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2.7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-13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Постельные принадлежности (простыни, наволочки, полотенца)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комп-т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397" w:right="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50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spacing w:before="100" w:beforeAutospacing="1" w:after="100" w:afterAutospacing="1"/>
              <w:ind w:left="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2.8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-13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Печи, агрегаты отопительные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227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454" w:right="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spacing w:before="100" w:beforeAutospacing="1" w:after="100" w:afterAutospacing="1"/>
              <w:ind w:left="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2.9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-13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Тепловые пушки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227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454" w:right="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spacing w:before="100" w:beforeAutospacing="1" w:after="100" w:afterAutospacing="1"/>
              <w:ind w:left="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2.10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-13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Одежда теплая, специальная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227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Комп-т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454" w:right="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20</w:t>
            </w:r>
          </w:p>
        </w:tc>
      </w:tr>
      <w:tr w:rsidR="00254704" w:rsidRPr="00254704" w:rsidTr="00E9402A">
        <w:tc>
          <w:tcPr>
            <w:tcW w:w="9571" w:type="dxa"/>
            <w:gridSpan w:val="5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3. Строительные материалы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113" w:right="-17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3.1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Пиломатериал (доски, брус)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м. куб.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397" w:right="28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3.2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Гвозди строительные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113" w:right="34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кг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34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0,01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3.3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Цемент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тонн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34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0,5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3.4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Уголок металлический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тонн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340" w:right="227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1,5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3.5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Трубы металлические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тонн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340" w:right="227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1,5</w:t>
            </w:r>
          </w:p>
        </w:tc>
      </w:tr>
      <w:tr w:rsidR="00254704" w:rsidRPr="00254704" w:rsidTr="00E9402A">
        <w:tc>
          <w:tcPr>
            <w:tcW w:w="817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3.6</w:t>
            </w:r>
          </w:p>
        </w:tc>
        <w:tc>
          <w:tcPr>
            <w:tcW w:w="6521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Арматура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тонн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34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1,0</w:t>
            </w:r>
          </w:p>
        </w:tc>
      </w:tr>
      <w:tr w:rsidR="00254704" w:rsidRPr="00254704" w:rsidTr="00E9402A">
        <w:tc>
          <w:tcPr>
            <w:tcW w:w="9571" w:type="dxa"/>
            <w:gridSpan w:val="5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4. Медицинское имущество и медикаменты</w:t>
            </w:r>
          </w:p>
        </w:tc>
      </w:tr>
      <w:tr w:rsidR="00254704" w:rsidRPr="00254704" w:rsidTr="00E9402A">
        <w:tc>
          <w:tcPr>
            <w:tcW w:w="675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4.1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Медицинский инструмент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   ком-т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254704" w:rsidRPr="00254704" w:rsidTr="00E9402A">
        <w:tc>
          <w:tcPr>
            <w:tcW w:w="675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-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 xml:space="preserve">   4.2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Медицинские препараты 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   ком-т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254704" w:rsidRPr="00254704" w:rsidTr="00E9402A">
        <w:tc>
          <w:tcPr>
            <w:tcW w:w="675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-17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   4.3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Перевязочные материалы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  ком-т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254704" w:rsidRPr="00254704" w:rsidTr="00E9402A">
        <w:tc>
          <w:tcPr>
            <w:tcW w:w="675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-17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   4.5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 другое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254704" w:rsidRPr="00254704" w:rsidTr="00E9402A">
        <w:tc>
          <w:tcPr>
            <w:tcW w:w="9571" w:type="dxa"/>
            <w:gridSpan w:val="5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5. ГСМ</w:t>
            </w:r>
          </w:p>
        </w:tc>
      </w:tr>
      <w:tr w:rsidR="00254704" w:rsidRPr="00254704" w:rsidTr="00E9402A">
        <w:tc>
          <w:tcPr>
            <w:tcW w:w="675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57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5.1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Бензин автомобильный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тонн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8,0</w:t>
            </w:r>
          </w:p>
        </w:tc>
      </w:tr>
      <w:tr w:rsidR="00254704" w:rsidRPr="00254704" w:rsidTr="00E9402A">
        <w:tc>
          <w:tcPr>
            <w:tcW w:w="675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57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5.2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Дизельное топливо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тонн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8,0</w:t>
            </w:r>
          </w:p>
        </w:tc>
      </w:tr>
      <w:tr w:rsidR="00254704" w:rsidRPr="00254704" w:rsidTr="00E9402A">
        <w:tc>
          <w:tcPr>
            <w:tcW w:w="675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57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5.3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Масла и смазки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тонн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57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0,4</w:t>
            </w:r>
          </w:p>
        </w:tc>
      </w:tr>
      <w:tr w:rsidR="00254704" w:rsidRPr="00254704" w:rsidTr="00E9402A">
        <w:tc>
          <w:tcPr>
            <w:tcW w:w="9571" w:type="dxa"/>
            <w:gridSpan w:val="5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6. Другие материальные средства</w:t>
            </w:r>
          </w:p>
        </w:tc>
      </w:tr>
      <w:tr w:rsidR="00254704" w:rsidRPr="00254704" w:rsidTr="00E9402A">
        <w:tc>
          <w:tcPr>
            <w:tcW w:w="675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57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6.1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СИЗ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50</w:t>
            </w:r>
          </w:p>
        </w:tc>
      </w:tr>
      <w:tr w:rsidR="00254704" w:rsidRPr="00254704" w:rsidTr="00E9402A">
        <w:tc>
          <w:tcPr>
            <w:tcW w:w="675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57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6.2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Носимые технические средства оповещения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</w:t>
            </w:r>
          </w:p>
        </w:tc>
      </w:tr>
      <w:tr w:rsidR="00254704" w:rsidRPr="00254704" w:rsidTr="00E9402A">
        <w:tc>
          <w:tcPr>
            <w:tcW w:w="675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57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6.3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right="851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фонари</w:t>
            </w:r>
          </w:p>
        </w:tc>
        <w:tc>
          <w:tcPr>
            <w:tcW w:w="1134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ind w:left="11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шт.</w:t>
            </w:r>
          </w:p>
        </w:tc>
        <w:tc>
          <w:tcPr>
            <w:tcW w:w="1099" w:type="dxa"/>
            <w:shd w:val="clear" w:color="auto" w:fill="auto"/>
          </w:tcPr>
          <w:p w:rsidR="00254704" w:rsidRPr="00254704" w:rsidRDefault="00254704" w:rsidP="0025470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54704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</w:t>
            </w:r>
          </w:p>
        </w:tc>
      </w:tr>
    </w:tbl>
    <w:p w:rsidR="00254704" w:rsidRPr="00254704" w:rsidRDefault="00254704" w:rsidP="00254704">
      <w:pPr>
        <w:widowControl/>
        <w:suppressAutoHyphens w:val="0"/>
        <w:ind w:right="851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254704" w:rsidRPr="00254704" w:rsidRDefault="00254704" w:rsidP="00254704">
      <w:pPr>
        <w:widowControl/>
        <w:suppressAutoHyphens w:val="0"/>
        <w:ind w:right="851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254704" w:rsidRPr="00254704" w:rsidRDefault="00254704" w:rsidP="00254704">
      <w:pPr>
        <w:widowControl/>
        <w:suppressAutoHyphens w:val="0"/>
        <w:ind w:right="851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254704" w:rsidRPr="00254704" w:rsidRDefault="00254704" w:rsidP="00254704">
      <w:pPr>
        <w:widowControl/>
        <w:suppressAutoHyphens w:val="0"/>
        <w:ind w:right="851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254704" w:rsidRPr="00254704" w:rsidRDefault="00254704" w:rsidP="00254704">
      <w:pPr>
        <w:widowControl/>
        <w:suppressAutoHyphens w:val="0"/>
        <w:ind w:right="851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254704" w:rsidRPr="00254704" w:rsidRDefault="00254704" w:rsidP="00254704">
      <w:pPr>
        <w:widowControl/>
        <w:suppressAutoHyphens w:val="0"/>
        <w:ind w:right="851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254704" w:rsidRPr="00254704" w:rsidRDefault="00254704" w:rsidP="00254704">
      <w:pPr>
        <w:widowControl/>
        <w:suppressAutoHyphens w:val="0"/>
        <w:ind w:right="851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254704" w:rsidRPr="00254704" w:rsidRDefault="00254704" w:rsidP="00254704">
      <w:pPr>
        <w:widowControl/>
        <w:suppressAutoHyphens w:val="0"/>
        <w:ind w:right="851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254704" w:rsidRPr="00254704" w:rsidRDefault="00254704" w:rsidP="00254704">
      <w:pPr>
        <w:widowControl/>
        <w:suppressAutoHyphens w:val="0"/>
        <w:ind w:right="851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CD75E2" w:rsidRDefault="00CD75E2" w:rsidP="00B43E30">
      <w:pPr>
        <w:ind w:firstLine="709"/>
      </w:pPr>
    </w:p>
    <w:sectPr w:rsidR="00CD75E2" w:rsidSect="00B91A33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B73" w:rsidRDefault="00090B73">
      <w:r>
        <w:separator/>
      </w:r>
    </w:p>
  </w:endnote>
  <w:endnote w:type="continuationSeparator" w:id="0">
    <w:p w:rsidR="00090B73" w:rsidRDefault="0009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B73" w:rsidRDefault="00090B73">
      <w:r>
        <w:separator/>
      </w:r>
    </w:p>
  </w:footnote>
  <w:footnote w:type="continuationSeparator" w:id="0">
    <w:p w:rsidR="00090B73" w:rsidRDefault="00090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87D" w:rsidRDefault="001E387D" w:rsidP="001E387D">
    <w:pPr>
      <w:pStyle w:val="a6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86"/>
    <w:rsid w:val="00013BDE"/>
    <w:rsid w:val="00021869"/>
    <w:rsid w:val="000643EA"/>
    <w:rsid w:val="00090B73"/>
    <w:rsid w:val="000F652B"/>
    <w:rsid w:val="001764AF"/>
    <w:rsid w:val="001C1E99"/>
    <w:rsid w:val="001E387D"/>
    <w:rsid w:val="00254704"/>
    <w:rsid w:val="00297D4B"/>
    <w:rsid w:val="00383550"/>
    <w:rsid w:val="003E4568"/>
    <w:rsid w:val="004B3829"/>
    <w:rsid w:val="00524CD7"/>
    <w:rsid w:val="005341F5"/>
    <w:rsid w:val="005624FA"/>
    <w:rsid w:val="005F687A"/>
    <w:rsid w:val="00750176"/>
    <w:rsid w:val="00754848"/>
    <w:rsid w:val="00780F22"/>
    <w:rsid w:val="007D7A86"/>
    <w:rsid w:val="0081279A"/>
    <w:rsid w:val="00905DD7"/>
    <w:rsid w:val="00947712"/>
    <w:rsid w:val="00956D29"/>
    <w:rsid w:val="009979F9"/>
    <w:rsid w:val="00A34169"/>
    <w:rsid w:val="00A44E1D"/>
    <w:rsid w:val="00A51AD7"/>
    <w:rsid w:val="00AC0006"/>
    <w:rsid w:val="00B20D12"/>
    <w:rsid w:val="00B43E30"/>
    <w:rsid w:val="00B644EA"/>
    <w:rsid w:val="00B85F89"/>
    <w:rsid w:val="00B90BBE"/>
    <w:rsid w:val="00B91A33"/>
    <w:rsid w:val="00BC1063"/>
    <w:rsid w:val="00C053C5"/>
    <w:rsid w:val="00C15B68"/>
    <w:rsid w:val="00C70799"/>
    <w:rsid w:val="00CD75E2"/>
    <w:rsid w:val="00CF7FA1"/>
    <w:rsid w:val="00D077EC"/>
    <w:rsid w:val="00D82FB3"/>
    <w:rsid w:val="00D83150"/>
    <w:rsid w:val="00DB2CE1"/>
    <w:rsid w:val="00E7793F"/>
    <w:rsid w:val="00EE2984"/>
    <w:rsid w:val="00EF3B66"/>
    <w:rsid w:val="00FD52E7"/>
    <w:rsid w:val="00FD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2298D-8289-4EE6-8005-C9D171BE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99"/>
    <w:pPr>
      <w:widowControl w:val="0"/>
      <w:suppressAutoHyphens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1C1E99"/>
    <w:pPr>
      <w:spacing w:after="120"/>
    </w:pPr>
  </w:style>
  <w:style w:type="paragraph" w:customStyle="1" w:styleId="WW-">
    <w:name w:val="WW-Заголовок"/>
    <w:basedOn w:val="a"/>
    <w:next w:val="a5"/>
    <w:rsid w:val="001C1E99"/>
    <w:pPr>
      <w:pBdr>
        <w:bottom w:val="single" w:sz="20" w:space="5" w:color="000000"/>
      </w:pBdr>
      <w:spacing w:after="60" w:line="400" w:lineRule="exact"/>
      <w:jc w:val="center"/>
    </w:pPr>
    <w:rPr>
      <w:rFonts w:ascii="Times New Roman" w:hAnsi="Times New Roman" w:cs="Times New Roman"/>
      <w:i/>
      <w:spacing w:val="-20"/>
      <w:sz w:val="48"/>
    </w:rPr>
  </w:style>
  <w:style w:type="paragraph" w:styleId="a5">
    <w:name w:val="Subtitle"/>
    <w:basedOn w:val="a"/>
    <w:next w:val="a3"/>
    <w:qFormat/>
    <w:rsid w:val="001C1E99"/>
    <w:pPr>
      <w:spacing w:after="60"/>
      <w:jc w:val="center"/>
    </w:pPr>
    <w:rPr>
      <w:rFonts w:ascii="Times New Roman" w:hAnsi="Times New Roman" w:cs="Times New Roman"/>
      <w:b/>
      <w:smallCaps/>
      <w:spacing w:val="60"/>
      <w:sz w:val="52"/>
    </w:rPr>
  </w:style>
  <w:style w:type="paragraph" w:styleId="a6">
    <w:name w:val="header"/>
    <w:basedOn w:val="a"/>
    <w:rsid w:val="001C1E9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754848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character" w:styleId="a8">
    <w:name w:val="Hyperlink"/>
    <w:basedOn w:val="a0"/>
    <w:uiPriority w:val="99"/>
    <w:unhideWhenUsed/>
    <w:rsid w:val="009979F9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EF3B66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o-svetogor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vel\&#1056;&#1072;&#1073;&#1086;&#1095;&#1080;&#1081;%20&#1089;&#1090;&#1086;&#1083;\&#1073;&#1083;&#1072;&#1085;&#1082;&#1080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7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15535</CharactersWithSpaces>
  <SharedDoc>false</SharedDoc>
  <HLinks>
    <vt:vector size="6" baseType="variant">
      <vt:variant>
        <vt:i4>4849665</vt:i4>
      </vt:variant>
      <vt:variant>
        <vt:i4>0</vt:i4>
      </vt:variant>
      <vt:variant>
        <vt:i4>0</vt:i4>
      </vt:variant>
      <vt:variant>
        <vt:i4>5</vt:i4>
      </vt:variant>
      <vt:variant>
        <vt:lpwstr>http://www.mo-svetogorsk.ru/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Ксения О. Киселева</cp:lastModifiedBy>
  <cp:revision>6</cp:revision>
  <cp:lastPrinted>2013-10-28T12:45:00Z</cp:lastPrinted>
  <dcterms:created xsi:type="dcterms:W3CDTF">2021-11-10T08:11:00Z</dcterms:created>
  <dcterms:modified xsi:type="dcterms:W3CDTF">2021-11-10T08:18:00Z</dcterms:modified>
</cp:coreProperties>
</file>