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BC" w:rsidRDefault="00B705BC" w:rsidP="00B705BC">
      <w:pPr>
        <w:tabs>
          <w:tab w:val="center" w:pos="4749"/>
          <w:tab w:val="left" w:pos="7485"/>
          <w:tab w:val="left" w:pos="8100"/>
        </w:tabs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-2540</wp:posOffset>
            </wp:positionV>
            <wp:extent cx="752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27" y="21159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5BC" w:rsidRDefault="00B705BC" w:rsidP="00B705BC">
      <w:pPr>
        <w:spacing w:before="120"/>
        <w:jc w:val="center"/>
        <w:rPr>
          <w:b/>
          <w:sz w:val="28"/>
          <w:szCs w:val="28"/>
        </w:rPr>
      </w:pPr>
    </w:p>
    <w:p w:rsidR="00B705BC" w:rsidRDefault="00B705BC" w:rsidP="00B705BC">
      <w:pPr>
        <w:spacing w:before="120"/>
        <w:jc w:val="center"/>
        <w:rPr>
          <w:b/>
          <w:sz w:val="28"/>
          <w:szCs w:val="28"/>
        </w:rPr>
      </w:pPr>
    </w:p>
    <w:p w:rsidR="00B705BC" w:rsidRDefault="00B705BC" w:rsidP="00B705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705BC" w:rsidRDefault="00B705BC" w:rsidP="00B705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B705BC" w:rsidRDefault="00B705BC" w:rsidP="00B705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B705BC" w:rsidRDefault="00B705BC" w:rsidP="00B705BC">
      <w:pPr>
        <w:spacing w:after="0" w:line="240" w:lineRule="auto"/>
        <w:jc w:val="center"/>
        <w:rPr>
          <w:b/>
          <w:sz w:val="28"/>
          <w:szCs w:val="28"/>
        </w:rPr>
      </w:pPr>
    </w:p>
    <w:p w:rsidR="00B705BC" w:rsidRDefault="00B705BC" w:rsidP="00B705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705BC" w:rsidRDefault="00B705BC" w:rsidP="00B70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второго созыва</w:t>
      </w:r>
    </w:p>
    <w:p w:rsidR="00B705BC" w:rsidRDefault="005B5C47" w:rsidP="00B705BC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</w:t>
      </w:r>
      <w:r w:rsidR="00B705BC">
        <w:rPr>
          <w:b/>
          <w:spacing w:val="200"/>
          <w:sz w:val="28"/>
          <w:szCs w:val="28"/>
        </w:rPr>
        <w:t>РЕШЕНИЕ</w:t>
      </w:r>
    </w:p>
    <w:p w:rsidR="00B705BC" w:rsidRDefault="00B705BC" w:rsidP="00B705BC">
      <w:pPr>
        <w:rPr>
          <w:sz w:val="28"/>
          <w:szCs w:val="28"/>
        </w:rPr>
      </w:pPr>
      <w:r>
        <w:rPr>
          <w:sz w:val="28"/>
          <w:szCs w:val="28"/>
        </w:rPr>
        <w:t>от  20 июня  2017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5B5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B5C47"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80973">
        <w:rPr>
          <w:sz w:val="28"/>
          <w:szCs w:val="28"/>
        </w:rPr>
        <w:t>(проект)</w:t>
      </w:r>
      <w:bookmarkStart w:id="0" w:name="_GoBack"/>
      <w:bookmarkEnd w:id="0"/>
    </w:p>
    <w:p w:rsidR="00CB4CB7" w:rsidRDefault="00CB4CB7" w:rsidP="00CB4C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 отмене Решения совета депутатов</w:t>
      </w:r>
      <w:r w:rsidRPr="00B705BC">
        <w:rPr>
          <w:sz w:val="24"/>
          <w:szCs w:val="24"/>
        </w:rPr>
        <w:t xml:space="preserve"> от 16 октября </w:t>
      </w:r>
    </w:p>
    <w:p w:rsidR="00CB4CB7" w:rsidRDefault="00CB4CB7" w:rsidP="00CB4CB7">
      <w:pPr>
        <w:spacing w:after="0" w:line="240" w:lineRule="auto"/>
        <w:rPr>
          <w:sz w:val="24"/>
          <w:szCs w:val="24"/>
        </w:rPr>
      </w:pPr>
      <w:r w:rsidRPr="00B705BC">
        <w:rPr>
          <w:sz w:val="24"/>
          <w:szCs w:val="24"/>
        </w:rPr>
        <w:t>2014 года</w:t>
      </w:r>
      <w:r>
        <w:rPr>
          <w:sz w:val="24"/>
          <w:szCs w:val="24"/>
        </w:rPr>
        <w:t xml:space="preserve"> № 7 «Об утверждении Положения о конкурсе</w:t>
      </w:r>
    </w:p>
    <w:p w:rsidR="00CB4CB7" w:rsidRDefault="00CB4CB7" w:rsidP="00CB4C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на замещение должности главы администрации </w:t>
      </w:r>
    </w:p>
    <w:p w:rsidR="00CB4CB7" w:rsidRDefault="00CB4CB7" w:rsidP="00CB4C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 образования «Светогорское </w:t>
      </w:r>
    </w:p>
    <w:p w:rsidR="00CB4CB7" w:rsidRDefault="00CB4CB7" w:rsidP="00CB4C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городское поселение» Выборгского района </w:t>
      </w:r>
    </w:p>
    <w:p w:rsidR="00CB4CB7" w:rsidRDefault="00CB4CB7" w:rsidP="00CB4C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:rsidR="00CB4CB7" w:rsidRDefault="00CB4CB7" w:rsidP="00CB4CB7">
      <w:pPr>
        <w:rPr>
          <w:sz w:val="24"/>
          <w:szCs w:val="24"/>
        </w:rPr>
      </w:pPr>
    </w:p>
    <w:p w:rsidR="00CB4CB7" w:rsidRDefault="00CB4CB7" w:rsidP="00CB4C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 письма  Выборгской городской прокуратуры № 22-146-2017 от 17.05.17 г., Федерального закона от 6 октября 2003 года № 131-ФЗ «Об общих принципах организации местного самоуправления в Российской Федерации», устава муниципального образования «Светогорское  городское поселение» Выборгского района Ленинградской области, совет депутатов</w:t>
      </w:r>
    </w:p>
    <w:p w:rsidR="00CB4CB7" w:rsidRDefault="00CB4CB7" w:rsidP="00CB4CB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CB4CB7" w:rsidRDefault="00CB4CB7" w:rsidP="00CB4CB7">
      <w:pPr>
        <w:rPr>
          <w:sz w:val="28"/>
          <w:szCs w:val="28"/>
        </w:rPr>
      </w:pPr>
      <w:r>
        <w:rPr>
          <w:sz w:val="28"/>
          <w:szCs w:val="28"/>
        </w:rPr>
        <w:t xml:space="preserve">         1. Решение совета депутатов муниципального образования «Светогорское городское поселение» Выборгского района Ленинградской области № 7 от 16.10.2014 г. «Об утверждении Положения о конкурсе на замещение должности главы администрации муниципального образования «Светогорское городское поселение» Выборгского района Ленинградской области» - отменить.</w:t>
      </w:r>
    </w:p>
    <w:p w:rsidR="00CB4CB7" w:rsidRDefault="00CB4CB7" w:rsidP="00CB4CB7">
      <w:pPr>
        <w:shd w:val="clear" w:color="auto" w:fill="FFFFFF"/>
        <w:tabs>
          <w:tab w:val="left" w:pos="706"/>
        </w:tabs>
        <w:spacing w:before="274"/>
        <w:rPr>
          <w:spacing w:val="-20"/>
          <w:sz w:val="28"/>
          <w:szCs w:val="28"/>
        </w:rPr>
      </w:pPr>
      <w:r>
        <w:rPr>
          <w:sz w:val="28"/>
          <w:szCs w:val="28"/>
        </w:rPr>
        <w:t xml:space="preserve">       2. Решение уступает в силу с момента официального опубликования.</w:t>
      </w:r>
    </w:p>
    <w:p w:rsidR="00CB4CB7" w:rsidRDefault="00CB4CB7" w:rsidP="00CB4CB7">
      <w:pPr>
        <w:spacing w:after="0" w:line="240" w:lineRule="auto"/>
        <w:rPr>
          <w:sz w:val="28"/>
          <w:szCs w:val="28"/>
        </w:rPr>
      </w:pPr>
    </w:p>
    <w:p w:rsidR="00CB4CB7" w:rsidRDefault="00CB4CB7" w:rsidP="00CB4C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B4CB7" w:rsidRDefault="00CB4CB7" w:rsidP="00CB4C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«Светогорское  городское поселение»                                          Р.А. Генералова </w:t>
      </w:r>
    </w:p>
    <w:p w:rsidR="00176286" w:rsidRDefault="00176286" w:rsidP="001762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76286" w:rsidRDefault="00176286" w:rsidP="001762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76286" w:rsidRDefault="00176286" w:rsidP="001762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76286" w:rsidRDefault="00176286" w:rsidP="001762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Сайт    </w:t>
      </w:r>
    </w:p>
    <w:p w:rsidR="00CB4CB7" w:rsidRDefault="00CB4CB7" w:rsidP="00B705BC">
      <w:pPr>
        <w:rPr>
          <w:sz w:val="28"/>
          <w:szCs w:val="28"/>
        </w:rPr>
      </w:pPr>
    </w:p>
    <w:sectPr w:rsidR="00CB4CB7" w:rsidSect="0017628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BC"/>
    <w:rsid w:val="00176286"/>
    <w:rsid w:val="005167E0"/>
    <w:rsid w:val="005B5C47"/>
    <w:rsid w:val="00B705BC"/>
    <w:rsid w:val="00B80973"/>
    <w:rsid w:val="00CA1BF3"/>
    <w:rsid w:val="00CB4CB7"/>
    <w:rsid w:val="00E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B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762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B4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762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</cp:revision>
  <dcterms:created xsi:type="dcterms:W3CDTF">2017-06-15T14:52:00Z</dcterms:created>
  <dcterms:modified xsi:type="dcterms:W3CDTF">2017-06-16T07:47:00Z</dcterms:modified>
</cp:coreProperties>
</file>