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58" w:rsidRDefault="00492958" w:rsidP="00492958">
      <w:pPr>
        <w:jc w:val="center"/>
        <w:rPr>
          <w:b/>
          <w:sz w:val="28"/>
          <w:szCs w:val="28"/>
        </w:rPr>
      </w:pPr>
      <w:r>
        <w:rPr>
          <w:noProof/>
        </w:rPr>
        <w:drawing>
          <wp:anchor distT="0" distB="0" distL="114300" distR="114300" simplePos="0" relativeHeight="251658240" behindDoc="0" locked="0" layoutInCell="1" allowOverlap="1">
            <wp:simplePos x="0" y="0"/>
            <wp:positionH relativeFrom="column">
              <wp:posOffset>2638425</wp:posOffset>
            </wp:positionH>
            <wp:positionV relativeFrom="paragraph">
              <wp:posOffset>-215265</wp:posOffset>
            </wp:positionV>
            <wp:extent cx="664210" cy="821055"/>
            <wp:effectExtent l="0" t="0" r="2540" b="0"/>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210" cy="821055"/>
                    </a:xfrm>
                    <a:prstGeom prst="rect">
                      <a:avLst/>
                    </a:prstGeom>
                    <a:noFill/>
                  </pic:spPr>
                </pic:pic>
              </a:graphicData>
            </a:graphic>
            <wp14:sizeRelH relativeFrom="page">
              <wp14:pctWidth>0</wp14:pctWidth>
            </wp14:sizeRelH>
            <wp14:sizeRelV relativeFrom="page">
              <wp14:pctHeight>0</wp14:pctHeight>
            </wp14:sizeRelV>
          </wp:anchor>
        </w:drawing>
      </w:r>
    </w:p>
    <w:p w:rsidR="00492958" w:rsidRDefault="00492958" w:rsidP="00492958">
      <w:pPr>
        <w:jc w:val="center"/>
        <w:rPr>
          <w:b/>
          <w:sz w:val="28"/>
          <w:szCs w:val="28"/>
        </w:rPr>
      </w:pPr>
    </w:p>
    <w:p w:rsidR="00492958" w:rsidRDefault="00492958" w:rsidP="00492958">
      <w:pPr>
        <w:jc w:val="center"/>
        <w:rPr>
          <w:b/>
          <w:sz w:val="28"/>
          <w:szCs w:val="28"/>
        </w:rPr>
      </w:pPr>
    </w:p>
    <w:p w:rsidR="00DC04C4" w:rsidRDefault="00DC04C4" w:rsidP="00492958">
      <w:pPr>
        <w:jc w:val="center"/>
        <w:rPr>
          <w:b/>
          <w:sz w:val="28"/>
          <w:szCs w:val="28"/>
        </w:rPr>
      </w:pPr>
    </w:p>
    <w:p w:rsidR="00492958" w:rsidRDefault="00492958" w:rsidP="00492958">
      <w:pPr>
        <w:jc w:val="center"/>
        <w:rPr>
          <w:b/>
          <w:sz w:val="28"/>
          <w:szCs w:val="28"/>
        </w:rPr>
      </w:pPr>
      <w:r>
        <w:rPr>
          <w:b/>
          <w:sz w:val="28"/>
          <w:szCs w:val="28"/>
        </w:rPr>
        <w:t>МУНИЦИПАЛЬНОЕ ОБРАЗОВАНИЕ</w:t>
      </w:r>
    </w:p>
    <w:p w:rsidR="00492958" w:rsidRDefault="00492958" w:rsidP="00492958">
      <w:pPr>
        <w:jc w:val="center"/>
        <w:rPr>
          <w:b/>
          <w:sz w:val="28"/>
          <w:szCs w:val="28"/>
        </w:rPr>
      </w:pPr>
      <w:r>
        <w:rPr>
          <w:b/>
          <w:sz w:val="28"/>
          <w:szCs w:val="28"/>
        </w:rPr>
        <w:t>«СВЕТОГОРСКОЕ ГОРОДСКОЕ ПОСЕЛЕНИЕ»</w:t>
      </w:r>
    </w:p>
    <w:p w:rsidR="00492958" w:rsidRDefault="00492958" w:rsidP="00492958">
      <w:pPr>
        <w:jc w:val="center"/>
        <w:rPr>
          <w:b/>
          <w:sz w:val="28"/>
          <w:szCs w:val="28"/>
        </w:rPr>
      </w:pPr>
      <w:r>
        <w:rPr>
          <w:b/>
          <w:sz w:val="28"/>
          <w:szCs w:val="28"/>
        </w:rPr>
        <w:t>ВЫБОРГСКОГО РАЙОНА ЛЕНИНГРАДСКОЙ ОБЛАСТИ</w:t>
      </w:r>
    </w:p>
    <w:p w:rsidR="00492958" w:rsidRDefault="00492958" w:rsidP="00492958">
      <w:pPr>
        <w:jc w:val="center"/>
        <w:rPr>
          <w:b/>
          <w:sz w:val="28"/>
          <w:szCs w:val="28"/>
        </w:rPr>
      </w:pPr>
    </w:p>
    <w:p w:rsidR="00492958" w:rsidRDefault="00492958" w:rsidP="00492958">
      <w:pPr>
        <w:jc w:val="center"/>
        <w:rPr>
          <w:b/>
          <w:sz w:val="28"/>
          <w:szCs w:val="28"/>
        </w:rPr>
      </w:pPr>
      <w:r>
        <w:rPr>
          <w:b/>
          <w:sz w:val="28"/>
          <w:szCs w:val="28"/>
        </w:rPr>
        <w:t xml:space="preserve">СОВЕТ ДЕПУТАТОВ </w:t>
      </w:r>
    </w:p>
    <w:p w:rsidR="00DC04C4" w:rsidRDefault="00DC04C4" w:rsidP="00492958">
      <w:pPr>
        <w:jc w:val="center"/>
        <w:rPr>
          <w:b/>
          <w:sz w:val="28"/>
          <w:szCs w:val="28"/>
        </w:rPr>
      </w:pPr>
      <w:r>
        <w:rPr>
          <w:b/>
          <w:sz w:val="28"/>
          <w:szCs w:val="28"/>
        </w:rPr>
        <w:t>второго созыва</w:t>
      </w:r>
    </w:p>
    <w:p w:rsidR="00492958" w:rsidRDefault="00492958" w:rsidP="00492958">
      <w:pPr>
        <w:jc w:val="center"/>
        <w:rPr>
          <w:b/>
          <w:sz w:val="28"/>
          <w:szCs w:val="28"/>
        </w:rPr>
      </w:pPr>
    </w:p>
    <w:p w:rsidR="00492958" w:rsidRDefault="00492958" w:rsidP="00492958">
      <w:pPr>
        <w:jc w:val="center"/>
        <w:rPr>
          <w:b/>
          <w:sz w:val="28"/>
          <w:szCs w:val="28"/>
        </w:rPr>
      </w:pPr>
      <w:r>
        <w:rPr>
          <w:b/>
          <w:sz w:val="28"/>
          <w:szCs w:val="28"/>
        </w:rPr>
        <w:t>РЕШЕНИЕ</w:t>
      </w:r>
    </w:p>
    <w:p w:rsidR="00492958" w:rsidRDefault="00492958" w:rsidP="00492958">
      <w:pPr>
        <w:jc w:val="both"/>
        <w:rPr>
          <w:b/>
          <w:sz w:val="24"/>
          <w:szCs w:val="24"/>
        </w:rPr>
      </w:pPr>
    </w:p>
    <w:p w:rsidR="00492958" w:rsidRDefault="00492958" w:rsidP="00492958">
      <w:pPr>
        <w:jc w:val="both"/>
        <w:rPr>
          <w:sz w:val="28"/>
          <w:szCs w:val="28"/>
        </w:rPr>
      </w:pPr>
      <w:r>
        <w:rPr>
          <w:sz w:val="28"/>
          <w:szCs w:val="28"/>
        </w:rPr>
        <w:t xml:space="preserve"> </w:t>
      </w:r>
      <w:r w:rsidR="00DC04C4">
        <w:rPr>
          <w:sz w:val="28"/>
          <w:szCs w:val="28"/>
        </w:rPr>
        <w:t>о</w:t>
      </w:r>
      <w:r>
        <w:rPr>
          <w:sz w:val="28"/>
          <w:szCs w:val="28"/>
        </w:rPr>
        <w:t>т</w:t>
      </w:r>
      <w:r w:rsidR="00DC04C4">
        <w:rPr>
          <w:sz w:val="28"/>
          <w:szCs w:val="28"/>
        </w:rPr>
        <w:t xml:space="preserve"> 23 апреля</w:t>
      </w:r>
      <w:r>
        <w:rPr>
          <w:sz w:val="28"/>
          <w:szCs w:val="28"/>
        </w:rPr>
        <w:t xml:space="preserve"> 2019 года                   </w:t>
      </w:r>
      <w:r w:rsidR="00DC04C4">
        <w:rPr>
          <w:sz w:val="28"/>
          <w:szCs w:val="28"/>
        </w:rPr>
        <w:t xml:space="preserve">                     </w:t>
      </w:r>
      <w:r>
        <w:rPr>
          <w:b/>
          <w:sz w:val="28"/>
          <w:szCs w:val="28"/>
        </w:rPr>
        <w:t xml:space="preserve">№ </w:t>
      </w:r>
      <w:r>
        <w:rPr>
          <w:b/>
          <w:sz w:val="28"/>
          <w:szCs w:val="28"/>
        </w:rPr>
        <w:tab/>
      </w:r>
      <w:r w:rsidR="00DC04C4">
        <w:rPr>
          <w:b/>
          <w:sz w:val="28"/>
          <w:szCs w:val="28"/>
        </w:rPr>
        <w:t>(</w:t>
      </w:r>
      <w:r>
        <w:rPr>
          <w:b/>
          <w:sz w:val="28"/>
          <w:szCs w:val="28"/>
        </w:rPr>
        <w:t>проект)</w:t>
      </w:r>
      <w:r>
        <w:rPr>
          <w:b/>
          <w:sz w:val="28"/>
          <w:szCs w:val="28"/>
        </w:rPr>
        <w:tab/>
      </w:r>
      <w:r>
        <w:rPr>
          <w:b/>
          <w:sz w:val="28"/>
          <w:szCs w:val="28"/>
        </w:rPr>
        <w:tab/>
      </w:r>
      <w:r>
        <w:rPr>
          <w:b/>
          <w:sz w:val="28"/>
          <w:szCs w:val="28"/>
        </w:rPr>
        <w:tab/>
      </w:r>
    </w:p>
    <w:p w:rsidR="00492958" w:rsidRDefault="00492958" w:rsidP="00492958">
      <w:pPr>
        <w:pStyle w:val="a4"/>
        <w:spacing w:after="0"/>
        <w:rPr>
          <w:szCs w:val="24"/>
        </w:rPr>
      </w:pPr>
    </w:p>
    <w:p w:rsidR="00492958" w:rsidRDefault="00492958" w:rsidP="00492958">
      <w:pPr>
        <w:pStyle w:val="a4"/>
        <w:spacing w:after="0"/>
        <w:rPr>
          <w:sz w:val="24"/>
          <w:szCs w:val="24"/>
        </w:rPr>
      </w:pPr>
      <w:r>
        <w:rPr>
          <w:sz w:val="24"/>
          <w:szCs w:val="24"/>
        </w:rPr>
        <w:t xml:space="preserve">Об утверждении  </w:t>
      </w:r>
    </w:p>
    <w:p w:rsidR="00492958" w:rsidRDefault="00492958" w:rsidP="00492958">
      <w:pPr>
        <w:pStyle w:val="a4"/>
        <w:spacing w:after="0"/>
        <w:rPr>
          <w:sz w:val="24"/>
          <w:szCs w:val="24"/>
        </w:rPr>
      </w:pPr>
      <w:r>
        <w:rPr>
          <w:sz w:val="24"/>
          <w:szCs w:val="24"/>
        </w:rPr>
        <w:t xml:space="preserve">Положения о бюджетном процессе </w:t>
      </w:r>
      <w:proofErr w:type="gramStart"/>
      <w:r>
        <w:rPr>
          <w:sz w:val="24"/>
          <w:szCs w:val="24"/>
        </w:rPr>
        <w:t>в</w:t>
      </w:r>
      <w:proofErr w:type="gramEnd"/>
    </w:p>
    <w:p w:rsidR="00492958" w:rsidRDefault="00492958" w:rsidP="00492958">
      <w:pPr>
        <w:pStyle w:val="a4"/>
        <w:spacing w:after="0"/>
        <w:rPr>
          <w:sz w:val="24"/>
          <w:szCs w:val="24"/>
        </w:rPr>
      </w:pPr>
      <w:r>
        <w:rPr>
          <w:sz w:val="24"/>
          <w:szCs w:val="24"/>
        </w:rPr>
        <w:t xml:space="preserve">муниципальном </w:t>
      </w:r>
      <w:proofErr w:type="gramStart"/>
      <w:r>
        <w:rPr>
          <w:sz w:val="24"/>
          <w:szCs w:val="24"/>
        </w:rPr>
        <w:t>образовании</w:t>
      </w:r>
      <w:proofErr w:type="gramEnd"/>
      <w:r>
        <w:rPr>
          <w:sz w:val="24"/>
          <w:szCs w:val="24"/>
        </w:rPr>
        <w:t xml:space="preserve"> </w:t>
      </w:r>
      <w:r>
        <w:rPr>
          <w:sz w:val="24"/>
          <w:szCs w:val="24"/>
        </w:rPr>
        <w:br/>
        <w:t>«Светогорское городское поселение»</w:t>
      </w:r>
    </w:p>
    <w:p w:rsidR="00492958" w:rsidRDefault="00492958" w:rsidP="00492958">
      <w:pPr>
        <w:pStyle w:val="a4"/>
        <w:spacing w:after="0"/>
        <w:rPr>
          <w:sz w:val="24"/>
          <w:szCs w:val="24"/>
        </w:rPr>
      </w:pPr>
      <w:r>
        <w:rPr>
          <w:sz w:val="24"/>
          <w:szCs w:val="24"/>
        </w:rPr>
        <w:t>Выборгского района Ленинградской области</w:t>
      </w:r>
    </w:p>
    <w:p w:rsidR="00492958" w:rsidRDefault="00492958" w:rsidP="00492958">
      <w:pPr>
        <w:pStyle w:val="a4"/>
        <w:spacing w:after="0"/>
        <w:rPr>
          <w:szCs w:val="24"/>
        </w:rPr>
      </w:pPr>
    </w:p>
    <w:p w:rsidR="00492958" w:rsidRDefault="00492958" w:rsidP="00492958">
      <w:pPr>
        <w:pStyle w:val="a4"/>
        <w:spacing w:after="0"/>
        <w:rPr>
          <w:szCs w:val="24"/>
        </w:rPr>
      </w:pPr>
    </w:p>
    <w:p w:rsidR="00492958" w:rsidRDefault="00492958" w:rsidP="00492958">
      <w:pPr>
        <w:pStyle w:val="a4"/>
        <w:ind w:firstLine="708"/>
        <w:jc w:val="both"/>
        <w:rPr>
          <w:sz w:val="28"/>
          <w:szCs w:val="28"/>
        </w:rPr>
      </w:pPr>
      <w:r>
        <w:rPr>
          <w:sz w:val="28"/>
          <w:szCs w:val="28"/>
        </w:rPr>
        <w:t>В соответствии с Бюджетным Кодексом Российской Федерации, Федеральным законом от 06 октября 2003 года №131-ФЗ «Об общих принципах организации местного самоуправления в Российской Федерации», в целях определения правовых основ, содержания и механизма осуществления бюджетного процесса в муниципальном образовании «Светогорское городское поселение» Выборгского района Ленинградской области, совет депутатов</w:t>
      </w:r>
    </w:p>
    <w:p w:rsidR="00492958" w:rsidRDefault="00492958" w:rsidP="00DC04C4">
      <w:pPr>
        <w:pStyle w:val="a4"/>
        <w:ind w:firstLine="426"/>
        <w:rPr>
          <w:b/>
          <w:sz w:val="28"/>
          <w:szCs w:val="28"/>
        </w:rPr>
      </w:pPr>
      <w:proofErr w:type="gramStart"/>
      <w:r>
        <w:rPr>
          <w:b/>
          <w:sz w:val="28"/>
          <w:szCs w:val="28"/>
        </w:rPr>
        <w:t>Р</w:t>
      </w:r>
      <w:proofErr w:type="gramEnd"/>
      <w:r>
        <w:rPr>
          <w:b/>
          <w:sz w:val="28"/>
          <w:szCs w:val="28"/>
        </w:rPr>
        <w:t xml:space="preserve"> Е Ш И Л:</w:t>
      </w:r>
    </w:p>
    <w:p w:rsidR="00492958" w:rsidRDefault="00492958" w:rsidP="00492958">
      <w:pPr>
        <w:pStyle w:val="a4"/>
        <w:numPr>
          <w:ilvl w:val="0"/>
          <w:numId w:val="1"/>
        </w:numPr>
        <w:spacing w:after="60"/>
        <w:ind w:left="0" w:firstLine="426"/>
        <w:jc w:val="both"/>
        <w:rPr>
          <w:sz w:val="28"/>
          <w:szCs w:val="28"/>
        </w:rPr>
      </w:pPr>
      <w:r>
        <w:rPr>
          <w:sz w:val="28"/>
          <w:szCs w:val="28"/>
        </w:rPr>
        <w:t>Утвердить Положение о бюджетном процессе в муниципальном образовании «Светогорское городское поселение» Выборгского района Ленинградской области, согласно приложению.</w:t>
      </w:r>
    </w:p>
    <w:p w:rsidR="00492958" w:rsidRDefault="00492958" w:rsidP="00492958">
      <w:pPr>
        <w:pStyle w:val="a4"/>
        <w:spacing w:after="60"/>
        <w:jc w:val="both"/>
        <w:rPr>
          <w:sz w:val="28"/>
          <w:szCs w:val="28"/>
        </w:rPr>
      </w:pPr>
      <w:r>
        <w:rPr>
          <w:sz w:val="28"/>
          <w:szCs w:val="28"/>
        </w:rPr>
        <w:t xml:space="preserve">      2. Признать утратившим силу: </w:t>
      </w:r>
    </w:p>
    <w:p w:rsidR="00492958" w:rsidRDefault="00492958" w:rsidP="00492958">
      <w:pPr>
        <w:pStyle w:val="a4"/>
        <w:spacing w:after="60"/>
        <w:jc w:val="both"/>
        <w:rPr>
          <w:sz w:val="28"/>
          <w:szCs w:val="28"/>
        </w:rPr>
      </w:pPr>
      <w:r>
        <w:rPr>
          <w:sz w:val="28"/>
          <w:szCs w:val="28"/>
        </w:rPr>
        <w:t>- решение совета депутатов от 10 декабря 2013 года № 40 «Об утверждении Положения о бюджетном процессе в муниципальном образовании «Светогорское городское поселение» Выборгского района Ленинградской области;</w:t>
      </w:r>
    </w:p>
    <w:p w:rsidR="00492958" w:rsidRDefault="00492958" w:rsidP="00492958">
      <w:pPr>
        <w:pStyle w:val="a4"/>
        <w:spacing w:after="60"/>
        <w:jc w:val="both"/>
        <w:rPr>
          <w:sz w:val="28"/>
          <w:szCs w:val="28"/>
        </w:rPr>
      </w:pPr>
      <w:r>
        <w:rPr>
          <w:sz w:val="28"/>
          <w:szCs w:val="28"/>
        </w:rPr>
        <w:t>- решение совета депутатов от 16 августа 2016 года № 33 «О внесении изменений в Положение о бюджетном процессе в муниципальном образовании «Светогорское городское поселение» Выборгского района Ленинградской области;</w:t>
      </w:r>
    </w:p>
    <w:p w:rsidR="00492958" w:rsidRDefault="00492958" w:rsidP="00492958">
      <w:pPr>
        <w:pStyle w:val="a4"/>
        <w:spacing w:after="60"/>
        <w:jc w:val="both"/>
        <w:rPr>
          <w:sz w:val="28"/>
          <w:szCs w:val="28"/>
        </w:rPr>
      </w:pPr>
      <w:r>
        <w:rPr>
          <w:sz w:val="28"/>
          <w:szCs w:val="28"/>
        </w:rPr>
        <w:t>- решение совета депутатов от 7 декабря 2016 года № 47 «О внесении изменений в Положение о бюджетном процессе в муниципальном образовании «Светогорское городское поселение» Выборгского района Ленинградской области;</w:t>
      </w:r>
    </w:p>
    <w:p w:rsidR="00492958" w:rsidRDefault="00492958" w:rsidP="00492958">
      <w:pPr>
        <w:pStyle w:val="a4"/>
        <w:spacing w:after="60"/>
        <w:jc w:val="both"/>
        <w:rPr>
          <w:sz w:val="28"/>
          <w:szCs w:val="28"/>
        </w:rPr>
      </w:pPr>
      <w:r>
        <w:rPr>
          <w:sz w:val="28"/>
          <w:szCs w:val="28"/>
        </w:rPr>
        <w:lastRenderedPageBreak/>
        <w:t>- решение совета депутатов от 19 сентября 2017 года № 40 «О внесении изменений в Положение о бюджетном процессе в муниципальном образовании «Светогорское городское поселение» Выборгского района Ленинградской области;</w:t>
      </w:r>
    </w:p>
    <w:p w:rsidR="00492958" w:rsidRDefault="00492958" w:rsidP="00492958">
      <w:pPr>
        <w:pStyle w:val="a4"/>
        <w:spacing w:after="60"/>
        <w:jc w:val="both"/>
        <w:rPr>
          <w:sz w:val="28"/>
          <w:szCs w:val="28"/>
        </w:rPr>
      </w:pPr>
      <w:r>
        <w:rPr>
          <w:sz w:val="28"/>
          <w:szCs w:val="28"/>
        </w:rPr>
        <w:t>- решение совета депутатов от 21 ноября 2017 года № 46 «О внесении изменений в Положение о бюджетном процессе в муниципальном образовании «Светогорское городское поселение» Выборгского района Ленинградской области;</w:t>
      </w:r>
    </w:p>
    <w:p w:rsidR="00492958" w:rsidRDefault="00492958" w:rsidP="00492958">
      <w:pPr>
        <w:pStyle w:val="a4"/>
        <w:spacing w:after="60"/>
        <w:jc w:val="both"/>
        <w:rPr>
          <w:sz w:val="28"/>
          <w:szCs w:val="28"/>
        </w:rPr>
      </w:pPr>
      <w:r>
        <w:rPr>
          <w:sz w:val="28"/>
          <w:szCs w:val="28"/>
        </w:rPr>
        <w:t>- решение совета депутатов 17 апреля 2018 года № 14 «О внесении изменений в Положение о бюджетном процессе в муниципальном образовании «Светогорское городское поселение» Выборгского района Ленинградской области.</w:t>
      </w:r>
    </w:p>
    <w:p w:rsidR="00492958" w:rsidRDefault="00492958" w:rsidP="00492958">
      <w:pPr>
        <w:pStyle w:val="a4"/>
        <w:spacing w:after="60"/>
        <w:ind w:firstLine="708"/>
        <w:jc w:val="both"/>
        <w:rPr>
          <w:sz w:val="28"/>
          <w:szCs w:val="28"/>
        </w:rPr>
      </w:pPr>
      <w:r>
        <w:rPr>
          <w:sz w:val="28"/>
          <w:szCs w:val="28"/>
        </w:rPr>
        <w:t>3. Решение вступает в силу после его официального опубликования.</w:t>
      </w:r>
    </w:p>
    <w:p w:rsidR="00492958" w:rsidRDefault="00492958" w:rsidP="00492958">
      <w:pPr>
        <w:pStyle w:val="a4"/>
        <w:spacing w:after="60"/>
        <w:ind w:firstLine="708"/>
        <w:jc w:val="both"/>
        <w:rPr>
          <w:sz w:val="28"/>
          <w:szCs w:val="28"/>
        </w:rPr>
      </w:pPr>
      <w:r>
        <w:rPr>
          <w:sz w:val="28"/>
          <w:szCs w:val="28"/>
        </w:rPr>
        <w:t>4. Решение опубликовать в газете «</w:t>
      </w:r>
      <w:proofErr w:type="spellStart"/>
      <w:r>
        <w:rPr>
          <w:sz w:val="28"/>
          <w:szCs w:val="28"/>
        </w:rPr>
        <w:t>Вуокса</w:t>
      </w:r>
      <w:proofErr w:type="spellEnd"/>
      <w:r>
        <w:rPr>
          <w:sz w:val="28"/>
          <w:szCs w:val="28"/>
        </w:rPr>
        <w:t>».</w:t>
      </w:r>
    </w:p>
    <w:p w:rsidR="00492958" w:rsidRDefault="00492958" w:rsidP="00492958">
      <w:pPr>
        <w:pStyle w:val="a4"/>
        <w:spacing w:after="60"/>
        <w:jc w:val="both"/>
        <w:rPr>
          <w:sz w:val="28"/>
          <w:szCs w:val="28"/>
        </w:rPr>
      </w:pPr>
      <w:r>
        <w:rPr>
          <w:sz w:val="28"/>
          <w:szCs w:val="28"/>
        </w:rPr>
        <w:tab/>
      </w:r>
    </w:p>
    <w:p w:rsidR="00492958" w:rsidRDefault="00492958" w:rsidP="00492958">
      <w:pPr>
        <w:pStyle w:val="a4"/>
        <w:spacing w:after="60"/>
        <w:jc w:val="both"/>
        <w:rPr>
          <w:sz w:val="28"/>
          <w:szCs w:val="28"/>
        </w:rPr>
      </w:pPr>
    </w:p>
    <w:p w:rsidR="00492958" w:rsidRDefault="00492958" w:rsidP="00492958">
      <w:pPr>
        <w:pStyle w:val="a4"/>
        <w:spacing w:after="60"/>
        <w:jc w:val="both"/>
        <w:rPr>
          <w:sz w:val="28"/>
          <w:szCs w:val="28"/>
        </w:rPr>
      </w:pPr>
    </w:p>
    <w:p w:rsidR="00492958" w:rsidRDefault="00492958" w:rsidP="00492958">
      <w:pPr>
        <w:pStyle w:val="a4"/>
        <w:spacing w:after="0"/>
        <w:rPr>
          <w:sz w:val="28"/>
          <w:szCs w:val="28"/>
        </w:rPr>
      </w:pPr>
      <w:r>
        <w:rPr>
          <w:sz w:val="28"/>
          <w:szCs w:val="28"/>
        </w:rPr>
        <w:t>Глава муниципального образования</w:t>
      </w:r>
    </w:p>
    <w:p w:rsidR="00492958" w:rsidRDefault="00492958" w:rsidP="00492958">
      <w:pPr>
        <w:pStyle w:val="a4"/>
        <w:spacing w:after="0"/>
        <w:rPr>
          <w:sz w:val="28"/>
          <w:szCs w:val="28"/>
        </w:rPr>
      </w:pPr>
      <w:r>
        <w:rPr>
          <w:sz w:val="28"/>
          <w:szCs w:val="28"/>
        </w:rPr>
        <w:t>«Светогорское городское поселение»</w:t>
      </w:r>
      <w:r>
        <w:rPr>
          <w:sz w:val="28"/>
          <w:szCs w:val="28"/>
        </w:rPr>
        <w:tab/>
        <w:t xml:space="preserve"> </w:t>
      </w:r>
      <w:r>
        <w:rPr>
          <w:sz w:val="28"/>
          <w:szCs w:val="28"/>
        </w:rPr>
        <w:tab/>
      </w:r>
      <w:r>
        <w:rPr>
          <w:sz w:val="28"/>
          <w:szCs w:val="28"/>
        </w:rPr>
        <w:tab/>
        <w:t>Р.А. Генералова</w:t>
      </w:r>
    </w:p>
    <w:p w:rsidR="00492958" w:rsidRDefault="00492958" w:rsidP="00492958">
      <w:pPr>
        <w:pStyle w:val="a4"/>
        <w:rPr>
          <w:szCs w:val="24"/>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492958" w:rsidP="00492958">
      <w:pPr>
        <w:pStyle w:val="a4"/>
        <w:rPr>
          <w:sz w:val="16"/>
          <w:szCs w:val="16"/>
        </w:rPr>
      </w:pPr>
    </w:p>
    <w:p w:rsidR="00492958" w:rsidRDefault="00DC04C4" w:rsidP="00492958">
      <w:pPr>
        <w:pStyle w:val="a4"/>
        <w:rPr>
          <w:sz w:val="16"/>
          <w:szCs w:val="16"/>
        </w:rPr>
      </w:pPr>
      <w:r>
        <w:rPr>
          <w:sz w:val="16"/>
          <w:szCs w:val="16"/>
        </w:rPr>
        <w:t>Ра</w:t>
      </w:r>
      <w:r w:rsidR="00492958">
        <w:rPr>
          <w:sz w:val="16"/>
          <w:szCs w:val="16"/>
        </w:rPr>
        <w:t>зослано: в дело, СФ администрации, газета «</w:t>
      </w:r>
      <w:proofErr w:type="spellStart"/>
      <w:r w:rsidR="00492958">
        <w:rPr>
          <w:sz w:val="16"/>
          <w:szCs w:val="16"/>
        </w:rPr>
        <w:t>Вуокса</w:t>
      </w:r>
      <w:proofErr w:type="spellEnd"/>
      <w:r w:rsidR="00492958">
        <w:rPr>
          <w:sz w:val="16"/>
          <w:szCs w:val="16"/>
        </w:rPr>
        <w:t>», прокуратура, сайт</w:t>
      </w:r>
    </w:p>
    <w:p w:rsidR="00DC04C4" w:rsidRDefault="00DC04C4" w:rsidP="00492958">
      <w:pPr>
        <w:ind w:left="7080" w:firstLine="708"/>
        <w:jc w:val="center"/>
        <w:rPr>
          <w:sz w:val="22"/>
          <w:szCs w:val="22"/>
        </w:rPr>
      </w:pPr>
    </w:p>
    <w:p w:rsidR="00DC04C4" w:rsidRDefault="00DC04C4" w:rsidP="00492958">
      <w:pPr>
        <w:ind w:left="7080" w:firstLine="708"/>
        <w:jc w:val="center"/>
        <w:rPr>
          <w:sz w:val="22"/>
          <w:szCs w:val="22"/>
        </w:rPr>
      </w:pPr>
    </w:p>
    <w:p w:rsidR="00DC04C4" w:rsidRDefault="00DC04C4" w:rsidP="00492958">
      <w:pPr>
        <w:ind w:left="7080" w:firstLine="708"/>
        <w:jc w:val="center"/>
        <w:rPr>
          <w:sz w:val="22"/>
          <w:szCs w:val="22"/>
        </w:rPr>
      </w:pPr>
    </w:p>
    <w:p w:rsidR="00DC04C4" w:rsidRDefault="00DC04C4" w:rsidP="00492958">
      <w:pPr>
        <w:ind w:left="7080" w:firstLine="708"/>
        <w:jc w:val="center"/>
        <w:rPr>
          <w:sz w:val="22"/>
          <w:szCs w:val="22"/>
        </w:rPr>
      </w:pPr>
    </w:p>
    <w:p w:rsidR="00DC04C4" w:rsidRDefault="00DC04C4" w:rsidP="00492958">
      <w:pPr>
        <w:ind w:left="7080" w:firstLine="708"/>
        <w:jc w:val="center"/>
        <w:rPr>
          <w:sz w:val="22"/>
          <w:szCs w:val="22"/>
        </w:rPr>
      </w:pPr>
    </w:p>
    <w:p w:rsidR="00DC04C4" w:rsidRDefault="00DC04C4" w:rsidP="00492958">
      <w:pPr>
        <w:ind w:left="7080" w:firstLine="708"/>
        <w:jc w:val="center"/>
        <w:rPr>
          <w:sz w:val="22"/>
          <w:szCs w:val="22"/>
        </w:rPr>
      </w:pPr>
    </w:p>
    <w:p w:rsidR="00DC04C4" w:rsidRDefault="00DC04C4" w:rsidP="00492958">
      <w:pPr>
        <w:ind w:left="7080" w:firstLine="708"/>
        <w:jc w:val="center"/>
        <w:rPr>
          <w:sz w:val="22"/>
          <w:szCs w:val="22"/>
        </w:rPr>
      </w:pPr>
    </w:p>
    <w:p w:rsidR="00492958" w:rsidRDefault="00492958" w:rsidP="00492958">
      <w:pPr>
        <w:ind w:left="7080" w:firstLine="708"/>
        <w:jc w:val="center"/>
        <w:rPr>
          <w:sz w:val="22"/>
          <w:szCs w:val="22"/>
        </w:rPr>
      </w:pPr>
      <w:r>
        <w:rPr>
          <w:sz w:val="22"/>
          <w:szCs w:val="22"/>
        </w:rPr>
        <w:lastRenderedPageBreak/>
        <w:t>УТВЕРЖДЕНО</w:t>
      </w:r>
    </w:p>
    <w:p w:rsidR="00492958" w:rsidRDefault="00492958" w:rsidP="00492958">
      <w:pPr>
        <w:jc w:val="right"/>
        <w:rPr>
          <w:sz w:val="22"/>
          <w:szCs w:val="22"/>
        </w:rPr>
      </w:pPr>
      <w:r>
        <w:rPr>
          <w:sz w:val="22"/>
          <w:szCs w:val="22"/>
        </w:rPr>
        <w:t>решением совета депутатов</w:t>
      </w:r>
    </w:p>
    <w:p w:rsidR="00492958" w:rsidRDefault="00492958" w:rsidP="00492958">
      <w:pPr>
        <w:jc w:val="right"/>
        <w:rPr>
          <w:sz w:val="22"/>
          <w:szCs w:val="22"/>
        </w:rPr>
      </w:pPr>
      <w:r>
        <w:rPr>
          <w:sz w:val="22"/>
          <w:szCs w:val="22"/>
        </w:rPr>
        <w:t>муниципального образования</w:t>
      </w:r>
    </w:p>
    <w:p w:rsidR="00492958" w:rsidRDefault="00492958" w:rsidP="00492958">
      <w:pPr>
        <w:jc w:val="right"/>
        <w:rPr>
          <w:sz w:val="22"/>
          <w:szCs w:val="22"/>
        </w:rPr>
      </w:pPr>
      <w:r>
        <w:rPr>
          <w:sz w:val="22"/>
          <w:szCs w:val="22"/>
        </w:rPr>
        <w:t>«Светогорское городское поселение»</w:t>
      </w:r>
    </w:p>
    <w:p w:rsidR="00492958" w:rsidRDefault="00492958" w:rsidP="00492958">
      <w:pPr>
        <w:jc w:val="right"/>
        <w:rPr>
          <w:sz w:val="22"/>
          <w:szCs w:val="22"/>
        </w:rPr>
      </w:pPr>
      <w:r>
        <w:rPr>
          <w:sz w:val="22"/>
          <w:szCs w:val="22"/>
        </w:rPr>
        <w:t>Выборгского района Ленинградской области</w:t>
      </w:r>
    </w:p>
    <w:p w:rsidR="00DC04C4" w:rsidRDefault="00DC04C4" w:rsidP="00DC04C4">
      <w:pPr>
        <w:pStyle w:val="a4"/>
        <w:spacing w:after="0"/>
        <w:jc w:val="right"/>
        <w:rPr>
          <w:szCs w:val="24"/>
        </w:rPr>
      </w:pPr>
      <w:r>
        <w:rPr>
          <w:szCs w:val="24"/>
        </w:rPr>
        <w:t xml:space="preserve">от 23.04.2019  года № </w:t>
      </w:r>
    </w:p>
    <w:p w:rsidR="00492958" w:rsidRDefault="00DC04C4" w:rsidP="00DC04C4">
      <w:pPr>
        <w:jc w:val="right"/>
        <w:rPr>
          <w:sz w:val="22"/>
          <w:szCs w:val="22"/>
        </w:rPr>
      </w:pPr>
      <w:r>
        <w:rPr>
          <w:sz w:val="22"/>
          <w:szCs w:val="22"/>
        </w:rPr>
        <w:t xml:space="preserve"> </w:t>
      </w:r>
      <w:r w:rsidR="00492958">
        <w:rPr>
          <w:sz w:val="22"/>
          <w:szCs w:val="22"/>
        </w:rPr>
        <w:t>(приложение)</w:t>
      </w:r>
    </w:p>
    <w:p w:rsidR="00492958" w:rsidRDefault="00492958" w:rsidP="00492958">
      <w:pPr>
        <w:pStyle w:val="ConsTitle"/>
        <w:widowControl/>
        <w:ind w:right="0"/>
        <w:jc w:val="center"/>
        <w:rPr>
          <w:rFonts w:ascii="Times New Roman" w:hAnsi="Times New Roman"/>
          <w:sz w:val="28"/>
          <w:szCs w:val="28"/>
        </w:rPr>
      </w:pPr>
    </w:p>
    <w:p w:rsidR="00492958" w:rsidRDefault="00492958" w:rsidP="00492958">
      <w:pPr>
        <w:pStyle w:val="ConsTitle"/>
        <w:widowControl/>
        <w:ind w:right="0"/>
        <w:jc w:val="center"/>
        <w:rPr>
          <w:rFonts w:ascii="Times New Roman" w:hAnsi="Times New Roman"/>
          <w:sz w:val="28"/>
          <w:szCs w:val="28"/>
        </w:rPr>
      </w:pPr>
    </w:p>
    <w:p w:rsidR="00492958" w:rsidRDefault="00492958" w:rsidP="00492958">
      <w:pPr>
        <w:pStyle w:val="ConsTitle"/>
        <w:widowControl/>
        <w:ind w:right="0"/>
        <w:jc w:val="center"/>
        <w:rPr>
          <w:rFonts w:ascii="Times New Roman" w:hAnsi="Times New Roman"/>
          <w:sz w:val="28"/>
          <w:szCs w:val="28"/>
        </w:rPr>
      </w:pPr>
      <w:r>
        <w:rPr>
          <w:rFonts w:ascii="Times New Roman" w:hAnsi="Times New Roman"/>
          <w:sz w:val="28"/>
          <w:szCs w:val="28"/>
        </w:rPr>
        <w:t>ПОЛОЖЕНИЕ</w:t>
      </w:r>
    </w:p>
    <w:p w:rsidR="00492958" w:rsidRDefault="00492958" w:rsidP="00492958">
      <w:pPr>
        <w:pStyle w:val="ConsTitle"/>
        <w:widowControl/>
        <w:ind w:right="0"/>
        <w:jc w:val="center"/>
        <w:rPr>
          <w:rFonts w:ascii="Times New Roman" w:hAnsi="Times New Roman"/>
          <w:sz w:val="28"/>
          <w:szCs w:val="28"/>
        </w:rPr>
      </w:pPr>
      <w:r>
        <w:rPr>
          <w:rFonts w:ascii="Times New Roman" w:hAnsi="Times New Roman"/>
          <w:sz w:val="28"/>
          <w:szCs w:val="28"/>
        </w:rPr>
        <w:t>О БЮДЖЕТНОМ ПРОЦЕССЕ В МУНИЦИПАЛЬНОМ ОБРАЗОВАНИИ «СВЕТОГОРСКОЕ ГОРОДСКОЕ ПОСЕЛЕНИЕ» ВЫБОРГСКОГО РАЙОНА ЛЕНИНГРАДСКОЙ ОБЛАСТИ</w:t>
      </w:r>
    </w:p>
    <w:p w:rsidR="00DC04C4" w:rsidRDefault="00DC04C4" w:rsidP="00492958">
      <w:pPr>
        <w:pStyle w:val="ConsTitle"/>
        <w:widowControl/>
        <w:ind w:right="0"/>
        <w:jc w:val="center"/>
        <w:rPr>
          <w:rFonts w:ascii="Times New Roman" w:hAnsi="Times New Roman"/>
          <w:sz w:val="28"/>
          <w:szCs w:val="28"/>
        </w:rPr>
      </w:pPr>
    </w:p>
    <w:p w:rsidR="00492958" w:rsidRDefault="00492958" w:rsidP="00492958">
      <w:pPr>
        <w:pStyle w:val="ConsNormal"/>
        <w:widowControl/>
        <w:spacing w:before="100" w:beforeAutospacing="1"/>
        <w:ind w:right="0" w:firstLine="709"/>
        <w:jc w:val="both"/>
        <w:rPr>
          <w:rFonts w:ascii="Times New Roman" w:hAnsi="Times New Roman"/>
          <w:sz w:val="28"/>
          <w:szCs w:val="28"/>
        </w:rPr>
      </w:pPr>
      <w:r>
        <w:rPr>
          <w:rFonts w:ascii="Times New Roman" w:hAnsi="Times New Roman"/>
          <w:sz w:val="28"/>
          <w:szCs w:val="28"/>
        </w:rPr>
        <w:t xml:space="preserve">Положение устанавливает порядок составления и рассмотрения и составления проекта бюджета муниципального образования «Светогорское городское поселение» Выборгского района Ленинградской области (далее по тексту – местный бюджет), утверждения и исполнения местного бюджета,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исполнением и утверждения отчета об исполнении местного бюджета.</w:t>
      </w:r>
    </w:p>
    <w:p w:rsidR="00492958" w:rsidRDefault="00492958" w:rsidP="00492958">
      <w:pPr>
        <w:pStyle w:val="ConsNormal"/>
        <w:widowControl/>
        <w:spacing w:before="120"/>
        <w:ind w:right="0" w:firstLine="709"/>
        <w:jc w:val="both"/>
        <w:rPr>
          <w:rFonts w:ascii="Times New Roman" w:hAnsi="Times New Roman"/>
          <w:b/>
          <w:sz w:val="28"/>
          <w:szCs w:val="28"/>
        </w:rPr>
      </w:pPr>
      <w:r>
        <w:rPr>
          <w:rFonts w:ascii="Times New Roman" w:hAnsi="Times New Roman"/>
          <w:b/>
          <w:sz w:val="28"/>
          <w:szCs w:val="28"/>
        </w:rPr>
        <w:t>Раздел I. Общие положения</w:t>
      </w:r>
    </w:p>
    <w:p w:rsidR="00492958" w:rsidRDefault="00492958" w:rsidP="00492958">
      <w:pPr>
        <w:pStyle w:val="ConsNormal"/>
        <w:widowControl/>
        <w:spacing w:before="120" w:after="120"/>
        <w:ind w:right="0" w:firstLine="709"/>
        <w:jc w:val="both"/>
        <w:rPr>
          <w:rFonts w:ascii="Times New Roman" w:hAnsi="Times New Roman"/>
          <w:sz w:val="28"/>
          <w:szCs w:val="28"/>
        </w:rPr>
      </w:pPr>
      <w:r>
        <w:rPr>
          <w:rFonts w:ascii="Times New Roman" w:hAnsi="Times New Roman"/>
          <w:b/>
          <w:sz w:val="28"/>
          <w:szCs w:val="28"/>
        </w:rPr>
        <w:t>Статья 1. Правовая основа бюджетного процесса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Правовую основу бюджетного процесса в муниципальном образовании «Светогорское городское поселение» Выборгского района Ленинградской области (далее – МО «Светогорское городское поселение») составляют  Бюджетный кодекс Российской Федерации, федеральные законы и иные нормативные правовые акты Российской Федерации, законы и иные нормативные правовые акты Ленинградской области, устав МО «Светогорское городское поселение», иные муниципальные правовые акты МО «Светогорское городское поселение» и настоящее Положение.</w:t>
      </w:r>
      <w:proofErr w:type="gramEnd"/>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Бюджетный процесс в МО «Светогорское городское поселение» - регламентируемая законодательством Российской Федерации деятельность органов местного самоуправления МО «Светогорское городское поселение» и иных участников бюджетного процесса по составлению и рассмотрению проекта местного бюджета,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roofErr w:type="gramEnd"/>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2.</w:t>
      </w:r>
      <w:r>
        <w:rPr>
          <w:rFonts w:ascii="Times New Roman" w:hAnsi="Times New Roman"/>
          <w:sz w:val="28"/>
          <w:szCs w:val="28"/>
        </w:rPr>
        <w:t xml:space="preserve"> </w:t>
      </w:r>
      <w:r>
        <w:rPr>
          <w:rFonts w:ascii="Times New Roman" w:hAnsi="Times New Roman"/>
          <w:b/>
          <w:sz w:val="28"/>
          <w:szCs w:val="28"/>
        </w:rPr>
        <w:t>Правовая форма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Местный бюджет разрабатывается и утверждается в форме решения совета депутатов МО «Светогорское городское поселение».</w:t>
      </w:r>
    </w:p>
    <w:p w:rsidR="00DC04C4" w:rsidRDefault="00DC04C4" w:rsidP="00492958">
      <w:pPr>
        <w:pStyle w:val="ConsNormal"/>
        <w:widowControl/>
        <w:ind w:right="0" w:firstLine="709"/>
        <w:jc w:val="both"/>
        <w:rPr>
          <w:rFonts w:ascii="Times New Roman" w:hAnsi="Times New Roman"/>
          <w:sz w:val="28"/>
          <w:szCs w:val="28"/>
        </w:rPr>
      </w:pPr>
    </w:p>
    <w:p w:rsidR="00DC04C4" w:rsidRDefault="00DC04C4" w:rsidP="00492958">
      <w:pPr>
        <w:pStyle w:val="ConsPlusNormal"/>
        <w:widowControl/>
        <w:spacing w:before="120" w:after="120"/>
        <w:ind w:firstLine="709"/>
        <w:jc w:val="both"/>
        <w:rPr>
          <w:rFonts w:ascii="Times New Roman" w:hAnsi="Times New Roman"/>
          <w:b/>
          <w:sz w:val="28"/>
          <w:szCs w:val="28"/>
        </w:rPr>
      </w:pPr>
    </w:p>
    <w:p w:rsidR="00DC04C4" w:rsidRDefault="00DC04C4" w:rsidP="00492958">
      <w:pPr>
        <w:pStyle w:val="ConsPlusNormal"/>
        <w:widowControl/>
        <w:spacing w:before="120" w:after="120"/>
        <w:ind w:firstLine="709"/>
        <w:jc w:val="both"/>
        <w:rPr>
          <w:rFonts w:ascii="Times New Roman" w:hAnsi="Times New Roman"/>
          <w:b/>
          <w:sz w:val="28"/>
          <w:szCs w:val="28"/>
        </w:rPr>
      </w:pP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b/>
          <w:sz w:val="28"/>
          <w:szCs w:val="28"/>
        </w:rPr>
        <w:lastRenderedPageBreak/>
        <w:t xml:space="preserve">Статья 3. </w:t>
      </w:r>
      <w:r>
        <w:rPr>
          <w:rFonts w:ascii="Times New Roman" w:hAnsi="Times New Roman" w:cs="Times New Roman"/>
          <w:b/>
          <w:sz w:val="28"/>
          <w:szCs w:val="28"/>
        </w:rPr>
        <w:t>Понятия и термины, применяемые в настоящем Положении</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Понятия и термины, применяемые в настоящем Положении, используются в значениях, определенных Бюджетным кодексом Российской Федерации и другими федеральными законами, законами Ленинградской области, регулирующими бюджетные правоотношения.</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4. Основные этапы бюджетного процесса в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Бюджетный процесс в МО «Светогорское городское поселение» включает в себя следующие этапы:</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составление проекта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рассмотрение и утверждение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3) исполнение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4) осуществление муниципального финансового контроля;</w:t>
      </w:r>
    </w:p>
    <w:p w:rsidR="00492958" w:rsidRDefault="00492958" w:rsidP="00492958">
      <w:pPr>
        <w:pStyle w:val="ConsNormal"/>
        <w:widowControl/>
        <w:ind w:right="0"/>
        <w:jc w:val="both"/>
        <w:rPr>
          <w:rFonts w:ascii="Times New Roman" w:hAnsi="Times New Roman"/>
          <w:sz w:val="28"/>
          <w:szCs w:val="28"/>
        </w:rPr>
      </w:pPr>
      <w:r>
        <w:rPr>
          <w:rFonts w:ascii="Times New Roman" w:hAnsi="Times New Roman"/>
          <w:sz w:val="28"/>
          <w:szCs w:val="28"/>
        </w:rPr>
        <w:t>5) осуществление бюджетного учета, составление, внешняя проверка, рассмотрение и утверждение бюджетной отчетности.</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5. Участники бюджетного процесса в МО «Светогорское городское поселение»</w:t>
      </w:r>
    </w:p>
    <w:p w:rsidR="00492958" w:rsidRDefault="00492958" w:rsidP="00492958">
      <w:pPr>
        <w:pStyle w:val="ConsNormal"/>
        <w:widowControl/>
        <w:tabs>
          <w:tab w:val="left" w:pos="720"/>
        </w:tabs>
        <w:ind w:right="0" w:firstLine="709"/>
        <w:jc w:val="both"/>
        <w:rPr>
          <w:rFonts w:ascii="Times New Roman" w:hAnsi="Times New Roman"/>
          <w:sz w:val="28"/>
          <w:szCs w:val="28"/>
        </w:rPr>
      </w:pPr>
      <w:r>
        <w:rPr>
          <w:rFonts w:ascii="Times New Roman" w:hAnsi="Times New Roman"/>
          <w:sz w:val="28"/>
          <w:szCs w:val="28"/>
        </w:rPr>
        <w:t>1. Участниками бюджетного процесса в МО «Светогорское городское поселение» являются:</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глава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совет депутатов МО «Светогорское городское поселение»;</w:t>
      </w:r>
    </w:p>
    <w:p w:rsidR="00492958" w:rsidRDefault="00492958" w:rsidP="00492958">
      <w:pPr>
        <w:pStyle w:val="ConsNormal"/>
        <w:widowControl/>
        <w:tabs>
          <w:tab w:val="num" w:pos="0"/>
        </w:tabs>
        <w:ind w:right="0" w:firstLine="709"/>
        <w:jc w:val="both"/>
        <w:rPr>
          <w:rFonts w:ascii="Times New Roman" w:hAnsi="Times New Roman"/>
          <w:sz w:val="28"/>
          <w:szCs w:val="28"/>
        </w:rPr>
      </w:pPr>
      <w:r>
        <w:rPr>
          <w:rFonts w:ascii="Times New Roman" w:hAnsi="Times New Roman"/>
          <w:sz w:val="28"/>
          <w:szCs w:val="28"/>
        </w:rPr>
        <w:t>3) администрация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4) главные распорядители (распорядители) бюджетных средств;</w:t>
      </w:r>
    </w:p>
    <w:p w:rsidR="00492958" w:rsidRDefault="00492958" w:rsidP="00492958">
      <w:pPr>
        <w:pStyle w:val="ConsNormal"/>
        <w:widowControl/>
        <w:tabs>
          <w:tab w:val="left" w:pos="993"/>
        </w:tabs>
        <w:ind w:right="0" w:firstLine="709"/>
        <w:jc w:val="both"/>
        <w:rPr>
          <w:rFonts w:ascii="Times New Roman" w:hAnsi="Times New Roman"/>
          <w:sz w:val="28"/>
          <w:szCs w:val="28"/>
        </w:rPr>
      </w:pPr>
      <w:r>
        <w:rPr>
          <w:rFonts w:ascii="Times New Roman" w:hAnsi="Times New Roman"/>
          <w:sz w:val="28"/>
          <w:szCs w:val="28"/>
        </w:rPr>
        <w:t>5) главные администраторы (администраторы) доходов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6) главные администраторы (администраторы) источников финансирования дефицита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7) получатели бюджетных средств.</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Бюджетные полномочия участников бюджетного процесса в МО «Светогорское городское поселение» устанавливаются Бюджетным кодексом Российской Федерации, муниципальными правовыми актами и настоящим Положением.</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6. Бюджетные полномочия</w:t>
      </w:r>
      <w:r>
        <w:rPr>
          <w:rFonts w:ascii="Times New Roman" w:hAnsi="Times New Roman"/>
          <w:sz w:val="28"/>
          <w:szCs w:val="28"/>
        </w:rPr>
        <w:t xml:space="preserve"> </w:t>
      </w:r>
      <w:r>
        <w:rPr>
          <w:rFonts w:ascii="Times New Roman" w:hAnsi="Times New Roman"/>
          <w:b/>
          <w:sz w:val="28"/>
          <w:szCs w:val="28"/>
        </w:rPr>
        <w:t>главы МО «Светогорское городское поселение»</w:t>
      </w:r>
      <w:r>
        <w:rPr>
          <w:rFonts w:ascii="Times New Roman" w:hAnsi="Times New Roman"/>
          <w:sz w:val="28"/>
          <w:szCs w:val="28"/>
        </w:rPr>
        <w:t xml:space="preserve"> </w:t>
      </w:r>
      <w:r>
        <w:rPr>
          <w:rFonts w:ascii="Times New Roman" w:hAnsi="Times New Roman"/>
          <w:b/>
          <w:sz w:val="28"/>
          <w:szCs w:val="28"/>
        </w:rPr>
        <w:t>и совета депутатов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1. Глава МО «Светогорское городское поселение» в области регулирования бюджетных правоотношений:</w:t>
      </w:r>
    </w:p>
    <w:p w:rsidR="00492958" w:rsidRDefault="00492958" w:rsidP="00492958">
      <w:pPr>
        <w:autoSpaceDE w:val="0"/>
        <w:autoSpaceDN w:val="0"/>
        <w:adjustRightInd w:val="0"/>
        <w:ind w:firstLine="709"/>
        <w:jc w:val="both"/>
        <w:rPr>
          <w:sz w:val="28"/>
          <w:szCs w:val="28"/>
        </w:rPr>
      </w:pPr>
      <w:r>
        <w:rPr>
          <w:sz w:val="28"/>
          <w:szCs w:val="28"/>
        </w:rPr>
        <w:t xml:space="preserve">1) подписывает и обнародует в установленном уставом МО «Светогорское городское поселение» порядке решения совета депутатов МО «Светогорское городское поселение» по бюджетным вопросам (о местном бюджете, о внесении изменений в местный бюджет, об исполнении местного </w:t>
      </w:r>
      <w:r>
        <w:rPr>
          <w:sz w:val="28"/>
          <w:szCs w:val="28"/>
        </w:rPr>
        <w:lastRenderedPageBreak/>
        <w:t>бюджета, других решений, регулирующих бюджетные правоотношения в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2) выступает инициатором публичных слушаний по проекту местного бюджета и отчету о его исполнении;</w:t>
      </w:r>
    </w:p>
    <w:p w:rsidR="00492958" w:rsidRDefault="00492958" w:rsidP="00492958">
      <w:pPr>
        <w:autoSpaceDE w:val="0"/>
        <w:autoSpaceDN w:val="0"/>
        <w:adjustRightInd w:val="0"/>
        <w:ind w:firstLine="709"/>
        <w:jc w:val="both"/>
        <w:rPr>
          <w:sz w:val="28"/>
          <w:szCs w:val="28"/>
        </w:rPr>
      </w:pPr>
      <w:r>
        <w:rPr>
          <w:sz w:val="28"/>
          <w:szCs w:val="28"/>
        </w:rPr>
        <w:t>3) вправе подавать ходатайство о введении временной финансовой администрации в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4) осуществляет иные полномочия в соответствии с действующим законодательством.</w:t>
      </w:r>
    </w:p>
    <w:p w:rsidR="00492958" w:rsidRDefault="00492958" w:rsidP="00492958">
      <w:pPr>
        <w:autoSpaceDE w:val="0"/>
        <w:autoSpaceDN w:val="0"/>
        <w:adjustRightInd w:val="0"/>
        <w:ind w:firstLine="709"/>
        <w:jc w:val="both"/>
        <w:rPr>
          <w:sz w:val="28"/>
          <w:szCs w:val="28"/>
        </w:rPr>
      </w:pPr>
      <w:r>
        <w:rPr>
          <w:sz w:val="28"/>
          <w:szCs w:val="28"/>
        </w:rPr>
        <w:t>2. Совет депутатов МО «Светогорское городское поселение» в области регулирования бюджетных правоотношений:</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устанавливает порядок составления и рассмотрения проекта местного бюджета, утверждения и исполнения местного бюджета,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и утверждения годового отчета об исполнении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рассматривает и утверждает местный бюджет и отчеты о его исполнении;</w:t>
      </w:r>
    </w:p>
    <w:p w:rsidR="00492958" w:rsidRDefault="00492958" w:rsidP="00492958">
      <w:pPr>
        <w:autoSpaceDE w:val="0"/>
        <w:autoSpaceDN w:val="0"/>
        <w:adjustRightInd w:val="0"/>
        <w:ind w:firstLine="709"/>
        <w:jc w:val="both"/>
        <w:rPr>
          <w:sz w:val="28"/>
          <w:szCs w:val="28"/>
        </w:rPr>
      </w:pPr>
      <w:r>
        <w:rPr>
          <w:sz w:val="28"/>
          <w:szCs w:val="28"/>
        </w:rPr>
        <w:t>3) осуществляет контроль в ходе рассмотрения отдельных вопросов исполнения местного бюджета на своих заседаниях и заседаниях комиссий, в ходе проводимых слушаний и в связи с депутатскими запросами;</w:t>
      </w:r>
    </w:p>
    <w:p w:rsidR="00492958" w:rsidRDefault="00492958" w:rsidP="00492958">
      <w:pPr>
        <w:autoSpaceDE w:val="0"/>
        <w:autoSpaceDN w:val="0"/>
        <w:adjustRightInd w:val="0"/>
        <w:ind w:firstLine="709"/>
        <w:jc w:val="both"/>
        <w:rPr>
          <w:sz w:val="28"/>
          <w:szCs w:val="28"/>
        </w:rPr>
      </w:pPr>
      <w:r>
        <w:rPr>
          <w:sz w:val="28"/>
          <w:szCs w:val="28"/>
        </w:rPr>
        <w:t>4) формирует и определяет правовой статус органов внешнего муниципального финансового контроля;</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устанавливает основания, условия предоставления и возврата бюджетных кредитов;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устанавливает местные налоги в соответствии с действующим законодательством Российской Федерации по налогам и сборам;</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 осуществляет иные полномочия в соответствии с действующим законодательством.</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7. Бюджетные полномочия</w:t>
      </w:r>
      <w:r>
        <w:rPr>
          <w:rFonts w:ascii="Times New Roman" w:hAnsi="Times New Roman"/>
          <w:sz w:val="28"/>
          <w:szCs w:val="28"/>
        </w:rPr>
        <w:t xml:space="preserve"> </w:t>
      </w:r>
      <w:r>
        <w:rPr>
          <w:rFonts w:ascii="Times New Roman" w:hAnsi="Times New Roman"/>
          <w:b/>
          <w:sz w:val="28"/>
          <w:szCs w:val="28"/>
        </w:rPr>
        <w:t>администрации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1.Администрация МО «Светогорское городское поселение» обладает статусом финансового органа и органа муниципального финансового контроля МО «Светогорское городское поселение», реализующим полномочия по проведению единой бюджетно-финансовой политики на территории МО «Светогорское городское поселение» и иные полномочия в области регулирования бюджетных правоотношений в соответствии с положением об администрации:</w:t>
      </w:r>
    </w:p>
    <w:p w:rsidR="00492958" w:rsidRDefault="00492958" w:rsidP="00492958">
      <w:pPr>
        <w:autoSpaceDE w:val="0"/>
        <w:autoSpaceDN w:val="0"/>
        <w:adjustRightInd w:val="0"/>
        <w:ind w:firstLine="709"/>
        <w:jc w:val="both"/>
        <w:rPr>
          <w:sz w:val="28"/>
          <w:szCs w:val="28"/>
        </w:rPr>
      </w:pPr>
      <w:r>
        <w:rPr>
          <w:sz w:val="28"/>
          <w:szCs w:val="28"/>
        </w:rPr>
        <w:t>1) составляет проект местного бюджета на очередной финансовый год и плановый период;</w:t>
      </w:r>
    </w:p>
    <w:p w:rsidR="00492958" w:rsidRDefault="00492958" w:rsidP="00492958">
      <w:pPr>
        <w:autoSpaceDE w:val="0"/>
        <w:autoSpaceDN w:val="0"/>
        <w:adjustRightInd w:val="0"/>
        <w:ind w:firstLine="709"/>
        <w:jc w:val="both"/>
        <w:rPr>
          <w:sz w:val="28"/>
          <w:szCs w:val="28"/>
        </w:rPr>
      </w:pPr>
      <w:r>
        <w:rPr>
          <w:sz w:val="28"/>
          <w:szCs w:val="28"/>
        </w:rPr>
        <w:t>2) вносит на утверждение в совет депутатов МО «Светогорское городское поселение» проект местного бюджета вместе с необходимыми документами и материалами;</w:t>
      </w:r>
    </w:p>
    <w:p w:rsidR="00492958" w:rsidRDefault="00492958" w:rsidP="00492958">
      <w:pPr>
        <w:autoSpaceDE w:val="0"/>
        <w:autoSpaceDN w:val="0"/>
        <w:adjustRightInd w:val="0"/>
        <w:ind w:firstLine="709"/>
        <w:jc w:val="both"/>
        <w:rPr>
          <w:sz w:val="28"/>
          <w:szCs w:val="28"/>
        </w:rPr>
      </w:pPr>
      <w:r>
        <w:rPr>
          <w:sz w:val="28"/>
          <w:szCs w:val="28"/>
        </w:rPr>
        <w:t>3) устанавливает порядок составления бюджетной отчетности;</w:t>
      </w:r>
    </w:p>
    <w:p w:rsidR="00492958" w:rsidRDefault="00492958" w:rsidP="00492958">
      <w:pPr>
        <w:autoSpaceDE w:val="0"/>
        <w:autoSpaceDN w:val="0"/>
        <w:adjustRightInd w:val="0"/>
        <w:ind w:firstLine="709"/>
        <w:jc w:val="both"/>
        <w:rPr>
          <w:sz w:val="28"/>
          <w:szCs w:val="28"/>
        </w:rPr>
      </w:pPr>
      <w:r>
        <w:rPr>
          <w:sz w:val="28"/>
          <w:szCs w:val="28"/>
        </w:rPr>
        <w:t>4) обеспечивает и организует исполнение местного бюджета и составление бюджетной отчетности;</w:t>
      </w:r>
    </w:p>
    <w:p w:rsidR="00492958" w:rsidRDefault="00492958" w:rsidP="00492958">
      <w:pPr>
        <w:autoSpaceDE w:val="0"/>
        <w:autoSpaceDN w:val="0"/>
        <w:adjustRightInd w:val="0"/>
        <w:ind w:firstLine="709"/>
        <w:jc w:val="both"/>
        <w:rPr>
          <w:sz w:val="28"/>
          <w:szCs w:val="28"/>
        </w:rPr>
      </w:pPr>
      <w:r>
        <w:rPr>
          <w:sz w:val="28"/>
          <w:szCs w:val="28"/>
        </w:rPr>
        <w:lastRenderedPageBreak/>
        <w:t>5) представляет отчет об исполнении местного бюджета на утверждение совета депутатов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6) обеспечивает управление муниципальным долгом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 xml:space="preserve">7) устанавливает порядок и сроки составления проекта местного бюджета; </w:t>
      </w:r>
    </w:p>
    <w:p w:rsidR="00492958" w:rsidRDefault="00492958" w:rsidP="00492958">
      <w:pPr>
        <w:autoSpaceDE w:val="0"/>
        <w:autoSpaceDN w:val="0"/>
        <w:adjustRightInd w:val="0"/>
        <w:ind w:firstLine="709"/>
        <w:jc w:val="both"/>
        <w:rPr>
          <w:sz w:val="28"/>
          <w:szCs w:val="28"/>
        </w:rPr>
      </w:pPr>
      <w:r>
        <w:rPr>
          <w:sz w:val="28"/>
          <w:szCs w:val="28"/>
        </w:rPr>
        <w:t>8) устанавливает детализацию и порядок применения бюджетной классификации Российской Федерации;</w:t>
      </w:r>
    </w:p>
    <w:p w:rsidR="00492958" w:rsidRDefault="00492958" w:rsidP="00492958">
      <w:pPr>
        <w:autoSpaceDE w:val="0"/>
        <w:autoSpaceDN w:val="0"/>
        <w:adjustRightInd w:val="0"/>
        <w:ind w:firstLine="709"/>
        <w:jc w:val="both"/>
        <w:rPr>
          <w:sz w:val="28"/>
          <w:szCs w:val="28"/>
        </w:rPr>
      </w:pPr>
      <w:r>
        <w:rPr>
          <w:sz w:val="28"/>
          <w:szCs w:val="28"/>
        </w:rPr>
        <w:t>9) осуществляет внутренний муниципальный финансовый контроль в соответствии с действующим законодательством;</w:t>
      </w:r>
    </w:p>
    <w:p w:rsidR="00492958" w:rsidRDefault="00492958" w:rsidP="00492958">
      <w:pPr>
        <w:autoSpaceDE w:val="0"/>
        <w:autoSpaceDN w:val="0"/>
        <w:adjustRightInd w:val="0"/>
        <w:ind w:firstLine="709"/>
        <w:jc w:val="both"/>
        <w:rPr>
          <w:sz w:val="28"/>
          <w:szCs w:val="28"/>
        </w:rPr>
      </w:pPr>
      <w:r>
        <w:rPr>
          <w:sz w:val="28"/>
          <w:szCs w:val="28"/>
        </w:rPr>
        <w:t>10) осуществляет ведение муниципальной долговой книги;</w:t>
      </w:r>
    </w:p>
    <w:p w:rsidR="00492958" w:rsidRDefault="00492958" w:rsidP="00492958">
      <w:pPr>
        <w:autoSpaceDE w:val="0"/>
        <w:autoSpaceDN w:val="0"/>
        <w:adjustRightInd w:val="0"/>
        <w:ind w:firstLine="709"/>
        <w:jc w:val="both"/>
        <w:rPr>
          <w:sz w:val="28"/>
          <w:szCs w:val="28"/>
        </w:rPr>
      </w:pPr>
      <w:r>
        <w:rPr>
          <w:sz w:val="28"/>
          <w:szCs w:val="28"/>
        </w:rPr>
        <w:t>11) устанавливает порядок разработки прогноза социально-экономического развития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12) одобряет прогноз социально-экономического развития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13) утверждает муниципальные программы МО «Светогорское городское поселение», определяет сроки их реализации;</w:t>
      </w:r>
    </w:p>
    <w:p w:rsidR="00492958" w:rsidRDefault="00492958" w:rsidP="00492958">
      <w:pPr>
        <w:autoSpaceDE w:val="0"/>
        <w:autoSpaceDN w:val="0"/>
        <w:adjustRightInd w:val="0"/>
        <w:ind w:firstLine="709"/>
        <w:jc w:val="both"/>
        <w:rPr>
          <w:sz w:val="28"/>
          <w:szCs w:val="28"/>
        </w:rPr>
      </w:pPr>
      <w:r>
        <w:rPr>
          <w:sz w:val="28"/>
          <w:szCs w:val="28"/>
        </w:rPr>
        <w:t>14) устанавливает порядок принятия решений о разработке муниципальных программ и их формирования, и реализации и порядок проведения, и критерии оценки эффективности муниципальных программ;</w:t>
      </w:r>
    </w:p>
    <w:p w:rsidR="00492958" w:rsidRDefault="00492958" w:rsidP="00492958">
      <w:pPr>
        <w:autoSpaceDE w:val="0"/>
        <w:autoSpaceDN w:val="0"/>
        <w:adjustRightInd w:val="0"/>
        <w:ind w:firstLine="709"/>
        <w:jc w:val="both"/>
        <w:rPr>
          <w:sz w:val="28"/>
          <w:szCs w:val="28"/>
        </w:rPr>
      </w:pPr>
      <w:r>
        <w:rPr>
          <w:sz w:val="28"/>
          <w:szCs w:val="28"/>
        </w:rPr>
        <w:t>15) создает резервный фонд администрации МО «Светогорское городское поселение» и устанавливает порядок использования бюджетных ассигнований резервного фонда;</w:t>
      </w:r>
    </w:p>
    <w:p w:rsidR="00492958" w:rsidRDefault="00492958" w:rsidP="00492958">
      <w:pPr>
        <w:autoSpaceDE w:val="0"/>
        <w:autoSpaceDN w:val="0"/>
        <w:adjustRightInd w:val="0"/>
        <w:ind w:firstLine="709"/>
        <w:jc w:val="both"/>
        <w:rPr>
          <w:sz w:val="28"/>
          <w:szCs w:val="28"/>
        </w:rPr>
      </w:pPr>
      <w:r>
        <w:rPr>
          <w:sz w:val="28"/>
          <w:szCs w:val="28"/>
        </w:rPr>
        <w:t>16) устанавливает порядок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492958" w:rsidRDefault="00492958" w:rsidP="00492958">
      <w:pPr>
        <w:autoSpaceDE w:val="0"/>
        <w:autoSpaceDN w:val="0"/>
        <w:adjustRightInd w:val="0"/>
        <w:ind w:firstLine="709"/>
        <w:jc w:val="both"/>
        <w:rPr>
          <w:sz w:val="28"/>
          <w:szCs w:val="28"/>
        </w:rPr>
      </w:pPr>
      <w:r>
        <w:rPr>
          <w:sz w:val="28"/>
          <w:szCs w:val="28"/>
        </w:rPr>
        <w:t>17) приостанавливает осуществление операций по расходованию средств на лицевых счетах муниципальных учреждений в случаях, предусмотренных законодательством;</w:t>
      </w:r>
    </w:p>
    <w:p w:rsidR="00492958" w:rsidRDefault="00492958" w:rsidP="00492958">
      <w:pPr>
        <w:autoSpaceDE w:val="0"/>
        <w:autoSpaceDN w:val="0"/>
        <w:adjustRightInd w:val="0"/>
        <w:ind w:firstLine="709"/>
        <w:jc w:val="both"/>
        <w:rPr>
          <w:sz w:val="28"/>
          <w:szCs w:val="28"/>
        </w:rPr>
      </w:pPr>
      <w:r>
        <w:rPr>
          <w:sz w:val="28"/>
          <w:szCs w:val="28"/>
        </w:rPr>
        <w:t>18) осуществляет иные полномочия в соответствии с действующим законодательством.</w:t>
      </w:r>
    </w:p>
    <w:p w:rsidR="00492958" w:rsidRDefault="00492958" w:rsidP="00492958">
      <w:pPr>
        <w:autoSpaceDE w:val="0"/>
        <w:autoSpaceDN w:val="0"/>
        <w:adjustRightInd w:val="0"/>
        <w:ind w:firstLine="709"/>
        <w:jc w:val="both"/>
        <w:rPr>
          <w:sz w:val="28"/>
          <w:szCs w:val="28"/>
        </w:rPr>
      </w:pPr>
      <w:r>
        <w:rPr>
          <w:sz w:val="28"/>
          <w:szCs w:val="28"/>
        </w:rPr>
        <w:t>2. Глава администрации МО «Светогорское городское поселение» в области регулирования бюджетных правоотношений:</w:t>
      </w:r>
    </w:p>
    <w:p w:rsidR="00492958" w:rsidRDefault="00492958" w:rsidP="00492958">
      <w:pPr>
        <w:autoSpaceDE w:val="0"/>
        <w:autoSpaceDN w:val="0"/>
        <w:adjustRightInd w:val="0"/>
        <w:ind w:firstLine="709"/>
        <w:jc w:val="both"/>
        <w:rPr>
          <w:sz w:val="28"/>
          <w:szCs w:val="28"/>
        </w:rPr>
      </w:pPr>
      <w:r>
        <w:rPr>
          <w:sz w:val="28"/>
          <w:szCs w:val="28"/>
        </w:rPr>
        <w:t>1) утверждает сводную бюджетную роспись местного бюджета и вносит в нее изменения;</w:t>
      </w:r>
    </w:p>
    <w:p w:rsidR="00492958" w:rsidRDefault="00492958" w:rsidP="00492958">
      <w:pPr>
        <w:autoSpaceDE w:val="0"/>
        <w:autoSpaceDN w:val="0"/>
        <w:adjustRightInd w:val="0"/>
        <w:ind w:firstLine="709"/>
        <w:jc w:val="both"/>
        <w:rPr>
          <w:sz w:val="28"/>
          <w:szCs w:val="28"/>
        </w:rPr>
      </w:pPr>
      <w:r>
        <w:rPr>
          <w:sz w:val="28"/>
          <w:szCs w:val="28"/>
        </w:rPr>
        <w:t>2) в соответствии с Бюджетным кодексом Российской Федерации применяет меры принуждения к нарушителям бюджетного законодательства Российской Федерации;</w:t>
      </w:r>
    </w:p>
    <w:p w:rsidR="00492958" w:rsidRDefault="00492958" w:rsidP="00492958">
      <w:pPr>
        <w:autoSpaceDE w:val="0"/>
        <w:autoSpaceDN w:val="0"/>
        <w:adjustRightInd w:val="0"/>
        <w:ind w:firstLine="709"/>
        <w:jc w:val="both"/>
        <w:rPr>
          <w:sz w:val="28"/>
          <w:szCs w:val="28"/>
        </w:rPr>
      </w:pPr>
      <w:r>
        <w:rPr>
          <w:sz w:val="28"/>
          <w:szCs w:val="28"/>
        </w:rPr>
        <w:t>3) осуществляет иные полномочия в соответствии с действующим законодательством.</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 xml:space="preserve">Статья 8. Бюджетные полномочия иных участников бюджетного процесса в МО «Светогорское городское поселение» </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 xml:space="preserve">Бюджетные полномочия главных распорядителей (распорядителей), главных администраторов (администраторов) доходов и источников финансирования дефицита местного бюджета, получателей средств местного </w:t>
      </w:r>
      <w:r>
        <w:rPr>
          <w:rFonts w:ascii="Times New Roman" w:hAnsi="Times New Roman"/>
          <w:sz w:val="28"/>
          <w:szCs w:val="28"/>
        </w:rPr>
        <w:lastRenderedPageBreak/>
        <w:t>бюджета определяются в соответствии с бюджетным законодательством и муниципальными правовыми актами МО «Светогорское городское поселение», регулирующими бюджетные правоотношения.</w:t>
      </w:r>
    </w:p>
    <w:p w:rsidR="00492958" w:rsidRDefault="00492958" w:rsidP="00492958">
      <w:pPr>
        <w:pStyle w:val="ConsNormal"/>
        <w:widowControl/>
        <w:spacing w:before="120"/>
        <w:ind w:right="0" w:firstLine="709"/>
        <w:jc w:val="both"/>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II</w:t>
      </w:r>
      <w:r>
        <w:rPr>
          <w:rFonts w:ascii="Times New Roman" w:hAnsi="Times New Roman"/>
          <w:b/>
          <w:sz w:val="28"/>
          <w:szCs w:val="28"/>
        </w:rPr>
        <w:t>. Межбюджетные трансферты МО «Светогорское городское поселение»</w:t>
      </w:r>
    </w:p>
    <w:p w:rsidR="00492958" w:rsidRDefault="00492958" w:rsidP="00492958">
      <w:pPr>
        <w:widowControl w:val="0"/>
        <w:autoSpaceDE w:val="0"/>
        <w:autoSpaceDN w:val="0"/>
        <w:adjustRightInd w:val="0"/>
        <w:spacing w:before="120" w:after="120"/>
        <w:ind w:firstLine="709"/>
        <w:jc w:val="both"/>
        <w:outlineLvl w:val="1"/>
        <w:rPr>
          <w:b/>
          <w:sz w:val="28"/>
          <w:szCs w:val="28"/>
        </w:rPr>
      </w:pPr>
      <w:r>
        <w:rPr>
          <w:b/>
          <w:sz w:val="28"/>
          <w:szCs w:val="28"/>
        </w:rPr>
        <w:t>Статья 9. Формы межбюджетных трансфертов, предоставляемых из бюджета МО «Выборгский район» и бюджета Ленинградской области местному бюджету.</w:t>
      </w:r>
    </w:p>
    <w:p w:rsidR="00492958" w:rsidRDefault="00492958" w:rsidP="00492958">
      <w:pPr>
        <w:widowControl w:val="0"/>
        <w:autoSpaceDE w:val="0"/>
        <w:autoSpaceDN w:val="0"/>
        <w:adjustRightInd w:val="0"/>
        <w:ind w:firstLine="709"/>
        <w:jc w:val="both"/>
        <w:rPr>
          <w:sz w:val="28"/>
          <w:szCs w:val="28"/>
        </w:rPr>
      </w:pPr>
      <w:r>
        <w:rPr>
          <w:sz w:val="28"/>
          <w:szCs w:val="28"/>
        </w:rPr>
        <w:t>1. Межбюджетные трансферты местному бюджету предоставляются из бюджета муниципального образования «Выборгский район» Ленинградской области (далее - МО «Выборгский район») и бюджета Ленинградской области в форме:</w:t>
      </w:r>
    </w:p>
    <w:p w:rsidR="00492958" w:rsidRDefault="00492958" w:rsidP="00492958">
      <w:pPr>
        <w:widowControl w:val="0"/>
        <w:autoSpaceDE w:val="0"/>
        <w:autoSpaceDN w:val="0"/>
        <w:adjustRightInd w:val="0"/>
        <w:ind w:firstLine="709"/>
        <w:jc w:val="both"/>
        <w:rPr>
          <w:sz w:val="28"/>
          <w:szCs w:val="28"/>
        </w:rPr>
      </w:pPr>
      <w:r>
        <w:rPr>
          <w:sz w:val="28"/>
          <w:szCs w:val="28"/>
        </w:rPr>
        <w:t>1) дотаций на выравнивание бюджетной обеспеченности муниципальных образований городских и сельских поселений Выборгского района Ленинградской области;</w:t>
      </w:r>
    </w:p>
    <w:p w:rsidR="00492958" w:rsidRDefault="00492958" w:rsidP="00492958">
      <w:pPr>
        <w:widowControl w:val="0"/>
        <w:autoSpaceDE w:val="0"/>
        <w:autoSpaceDN w:val="0"/>
        <w:adjustRightInd w:val="0"/>
        <w:ind w:firstLine="709"/>
        <w:jc w:val="both"/>
        <w:rPr>
          <w:sz w:val="28"/>
          <w:szCs w:val="28"/>
        </w:rPr>
      </w:pPr>
      <w:r>
        <w:rPr>
          <w:sz w:val="28"/>
          <w:szCs w:val="28"/>
        </w:rPr>
        <w:t xml:space="preserve">2) субсидий бюджетам бюджетной системы Российской Федерации                        </w:t>
      </w:r>
      <w:proofErr w:type="gramStart"/>
      <w:r>
        <w:rPr>
          <w:sz w:val="28"/>
          <w:szCs w:val="28"/>
        </w:rPr>
        <w:t xml:space="preserve">( </w:t>
      </w:r>
      <w:proofErr w:type="gramEnd"/>
      <w:r>
        <w:rPr>
          <w:sz w:val="28"/>
          <w:szCs w:val="28"/>
        </w:rPr>
        <w:t>межбюджетные субсидии );</w:t>
      </w:r>
    </w:p>
    <w:p w:rsidR="00492958" w:rsidRDefault="00492958" w:rsidP="00492958">
      <w:pPr>
        <w:widowControl w:val="0"/>
        <w:autoSpaceDE w:val="0"/>
        <w:autoSpaceDN w:val="0"/>
        <w:adjustRightInd w:val="0"/>
        <w:ind w:firstLine="709"/>
        <w:jc w:val="both"/>
        <w:rPr>
          <w:sz w:val="28"/>
          <w:szCs w:val="28"/>
        </w:rPr>
      </w:pPr>
      <w:r>
        <w:rPr>
          <w:sz w:val="28"/>
          <w:szCs w:val="28"/>
        </w:rPr>
        <w:t>3)  субвенций местным бюджетам для реализации полномочий органов государственной власти Ленинградской области, передаваемых на основании договоров, заключенных в соответствии с законодательством Российской Федерации;</w:t>
      </w:r>
    </w:p>
    <w:p w:rsidR="00492958" w:rsidRDefault="00492958" w:rsidP="00492958">
      <w:pPr>
        <w:widowControl w:val="0"/>
        <w:autoSpaceDE w:val="0"/>
        <w:autoSpaceDN w:val="0"/>
        <w:adjustRightInd w:val="0"/>
        <w:ind w:firstLine="709"/>
        <w:jc w:val="both"/>
        <w:rPr>
          <w:sz w:val="28"/>
          <w:szCs w:val="28"/>
        </w:rPr>
      </w:pPr>
      <w:r>
        <w:rPr>
          <w:sz w:val="28"/>
          <w:szCs w:val="28"/>
        </w:rPr>
        <w:t>4) иных межбюджетных трансфертов.</w:t>
      </w:r>
    </w:p>
    <w:p w:rsidR="00492958" w:rsidRDefault="00492958" w:rsidP="00492958">
      <w:pPr>
        <w:widowControl w:val="0"/>
        <w:autoSpaceDE w:val="0"/>
        <w:autoSpaceDN w:val="0"/>
        <w:adjustRightInd w:val="0"/>
        <w:spacing w:before="120" w:after="120"/>
        <w:ind w:firstLine="709"/>
        <w:jc w:val="both"/>
        <w:outlineLvl w:val="1"/>
        <w:rPr>
          <w:b/>
          <w:sz w:val="28"/>
          <w:szCs w:val="28"/>
        </w:rPr>
      </w:pPr>
      <w:r>
        <w:rPr>
          <w:b/>
          <w:sz w:val="28"/>
          <w:szCs w:val="28"/>
        </w:rPr>
        <w:t>Статья 10. Дотации на выравнивание бюджетной обеспеченности муниципального образования «Светогорское городское поселение" Выборгского района Ленинградской области</w:t>
      </w:r>
    </w:p>
    <w:p w:rsidR="00492958" w:rsidRDefault="00492958" w:rsidP="00492958">
      <w:pPr>
        <w:widowControl w:val="0"/>
        <w:autoSpaceDE w:val="0"/>
        <w:autoSpaceDN w:val="0"/>
        <w:adjustRightInd w:val="0"/>
        <w:ind w:firstLine="709"/>
        <w:jc w:val="both"/>
        <w:rPr>
          <w:sz w:val="28"/>
          <w:szCs w:val="28"/>
        </w:rPr>
      </w:pPr>
      <w:r>
        <w:rPr>
          <w:sz w:val="28"/>
          <w:szCs w:val="28"/>
        </w:rPr>
        <w:t>1. Дотации на выравнивание бюджетной обеспеченности местному бюджету предоставляются из бюджета МО «Выборгский район» и бюджета Ленинградской области, в соответствии с решением совета депутатов МО «Выборгский район» и соответствующими им законами Ленинградской области.</w:t>
      </w:r>
    </w:p>
    <w:p w:rsidR="00492958" w:rsidRDefault="00492958" w:rsidP="00492958">
      <w:pPr>
        <w:widowControl w:val="0"/>
        <w:autoSpaceDE w:val="0"/>
        <w:autoSpaceDN w:val="0"/>
        <w:adjustRightInd w:val="0"/>
        <w:ind w:firstLine="709"/>
        <w:jc w:val="both"/>
        <w:rPr>
          <w:sz w:val="28"/>
          <w:szCs w:val="28"/>
        </w:rPr>
      </w:pPr>
      <w:r>
        <w:rPr>
          <w:sz w:val="28"/>
          <w:szCs w:val="28"/>
        </w:rPr>
        <w:t>2. Дотации на выравнивание бюджетной обеспеченности муниципальных образований городских и сельских поселений Выборгского района Ленинградской области образуют районный фонд финансовой поддержки муниципальных образований городских и сельских поселений Выборгского района Ленинградской области.</w:t>
      </w:r>
    </w:p>
    <w:p w:rsidR="00492958" w:rsidRDefault="00492958" w:rsidP="00492958">
      <w:pPr>
        <w:widowControl w:val="0"/>
        <w:autoSpaceDE w:val="0"/>
        <w:autoSpaceDN w:val="0"/>
        <w:adjustRightInd w:val="0"/>
        <w:ind w:firstLine="709"/>
        <w:jc w:val="both"/>
        <w:rPr>
          <w:sz w:val="28"/>
          <w:szCs w:val="28"/>
        </w:rPr>
      </w:pPr>
      <w:r>
        <w:rPr>
          <w:sz w:val="28"/>
          <w:szCs w:val="28"/>
        </w:rPr>
        <w:t xml:space="preserve">3. Порядок </w:t>
      </w:r>
      <w:proofErr w:type="gramStart"/>
      <w:r>
        <w:rPr>
          <w:sz w:val="28"/>
          <w:szCs w:val="28"/>
        </w:rPr>
        <w:t>определения объема районного фонда финансовой поддержки муниципальных образований городских</w:t>
      </w:r>
      <w:proofErr w:type="gramEnd"/>
      <w:r>
        <w:rPr>
          <w:sz w:val="28"/>
          <w:szCs w:val="28"/>
        </w:rPr>
        <w:t xml:space="preserve"> и сельских поселений Выборгского района Ленинградской области и распределения дотаций на выравнивание бюджетной обеспеченности муниципальных образований городских и сельских поселений Выборгского района Ленинградской области устанавливается законом Ленинградской области в соответствии с требованиями Бюджетного кодекса Российской Федерации.</w:t>
      </w:r>
    </w:p>
    <w:p w:rsidR="00492958" w:rsidRDefault="00492958" w:rsidP="00492958">
      <w:pPr>
        <w:widowControl w:val="0"/>
        <w:autoSpaceDE w:val="0"/>
        <w:autoSpaceDN w:val="0"/>
        <w:adjustRightInd w:val="0"/>
        <w:ind w:firstLine="709"/>
        <w:jc w:val="both"/>
        <w:rPr>
          <w:b/>
          <w:sz w:val="28"/>
          <w:szCs w:val="28"/>
        </w:rPr>
      </w:pPr>
      <w:r>
        <w:rPr>
          <w:b/>
          <w:sz w:val="28"/>
          <w:szCs w:val="28"/>
        </w:rPr>
        <w:t>Статья 11. Субсидии местным бюджетам из бюджета Ленинградской области.</w:t>
      </w:r>
    </w:p>
    <w:p w:rsidR="00492958" w:rsidRDefault="00492958" w:rsidP="00492958">
      <w:pPr>
        <w:widowControl w:val="0"/>
        <w:numPr>
          <w:ilvl w:val="0"/>
          <w:numId w:val="2"/>
        </w:numPr>
        <w:autoSpaceDE w:val="0"/>
        <w:autoSpaceDN w:val="0"/>
        <w:adjustRightInd w:val="0"/>
        <w:ind w:left="0" w:firstLine="709"/>
        <w:jc w:val="both"/>
        <w:rPr>
          <w:sz w:val="28"/>
          <w:szCs w:val="28"/>
        </w:rPr>
      </w:pPr>
      <w:r>
        <w:rPr>
          <w:sz w:val="28"/>
          <w:szCs w:val="28"/>
        </w:rPr>
        <w:lastRenderedPageBreak/>
        <w:t xml:space="preserve">Под субсидиями местным бюджетам из бюджета Ленинградской области понимаются межбюджетные трансферты, предоставляемые бюджетам муниципальных образований в целях </w:t>
      </w:r>
      <w:proofErr w:type="spellStart"/>
      <w:r>
        <w:rPr>
          <w:sz w:val="28"/>
          <w:szCs w:val="28"/>
        </w:rPr>
        <w:t>софинансирования</w:t>
      </w:r>
      <w:proofErr w:type="spellEnd"/>
      <w:r>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492958" w:rsidRDefault="00492958" w:rsidP="00492958">
      <w:pPr>
        <w:widowControl w:val="0"/>
        <w:autoSpaceDE w:val="0"/>
        <w:autoSpaceDN w:val="0"/>
        <w:adjustRightInd w:val="0"/>
        <w:jc w:val="both"/>
        <w:rPr>
          <w:sz w:val="28"/>
          <w:szCs w:val="28"/>
        </w:rPr>
      </w:pPr>
      <w:r>
        <w:rPr>
          <w:sz w:val="28"/>
          <w:szCs w:val="28"/>
        </w:rPr>
        <w:t xml:space="preserve">Совокупность субсидий местным бюджетам из бюджета Ленинградской области образует региональный фонд </w:t>
      </w:r>
      <w:proofErr w:type="spellStart"/>
      <w:r>
        <w:rPr>
          <w:sz w:val="28"/>
          <w:szCs w:val="28"/>
        </w:rPr>
        <w:t>софинансирования</w:t>
      </w:r>
      <w:proofErr w:type="spellEnd"/>
      <w:r>
        <w:rPr>
          <w:sz w:val="28"/>
          <w:szCs w:val="28"/>
        </w:rPr>
        <w:t xml:space="preserve"> расходов.</w:t>
      </w:r>
    </w:p>
    <w:p w:rsidR="00492958" w:rsidRDefault="00492958" w:rsidP="00492958">
      <w:pPr>
        <w:widowControl w:val="0"/>
        <w:autoSpaceDE w:val="0"/>
        <w:autoSpaceDN w:val="0"/>
        <w:adjustRightInd w:val="0"/>
        <w:rPr>
          <w:sz w:val="28"/>
          <w:szCs w:val="28"/>
        </w:rPr>
      </w:pPr>
    </w:p>
    <w:p w:rsidR="00492958" w:rsidRDefault="00492958" w:rsidP="00492958">
      <w:pPr>
        <w:widowControl w:val="0"/>
        <w:numPr>
          <w:ilvl w:val="0"/>
          <w:numId w:val="2"/>
        </w:numPr>
        <w:tabs>
          <w:tab w:val="left" w:pos="712"/>
        </w:tabs>
        <w:autoSpaceDE w:val="0"/>
        <w:autoSpaceDN w:val="0"/>
        <w:adjustRightInd w:val="0"/>
        <w:ind w:left="0" w:firstLine="284"/>
        <w:jc w:val="both"/>
        <w:rPr>
          <w:sz w:val="28"/>
          <w:szCs w:val="28"/>
        </w:rPr>
      </w:pPr>
      <w:r>
        <w:rPr>
          <w:sz w:val="28"/>
          <w:szCs w:val="28"/>
        </w:rPr>
        <w:t>Цели и условия предоставления и расходования субсидий местным бюджетам из бюджета Ленинградской области,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Ленинградской области и (или) нормативными правовыми актами высшего исполнительного органа государственной власти Ленинградской области.</w:t>
      </w:r>
    </w:p>
    <w:p w:rsidR="00492958" w:rsidRDefault="00492958" w:rsidP="00492958">
      <w:pPr>
        <w:widowControl w:val="0"/>
        <w:autoSpaceDE w:val="0"/>
        <w:autoSpaceDN w:val="0"/>
        <w:adjustRightInd w:val="0"/>
        <w:jc w:val="both"/>
        <w:rPr>
          <w:b/>
          <w:sz w:val="28"/>
          <w:szCs w:val="28"/>
        </w:rPr>
      </w:pPr>
    </w:p>
    <w:p w:rsidR="00492958" w:rsidRDefault="00492958" w:rsidP="00492958">
      <w:pPr>
        <w:widowControl w:val="0"/>
        <w:autoSpaceDE w:val="0"/>
        <w:autoSpaceDN w:val="0"/>
        <w:adjustRightInd w:val="0"/>
        <w:jc w:val="both"/>
        <w:rPr>
          <w:b/>
          <w:sz w:val="28"/>
          <w:szCs w:val="28"/>
        </w:rPr>
      </w:pPr>
      <w:r>
        <w:rPr>
          <w:b/>
          <w:sz w:val="28"/>
          <w:szCs w:val="28"/>
        </w:rPr>
        <w:tab/>
        <w:t>Статья 12. Субвенции местным бюджетам из бюджета Ленинградской области.</w:t>
      </w:r>
    </w:p>
    <w:p w:rsidR="00492958" w:rsidRDefault="00492958" w:rsidP="00492958">
      <w:pPr>
        <w:widowControl w:val="0"/>
        <w:autoSpaceDE w:val="0"/>
        <w:autoSpaceDN w:val="0"/>
        <w:adjustRightInd w:val="0"/>
        <w:jc w:val="both"/>
        <w:rPr>
          <w:sz w:val="28"/>
          <w:szCs w:val="28"/>
        </w:rPr>
      </w:pPr>
    </w:p>
    <w:p w:rsidR="00492958" w:rsidRDefault="00492958" w:rsidP="00492958">
      <w:pPr>
        <w:widowControl w:val="0"/>
        <w:numPr>
          <w:ilvl w:val="0"/>
          <w:numId w:val="3"/>
        </w:numPr>
        <w:autoSpaceDE w:val="0"/>
        <w:autoSpaceDN w:val="0"/>
        <w:adjustRightInd w:val="0"/>
        <w:jc w:val="both"/>
        <w:rPr>
          <w:sz w:val="28"/>
          <w:szCs w:val="28"/>
        </w:rPr>
      </w:pPr>
      <w:r>
        <w:rPr>
          <w:sz w:val="28"/>
          <w:szCs w:val="28"/>
        </w:rPr>
        <w:t>Субвенции местным бюджетам из бюджета Ленинградской области</w:t>
      </w:r>
    </w:p>
    <w:p w:rsidR="00492958" w:rsidRDefault="00492958" w:rsidP="00492958">
      <w:pPr>
        <w:widowControl w:val="0"/>
        <w:autoSpaceDE w:val="0"/>
        <w:autoSpaceDN w:val="0"/>
        <w:adjustRightInd w:val="0"/>
        <w:jc w:val="both"/>
        <w:rPr>
          <w:sz w:val="28"/>
          <w:szCs w:val="28"/>
        </w:rPr>
      </w:pPr>
      <w:r>
        <w:rPr>
          <w:sz w:val="28"/>
          <w:szCs w:val="28"/>
        </w:rPr>
        <w:t xml:space="preserve"> предоставляются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Ленинградской области, переданные для осуществления органам местного самоуправления в установленном порядке.</w:t>
      </w:r>
    </w:p>
    <w:p w:rsidR="00492958" w:rsidRDefault="00492958" w:rsidP="00492958">
      <w:pPr>
        <w:widowControl w:val="0"/>
        <w:numPr>
          <w:ilvl w:val="0"/>
          <w:numId w:val="3"/>
        </w:numPr>
        <w:autoSpaceDE w:val="0"/>
        <w:autoSpaceDN w:val="0"/>
        <w:adjustRightInd w:val="0"/>
        <w:ind w:left="0" w:firstLine="705"/>
        <w:jc w:val="both"/>
        <w:rPr>
          <w:sz w:val="28"/>
          <w:szCs w:val="28"/>
        </w:rPr>
      </w:pPr>
      <w:r>
        <w:rPr>
          <w:sz w:val="28"/>
          <w:szCs w:val="28"/>
        </w:rPr>
        <w:t>Распределение субвенций местным бюджетам из бюджета Ленинградской области утверждается законом о бюджете Ленинградской области по каждому виду субвенции.</w:t>
      </w:r>
    </w:p>
    <w:p w:rsidR="00492958" w:rsidRDefault="00492958" w:rsidP="00492958">
      <w:pPr>
        <w:widowControl w:val="0"/>
        <w:numPr>
          <w:ilvl w:val="0"/>
          <w:numId w:val="3"/>
        </w:numPr>
        <w:autoSpaceDE w:val="0"/>
        <w:autoSpaceDN w:val="0"/>
        <w:adjustRightInd w:val="0"/>
        <w:jc w:val="both"/>
        <w:rPr>
          <w:sz w:val="28"/>
          <w:szCs w:val="28"/>
        </w:rPr>
      </w:pPr>
      <w:r>
        <w:rPr>
          <w:sz w:val="28"/>
          <w:szCs w:val="28"/>
        </w:rPr>
        <w:t>Субвенции местным бюджетам из бюджета Ленинградской области,</w:t>
      </w:r>
    </w:p>
    <w:p w:rsidR="00492958" w:rsidRDefault="00492958" w:rsidP="00492958">
      <w:pPr>
        <w:widowControl w:val="0"/>
        <w:autoSpaceDE w:val="0"/>
        <w:autoSpaceDN w:val="0"/>
        <w:adjustRightInd w:val="0"/>
        <w:jc w:val="both"/>
        <w:rPr>
          <w:sz w:val="28"/>
          <w:szCs w:val="28"/>
        </w:rPr>
      </w:pPr>
      <w:r>
        <w:rPr>
          <w:sz w:val="28"/>
          <w:szCs w:val="28"/>
        </w:rPr>
        <w:t xml:space="preserve">финансовое </w:t>
      </w:r>
      <w:proofErr w:type="gramStart"/>
      <w:r>
        <w:rPr>
          <w:sz w:val="28"/>
          <w:szCs w:val="28"/>
        </w:rPr>
        <w:t>обеспечение</w:t>
      </w:r>
      <w:proofErr w:type="gramEnd"/>
      <w:r>
        <w:rPr>
          <w:sz w:val="28"/>
          <w:szCs w:val="28"/>
        </w:rPr>
        <w:t xml:space="preserve"> которых осуществляется за счет субвенций из федерального бюджета, расходуются в порядке, установленном Правительством Российской Федерации.</w:t>
      </w:r>
    </w:p>
    <w:p w:rsidR="00492958" w:rsidRDefault="00492958" w:rsidP="00492958">
      <w:pPr>
        <w:widowControl w:val="0"/>
        <w:autoSpaceDE w:val="0"/>
        <w:autoSpaceDN w:val="0"/>
        <w:adjustRightInd w:val="0"/>
        <w:spacing w:before="120" w:after="120"/>
        <w:ind w:firstLine="709"/>
        <w:jc w:val="both"/>
        <w:outlineLvl w:val="1"/>
        <w:rPr>
          <w:b/>
          <w:sz w:val="28"/>
          <w:szCs w:val="28"/>
        </w:rPr>
      </w:pPr>
      <w:r>
        <w:rPr>
          <w:b/>
          <w:sz w:val="28"/>
          <w:szCs w:val="28"/>
        </w:rPr>
        <w:t>Статья 13. Иные межбюджетные трансферты, предоставляемые местному бюджету из бюджета МО «Выборгский район» и бюджета Ленинградской области</w:t>
      </w:r>
    </w:p>
    <w:p w:rsidR="00492958" w:rsidRDefault="00492958" w:rsidP="00492958">
      <w:pPr>
        <w:widowControl w:val="0"/>
        <w:autoSpaceDE w:val="0"/>
        <w:autoSpaceDN w:val="0"/>
        <w:adjustRightInd w:val="0"/>
        <w:ind w:firstLine="709"/>
        <w:jc w:val="both"/>
        <w:rPr>
          <w:sz w:val="28"/>
          <w:szCs w:val="28"/>
        </w:rPr>
      </w:pPr>
      <w:proofErr w:type="gramStart"/>
      <w:r>
        <w:rPr>
          <w:sz w:val="28"/>
          <w:szCs w:val="28"/>
        </w:rPr>
        <w:t>В случаях и  порядке, предусмотренных решением совета депутатов МО «Выборгский район», принимаемым в соответствии с требованиями Бюджетного кодекса Российской Федерации и соответствующими им законами Ленинградской области, местному бюджету могут быть предоставлены иные межбюджетные трансферты из бюджета МО «Выборгский район» и бюджета Ленинградской области, в том числе межбюджетные трансферты на осуществление части полномочий по решению вопросов местного значения в соответствии с</w:t>
      </w:r>
      <w:proofErr w:type="gramEnd"/>
      <w:r>
        <w:rPr>
          <w:sz w:val="28"/>
          <w:szCs w:val="28"/>
        </w:rPr>
        <w:t xml:space="preserve"> заключенными соглашениями.</w:t>
      </w:r>
    </w:p>
    <w:p w:rsidR="00DC04C4" w:rsidRDefault="00DC04C4" w:rsidP="00492958">
      <w:pPr>
        <w:widowControl w:val="0"/>
        <w:autoSpaceDE w:val="0"/>
        <w:autoSpaceDN w:val="0"/>
        <w:adjustRightInd w:val="0"/>
        <w:ind w:firstLine="709"/>
        <w:jc w:val="both"/>
        <w:rPr>
          <w:sz w:val="28"/>
          <w:szCs w:val="28"/>
        </w:rPr>
      </w:pPr>
    </w:p>
    <w:p w:rsidR="00492958" w:rsidRDefault="00492958" w:rsidP="00492958">
      <w:pPr>
        <w:widowControl w:val="0"/>
        <w:autoSpaceDE w:val="0"/>
        <w:autoSpaceDN w:val="0"/>
        <w:adjustRightInd w:val="0"/>
        <w:spacing w:before="120" w:after="120"/>
        <w:ind w:firstLine="709"/>
        <w:jc w:val="both"/>
        <w:outlineLvl w:val="1"/>
        <w:rPr>
          <w:b/>
          <w:sz w:val="28"/>
          <w:szCs w:val="28"/>
        </w:rPr>
      </w:pPr>
      <w:r>
        <w:rPr>
          <w:b/>
          <w:sz w:val="28"/>
          <w:szCs w:val="28"/>
        </w:rPr>
        <w:lastRenderedPageBreak/>
        <w:t>Статья 14. Формы межбюджетных трансфертов, предоставляемых из местного бюджета бюджету МО «Выборгский район»</w:t>
      </w:r>
    </w:p>
    <w:p w:rsidR="00492958" w:rsidRDefault="00492958" w:rsidP="00492958">
      <w:pPr>
        <w:widowControl w:val="0"/>
        <w:autoSpaceDE w:val="0"/>
        <w:autoSpaceDN w:val="0"/>
        <w:adjustRightInd w:val="0"/>
        <w:ind w:firstLine="709"/>
        <w:jc w:val="both"/>
        <w:rPr>
          <w:sz w:val="28"/>
          <w:szCs w:val="28"/>
        </w:rPr>
      </w:pPr>
      <w:r>
        <w:rPr>
          <w:sz w:val="28"/>
          <w:szCs w:val="28"/>
        </w:rPr>
        <w:t>Межбюджетные трансферты из местного бюджета бюджету МО «Выборгский район предоставляются в форме:</w:t>
      </w:r>
    </w:p>
    <w:p w:rsidR="00492958" w:rsidRDefault="00492958" w:rsidP="00492958">
      <w:pPr>
        <w:widowControl w:val="0"/>
        <w:autoSpaceDE w:val="0"/>
        <w:autoSpaceDN w:val="0"/>
        <w:adjustRightInd w:val="0"/>
        <w:ind w:firstLine="709"/>
        <w:jc w:val="both"/>
        <w:rPr>
          <w:sz w:val="28"/>
          <w:szCs w:val="28"/>
        </w:rPr>
      </w:pPr>
      <w:r>
        <w:rPr>
          <w:sz w:val="28"/>
          <w:szCs w:val="28"/>
        </w:rPr>
        <w:t>1) субсидий, перечисляемых в бюджет МО «Выборгский район», на решение вопросов местного значения межмуниципального характера;</w:t>
      </w:r>
    </w:p>
    <w:p w:rsidR="00492958" w:rsidRDefault="00492958" w:rsidP="00492958">
      <w:pPr>
        <w:widowControl w:val="0"/>
        <w:autoSpaceDE w:val="0"/>
        <w:autoSpaceDN w:val="0"/>
        <w:adjustRightInd w:val="0"/>
        <w:ind w:firstLine="709"/>
        <w:jc w:val="both"/>
        <w:rPr>
          <w:sz w:val="28"/>
          <w:szCs w:val="28"/>
        </w:rPr>
      </w:pPr>
      <w:r>
        <w:rPr>
          <w:sz w:val="28"/>
          <w:szCs w:val="28"/>
        </w:rPr>
        <w:t>2) иных межбюджетных трансфертов.</w:t>
      </w:r>
    </w:p>
    <w:p w:rsidR="00492958" w:rsidRDefault="00492958" w:rsidP="00492958">
      <w:pPr>
        <w:widowControl w:val="0"/>
        <w:autoSpaceDE w:val="0"/>
        <w:autoSpaceDN w:val="0"/>
        <w:adjustRightInd w:val="0"/>
        <w:ind w:firstLine="709"/>
        <w:jc w:val="both"/>
        <w:rPr>
          <w:sz w:val="28"/>
          <w:szCs w:val="28"/>
        </w:rPr>
      </w:pPr>
    </w:p>
    <w:p w:rsidR="00492958" w:rsidRDefault="00492958" w:rsidP="00492958">
      <w:pPr>
        <w:widowControl w:val="0"/>
        <w:autoSpaceDE w:val="0"/>
        <w:autoSpaceDN w:val="0"/>
        <w:adjustRightInd w:val="0"/>
        <w:spacing w:before="120" w:after="120"/>
        <w:ind w:firstLine="709"/>
        <w:jc w:val="both"/>
        <w:outlineLvl w:val="1"/>
        <w:rPr>
          <w:b/>
          <w:sz w:val="28"/>
          <w:szCs w:val="28"/>
        </w:rPr>
      </w:pPr>
      <w:r>
        <w:rPr>
          <w:b/>
          <w:sz w:val="28"/>
          <w:szCs w:val="28"/>
        </w:rPr>
        <w:t>Статья 15. Предоставление субсидий бюджету МО «Выборгский район» из местного бюджета на решение вопросов местного значения межмуниципального характера</w:t>
      </w:r>
    </w:p>
    <w:p w:rsidR="00492958" w:rsidRDefault="00492958" w:rsidP="00492958">
      <w:pPr>
        <w:widowControl w:val="0"/>
        <w:autoSpaceDE w:val="0"/>
        <w:autoSpaceDN w:val="0"/>
        <w:adjustRightInd w:val="0"/>
        <w:ind w:firstLine="709"/>
        <w:jc w:val="both"/>
        <w:rPr>
          <w:sz w:val="28"/>
          <w:szCs w:val="28"/>
        </w:rPr>
      </w:pPr>
      <w:r>
        <w:rPr>
          <w:sz w:val="28"/>
          <w:szCs w:val="28"/>
        </w:rPr>
        <w:t>1. МО «Светогорское городское поселение» перечисляет в бюджет МО «Выборгский район» межбюджетные субсидии на решение вопросов местного значения межмуниципального характера, определенных Федеральным законом от 6 октября 2003 года №131-ФЗ «Об общих принципах организации органов местного самоуправления в Российской Федерации», в случаях, установленных уставом МО «Светогорское городское поселение».</w:t>
      </w:r>
    </w:p>
    <w:p w:rsidR="00492958" w:rsidRDefault="00492958" w:rsidP="00492958">
      <w:pPr>
        <w:widowControl w:val="0"/>
        <w:autoSpaceDE w:val="0"/>
        <w:autoSpaceDN w:val="0"/>
        <w:adjustRightInd w:val="0"/>
        <w:ind w:firstLine="709"/>
        <w:jc w:val="both"/>
        <w:rPr>
          <w:sz w:val="28"/>
          <w:szCs w:val="28"/>
        </w:rPr>
      </w:pPr>
      <w:r>
        <w:rPr>
          <w:sz w:val="28"/>
          <w:szCs w:val="28"/>
        </w:rPr>
        <w:t xml:space="preserve">2. </w:t>
      </w:r>
      <w:proofErr w:type="gramStart"/>
      <w:r>
        <w:rPr>
          <w:sz w:val="28"/>
          <w:szCs w:val="28"/>
        </w:rPr>
        <w:t>Цели, порядок (методика) расчета, перечисления и использования межбюджетных субсидий, указанных в части 1 настоящей статьи, устанавливается уставом МО «Светогорское городское поселение» и (или) решением совета депутатов МО «Светогорское городское поселение».</w:t>
      </w:r>
      <w:proofErr w:type="gramEnd"/>
    </w:p>
    <w:p w:rsidR="00492958" w:rsidRDefault="00492958" w:rsidP="00492958">
      <w:pPr>
        <w:widowControl w:val="0"/>
        <w:autoSpaceDE w:val="0"/>
        <w:autoSpaceDN w:val="0"/>
        <w:adjustRightInd w:val="0"/>
        <w:ind w:firstLine="709"/>
        <w:jc w:val="both"/>
        <w:rPr>
          <w:sz w:val="28"/>
          <w:szCs w:val="28"/>
        </w:rPr>
      </w:pPr>
      <w:r>
        <w:rPr>
          <w:sz w:val="28"/>
          <w:szCs w:val="28"/>
        </w:rPr>
        <w:t xml:space="preserve">3. </w:t>
      </w:r>
      <w:proofErr w:type="gramStart"/>
      <w:r>
        <w:rPr>
          <w:sz w:val="28"/>
          <w:szCs w:val="28"/>
        </w:rPr>
        <w:t>Размер указанных межбюджетных субсидий утверждается решением совета депутатов МО «Светогорское городское поселение»» о местном бюджете и решением совета депутатов МО «Выборгский район» по единой методике, установленной для всех муниципальных образований городских и сельских поселений Выборгского района Ленинградской области.</w:t>
      </w:r>
      <w:proofErr w:type="gramEnd"/>
    </w:p>
    <w:p w:rsidR="00492958" w:rsidRDefault="00492958" w:rsidP="00492958">
      <w:pPr>
        <w:widowControl w:val="0"/>
        <w:autoSpaceDE w:val="0"/>
        <w:autoSpaceDN w:val="0"/>
        <w:adjustRightInd w:val="0"/>
        <w:ind w:firstLine="709"/>
        <w:jc w:val="both"/>
        <w:rPr>
          <w:sz w:val="28"/>
          <w:szCs w:val="28"/>
        </w:rPr>
      </w:pPr>
    </w:p>
    <w:p w:rsidR="00492958" w:rsidRDefault="00492958" w:rsidP="00492958">
      <w:pPr>
        <w:widowControl w:val="0"/>
        <w:autoSpaceDE w:val="0"/>
        <w:autoSpaceDN w:val="0"/>
        <w:adjustRightInd w:val="0"/>
        <w:spacing w:before="120" w:after="120"/>
        <w:ind w:firstLine="709"/>
        <w:jc w:val="both"/>
        <w:outlineLvl w:val="1"/>
        <w:rPr>
          <w:b/>
          <w:sz w:val="28"/>
          <w:szCs w:val="28"/>
        </w:rPr>
      </w:pPr>
      <w:r>
        <w:rPr>
          <w:b/>
          <w:sz w:val="28"/>
          <w:szCs w:val="28"/>
        </w:rPr>
        <w:t>Статья 16. Предоставление иных межбюджетных трансфертов из местного бюджета бюджету муниципального образования «Выборгский район» Ленинградской области</w:t>
      </w:r>
    </w:p>
    <w:p w:rsidR="00492958" w:rsidRDefault="00492958" w:rsidP="00492958">
      <w:pPr>
        <w:widowControl w:val="0"/>
        <w:autoSpaceDE w:val="0"/>
        <w:autoSpaceDN w:val="0"/>
        <w:adjustRightInd w:val="0"/>
        <w:ind w:firstLine="709"/>
        <w:jc w:val="both"/>
        <w:rPr>
          <w:sz w:val="28"/>
          <w:szCs w:val="28"/>
        </w:rPr>
      </w:pPr>
      <w:r>
        <w:rPr>
          <w:sz w:val="28"/>
          <w:szCs w:val="28"/>
        </w:rPr>
        <w:t xml:space="preserve">Предоставление иных межбюджетных трансфертов бюджету МО «Выборгский район» из местного бюджета осуществляется в случаях и порядке, предусмотренных решением совета депутатов МО «Светогорское городское поселение» в соответствии с требованиями Бюджетного </w:t>
      </w:r>
      <w:hyperlink r:id="rId7" w:history="1">
        <w:proofErr w:type="gramStart"/>
        <w:r>
          <w:rPr>
            <w:rStyle w:val="a3"/>
            <w:sz w:val="28"/>
            <w:szCs w:val="28"/>
          </w:rPr>
          <w:t>к</w:t>
        </w:r>
      </w:hyperlink>
      <w:r>
        <w:rPr>
          <w:sz w:val="28"/>
          <w:szCs w:val="28"/>
        </w:rPr>
        <w:t>одекса</w:t>
      </w:r>
      <w:proofErr w:type="gramEnd"/>
      <w:r>
        <w:rPr>
          <w:sz w:val="28"/>
          <w:szCs w:val="28"/>
        </w:rPr>
        <w:t xml:space="preserve"> Российской Федерации.</w:t>
      </w:r>
    </w:p>
    <w:p w:rsidR="00492958" w:rsidRDefault="00492958" w:rsidP="00492958">
      <w:pPr>
        <w:pStyle w:val="ConsNormal"/>
        <w:widowControl/>
        <w:spacing w:before="120"/>
        <w:ind w:right="0" w:firstLine="709"/>
        <w:jc w:val="both"/>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III</w:t>
      </w:r>
      <w:r>
        <w:rPr>
          <w:rFonts w:ascii="Times New Roman" w:hAnsi="Times New Roman"/>
          <w:b/>
          <w:sz w:val="28"/>
          <w:szCs w:val="28"/>
        </w:rPr>
        <w:t>. Составление проекта местного бюджета</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17.</w:t>
      </w:r>
      <w:r>
        <w:rPr>
          <w:rFonts w:ascii="Times New Roman" w:hAnsi="Times New Roman"/>
          <w:sz w:val="28"/>
          <w:szCs w:val="28"/>
        </w:rPr>
        <w:t xml:space="preserve"> </w:t>
      </w:r>
      <w:r>
        <w:rPr>
          <w:rFonts w:ascii="Times New Roman" w:hAnsi="Times New Roman"/>
          <w:b/>
          <w:sz w:val="28"/>
          <w:szCs w:val="28"/>
        </w:rPr>
        <w:t xml:space="preserve">Общие положения </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Проект местного бюджета составляется на основе прогноза социально-экономического развития МО «Светогорское городское поселение» в целях финансового обеспечения расходных обязательств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lastRenderedPageBreak/>
        <w:t>2. Проект местного бюджета составляется в порядке, установленном администрацией МО «Светогорское городское поселение», в соответствии с Бюджетным кодексом Российской Федерации и настоящим Положением.</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3. Проект местного бюджета составляется и утверждается сроком на три года (очередной финансовый плановый период), если законом Ленинградской области, за исключением закона о бюджете Ленинградской области, не определен срок, на который составляется и утверждается проект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4. Составление проекта местного бюджета – исключительная прерогатива администрации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18. Расходные обязательства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Расходные обязательства</w:t>
      </w:r>
      <w:r>
        <w:rPr>
          <w:rFonts w:ascii="Times New Roman" w:hAnsi="Times New Roman"/>
          <w:sz w:val="28"/>
          <w:szCs w:val="28"/>
        </w:rPr>
        <w:t xml:space="preserve"> МО «Светогорское городское поселение» –</w:t>
      </w:r>
      <w:r>
        <w:rPr>
          <w:rFonts w:ascii="Times New Roman" w:hAnsi="Times New Roman" w:cs="Times New Roman"/>
          <w:sz w:val="28"/>
          <w:szCs w:val="28"/>
        </w:rPr>
        <w:t xml:space="preserve"> обусловленные законом, иным нормативным правовым актом, договором или соглашением обязанности </w:t>
      </w:r>
      <w:r>
        <w:rPr>
          <w:rFonts w:ascii="Times New Roman" w:hAnsi="Times New Roman"/>
          <w:sz w:val="28"/>
          <w:szCs w:val="28"/>
        </w:rPr>
        <w:t>МО «Светогорское городское поселение»</w:t>
      </w:r>
      <w:r>
        <w:rPr>
          <w:rFonts w:ascii="Times New Roman" w:hAnsi="Times New Roman" w:cs="Times New Roman"/>
          <w:sz w:val="28"/>
          <w:szCs w:val="28"/>
        </w:rPr>
        <w:t xml:space="preserve">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Расходные обязательства </w:t>
      </w:r>
      <w:r>
        <w:rPr>
          <w:rFonts w:ascii="Times New Roman" w:hAnsi="Times New Roman"/>
          <w:sz w:val="28"/>
          <w:szCs w:val="28"/>
        </w:rPr>
        <w:t>МО «Светогорское городское поселение»</w:t>
      </w:r>
      <w:r>
        <w:rPr>
          <w:rFonts w:ascii="Times New Roman" w:hAnsi="Times New Roman" w:cs="Times New Roman"/>
          <w:sz w:val="28"/>
          <w:szCs w:val="28"/>
        </w:rPr>
        <w:t xml:space="preserve"> возникают в результате: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принятия муниципальных правовых актов МО «Светогорское городское поселение» по вопросам, которые в соответствии с федеральными законами вправе решать органы местного самоуправления, а также заключения МО «Светогорское городское поселение» (от имени МО «Светогорское городское поселение») договоров (соглашений) по данным вопросам;</w:t>
      </w:r>
    </w:p>
    <w:p w:rsidR="00492958" w:rsidRDefault="00492958" w:rsidP="00492958">
      <w:pPr>
        <w:pStyle w:val="ConsPlusNormal"/>
        <w:widowControl/>
        <w:ind w:firstLine="709"/>
        <w:jc w:val="both"/>
        <w:rPr>
          <w:rFonts w:ascii="Times New Roman" w:hAnsi="Times New Roman"/>
          <w:sz w:val="28"/>
          <w:szCs w:val="28"/>
        </w:rPr>
      </w:pPr>
      <w:r>
        <w:rPr>
          <w:rFonts w:ascii="Times New Roman" w:hAnsi="Times New Roman"/>
          <w:sz w:val="28"/>
          <w:szCs w:val="28"/>
        </w:rPr>
        <w:t>2) принятие муниципальных правовых актов МО «Светогорское городское поселение» при осуществлении органами местного самоуправления МО «Светогорское городское поселение» переданных им отдельных государственных полномочий;</w:t>
      </w:r>
    </w:p>
    <w:p w:rsidR="00492958" w:rsidRDefault="00492958" w:rsidP="00492958">
      <w:pPr>
        <w:pStyle w:val="ConsPlusNormal"/>
        <w:widowControl/>
        <w:ind w:firstLine="709"/>
        <w:jc w:val="both"/>
        <w:rPr>
          <w:rFonts w:ascii="Times New Roman" w:hAnsi="Times New Roman"/>
          <w:sz w:val="28"/>
          <w:szCs w:val="28"/>
        </w:rPr>
      </w:pPr>
      <w:r>
        <w:rPr>
          <w:rFonts w:ascii="Times New Roman" w:hAnsi="Times New Roman"/>
          <w:sz w:val="28"/>
          <w:szCs w:val="28"/>
        </w:rPr>
        <w:t>3) заключение от имени МО «Светогорское городское поселение» договоров (соглашений) муниципальными казенными учреждениями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Расходные обязательства МО «Светогорское городское поселение», указанные в пунктах 1 и 3 части 2 настоящей статьи устанавливаются органами местного самоуправления МО «Светогорское городское поселение» самостоятельно и исполняются за счет собственных доходов и источников финансирования дефицита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Расходные обязательства </w:t>
      </w:r>
      <w:r>
        <w:rPr>
          <w:rFonts w:ascii="Times New Roman" w:hAnsi="Times New Roman"/>
          <w:sz w:val="28"/>
          <w:szCs w:val="28"/>
        </w:rPr>
        <w:t>МО «Светогорское городское поселение»</w:t>
      </w:r>
      <w:r>
        <w:rPr>
          <w:rFonts w:ascii="Times New Roman" w:hAnsi="Times New Roman" w:cs="Times New Roman"/>
          <w:sz w:val="28"/>
          <w:szCs w:val="28"/>
        </w:rPr>
        <w:t xml:space="preserve">, указанные в пункте 2 части 2 настоящей статьи, устанавливаются муниципальными правовыми актами органов местного самоуправления МО «Светогорское городское поселение» в соответствии с федеральными законами, законами Ленинградской области и исполняются за счет и в </w:t>
      </w:r>
      <w:r>
        <w:rPr>
          <w:rFonts w:ascii="Times New Roman" w:hAnsi="Times New Roman" w:cs="Times New Roman"/>
          <w:sz w:val="28"/>
          <w:szCs w:val="28"/>
        </w:rPr>
        <w:lastRenderedPageBreak/>
        <w:t>пределах субвенций из бюджета Ленинградской области, предоставляемых местному бюджету в порядке, предусмотренном Бюджетным кодексом Российской Федерации.</w:t>
      </w:r>
      <w:proofErr w:type="gramEnd"/>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Расходные обязательства МО «Светогорское городское поселение», связанные с осуществлением органами местного самоуправления МО «Светогорское городское поселение» части полномочий органов местного самоуправления МО «Выборгский район» по решению вопросов местного значения, переданных им в соответствии с заключенными соглашениями между указанными органами, устанавливаются муниципальными правовыми актами органа местного самоуправления МО «Светогорское городское поселение» в соответствии с заключенными соглашениями, исполняются за счет и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пределах межбюджетных трансфертов из бюджетов муниципальных образований городских и сельских поселений Выборгского района Ленинградской области, предоставляемых в порядке, предусмотренном Бюджетным кодексом Российской Федерации.</w:t>
      </w:r>
      <w:proofErr w:type="gramEnd"/>
    </w:p>
    <w:p w:rsidR="00492958" w:rsidRDefault="00492958" w:rsidP="00492958">
      <w:pPr>
        <w:pStyle w:val="ConsPlusNormal"/>
        <w:widowControl/>
        <w:ind w:firstLine="709"/>
        <w:jc w:val="both"/>
        <w:rPr>
          <w:rFonts w:ascii="Times New Roman" w:hAnsi="Times New Roman" w:cs="Times New Roman"/>
          <w:sz w:val="28"/>
          <w:szCs w:val="28"/>
        </w:rPr>
      </w:pP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19. Реестр расходных обязательств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Под реестром расходных обязательств МО «Светогорское городское поселение» понимается используемый при составлении проекта местного бюджета свод (перечень) законов, иных нормативных правовых актов, муниципальных правовых актов МО «Светогорское городское поселение»,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МО</w:t>
      </w:r>
      <w:proofErr w:type="gramEnd"/>
      <w:r>
        <w:rPr>
          <w:rFonts w:ascii="Times New Roman" w:hAnsi="Times New Roman" w:cs="Times New Roman"/>
          <w:sz w:val="28"/>
          <w:szCs w:val="28"/>
        </w:rPr>
        <w:t xml:space="preserve"> «Светогорское городское поселение» с оценкой объемов бюджетных ассигнований, необходимых для исполнения включенных в реестр обязательств.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Реестр расходных обязательств МО «Светогорское городское поселение» ведется в порядке, установленном администрацией МО «Светогорское городское поселение». </w:t>
      </w:r>
    </w:p>
    <w:p w:rsidR="00492958" w:rsidRDefault="00492958" w:rsidP="00492958">
      <w:pPr>
        <w:tabs>
          <w:tab w:val="left" w:pos="7920"/>
        </w:tabs>
        <w:autoSpaceDE w:val="0"/>
        <w:autoSpaceDN w:val="0"/>
        <w:adjustRightInd w:val="0"/>
        <w:ind w:firstLine="709"/>
        <w:jc w:val="both"/>
        <w:rPr>
          <w:sz w:val="28"/>
          <w:szCs w:val="28"/>
        </w:rPr>
      </w:pPr>
      <w:r>
        <w:rPr>
          <w:sz w:val="28"/>
          <w:szCs w:val="28"/>
        </w:rPr>
        <w:t>3.</w:t>
      </w:r>
      <w:r>
        <w:rPr>
          <w:b/>
          <w:sz w:val="28"/>
          <w:szCs w:val="28"/>
        </w:rPr>
        <w:t xml:space="preserve"> </w:t>
      </w:r>
      <w:r>
        <w:rPr>
          <w:sz w:val="28"/>
          <w:szCs w:val="28"/>
        </w:rPr>
        <w:t>Реестр расходных обязательств МО «Светогорское городское поселение» представляется администрацией в комитет финансов «Выборгского района» Ленинградской области в порядке, установленном комитетом финансов «Выборгского района» Ленинградской области.</w:t>
      </w:r>
    </w:p>
    <w:p w:rsidR="00492958" w:rsidRDefault="00492958" w:rsidP="00492958">
      <w:pPr>
        <w:tabs>
          <w:tab w:val="left" w:pos="7920"/>
        </w:tabs>
        <w:spacing w:before="120" w:after="120"/>
        <w:ind w:firstLine="709"/>
        <w:jc w:val="both"/>
        <w:rPr>
          <w:b/>
          <w:sz w:val="28"/>
          <w:szCs w:val="28"/>
        </w:rPr>
      </w:pPr>
      <w:r>
        <w:rPr>
          <w:b/>
          <w:sz w:val="28"/>
          <w:szCs w:val="28"/>
        </w:rPr>
        <w:t>Статья 20.</w:t>
      </w:r>
      <w:r>
        <w:rPr>
          <w:sz w:val="28"/>
          <w:szCs w:val="28"/>
        </w:rPr>
        <w:t xml:space="preserve"> </w:t>
      </w:r>
      <w:r>
        <w:rPr>
          <w:b/>
          <w:sz w:val="28"/>
          <w:szCs w:val="28"/>
        </w:rPr>
        <w:t>Сведения, необходимые для составления проекта местного бюджета</w:t>
      </w:r>
    </w:p>
    <w:p w:rsidR="00492958" w:rsidRDefault="00492958" w:rsidP="00492958">
      <w:pPr>
        <w:pStyle w:val="a6"/>
        <w:tabs>
          <w:tab w:val="left" w:pos="7920"/>
        </w:tabs>
        <w:spacing w:after="0"/>
        <w:ind w:left="0" w:firstLine="709"/>
        <w:jc w:val="both"/>
        <w:rPr>
          <w:sz w:val="28"/>
          <w:szCs w:val="28"/>
        </w:rPr>
      </w:pPr>
      <w:r>
        <w:rPr>
          <w:sz w:val="28"/>
          <w:szCs w:val="28"/>
        </w:rPr>
        <w:t>1. В целях своевременного и качественного составления проекта местного бюджета администрация имеет право получать необходимые сведения от казенных учреждений, отделов администрации МО «Светогорское городское поселение», органов местного самоуправления, территориальных федеральных органов государственной власти.</w:t>
      </w:r>
    </w:p>
    <w:p w:rsidR="00492958" w:rsidRDefault="00492958" w:rsidP="00492958">
      <w:pPr>
        <w:pStyle w:val="a6"/>
        <w:tabs>
          <w:tab w:val="left" w:pos="7920"/>
        </w:tabs>
        <w:spacing w:after="0"/>
        <w:ind w:left="0" w:firstLine="709"/>
        <w:jc w:val="both"/>
        <w:rPr>
          <w:sz w:val="28"/>
          <w:szCs w:val="28"/>
        </w:rPr>
      </w:pPr>
      <w:r>
        <w:rPr>
          <w:sz w:val="28"/>
          <w:szCs w:val="28"/>
        </w:rPr>
        <w:t xml:space="preserve">2. Составление проекта местного бюджета основывается </w:t>
      </w:r>
      <w:proofErr w:type="gramStart"/>
      <w:r>
        <w:rPr>
          <w:sz w:val="28"/>
          <w:szCs w:val="28"/>
        </w:rPr>
        <w:t>на</w:t>
      </w:r>
      <w:proofErr w:type="gramEnd"/>
      <w:r>
        <w:rPr>
          <w:sz w:val="28"/>
          <w:szCs w:val="28"/>
        </w:rPr>
        <w:t>:</w:t>
      </w:r>
    </w:p>
    <w:p w:rsidR="00492958" w:rsidRDefault="00492958" w:rsidP="00492958">
      <w:pPr>
        <w:tabs>
          <w:tab w:val="left" w:pos="0"/>
        </w:tabs>
        <w:ind w:firstLine="709"/>
        <w:jc w:val="both"/>
        <w:rPr>
          <w:sz w:val="28"/>
          <w:szCs w:val="28"/>
        </w:rPr>
      </w:pPr>
      <w:r>
        <w:rPr>
          <w:sz w:val="28"/>
          <w:szCs w:val="28"/>
        </w:rPr>
        <w:lastRenderedPageBreak/>
        <w:t xml:space="preserve">1) </w:t>
      </w:r>
      <w:proofErr w:type="gramStart"/>
      <w:r>
        <w:rPr>
          <w:sz w:val="28"/>
          <w:szCs w:val="28"/>
        </w:rPr>
        <w:t>положениях</w:t>
      </w:r>
      <w:proofErr w:type="gramEnd"/>
      <w:r>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92958" w:rsidRDefault="00492958" w:rsidP="00492958">
      <w:pPr>
        <w:tabs>
          <w:tab w:val="left" w:pos="0"/>
        </w:tabs>
        <w:ind w:firstLine="709"/>
        <w:jc w:val="both"/>
        <w:rPr>
          <w:sz w:val="28"/>
          <w:szCs w:val="28"/>
        </w:rPr>
      </w:pPr>
      <w:r>
        <w:rPr>
          <w:sz w:val="28"/>
          <w:szCs w:val="28"/>
        </w:rPr>
        <w:t>2) основные направления бюджетной и налоговой политики МО «Светогорское городское поселение»;</w:t>
      </w:r>
    </w:p>
    <w:p w:rsidR="00492958" w:rsidRDefault="00492958" w:rsidP="00492958">
      <w:pPr>
        <w:tabs>
          <w:tab w:val="left" w:pos="0"/>
        </w:tabs>
        <w:ind w:firstLine="709"/>
        <w:jc w:val="both"/>
        <w:rPr>
          <w:sz w:val="28"/>
          <w:szCs w:val="28"/>
        </w:rPr>
      </w:pPr>
      <w:r>
        <w:rPr>
          <w:sz w:val="28"/>
          <w:szCs w:val="28"/>
        </w:rPr>
        <w:t xml:space="preserve">3) </w:t>
      </w:r>
      <w:proofErr w:type="gramStart"/>
      <w:r>
        <w:rPr>
          <w:sz w:val="28"/>
          <w:szCs w:val="28"/>
        </w:rPr>
        <w:t>прогнозе</w:t>
      </w:r>
      <w:proofErr w:type="gramEnd"/>
      <w:r>
        <w:rPr>
          <w:sz w:val="28"/>
          <w:szCs w:val="28"/>
        </w:rPr>
        <w:t xml:space="preserve"> социально-экономического развития МО «Светогорское городское поселение»;</w:t>
      </w:r>
    </w:p>
    <w:p w:rsidR="00492958" w:rsidRDefault="00492958" w:rsidP="00492958">
      <w:pPr>
        <w:pStyle w:val="a6"/>
        <w:tabs>
          <w:tab w:val="left" w:pos="0"/>
        </w:tabs>
        <w:spacing w:after="0"/>
        <w:ind w:left="0" w:firstLine="709"/>
        <w:jc w:val="both"/>
        <w:rPr>
          <w:sz w:val="28"/>
          <w:szCs w:val="28"/>
        </w:rPr>
      </w:pPr>
      <w:r>
        <w:rPr>
          <w:sz w:val="28"/>
          <w:szCs w:val="28"/>
        </w:rPr>
        <w:t xml:space="preserve">4) муниципальных </w:t>
      </w:r>
      <w:proofErr w:type="gramStart"/>
      <w:r>
        <w:rPr>
          <w:sz w:val="28"/>
          <w:szCs w:val="28"/>
        </w:rPr>
        <w:t>программах</w:t>
      </w:r>
      <w:proofErr w:type="gramEnd"/>
      <w:r>
        <w:rPr>
          <w:sz w:val="28"/>
          <w:szCs w:val="28"/>
        </w:rPr>
        <w:t xml:space="preserve"> (проектах муниципальных программ, проектах изменений указанных программ).</w:t>
      </w:r>
    </w:p>
    <w:p w:rsidR="00492958" w:rsidRDefault="00492958" w:rsidP="00492958">
      <w:pPr>
        <w:pStyle w:val="a6"/>
        <w:tabs>
          <w:tab w:val="left" w:pos="0"/>
        </w:tabs>
        <w:spacing w:after="0"/>
        <w:ind w:left="0" w:firstLine="709"/>
        <w:jc w:val="both"/>
        <w:rPr>
          <w:sz w:val="28"/>
          <w:szCs w:val="28"/>
        </w:rPr>
      </w:pP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21. Прогноз социально-экономического развития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Прогноз социально-экономического развития МО «Светогорское городское поселение» разрабатывается на период не менее трех лет.</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Прогноз социально-экономического развития МО «Светогорское городское поселение» ежегодно разрабатывается в порядке, установленном администрацией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Прогноз социально-экономического развития МО «Светогорское городское поселение» одобряется администрацией МО «Светогорское городское поселение» одновременно с принятием решения о внесении проекта местного бюджета в совет депутатов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Прогноз социально-экономического развития МО «Светогорское городское поселение»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пояснительной записке к прогнозу социально-экономического развития МО «Светогорское городское поселение»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Изменение прогноза социально-экономического развития МО «Светогорское городское поселение» в ходе составления или рассмотрения проекта местного бюджета влечет за собой изменение основных характеристик проекта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Разработка прогноза социально-экономического развития МО «Светогорское городское поселение» осуществляется уполномоченным администрацией МО «Светогорское городское поселение» органом (должностным лицом) администрации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 Прогноз социально-экономического развития МО «Светогорское городское поселение» представляется администрацией МО «Светогорское городское поселение» в совет депутатов МО «Светогорское городское поселение» одновременно с проектом решения о местном бюджете.</w:t>
      </w:r>
    </w:p>
    <w:p w:rsidR="00492958" w:rsidRDefault="00492958" w:rsidP="00492958">
      <w:pPr>
        <w:pStyle w:val="ConsPlusNormal"/>
        <w:widowControl/>
        <w:ind w:firstLine="709"/>
        <w:jc w:val="both"/>
        <w:rPr>
          <w:rFonts w:ascii="Times New Roman" w:hAnsi="Times New Roman" w:cs="Times New Roman"/>
          <w:sz w:val="28"/>
          <w:szCs w:val="28"/>
        </w:rPr>
      </w:pPr>
    </w:p>
    <w:p w:rsidR="00492958" w:rsidRDefault="00492958" w:rsidP="00492958">
      <w:pPr>
        <w:pStyle w:val="ConsNormal"/>
        <w:keepNext/>
        <w:widowControl/>
        <w:spacing w:before="120" w:after="120"/>
        <w:ind w:right="0" w:firstLine="709"/>
        <w:jc w:val="both"/>
        <w:rPr>
          <w:rFonts w:ascii="Times New Roman" w:hAnsi="Times New Roman"/>
          <w:b/>
          <w:sz w:val="28"/>
          <w:szCs w:val="28"/>
        </w:rPr>
      </w:pPr>
      <w:r>
        <w:rPr>
          <w:rFonts w:ascii="Times New Roman" w:hAnsi="Times New Roman"/>
          <w:b/>
          <w:sz w:val="28"/>
          <w:szCs w:val="28"/>
        </w:rPr>
        <w:lastRenderedPageBreak/>
        <w:t>Статья 22. Основные направления бюджетной и налоговой политики МО «Светогорское городское поселение»</w:t>
      </w:r>
    </w:p>
    <w:p w:rsidR="00492958" w:rsidRDefault="00492958" w:rsidP="00492958">
      <w:pPr>
        <w:ind w:firstLine="709"/>
        <w:jc w:val="both"/>
        <w:rPr>
          <w:sz w:val="28"/>
          <w:szCs w:val="28"/>
        </w:rPr>
      </w:pPr>
      <w:r>
        <w:rPr>
          <w:sz w:val="28"/>
          <w:szCs w:val="28"/>
        </w:rPr>
        <w:t xml:space="preserve">1. Основные направления бюджетной и налоговой политики МО «Светогорское городское поселение» - анализ законодательства о налогах и сборах в части налогов и сборов, формирующих налоговые доходы местного бюджета; обоснование предложений по его совершенствованию в пределах компетенции органов местного самоуправления МО «Светогорское городское поселение» на финансовый год и плановый период. </w:t>
      </w:r>
    </w:p>
    <w:p w:rsidR="00492958" w:rsidRDefault="00492958" w:rsidP="00492958">
      <w:pPr>
        <w:pStyle w:val="2"/>
        <w:ind w:firstLine="709"/>
        <w:rPr>
          <w:sz w:val="28"/>
          <w:szCs w:val="28"/>
        </w:rPr>
      </w:pPr>
      <w:r>
        <w:rPr>
          <w:sz w:val="28"/>
          <w:szCs w:val="28"/>
        </w:rPr>
        <w:t>2. Основные направления бюджетной политики и основные направления налоговой политики муниципального МО «Светогорское городское поселение» - анализ параметров бюджетной системы МО «Светогорское городское поселение» и основных характеристик местного бюджета на финансовый год и плановый период с учетом прогноза социально - экономического развития муниципального образования.</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 xml:space="preserve">3. Основные направления бюджетной политики и основные направления налоговой политики МО «Светогорское городское поселение» могут принимать форму единого документа, в котором выделены соответствующие тематические разделы. </w:t>
      </w:r>
    </w:p>
    <w:p w:rsidR="00492958" w:rsidRDefault="00492958" w:rsidP="00492958">
      <w:pPr>
        <w:ind w:firstLine="709"/>
        <w:jc w:val="both"/>
        <w:rPr>
          <w:sz w:val="28"/>
          <w:szCs w:val="28"/>
        </w:rPr>
      </w:pPr>
      <w:r>
        <w:rPr>
          <w:sz w:val="28"/>
          <w:szCs w:val="28"/>
        </w:rPr>
        <w:t>4. Составление проектов основных направлений бюджетной политики и основные направления налоговой политики МО «Светогорское городское поселение» осуществляется уполномоченным администрацией МО «Светогорское городское поселение» органом (должностным лицом) администрации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Основные направления бюджетной политики и основные направления налоговой политики МО «Светогорское городское поселение» представляются администрацией МО «Светогорское городское поселение» в совет депутатов МО «Светогорское городское поселение» одновременно с проектом решения о местном бюджете.</w:t>
      </w:r>
    </w:p>
    <w:p w:rsidR="00492958" w:rsidRDefault="00492958" w:rsidP="00492958">
      <w:pPr>
        <w:pStyle w:val="ConsPlusNormal"/>
        <w:widowControl/>
        <w:ind w:firstLine="709"/>
        <w:jc w:val="both"/>
        <w:rPr>
          <w:rFonts w:ascii="Times New Roman" w:hAnsi="Times New Roman" w:cs="Times New Roman"/>
          <w:sz w:val="28"/>
          <w:szCs w:val="28"/>
        </w:rPr>
      </w:pPr>
    </w:p>
    <w:p w:rsidR="00492958" w:rsidRDefault="00492958" w:rsidP="00492958">
      <w:pPr>
        <w:pStyle w:val="2"/>
        <w:widowControl w:val="0"/>
        <w:tabs>
          <w:tab w:val="left" w:pos="7920"/>
        </w:tabs>
        <w:spacing w:before="120" w:after="120"/>
        <w:ind w:firstLine="709"/>
        <w:rPr>
          <w:b/>
          <w:sz w:val="28"/>
          <w:szCs w:val="28"/>
        </w:rPr>
      </w:pPr>
      <w:r>
        <w:rPr>
          <w:b/>
          <w:sz w:val="28"/>
          <w:szCs w:val="28"/>
        </w:rPr>
        <w:t>Статья 23. Прогнозирование доходов местного бюджета</w:t>
      </w:r>
    </w:p>
    <w:p w:rsidR="00492958" w:rsidRDefault="00492958" w:rsidP="00492958">
      <w:pPr>
        <w:tabs>
          <w:tab w:val="left" w:pos="7920"/>
        </w:tabs>
        <w:ind w:firstLine="709"/>
        <w:jc w:val="both"/>
        <w:rPr>
          <w:sz w:val="28"/>
          <w:szCs w:val="28"/>
        </w:rPr>
      </w:pPr>
      <w:r>
        <w:rPr>
          <w:sz w:val="28"/>
          <w:szCs w:val="28"/>
        </w:rPr>
        <w:t xml:space="preserve">1. </w:t>
      </w:r>
      <w:proofErr w:type="gramStart"/>
      <w:r>
        <w:rPr>
          <w:sz w:val="28"/>
          <w:szCs w:val="28"/>
        </w:rPr>
        <w:t>Доходы местного бюджета прогнозируются на основе прогноза социально - экономического развития МО «Светогорское городское поселение» в условиях действующего на день внесения проекта решения о местном бюджете в совет депутатов МО «Светогорское городское поселение» законодательства о налогах и сборах и бюджетного законодательства Российской Федерации, а также законодательства Российской Федерации, законов Ленинградской области, решений совета депутатов МО «Светогорское городское поселение», устанавливающих неналоговые доходы</w:t>
      </w:r>
      <w:proofErr w:type="gramEnd"/>
      <w:r>
        <w:rPr>
          <w:sz w:val="28"/>
          <w:szCs w:val="28"/>
        </w:rPr>
        <w:t xml:space="preserve"> бюджетов бюджетной системы Российской Федерации.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Решения совета депутатов МО «Светогорское городское поселение», предусматривающие внесение изменений в решения совета депутатов МО «Светогорское городское поселение» о налогах и сборах, принятые после дня внесения в совет депутатов МО «Светогорское городское поселение» проекта решения о местном бюджете на очередной финансовый год и плановый период, приводящие к изменению доходов (расходов) местного бюджета, </w:t>
      </w:r>
      <w:r>
        <w:rPr>
          <w:rFonts w:ascii="Times New Roman" w:hAnsi="Times New Roman" w:cs="Times New Roman"/>
          <w:sz w:val="28"/>
          <w:szCs w:val="28"/>
        </w:rPr>
        <w:lastRenderedPageBreak/>
        <w:t>должны содержать положения о вступлении в силу указанных</w:t>
      </w:r>
      <w:proofErr w:type="gramEnd"/>
      <w:r>
        <w:rPr>
          <w:rFonts w:ascii="Times New Roman" w:hAnsi="Times New Roman" w:cs="Times New Roman"/>
          <w:sz w:val="28"/>
          <w:szCs w:val="28"/>
        </w:rPr>
        <w:t xml:space="preserve"> решений совета депутатов МО «Светогорское городское поселение» не ранее 1 января года, следующего за очередным финансовым годом.</w:t>
      </w:r>
    </w:p>
    <w:p w:rsidR="00492958" w:rsidRDefault="00492958" w:rsidP="00492958">
      <w:pPr>
        <w:pStyle w:val="ConsPlusNormal"/>
        <w:widowControl/>
        <w:ind w:firstLine="709"/>
        <w:jc w:val="both"/>
        <w:rPr>
          <w:rFonts w:ascii="Times New Roman" w:hAnsi="Times New Roman" w:cs="Times New Roman"/>
          <w:sz w:val="28"/>
          <w:szCs w:val="28"/>
        </w:rPr>
      </w:pPr>
    </w:p>
    <w:p w:rsidR="00492958" w:rsidRDefault="00492958" w:rsidP="00492958">
      <w:pPr>
        <w:pStyle w:val="ConsPlusNormal"/>
        <w:keepNext/>
        <w:widowControl/>
        <w:spacing w:before="120" w:after="120"/>
        <w:ind w:firstLine="709"/>
        <w:jc w:val="both"/>
        <w:rPr>
          <w:rFonts w:ascii="Times New Roman" w:hAnsi="Times New Roman" w:cs="Times New Roman"/>
          <w:sz w:val="28"/>
          <w:szCs w:val="28"/>
        </w:rPr>
      </w:pPr>
      <w:r>
        <w:rPr>
          <w:rFonts w:ascii="Times New Roman" w:hAnsi="Times New Roman" w:cs="Times New Roman"/>
          <w:b/>
          <w:sz w:val="28"/>
          <w:szCs w:val="28"/>
        </w:rPr>
        <w:t>Статья 24. Планирование бюджетных ассигнований</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Планирование бюджетных ассигнований осуществляется в порядке и в соответствии с методикой, устанавливаемой администрацией с учетом особенностей, установленных Бюджетным кодексом Российской федерации.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w:t>
      </w:r>
      <w:proofErr w:type="gramEnd"/>
      <w:r>
        <w:rPr>
          <w:rFonts w:ascii="Times New Roman" w:hAnsi="Times New Roman" w:cs="Times New Roman"/>
          <w:sz w:val="28"/>
          <w:szCs w:val="28"/>
        </w:rPr>
        <w:t xml:space="preserve">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Под бюджетными ассигнованиями на исполнение принимаемых расходных обязательств понимаются ассигнования, состав и (или) объем которых обусловлены законами,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w:t>
      </w:r>
      <w:proofErr w:type="gramEnd"/>
      <w:r>
        <w:rPr>
          <w:rFonts w:ascii="Times New Roman" w:hAnsi="Times New Roman" w:cs="Times New Roman"/>
          <w:sz w:val="28"/>
          <w:szCs w:val="28"/>
        </w:rPr>
        <w:t xml:space="preserve"> договоры и соглашения, подлежащие заключению получателями бюджетных средств во исполнение указанных законов и муниципальных правовых актов.</w:t>
      </w:r>
    </w:p>
    <w:p w:rsidR="00492958" w:rsidRDefault="00492958" w:rsidP="004929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492958" w:rsidRDefault="00492958" w:rsidP="00492958">
      <w:pPr>
        <w:pStyle w:val="ConsPlusNormal"/>
        <w:ind w:firstLine="709"/>
        <w:jc w:val="both"/>
        <w:rPr>
          <w:rFonts w:ascii="Times New Roman" w:hAnsi="Times New Roman" w:cs="Times New Roman"/>
          <w:sz w:val="28"/>
          <w:szCs w:val="28"/>
        </w:rPr>
      </w:pPr>
    </w:p>
    <w:p w:rsidR="00492958" w:rsidRDefault="00492958" w:rsidP="00492958">
      <w:pPr>
        <w:pStyle w:val="2"/>
        <w:widowControl w:val="0"/>
        <w:tabs>
          <w:tab w:val="left" w:pos="7920"/>
        </w:tabs>
        <w:spacing w:before="120" w:after="120"/>
        <w:ind w:firstLine="709"/>
        <w:rPr>
          <w:b/>
          <w:sz w:val="28"/>
          <w:szCs w:val="28"/>
        </w:rPr>
      </w:pPr>
      <w:r>
        <w:rPr>
          <w:b/>
          <w:sz w:val="28"/>
          <w:szCs w:val="28"/>
        </w:rPr>
        <w:t>Статья 25. Муниципальные программы</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Муниципальные программы, реализуемые за счет средств местного бюджета, утверждаются администрацией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Сроки реализации муниципальных программ определяются администрацией МО «Светогорское городское поселение» в устанавливаемом ею порядке.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Порядок принятия решений о разработке муниципальных программ и формирования, и реализации муниципальных программ устанавливается муниципальным правовым актом администрации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Объем бюджетных ассигнований на финансовое обеспечение реализации муниципальных программ утверждается решением совета депутатов МО «Светогорское городское поселение» о местном бюджете (далее по тексту – решение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администрации МО «Светогорское городское поселение»</w:t>
      </w:r>
      <w:proofErr w:type="gramEnd"/>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По каждой муниципальной программе ежегодно проводится оценка эффективности ее реализации. </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указанной оценки и ее критерии устанавливаются администрацией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указанной оценки, администрацией МО «Светогорское городское поселение» </w:t>
      </w:r>
      <w:proofErr w:type="gramStart"/>
      <w:r>
        <w:rPr>
          <w:rFonts w:ascii="Times New Roman" w:hAnsi="Times New Roman" w:cs="Times New Roman"/>
          <w:sz w:val="28"/>
          <w:szCs w:val="28"/>
        </w:rPr>
        <w:t>может быть принято решение о необходимости прекращения или об изменении начиная</w:t>
      </w:r>
      <w:proofErr w:type="gramEnd"/>
      <w:r>
        <w:rPr>
          <w:rFonts w:ascii="Times New Roman" w:hAnsi="Times New Roman" w:cs="Times New Roman"/>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492958" w:rsidRDefault="00492958" w:rsidP="00492958">
      <w:pPr>
        <w:pStyle w:val="ConsPlusNormal"/>
        <w:widowControl/>
        <w:ind w:firstLine="709"/>
        <w:jc w:val="both"/>
        <w:rPr>
          <w:rFonts w:ascii="Times New Roman" w:hAnsi="Times New Roman" w:cs="Times New Roman"/>
          <w:sz w:val="28"/>
          <w:szCs w:val="28"/>
        </w:rPr>
      </w:pPr>
    </w:p>
    <w:p w:rsidR="00492958" w:rsidRDefault="00492958" w:rsidP="00492958">
      <w:pPr>
        <w:pStyle w:val="ConsPlusNormal"/>
        <w:widowControl/>
        <w:spacing w:before="120" w:after="120"/>
        <w:ind w:firstLine="680"/>
        <w:jc w:val="both"/>
        <w:rPr>
          <w:rFonts w:ascii="Times New Roman" w:hAnsi="Times New Roman" w:cs="Times New Roman"/>
          <w:b/>
          <w:sz w:val="28"/>
          <w:szCs w:val="28"/>
        </w:rPr>
      </w:pPr>
      <w:r>
        <w:rPr>
          <w:rFonts w:ascii="Times New Roman" w:hAnsi="Times New Roman" w:cs="Times New Roman"/>
          <w:b/>
          <w:sz w:val="28"/>
          <w:szCs w:val="28"/>
        </w:rPr>
        <w:t>Статья 26. Адресная инвестиционная программа МО «Светогорское городское поселение»</w:t>
      </w:r>
    </w:p>
    <w:p w:rsidR="00492958" w:rsidRDefault="00492958" w:rsidP="00492958">
      <w:pPr>
        <w:autoSpaceDE w:val="0"/>
        <w:autoSpaceDN w:val="0"/>
        <w:adjustRightInd w:val="0"/>
        <w:ind w:firstLine="720"/>
        <w:jc w:val="both"/>
        <w:rPr>
          <w:sz w:val="28"/>
          <w:szCs w:val="28"/>
        </w:rPr>
      </w:pPr>
      <w:r>
        <w:rPr>
          <w:sz w:val="28"/>
          <w:szCs w:val="28"/>
        </w:rPr>
        <w:t>1. Бюджетные инвестиции в объекты капитального строительства за счет средств местного бюджета осуществляются в соответствии с адресной инвестиционной программой МО «Светогорское городское поселение», порядок формирования и реализации которой устанавливается администрацией МО «Светогорское городское».</w:t>
      </w:r>
    </w:p>
    <w:p w:rsidR="00492958" w:rsidRDefault="00492958" w:rsidP="00492958">
      <w:pPr>
        <w:autoSpaceDE w:val="0"/>
        <w:autoSpaceDN w:val="0"/>
        <w:adjustRightInd w:val="0"/>
        <w:ind w:firstLine="720"/>
        <w:jc w:val="both"/>
        <w:rPr>
          <w:sz w:val="28"/>
          <w:szCs w:val="28"/>
        </w:rPr>
      </w:pPr>
      <w:r>
        <w:rPr>
          <w:sz w:val="28"/>
          <w:szCs w:val="28"/>
        </w:rPr>
        <w:t>2. Адресная инвестиционная программа утверждается в виде приложения к решению совета депутатов МО «Светогорское городское поселение» о местном бюджете.</w:t>
      </w:r>
    </w:p>
    <w:p w:rsidR="00492958" w:rsidRDefault="00492958" w:rsidP="00492958">
      <w:pPr>
        <w:autoSpaceDE w:val="0"/>
        <w:autoSpaceDN w:val="0"/>
        <w:adjustRightInd w:val="0"/>
        <w:ind w:firstLine="720"/>
        <w:jc w:val="both"/>
        <w:rPr>
          <w:sz w:val="28"/>
          <w:szCs w:val="28"/>
        </w:rPr>
      </w:pPr>
      <w:r>
        <w:rPr>
          <w:sz w:val="28"/>
          <w:szCs w:val="28"/>
        </w:rPr>
        <w:t>3. Бюджетные ассигнования на осуществление бюджетных инвестиций в объекты капитального строительства в соответствии с адресной инвестиционной программой МО «Светогорское городское поселение» отражаются в сводной бюджетной росписи по соответствующему коду раздела, подраздела и виду расходов в разрезе главных распорядителей средств местного бюджета.</w:t>
      </w:r>
    </w:p>
    <w:p w:rsidR="00492958" w:rsidRDefault="00492958" w:rsidP="00492958">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Статья 27. Ведомственные целевые программы.</w:t>
      </w:r>
    </w:p>
    <w:p w:rsidR="00492958" w:rsidRDefault="00492958" w:rsidP="00492958">
      <w:pPr>
        <w:pStyle w:val="ConsPlusNormal"/>
        <w:widowControl/>
        <w:ind w:firstLine="709"/>
        <w:jc w:val="both"/>
        <w:rPr>
          <w:rFonts w:ascii="Times New Roman" w:hAnsi="Times New Roman" w:cs="Times New Roman"/>
          <w:sz w:val="28"/>
          <w:szCs w:val="28"/>
        </w:rPr>
      </w:pPr>
    </w:p>
    <w:p w:rsidR="00492958" w:rsidRDefault="00492958" w:rsidP="00492958">
      <w:pPr>
        <w:pStyle w:val="ConsPlusNormal"/>
        <w:widowContro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администрацией МО «Светогорское городское поселение».</w:t>
      </w:r>
    </w:p>
    <w:p w:rsidR="00492958" w:rsidRDefault="00492958" w:rsidP="00492958">
      <w:pPr>
        <w:numPr>
          <w:ilvl w:val="0"/>
          <w:numId w:val="4"/>
        </w:numPr>
        <w:autoSpaceDE w:val="0"/>
        <w:autoSpaceDN w:val="0"/>
        <w:adjustRightInd w:val="0"/>
        <w:jc w:val="both"/>
        <w:rPr>
          <w:sz w:val="28"/>
          <w:szCs w:val="28"/>
        </w:rPr>
      </w:pPr>
      <w:r>
        <w:rPr>
          <w:sz w:val="28"/>
          <w:szCs w:val="28"/>
        </w:rPr>
        <w:t xml:space="preserve">Объем бюджетных ассигнований на реализацию ведомственных </w:t>
      </w:r>
    </w:p>
    <w:p w:rsidR="00492958" w:rsidRDefault="00492958" w:rsidP="00492958">
      <w:pPr>
        <w:autoSpaceDE w:val="0"/>
        <w:autoSpaceDN w:val="0"/>
        <w:adjustRightInd w:val="0"/>
        <w:jc w:val="both"/>
        <w:rPr>
          <w:sz w:val="28"/>
          <w:szCs w:val="28"/>
        </w:rPr>
      </w:pPr>
      <w:r>
        <w:rPr>
          <w:sz w:val="28"/>
          <w:szCs w:val="28"/>
        </w:rPr>
        <w:t>целевых программ утверждается решением о местном бюджете в составе ведомственной структуры расходов местного бюджета.</w:t>
      </w:r>
    </w:p>
    <w:p w:rsidR="00492958" w:rsidRDefault="00492958" w:rsidP="00492958">
      <w:pPr>
        <w:autoSpaceDE w:val="0"/>
        <w:autoSpaceDN w:val="0"/>
        <w:adjustRightInd w:val="0"/>
        <w:jc w:val="both"/>
        <w:rPr>
          <w:sz w:val="28"/>
          <w:szCs w:val="28"/>
        </w:rPr>
      </w:pPr>
    </w:p>
    <w:p w:rsidR="00492958" w:rsidRDefault="00492958" w:rsidP="00492958">
      <w:pPr>
        <w:autoSpaceDE w:val="0"/>
        <w:autoSpaceDN w:val="0"/>
        <w:adjustRightInd w:val="0"/>
        <w:jc w:val="both"/>
        <w:rPr>
          <w:b/>
          <w:sz w:val="28"/>
          <w:szCs w:val="28"/>
        </w:rPr>
      </w:pPr>
      <w:r>
        <w:rPr>
          <w:b/>
          <w:sz w:val="28"/>
          <w:szCs w:val="28"/>
        </w:rPr>
        <w:tab/>
        <w:t>Статья 28. Муниципальный дорожный фонд МО «Светогорское</w:t>
      </w:r>
    </w:p>
    <w:p w:rsidR="00492958" w:rsidRDefault="00492958" w:rsidP="00492958">
      <w:pPr>
        <w:autoSpaceDE w:val="0"/>
        <w:autoSpaceDN w:val="0"/>
        <w:adjustRightInd w:val="0"/>
        <w:jc w:val="both"/>
        <w:rPr>
          <w:b/>
          <w:sz w:val="28"/>
          <w:szCs w:val="28"/>
        </w:rPr>
      </w:pPr>
      <w:r>
        <w:rPr>
          <w:b/>
          <w:sz w:val="28"/>
          <w:szCs w:val="28"/>
        </w:rPr>
        <w:t>городское поселение»</w:t>
      </w:r>
    </w:p>
    <w:p w:rsidR="00492958" w:rsidRDefault="00492958" w:rsidP="00492958">
      <w:pPr>
        <w:autoSpaceDE w:val="0"/>
        <w:autoSpaceDN w:val="0"/>
        <w:adjustRightInd w:val="0"/>
        <w:jc w:val="both"/>
        <w:rPr>
          <w:sz w:val="28"/>
          <w:szCs w:val="28"/>
        </w:rPr>
      </w:pPr>
    </w:p>
    <w:p w:rsidR="00492958" w:rsidRDefault="00492958" w:rsidP="00492958">
      <w:pPr>
        <w:numPr>
          <w:ilvl w:val="0"/>
          <w:numId w:val="5"/>
        </w:numPr>
        <w:autoSpaceDE w:val="0"/>
        <w:autoSpaceDN w:val="0"/>
        <w:adjustRightInd w:val="0"/>
        <w:ind w:left="0" w:firstLine="709"/>
        <w:jc w:val="both"/>
        <w:rPr>
          <w:sz w:val="28"/>
          <w:szCs w:val="28"/>
        </w:rPr>
      </w:pPr>
      <w:r>
        <w:rPr>
          <w:sz w:val="28"/>
          <w:szCs w:val="28"/>
        </w:rPr>
        <w:t>Муниципальный дорожный фонд МО «Светогорское городское поселение» (далее – дорожный фонд) создается решением совета депутатов МО «Светогорское городское поселение» (за исключением решения о местном бюджете).</w:t>
      </w:r>
    </w:p>
    <w:p w:rsidR="00492958" w:rsidRDefault="00492958" w:rsidP="00492958">
      <w:pPr>
        <w:numPr>
          <w:ilvl w:val="0"/>
          <w:numId w:val="5"/>
        </w:numPr>
        <w:autoSpaceDE w:val="0"/>
        <w:autoSpaceDN w:val="0"/>
        <w:adjustRightInd w:val="0"/>
        <w:ind w:left="0" w:firstLine="709"/>
        <w:jc w:val="both"/>
        <w:rPr>
          <w:sz w:val="28"/>
          <w:szCs w:val="28"/>
        </w:rPr>
      </w:pPr>
      <w:r>
        <w:rPr>
          <w:sz w:val="28"/>
          <w:szCs w:val="28"/>
        </w:rPr>
        <w:t xml:space="preserve">Объем бюджетных ассигнований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местного бюджета, установленных решением совета депутатов МО «Светогорское городское поселение», указанным в абзаце первом настоящей статьи, </w:t>
      </w:r>
      <w:proofErr w:type="gramStart"/>
      <w:r>
        <w:rPr>
          <w:sz w:val="28"/>
          <w:szCs w:val="28"/>
        </w:rPr>
        <w:t>от</w:t>
      </w:r>
      <w:proofErr w:type="gramEnd"/>
      <w:r>
        <w:rPr>
          <w:sz w:val="28"/>
          <w:szCs w:val="28"/>
        </w:rPr>
        <w:t>:</w:t>
      </w:r>
    </w:p>
    <w:p w:rsidR="00492958" w:rsidRDefault="00492958" w:rsidP="00492958">
      <w:pPr>
        <w:numPr>
          <w:ilvl w:val="0"/>
          <w:numId w:val="6"/>
        </w:numPr>
        <w:autoSpaceDE w:val="0"/>
        <w:autoSpaceDN w:val="0"/>
        <w:adjustRightInd w:val="0"/>
        <w:ind w:left="0" w:firstLine="709"/>
        <w:jc w:val="both"/>
        <w:rPr>
          <w:sz w:val="28"/>
          <w:szCs w:val="28"/>
        </w:rPr>
      </w:pPr>
      <w:r>
        <w:rPr>
          <w:sz w:val="28"/>
          <w:szCs w:val="28"/>
        </w:rPr>
        <w:t>акцизов на автомобильный бензин, прямогонный бензин, дизельное топливо, моторные масла для дизельных и (или) карбюраторных (</w:t>
      </w:r>
      <w:proofErr w:type="spellStart"/>
      <w:r>
        <w:rPr>
          <w:sz w:val="28"/>
          <w:szCs w:val="28"/>
        </w:rPr>
        <w:t>инжекторных</w:t>
      </w:r>
      <w:proofErr w:type="spellEnd"/>
      <w:r>
        <w:rPr>
          <w:sz w:val="28"/>
          <w:szCs w:val="28"/>
        </w:rPr>
        <w:t>) двигателей, производимые на территории Российской Федерации, подлежащих зачислению в местный бюджет;</w:t>
      </w:r>
    </w:p>
    <w:p w:rsidR="00492958" w:rsidRDefault="00492958" w:rsidP="00492958">
      <w:pPr>
        <w:numPr>
          <w:ilvl w:val="0"/>
          <w:numId w:val="6"/>
        </w:numPr>
        <w:tabs>
          <w:tab w:val="left" w:pos="633"/>
        </w:tabs>
        <w:autoSpaceDE w:val="0"/>
        <w:autoSpaceDN w:val="0"/>
        <w:adjustRightInd w:val="0"/>
        <w:ind w:left="0" w:firstLine="709"/>
        <w:jc w:val="both"/>
        <w:rPr>
          <w:sz w:val="28"/>
          <w:szCs w:val="28"/>
        </w:rPr>
      </w:pPr>
      <w:r>
        <w:rPr>
          <w:sz w:val="28"/>
          <w:szCs w:val="28"/>
        </w:rPr>
        <w:t>иных поступлений в местный бюджет, утвержденных решением совета депутатов МО «Светогорское городское поселение», предусматривающим создание муниципального дорожного фонда.</w:t>
      </w:r>
    </w:p>
    <w:p w:rsidR="00492958" w:rsidRDefault="00492958" w:rsidP="00492958">
      <w:pPr>
        <w:numPr>
          <w:ilvl w:val="0"/>
          <w:numId w:val="5"/>
        </w:numPr>
        <w:autoSpaceDE w:val="0"/>
        <w:autoSpaceDN w:val="0"/>
        <w:adjustRightInd w:val="0"/>
        <w:jc w:val="both"/>
        <w:rPr>
          <w:sz w:val="28"/>
          <w:szCs w:val="28"/>
        </w:rPr>
      </w:pPr>
      <w:r>
        <w:rPr>
          <w:sz w:val="28"/>
          <w:szCs w:val="28"/>
        </w:rPr>
        <w:t xml:space="preserve">Порядок формирования и использования бюджетных ассигнований </w:t>
      </w:r>
    </w:p>
    <w:p w:rsidR="00492958" w:rsidRDefault="00492958" w:rsidP="00492958">
      <w:pPr>
        <w:autoSpaceDE w:val="0"/>
        <w:autoSpaceDN w:val="0"/>
        <w:adjustRightInd w:val="0"/>
        <w:jc w:val="both"/>
        <w:rPr>
          <w:sz w:val="28"/>
          <w:szCs w:val="28"/>
        </w:rPr>
      </w:pPr>
      <w:r>
        <w:rPr>
          <w:sz w:val="28"/>
          <w:szCs w:val="28"/>
        </w:rPr>
        <w:t>дорожного фонда устанавливается решением совета депутатов МО «Светогорское городское поселение».</w:t>
      </w:r>
    </w:p>
    <w:p w:rsidR="00492958" w:rsidRDefault="00492958" w:rsidP="00492958">
      <w:pPr>
        <w:numPr>
          <w:ilvl w:val="0"/>
          <w:numId w:val="5"/>
        </w:numPr>
        <w:autoSpaceDE w:val="0"/>
        <w:autoSpaceDN w:val="0"/>
        <w:adjustRightInd w:val="0"/>
        <w:ind w:left="0" w:firstLine="709"/>
        <w:jc w:val="both"/>
        <w:rPr>
          <w:sz w:val="28"/>
          <w:szCs w:val="28"/>
        </w:rPr>
      </w:pPr>
      <w:r>
        <w:rPr>
          <w:sz w:val="28"/>
          <w:szCs w:val="28"/>
        </w:rPr>
        <w:t>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bookmarkStart w:id="0" w:name="_Toc105952689"/>
      <w:bookmarkStart w:id="1" w:name="_Toc105937814"/>
      <w:r>
        <w:rPr>
          <w:rFonts w:ascii="Times New Roman" w:hAnsi="Times New Roman" w:cs="Times New Roman"/>
          <w:b/>
          <w:sz w:val="28"/>
          <w:szCs w:val="28"/>
        </w:rPr>
        <w:t>Статья 29. Порядок и сроки составления проекта местного бюджета</w:t>
      </w:r>
    </w:p>
    <w:bookmarkEnd w:id="0"/>
    <w:bookmarkEnd w:id="1"/>
    <w:p w:rsidR="00492958" w:rsidRDefault="00492958" w:rsidP="00492958">
      <w:pPr>
        <w:pStyle w:val="1"/>
        <w:ind w:firstLine="709"/>
        <w:rPr>
          <w:sz w:val="28"/>
          <w:szCs w:val="28"/>
        </w:rPr>
      </w:pPr>
      <w:r>
        <w:rPr>
          <w:sz w:val="28"/>
          <w:szCs w:val="28"/>
        </w:rPr>
        <w:t>Порядок и сроки составления проекта местного бюджета устанавливаются администрацией МО «Светогорское городское поселение» с соблюдением требований Бюджетного кодекса Российской Федерации и настоящего Положения.</w:t>
      </w:r>
    </w:p>
    <w:p w:rsidR="00DC04C4" w:rsidRDefault="00DC04C4" w:rsidP="00DC04C4"/>
    <w:p w:rsidR="00DC04C4" w:rsidRDefault="00DC04C4" w:rsidP="00DC04C4"/>
    <w:p w:rsidR="00DC04C4" w:rsidRDefault="00DC04C4" w:rsidP="00DC04C4"/>
    <w:p w:rsidR="00DC04C4" w:rsidRPr="00DC04C4" w:rsidRDefault="00DC04C4" w:rsidP="00DC04C4">
      <w:bookmarkStart w:id="2" w:name="_GoBack"/>
      <w:bookmarkEnd w:id="2"/>
    </w:p>
    <w:p w:rsidR="00492958" w:rsidRDefault="00492958" w:rsidP="00492958"/>
    <w:p w:rsidR="00492958" w:rsidRDefault="00492958" w:rsidP="00492958">
      <w:pPr>
        <w:pStyle w:val="ConsNormal"/>
        <w:widowControl/>
        <w:spacing w:before="120"/>
        <w:ind w:right="0" w:firstLine="709"/>
        <w:jc w:val="both"/>
        <w:rPr>
          <w:rFonts w:ascii="Times New Roman" w:hAnsi="Times New Roman"/>
          <w:b/>
          <w:sz w:val="28"/>
          <w:szCs w:val="28"/>
        </w:rPr>
      </w:pPr>
      <w:r>
        <w:rPr>
          <w:rFonts w:ascii="Times New Roman" w:hAnsi="Times New Roman"/>
          <w:b/>
          <w:sz w:val="28"/>
          <w:szCs w:val="28"/>
        </w:rPr>
        <w:lastRenderedPageBreak/>
        <w:t xml:space="preserve">Раздел </w:t>
      </w:r>
      <w:r>
        <w:rPr>
          <w:rFonts w:ascii="Times New Roman" w:hAnsi="Times New Roman"/>
          <w:b/>
          <w:sz w:val="28"/>
          <w:szCs w:val="28"/>
          <w:lang w:val="en-US"/>
        </w:rPr>
        <w:t>IV</w:t>
      </w:r>
      <w:r>
        <w:rPr>
          <w:rFonts w:ascii="Times New Roman" w:hAnsi="Times New Roman"/>
          <w:b/>
          <w:sz w:val="28"/>
          <w:szCs w:val="28"/>
        </w:rPr>
        <w:t>. Рассмотрение и утверждение местного бюджета</w:t>
      </w: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30. Общие положения</w:t>
      </w:r>
    </w:p>
    <w:p w:rsidR="00492958" w:rsidRDefault="00492958" w:rsidP="00492958">
      <w:pPr>
        <w:autoSpaceDE w:val="0"/>
        <w:autoSpaceDN w:val="0"/>
        <w:adjustRightInd w:val="0"/>
        <w:ind w:firstLine="709"/>
        <w:jc w:val="both"/>
        <w:rPr>
          <w:sz w:val="28"/>
          <w:szCs w:val="28"/>
        </w:rPr>
      </w:pPr>
      <w:r>
        <w:rPr>
          <w:sz w:val="28"/>
          <w:szCs w:val="28"/>
        </w:rPr>
        <w:t xml:space="preserve">1. </w:t>
      </w:r>
      <w:proofErr w:type="gramStart"/>
      <w:r>
        <w:rPr>
          <w:sz w:val="28"/>
          <w:szCs w:val="28"/>
        </w:rPr>
        <w:t>В решении о местном бюджете должны содержаться основные характеристики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законами Ленинградской области, решениями совета депутатов МО «Светогорское городское поселение» (кроме решений о местном бюджете) и настоящим Положением.</w:t>
      </w:r>
      <w:proofErr w:type="gramEnd"/>
    </w:p>
    <w:p w:rsidR="00492958" w:rsidRDefault="00492958" w:rsidP="00492958">
      <w:pPr>
        <w:autoSpaceDE w:val="0"/>
        <w:autoSpaceDN w:val="0"/>
        <w:adjustRightInd w:val="0"/>
        <w:ind w:firstLine="709"/>
        <w:jc w:val="both"/>
        <w:rPr>
          <w:sz w:val="28"/>
          <w:szCs w:val="28"/>
        </w:rPr>
      </w:pPr>
      <w:r>
        <w:rPr>
          <w:sz w:val="28"/>
          <w:szCs w:val="28"/>
        </w:rPr>
        <w:t>2. Решением о местном бюджете утверждаются:</w:t>
      </w:r>
    </w:p>
    <w:p w:rsidR="00492958" w:rsidRDefault="00492958" w:rsidP="00492958">
      <w:pPr>
        <w:pStyle w:val="ConsPlusNormal"/>
        <w:widowContro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 перечень главных администраторов доходов местного бюджета;</w:t>
      </w:r>
    </w:p>
    <w:p w:rsidR="00492958" w:rsidRDefault="00492958" w:rsidP="00492958">
      <w:pPr>
        <w:pStyle w:val="ConsPlusNormal"/>
        <w:widowContro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2) перечень главных </w:t>
      </w:r>
      <w:proofErr w:type="gramStart"/>
      <w:r>
        <w:rPr>
          <w:rFonts w:ascii="Times New Roman" w:hAnsi="Times New Roman" w:cs="Times New Roman"/>
          <w:sz w:val="28"/>
          <w:szCs w:val="28"/>
        </w:rPr>
        <w:t>администраторов источников финансирования дефицита местного бюджета</w:t>
      </w:r>
      <w:proofErr w:type="gramEnd"/>
      <w:r>
        <w:rPr>
          <w:rFonts w:ascii="Times New Roman" w:hAnsi="Times New Roman" w:cs="Times New Roman"/>
          <w:sz w:val="28"/>
          <w:szCs w:val="28"/>
        </w:rPr>
        <w:t>;</w:t>
      </w:r>
    </w:p>
    <w:p w:rsidR="00492958" w:rsidRDefault="00492958" w:rsidP="00492958">
      <w:pPr>
        <w:autoSpaceDE w:val="0"/>
        <w:autoSpaceDN w:val="0"/>
        <w:adjustRightInd w:val="0"/>
        <w:ind w:firstLine="709"/>
        <w:jc w:val="both"/>
        <w:rPr>
          <w:sz w:val="28"/>
          <w:szCs w:val="28"/>
        </w:rPr>
      </w:pPr>
      <w:proofErr w:type="gramStart"/>
      <w:r>
        <w:rPr>
          <w:sz w:val="28"/>
          <w:szCs w:val="28"/>
        </w:rPr>
        <w:t>3)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roofErr w:type="gramEnd"/>
      <w:r>
        <w:rPr>
          <w:sz w:val="28"/>
          <w:szCs w:val="28"/>
        </w:rPr>
        <w:t>, а также по разделам и подразделам классификации расходов бюджетов в случаях, установленных Бюджетным кодексом Российской Федерации, решением совета депутатов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4) ведомственная структура расходов местного бюджета на очередной финансовый год и плановый период;</w:t>
      </w:r>
    </w:p>
    <w:p w:rsidR="00492958" w:rsidRDefault="00492958" w:rsidP="00492958">
      <w:pPr>
        <w:autoSpaceDE w:val="0"/>
        <w:autoSpaceDN w:val="0"/>
        <w:adjustRightInd w:val="0"/>
        <w:ind w:firstLine="709"/>
        <w:jc w:val="both"/>
        <w:rPr>
          <w:sz w:val="28"/>
          <w:szCs w:val="28"/>
        </w:rPr>
      </w:pPr>
      <w:r>
        <w:rPr>
          <w:sz w:val="28"/>
          <w:szCs w:val="28"/>
        </w:rPr>
        <w:t>5) общий объем бюджетных ассигнований, направляемых на исполнение публичных нормативных обязательств;</w:t>
      </w:r>
    </w:p>
    <w:p w:rsidR="00492958" w:rsidRDefault="00492958" w:rsidP="00492958">
      <w:pPr>
        <w:autoSpaceDE w:val="0"/>
        <w:autoSpaceDN w:val="0"/>
        <w:adjustRightInd w:val="0"/>
        <w:ind w:firstLine="709"/>
        <w:jc w:val="both"/>
        <w:rPr>
          <w:sz w:val="28"/>
          <w:szCs w:val="28"/>
        </w:rPr>
      </w:pPr>
      <w:r>
        <w:rPr>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92958" w:rsidRDefault="00492958" w:rsidP="00492958">
      <w:pPr>
        <w:autoSpaceDE w:val="0"/>
        <w:autoSpaceDN w:val="0"/>
        <w:adjustRightInd w:val="0"/>
        <w:ind w:firstLine="709"/>
        <w:jc w:val="both"/>
        <w:rPr>
          <w:sz w:val="28"/>
          <w:szCs w:val="28"/>
        </w:rPr>
      </w:pPr>
      <w:proofErr w:type="gramStart"/>
      <w:r>
        <w:rPr>
          <w:sz w:val="28"/>
          <w:szCs w:val="28"/>
        </w:rPr>
        <w:t>7) общий</w:t>
      </w:r>
      <w:r>
        <w:rPr>
          <w:color w:val="FF0000"/>
          <w:sz w:val="28"/>
          <w:szCs w:val="28"/>
        </w:rPr>
        <w:t xml:space="preserve"> </w:t>
      </w:r>
      <w:r>
        <w:rPr>
          <w:sz w:val="28"/>
          <w:szCs w:val="28"/>
        </w:rPr>
        <w:t>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roofErr w:type="gramEnd"/>
      <w:r>
        <w:rPr>
          <w:sz w:val="28"/>
          <w:szCs w:val="28"/>
        </w:rPr>
        <w:t xml:space="preserve">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92958" w:rsidRDefault="00492958" w:rsidP="00492958">
      <w:pPr>
        <w:autoSpaceDE w:val="0"/>
        <w:autoSpaceDN w:val="0"/>
        <w:adjustRightInd w:val="0"/>
        <w:ind w:firstLine="709"/>
        <w:jc w:val="both"/>
        <w:rPr>
          <w:sz w:val="28"/>
          <w:szCs w:val="28"/>
        </w:rPr>
      </w:pPr>
      <w:r>
        <w:rPr>
          <w:sz w:val="28"/>
          <w:szCs w:val="28"/>
        </w:rPr>
        <w:t>8) источники финансирования дефицита местного бюджета на очередной финансовый год и плановый период;</w:t>
      </w:r>
    </w:p>
    <w:p w:rsidR="00492958" w:rsidRDefault="00492958" w:rsidP="00492958">
      <w:pPr>
        <w:autoSpaceDE w:val="0"/>
        <w:autoSpaceDN w:val="0"/>
        <w:adjustRightInd w:val="0"/>
        <w:ind w:firstLine="709"/>
        <w:jc w:val="both"/>
        <w:rPr>
          <w:sz w:val="28"/>
          <w:szCs w:val="28"/>
        </w:rPr>
      </w:pPr>
      <w:r>
        <w:rPr>
          <w:sz w:val="28"/>
          <w:szCs w:val="28"/>
        </w:rPr>
        <w:lastRenderedPageBreak/>
        <w:t>9)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92958" w:rsidRDefault="00492958" w:rsidP="00492958">
      <w:pPr>
        <w:autoSpaceDE w:val="0"/>
        <w:autoSpaceDN w:val="0"/>
        <w:adjustRightInd w:val="0"/>
        <w:ind w:firstLine="709"/>
        <w:jc w:val="both"/>
        <w:rPr>
          <w:sz w:val="28"/>
          <w:szCs w:val="28"/>
        </w:rPr>
      </w:pPr>
      <w:r>
        <w:rPr>
          <w:sz w:val="28"/>
          <w:szCs w:val="28"/>
        </w:rPr>
        <w:t>10) иные показатели местного бюджета, установленные решением совета депутатов МО «Светогорское городское поселение» и настоящим Положением.</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Проект решения о местном бюджете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Изменение параметров планового периода местного бюджета осуществляется в соответствии с решением совета депутатов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492958" w:rsidRDefault="00492958" w:rsidP="00492958">
      <w:pPr>
        <w:autoSpaceDE w:val="0"/>
        <w:autoSpaceDN w:val="0"/>
        <w:adjustRightInd w:val="0"/>
        <w:ind w:firstLine="709"/>
        <w:jc w:val="both"/>
        <w:rPr>
          <w:sz w:val="28"/>
          <w:szCs w:val="28"/>
        </w:rPr>
      </w:pPr>
      <w:r>
        <w:rPr>
          <w:sz w:val="28"/>
          <w:szCs w:val="28"/>
        </w:rPr>
        <w:t>Решением о местном бюджете может быть предусмотрено использование доходов местного бюджета по отдельным видам (подвидам) неналоговых доходов, предлагаемых к введению (отражению в местном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492958" w:rsidRDefault="00492958" w:rsidP="00492958">
      <w:pPr>
        <w:pStyle w:val="ConsPlusNormal"/>
        <w:widowControl/>
        <w:spacing w:before="100" w:beforeAutospacing="1"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31. Документы и материалы, представляемые одновременно с проектом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Одновременно с проектом решения о местном бюджете в совет депутатов МО «Светогорское городское поселение» представляются:</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основные направления бюджетной и налоговой политики МО «Светогорское городское поселение» на очередной финансовый год и плановый период;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предварительные итоги социально-экономического развития МО «Светогорское городское поселение» за истекший период текущего финансового года и ожидаемые итоги социально-экономического развития за текущий финансовый год;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прогноз социально - экономического развития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прогноз основных характеристик (общий объем доходов, общий объем расходов, дефицита (профицита) бюджета) бюджета МО «Светогорское городское поселение» на очередной финансовый год и плановый период;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пояснительная записка к проекту местного бюджета;</w:t>
      </w:r>
    </w:p>
    <w:p w:rsidR="00492958" w:rsidRDefault="00492958" w:rsidP="00492958">
      <w:pPr>
        <w:pStyle w:val="ConsPlusCell"/>
        <w:ind w:firstLine="709"/>
        <w:jc w:val="both"/>
      </w:pPr>
      <w:r>
        <w:t>6) методики (проекты методик) и расчеты распределения межбюджетных трансфертов;</w:t>
      </w:r>
    </w:p>
    <w:p w:rsidR="00492958" w:rsidRDefault="00492958" w:rsidP="00492958">
      <w:pPr>
        <w:pStyle w:val="ConsPlusCell"/>
        <w:ind w:firstLine="709"/>
        <w:jc w:val="both"/>
      </w:pPr>
      <w:r>
        <w:lastRenderedPageBreak/>
        <w:t>7) верхний предел муниципального внутреннего долга на 1 января года, следующего за очередным финансовым годом и каждым годом планового периода;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 оценка ожидаемого исполнения местного бюджета на текущий финансовый год;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 реестр источников доходов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 иные документы и материалы.</w:t>
      </w:r>
    </w:p>
    <w:p w:rsidR="00492958" w:rsidRDefault="00492958" w:rsidP="00492958">
      <w:pPr>
        <w:autoSpaceDE w:val="0"/>
        <w:autoSpaceDN w:val="0"/>
        <w:adjustRightInd w:val="0"/>
        <w:ind w:firstLine="709"/>
        <w:jc w:val="both"/>
        <w:rPr>
          <w:sz w:val="28"/>
          <w:szCs w:val="28"/>
        </w:rPr>
      </w:pPr>
      <w:r>
        <w:rPr>
          <w:sz w:val="28"/>
          <w:szCs w:val="28"/>
        </w:rPr>
        <w:t>2. 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 (проекты изменений в указанные паспорта).</w:t>
      </w:r>
    </w:p>
    <w:p w:rsidR="00492958" w:rsidRDefault="00492958" w:rsidP="00492958">
      <w:pPr>
        <w:autoSpaceDE w:val="0"/>
        <w:autoSpaceDN w:val="0"/>
        <w:adjustRightInd w:val="0"/>
        <w:ind w:firstLine="709"/>
        <w:jc w:val="both"/>
        <w:rPr>
          <w:sz w:val="28"/>
          <w:szCs w:val="28"/>
        </w:rPr>
      </w:pPr>
      <w:r>
        <w:rPr>
          <w:sz w:val="28"/>
          <w:szCs w:val="28"/>
        </w:rPr>
        <w:t>3. В случае</w:t>
      </w:r>
      <w:proofErr w:type="gramStart"/>
      <w:r>
        <w:rPr>
          <w:sz w:val="28"/>
          <w:szCs w:val="28"/>
        </w:rPr>
        <w:t>,</w:t>
      </w:r>
      <w:proofErr w:type="gramEnd"/>
      <w:r>
        <w:rPr>
          <w:sz w:val="28"/>
          <w:szCs w:val="28"/>
        </w:rPr>
        <w:t xml:space="preserve">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492958" w:rsidRDefault="00492958" w:rsidP="00492958">
      <w:pPr>
        <w:autoSpaceDE w:val="0"/>
        <w:autoSpaceDN w:val="0"/>
        <w:adjustRightInd w:val="0"/>
        <w:ind w:firstLine="709"/>
        <w:jc w:val="both"/>
        <w:rPr>
          <w:sz w:val="28"/>
          <w:szCs w:val="28"/>
        </w:rPr>
      </w:pPr>
    </w:p>
    <w:p w:rsidR="00492958" w:rsidRDefault="00492958" w:rsidP="00492958">
      <w:pPr>
        <w:pStyle w:val="ConsNormal"/>
        <w:keepNext/>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32. Внесение проекта решения о местном бюджете на рассмотрение и утверждение совета депутатов</w:t>
      </w:r>
      <w:r>
        <w:rPr>
          <w:rFonts w:ascii="Times New Roman" w:hAnsi="Times New Roman"/>
          <w:sz w:val="28"/>
          <w:szCs w:val="28"/>
        </w:rPr>
        <w:t xml:space="preserve"> </w:t>
      </w:r>
      <w:r>
        <w:rPr>
          <w:rFonts w:ascii="Times New Roman" w:hAnsi="Times New Roman"/>
          <w:b/>
          <w:sz w:val="28"/>
          <w:szCs w:val="28"/>
        </w:rPr>
        <w:t xml:space="preserve">МО «Светогорское городское поселение» </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Администрация МО «Светогорское городское поселение» вносит на рассмотрение совета депутатов МО «Светогорское городское поселение» проект решения о местном бюджете не позднее 15 ноября текущего года.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Одновременно с проектом решения о местном бюджете в совет депутатов МО «Светогорское городское поселение» представляются документы и материалы в соответствии со статьей 30 настоящего Положения.</w:t>
      </w:r>
    </w:p>
    <w:p w:rsidR="00492958" w:rsidRDefault="00492958" w:rsidP="00492958">
      <w:pPr>
        <w:pStyle w:val="ConsPlusNormal"/>
        <w:widowControl/>
        <w:ind w:firstLine="709"/>
        <w:jc w:val="both"/>
        <w:rPr>
          <w:rFonts w:ascii="Times New Roman" w:hAnsi="Times New Roman" w:cs="Times New Roman"/>
          <w:sz w:val="28"/>
          <w:szCs w:val="28"/>
        </w:rPr>
      </w:pP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33. Порядок рассмотрения проекта решения о местном бюджете и его утверждения</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Одновременно с представлением проекта решения о местном бюджете на очередной финансовый год и плановый период в совет депутатов МО «Светогорское городское поселение» указанный проект решения представляется в контрольно-счетную комиссию совета депутатов МО «Выборгский район».</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Проект решения о местном бюджете на очередной финансовый год и плановый период рассматривается советом депутатов МО «Светогорское городское поселение» в двух чтениях.</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До рассмотрения советом депутатов МО «Светогорское городское поселение» проект решения о местном бюджете выносится на публичные слушания в порядке, установленном уставом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lastRenderedPageBreak/>
        <w:t>3. Совет депутатов МО «Светогорское городское поселение» рассматривает проект местного бюджета на очередной финансовый год и плановый период в первом чтении в течение 30 дней со дня его внесения в совет депутатов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До рассмотрения проекта решения о местном бюджете в первом чтении он подлежит рассмотрению контрольно-счетной комиссией совета депутатов МО «Выборгский район», заключение которой учитывается при подготовке советом депутатов МО «Светогорское городское поселение» поправок к проекту решения о местном бюджете.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4. Предметом рассмотрения проекта решения о местном бюджете на очередной финансовый год и плановый период в первом чтении являются основные характеристики местного бюджета, к которым относятся:</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прогнозируемый в очередном финансовом году и плановом периоде общий объем доходов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общий объем расходов местного бюджета в очередном финансовом году и плановом периоде;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3) условно утверждаемые расходы местного бюджета;</w:t>
      </w:r>
    </w:p>
    <w:p w:rsidR="00492958" w:rsidRDefault="00492958" w:rsidP="00492958">
      <w:pPr>
        <w:autoSpaceDE w:val="0"/>
        <w:autoSpaceDN w:val="0"/>
        <w:adjustRightInd w:val="0"/>
        <w:ind w:firstLine="709"/>
        <w:jc w:val="both"/>
        <w:rPr>
          <w:sz w:val="28"/>
          <w:szCs w:val="28"/>
        </w:rPr>
      </w:pPr>
      <w:r>
        <w:rPr>
          <w:sz w:val="28"/>
          <w:szCs w:val="28"/>
        </w:rPr>
        <w:t>4) верхний предел муниципального долга МО «Светогорское городское поселение» на 1 января года, следующего за очередным финансовым годом и каждым годом планового периода;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5) величина резервного фонда администрации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6) дефицит (профицит)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5. При рассмотрении в первом чтении проекта решения о местном бюджете на очередной финансовый год и плановый период совет депутатов МО «Светогорское городское поселение» заслушивает доклад руководителя сектора финансов администрации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6. В случае принятия советом депутатов в первом чтении</w:t>
      </w:r>
      <w:r>
        <w:rPr>
          <w:rFonts w:ascii="Times New Roman" w:hAnsi="Times New Roman"/>
          <w:color w:val="FF0000"/>
          <w:sz w:val="28"/>
          <w:szCs w:val="28"/>
        </w:rPr>
        <w:t xml:space="preserve"> </w:t>
      </w:r>
      <w:r>
        <w:rPr>
          <w:rFonts w:ascii="Times New Roman" w:hAnsi="Times New Roman"/>
          <w:sz w:val="28"/>
          <w:szCs w:val="28"/>
        </w:rPr>
        <w:t>проекта решения о местном бюджете на очередной финансовый год и плановый период утверждаются основные характеристики местного бюджета, определенные пунктом 4 настоящей статьи.</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7. В случае отклонения в первом чтении проекта решения о местном бюджете на очередной финансовый год и плановый период совет депутатов МО «Светогорское городское поселение» возвращает указанный проект решения в администрацию МО «Светогорское городское поселение» на доработку.</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8. Доработанный проект решения о местном бюджете на очередной финансовый год и плановый период с учетом рекомендаций и предложений вносится на рассмотрение совета депутатов в течение 5 дней с момента его отправки советом депутатов МО «Светогорское городское поселение» на доработку.</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9. Совет депутатов МО «Светогорское городское поселение» рассматривает проект решения о местном бюджете на очередной финансовый год и плановый период во втором чтении в течение 10 дней со дня его принятия в первом чтении.</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lastRenderedPageBreak/>
        <w:t>10. Принятое советом депутатов МО «Светогорское городское поселение» решение об утверждении местного бюджета на очередной финансовый год и плановый период подписывается главой МО «Светогорское городское поселение» и подлежит обнародованию.</w:t>
      </w:r>
    </w:p>
    <w:p w:rsidR="00492958" w:rsidRDefault="00492958" w:rsidP="00492958">
      <w:pPr>
        <w:pStyle w:val="ConsNormal"/>
        <w:widowControl/>
        <w:ind w:right="0" w:firstLine="709"/>
        <w:jc w:val="both"/>
        <w:rPr>
          <w:rFonts w:ascii="Times New Roman" w:hAnsi="Times New Roman"/>
          <w:sz w:val="28"/>
          <w:szCs w:val="28"/>
        </w:rPr>
      </w:pP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34. Сроки утверждения решения о местном бюджете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Проект решения о местном бюджете должен быть рассмотрен, утвержден советом депутатов МО «Светогорское городское поселение», подписан главой МО «Светогорское городское поселение» и обнародован до начала очередного финансового года.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Решение о местном бюджете на очередной финансовый год и плановый период вступает в силу с 1 января очередного финансового года.</w:t>
      </w:r>
    </w:p>
    <w:p w:rsidR="00492958" w:rsidRDefault="00492958" w:rsidP="00492958">
      <w:pPr>
        <w:pStyle w:val="ConsNormal"/>
        <w:widowControl/>
        <w:ind w:right="0" w:firstLine="709"/>
        <w:jc w:val="both"/>
        <w:rPr>
          <w:rFonts w:ascii="Times New Roman" w:hAnsi="Times New Roman"/>
          <w:sz w:val="28"/>
          <w:szCs w:val="28"/>
        </w:rPr>
      </w:pPr>
    </w:p>
    <w:p w:rsidR="00492958" w:rsidRDefault="00492958" w:rsidP="00492958">
      <w:pPr>
        <w:pStyle w:val="a6"/>
        <w:tabs>
          <w:tab w:val="left" w:pos="7920"/>
        </w:tabs>
        <w:spacing w:before="120"/>
        <w:ind w:left="0" w:firstLine="709"/>
        <w:jc w:val="both"/>
        <w:rPr>
          <w:b/>
          <w:sz w:val="28"/>
          <w:szCs w:val="28"/>
        </w:rPr>
      </w:pPr>
      <w:r>
        <w:rPr>
          <w:b/>
          <w:sz w:val="28"/>
          <w:szCs w:val="28"/>
        </w:rPr>
        <w:t>Статья 35. Временное управление местным бюджетом</w:t>
      </w:r>
    </w:p>
    <w:p w:rsidR="00492958" w:rsidRDefault="00492958" w:rsidP="00492958">
      <w:pPr>
        <w:pStyle w:val="a6"/>
        <w:tabs>
          <w:tab w:val="left" w:pos="7920"/>
        </w:tabs>
        <w:spacing w:after="0"/>
        <w:ind w:left="0" w:firstLine="709"/>
        <w:jc w:val="both"/>
        <w:rPr>
          <w:sz w:val="28"/>
          <w:szCs w:val="28"/>
        </w:rPr>
      </w:pPr>
      <w:r>
        <w:rPr>
          <w:sz w:val="28"/>
          <w:szCs w:val="28"/>
        </w:rPr>
        <w:t>В случае если решение о местном бюджете не вступило в силу с начала очередного финансового года, то временное управление местным бюджетом осуществляется в соответствии с Бюджетным кодексом Российской Федерации.</w:t>
      </w:r>
    </w:p>
    <w:p w:rsidR="00492958" w:rsidRDefault="00492958" w:rsidP="00492958">
      <w:pPr>
        <w:tabs>
          <w:tab w:val="left" w:pos="7920"/>
        </w:tabs>
        <w:spacing w:before="120" w:after="120"/>
        <w:ind w:firstLine="709"/>
        <w:jc w:val="both"/>
        <w:rPr>
          <w:b/>
          <w:sz w:val="28"/>
          <w:szCs w:val="28"/>
        </w:rPr>
      </w:pPr>
      <w:r>
        <w:rPr>
          <w:b/>
          <w:sz w:val="28"/>
          <w:szCs w:val="28"/>
        </w:rPr>
        <w:t>Статья 36. Внесение изменений в решение о местном бюджете по окончании периода временного управления бюджетом</w:t>
      </w:r>
    </w:p>
    <w:p w:rsidR="00492958" w:rsidRDefault="00492958" w:rsidP="00492958">
      <w:pPr>
        <w:tabs>
          <w:tab w:val="left" w:pos="7920"/>
        </w:tabs>
        <w:ind w:firstLine="709"/>
        <w:jc w:val="both"/>
        <w:rPr>
          <w:sz w:val="28"/>
          <w:szCs w:val="28"/>
        </w:rPr>
      </w:pPr>
      <w:r>
        <w:rPr>
          <w:sz w:val="28"/>
          <w:szCs w:val="28"/>
        </w:rPr>
        <w:t>Внесение изменений в решение о местном бюджете по окончании периода временного управления бюджетом осуществляется в соответствии с Бюджетным кодексом Российской федерации.</w:t>
      </w:r>
    </w:p>
    <w:p w:rsidR="00492958" w:rsidRDefault="00492958" w:rsidP="00492958">
      <w:pPr>
        <w:tabs>
          <w:tab w:val="left" w:pos="7920"/>
        </w:tabs>
        <w:ind w:firstLine="709"/>
        <w:jc w:val="both"/>
        <w:rPr>
          <w:sz w:val="28"/>
          <w:szCs w:val="28"/>
        </w:rPr>
      </w:pPr>
      <w:r>
        <w:rPr>
          <w:sz w:val="28"/>
          <w:szCs w:val="28"/>
        </w:rPr>
        <w:t xml:space="preserve"> </w:t>
      </w:r>
    </w:p>
    <w:p w:rsidR="00492958" w:rsidRDefault="00492958" w:rsidP="00492958">
      <w:pPr>
        <w:spacing w:before="120" w:after="120"/>
        <w:ind w:firstLine="709"/>
        <w:jc w:val="both"/>
        <w:rPr>
          <w:b/>
          <w:sz w:val="28"/>
          <w:szCs w:val="28"/>
        </w:rPr>
      </w:pPr>
      <w:r>
        <w:rPr>
          <w:b/>
          <w:sz w:val="28"/>
          <w:szCs w:val="28"/>
        </w:rPr>
        <w:t>Статья 37. Внесение изменений и дополнений в решение о местном бюджете</w:t>
      </w:r>
    </w:p>
    <w:p w:rsidR="00492958" w:rsidRDefault="00492958" w:rsidP="00492958">
      <w:pPr>
        <w:tabs>
          <w:tab w:val="left" w:pos="900"/>
        </w:tabs>
        <w:ind w:firstLine="709"/>
        <w:jc w:val="both"/>
        <w:rPr>
          <w:sz w:val="28"/>
          <w:szCs w:val="28"/>
        </w:rPr>
      </w:pPr>
      <w:r>
        <w:rPr>
          <w:sz w:val="28"/>
          <w:szCs w:val="28"/>
        </w:rPr>
        <w:t>1. Администрация МО «Светогорское городское поселение» разрабатывает и представляет в совет депутатов МО «Светогорское городское поселение» проекты решений о внесении изменений и дополнений в решение о местном бюджете по вопросам, являющимся предметом правового регулирования данного решения.</w:t>
      </w:r>
    </w:p>
    <w:p w:rsidR="00492958" w:rsidRDefault="00492958" w:rsidP="00492958">
      <w:pPr>
        <w:tabs>
          <w:tab w:val="left" w:pos="900"/>
        </w:tabs>
        <w:ind w:firstLine="709"/>
        <w:jc w:val="both"/>
        <w:rPr>
          <w:sz w:val="28"/>
          <w:szCs w:val="28"/>
        </w:rPr>
      </w:pPr>
      <w:r>
        <w:rPr>
          <w:sz w:val="28"/>
          <w:szCs w:val="28"/>
        </w:rPr>
        <w:t>2. Рассмотрение проекта решения о внесении изменений и дополнений в решение о местном бюджете осуществляется в порядке, предусмотренным регламентом совета депутатов МО «Светогорское городское поселение».</w:t>
      </w:r>
    </w:p>
    <w:p w:rsidR="00492958" w:rsidRDefault="00492958" w:rsidP="00492958">
      <w:pPr>
        <w:tabs>
          <w:tab w:val="left" w:pos="900"/>
        </w:tabs>
        <w:ind w:firstLine="709"/>
        <w:jc w:val="both"/>
        <w:rPr>
          <w:sz w:val="28"/>
          <w:szCs w:val="28"/>
        </w:rPr>
      </w:pP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V</w:t>
      </w:r>
      <w:r>
        <w:rPr>
          <w:rFonts w:ascii="Times New Roman" w:hAnsi="Times New Roman"/>
          <w:b/>
          <w:sz w:val="28"/>
          <w:szCs w:val="28"/>
        </w:rPr>
        <w:t>. Исполнение местного бюджета</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38. Основы исполнения местного бюджета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1. Исполнение местного бюджета обеспечивается администрацией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2. Организация исполнения местного бюджета возлагается на сектор финансов администрации МО «Светогорское городское поселение».</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lastRenderedPageBreak/>
        <w:t>Исполнение местного бюджета организуется на основе сводной бюджетной росписи и кассового плана.</w:t>
      </w:r>
    </w:p>
    <w:p w:rsidR="00492958" w:rsidRDefault="00492958" w:rsidP="00492958">
      <w:pPr>
        <w:tabs>
          <w:tab w:val="num" w:pos="1440"/>
          <w:tab w:val="left" w:pos="7920"/>
        </w:tabs>
        <w:autoSpaceDE w:val="0"/>
        <w:autoSpaceDN w:val="0"/>
        <w:adjustRightInd w:val="0"/>
        <w:ind w:firstLine="709"/>
        <w:jc w:val="both"/>
        <w:rPr>
          <w:sz w:val="28"/>
          <w:szCs w:val="28"/>
        </w:rPr>
      </w:pPr>
      <w:r>
        <w:rPr>
          <w:sz w:val="28"/>
          <w:szCs w:val="28"/>
        </w:rPr>
        <w:t>3. Местный бюджет исполняется на основе единства кассы и подведомственности расходов.</w:t>
      </w:r>
    </w:p>
    <w:p w:rsidR="00492958" w:rsidRDefault="00492958" w:rsidP="00492958">
      <w:pPr>
        <w:pStyle w:val="a6"/>
        <w:tabs>
          <w:tab w:val="num" w:pos="1440"/>
          <w:tab w:val="left" w:pos="7920"/>
        </w:tabs>
        <w:spacing w:after="0"/>
        <w:ind w:left="0" w:firstLine="709"/>
        <w:jc w:val="both"/>
        <w:rPr>
          <w:sz w:val="28"/>
          <w:szCs w:val="28"/>
        </w:rPr>
      </w:pPr>
      <w:r>
        <w:rPr>
          <w:sz w:val="28"/>
          <w:szCs w:val="28"/>
        </w:rPr>
        <w:t>Кассовое обслуживание исполнения местного бюджета осуществляется Управлением Федерального казначейства по Ленинградской области посредством открытия и ведения лицевого счета администрации МО «Светогорское городское поселение» на едином счете местного бюджета.</w:t>
      </w:r>
    </w:p>
    <w:p w:rsidR="00492958" w:rsidRDefault="00492958" w:rsidP="00492958">
      <w:pPr>
        <w:pStyle w:val="a6"/>
        <w:tabs>
          <w:tab w:val="num" w:pos="1440"/>
          <w:tab w:val="left" w:pos="7920"/>
        </w:tabs>
        <w:spacing w:after="0"/>
        <w:ind w:left="0" w:firstLine="709"/>
        <w:jc w:val="both"/>
        <w:rPr>
          <w:sz w:val="28"/>
          <w:szCs w:val="28"/>
        </w:rPr>
      </w:pPr>
      <w:r>
        <w:rPr>
          <w:sz w:val="28"/>
          <w:szCs w:val="28"/>
        </w:rPr>
        <w:t>Учет операций по исполнению местного бюджета осуществляется на лицевых счетах главных распорядителей (распорядителей), получателей средств местного бюджета, открытых в секторе финансов администрации МО «Светогорское городское поселение». Лицевые счета открываются и ведутся в порядке, установленном администрацией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 xml:space="preserve">Администрация МО «Светогорское городское поселение» по согласованию с Управлением Федерального казначейства по Ленинградской области вправе принять решение об изменении варианта кассового обслуживания исполнения местного бюджета в части проведения и учета операций по кассовым выплатам. </w:t>
      </w:r>
    </w:p>
    <w:p w:rsidR="00492958" w:rsidRDefault="00492958" w:rsidP="00492958">
      <w:pPr>
        <w:autoSpaceDE w:val="0"/>
        <w:autoSpaceDN w:val="0"/>
        <w:adjustRightInd w:val="0"/>
        <w:ind w:firstLine="709"/>
        <w:jc w:val="both"/>
        <w:rPr>
          <w:sz w:val="28"/>
          <w:szCs w:val="28"/>
        </w:rPr>
      </w:pP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39. Сводная бюджетная роспись</w:t>
      </w:r>
    </w:p>
    <w:p w:rsidR="00492958" w:rsidRDefault="00492958" w:rsidP="00492958">
      <w:pPr>
        <w:pStyle w:val="a6"/>
        <w:tabs>
          <w:tab w:val="left" w:pos="7920"/>
        </w:tabs>
        <w:spacing w:after="0"/>
        <w:ind w:left="0" w:firstLine="709"/>
        <w:jc w:val="both"/>
        <w:rPr>
          <w:sz w:val="28"/>
          <w:szCs w:val="28"/>
        </w:rPr>
      </w:pPr>
      <w:r>
        <w:rPr>
          <w:sz w:val="28"/>
          <w:szCs w:val="28"/>
        </w:rPr>
        <w:t>1. Порядок составления и ведения сводной бюджетной росписи устанавливается администрацией.</w:t>
      </w:r>
    </w:p>
    <w:p w:rsidR="00492958" w:rsidRDefault="00492958" w:rsidP="00492958">
      <w:pPr>
        <w:pStyle w:val="a6"/>
        <w:tabs>
          <w:tab w:val="left" w:pos="7920"/>
        </w:tabs>
        <w:spacing w:after="0"/>
        <w:ind w:left="0" w:firstLine="709"/>
        <w:jc w:val="both"/>
        <w:rPr>
          <w:sz w:val="28"/>
          <w:szCs w:val="28"/>
        </w:rPr>
      </w:pPr>
      <w:r>
        <w:rPr>
          <w:sz w:val="28"/>
          <w:szCs w:val="28"/>
        </w:rPr>
        <w:t>2. Утверждение сводной бюджетной росписи и внесение изменений в нее осуществляется главой администрации МО «Светогорское городское поселение».</w:t>
      </w:r>
    </w:p>
    <w:p w:rsidR="00492958" w:rsidRDefault="00492958" w:rsidP="00492958">
      <w:pPr>
        <w:pStyle w:val="a6"/>
        <w:tabs>
          <w:tab w:val="left" w:pos="7920"/>
        </w:tabs>
        <w:spacing w:after="0"/>
        <w:ind w:left="0" w:firstLine="709"/>
        <w:jc w:val="both"/>
        <w:rPr>
          <w:sz w:val="28"/>
          <w:szCs w:val="28"/>
        </w:rPr>
      </w:pPr>
      <w:r>
        <w:rPr>
          <w:sz w:val="28"/>
          <w:szCs w:val="28"/>
        </w:rPr>
        <w:t>3. Утвержденные показатели сводной бюджетной росписи должны соответствовать решению о местном бюджете.</w:t>
      </w:r>
    </w:p>
    <w:p w:rsidR="00492958" w:rsidRDefault="00492958" w:rsidP="00492958">
      <w:pPr>
        <w:pStyle w:val="a6"/>
        <w:tabs>
          <w:tab w:val="left" w:pos="7920"/>
        </w:tabs>
        <w:spacing w:after="0"/>
        <w:ind w:left="0" w:firstLine="709"/>
        <w:jc w:val="both"/>
        <w:rPr>
          <w:sz w:val="28"/>
          <w:szCs w:val="28"/>
        </w:rPr>
      </w:pPr>
      <w:r>
        <w:rPr>
          <w:sz w:val="28"/>
          <w:szCs w:val="28"/>
        </w:rPr>
        <w:t>В случае принятия решения о внесении изменений в решение о местном бюджете глава администрации МО «Светогорское городское поселение» утверждает соответствующие изменения в сводную бюджетную роспись.</w:t>
      </w:r>
    </w:p>
    <w:p w:rsidR="00492958" w:rsidRDefault="00492958" w:rsidP="00492958">
      <w:pPr>
        <w:pStyle w:val="a6"/>
        <w:tabs>
          <w:tab w:val="left" w:pos="7920"/>
        </w:tabs>
        <w:spacing w:after="0"/>
        <w:ind w:left="0" w:firstLine="709"/>
        <w:jc w:val="both"/>
        <w:rPr>
          <w:sz w:val="28"/>
          <w:szCs w:val="28"/>
        </w:rPr>
      </w:pPr>
      <w:r>
        <w:rPr>
          <w:sz w:val="28"/>
          <w:szCs w:val="28"/>
        </w:rPr>
        <w:t>4. В сводную бюджетную роспись могут быть внесены изменения в соответствии с решениями главы администрации МО «Светогорское городское поселение» без внесения изменений в решение о местном бюджете в случаях, предусмотренных Бюджетным кодексом Российской Федерации.</w:t>
      </w:r>
    </w:p>
    <w:p w:rsidR="00492958" w:rsidRDefault="00492958" w:rsidP="00492958">
      <w:pPr>
        <w:pStyle w:val="a6"/>
        <w:tabs>
          <w:tab w:val="left" w:pos="7920"/>
        </w:tabs>
        <w:spacing w:after="0"/>
        <w:ind w:left="0" w:firstLine="709"/>
        <w:jc w:val="both"/>
        <w:rPr>
          <w:sz w:val="28"/>
          <w:szCs w:val="28"/>
        </w:rPr>
      </w:pPr>
      <w:r>
        <w:rPr>
          <w:sz w:val="28"/>
          <w:szCs w:val="28"/>
        </w:rPr>
        <w:t xml:space="preserve">5. Решение о местном бюджете могут предусматриваться дополнительные основания </w:t>
      </w:r>
      <w:proofErr w:type="gramStart"/>
      <w:r>
        <w:rPr>
          <w:sz w:val="28"/>
          <w:szCs w:val="28"/>
        </w:rPr>
        <w:t>для внесения изменений в сводную бюджетную роспись без внесения изменений в решение о местном бюджете</w:t>
      </w:r>
      <w:proofErr w:type="gramEnd"/>
      <w:r>
        <w:rPr>
          <w:sz w:val="28"/>
          <w:szCs w:val="28"/>
        </w:rPr>
        <w:t xml:space="preserve"> в соответствии с решениями главы администрации МО «Светогорское городское поселение».</w:t>
      </w:r>
    </w:p>
    <w:p w:rsidR="00492958" w:rsidRDefault="00492958" w:rsidP="00492958">
      <w:pPr>
        <w:pStyle w:val="a6"/>
        <w:tabs>
          <w:tab w:val="left" w:pos="7920"/>
        </w:tabs>
        <w:spacing w:after="0"/>
        <w:ind w:left="0" w:firstLine="709"/>
        <w:jc w:val="both"/>
        <w:rPr>
          <w:sz w:val="28"/>
          <w:szCs w:val="28"/>
        </w:rPr>
      </w:pP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40. Кассовый план</w:t>
      </w:r>
    </w:p>
    <w:p w:rsidR="00492958" w:rsidRDefault="00492958" w:rsidP="00492958">
      <w:pPr>
        <w:pStyle w:val="a6"/>
        <w:tabs>
          <w:tab w:val="left" w:pos="7920"/>
        </w:tabs>
        <w:spacing w:after="0"/>
        <w:ind w:left="0" w:firstLine="709"/>
        <w:jc w:val="both"/>
        <w:rPr>
          <w:sz w:val="28"/>
          <w:szCs w:val="28"/>
        </w:rPr>
      </w:pPr>
      <w:r>
        <w:rPr>
          <w:sz w:val="28"/>
          <w:szCs w:val="28"/>
        </w:rPr>
        <w:t xml:space="preserve">1. Порядок составления и ведения кассового плана, а также состав и сроки представления главными распорядителями бюджетных средств, </w:t>
      </w:r>
      <w:r>
        <w:rPr>
          <w:sz w:val="28"/>
          <w:szCs w:val="28"/>
        </w:rPr>
        <w:lastRenderedPageBreak/>
        <w:t>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устанавливается сектором финансов администрации.</w:t>
      </w:r>
    </w:p>
    <w:p w:rsidR="00492958" w:rsidRDefault="00492958" w:rsidP="00492958">
      <w:pPr>
        <w:pStyle w:val="a6"/>
        <w:tabs>
          <w:tab w:val="left" w:pos="7920"/>
        </w:tabs>
        <w:spacing w:after="0"/>
        <w:ind w:left="0" w:firstLine="709"/>
        <w:jc w:val="both"/>
        <w:rPr>
          <w:sz w:val="28"/>
          <w:szCs w:val="28"/>
        </w:rPr>
      </w:pPr>
      <w:r>
        <w:rPr>
          <w:sz w:val="28"/>
          <w:szCs w:val="28"/>
        </w:rPr>
        <w:t>2. Составление и ведение кассового плана осуществляется сектором финансов администрации.</w:t>
      </w:r>
    </w:p>
    <w:p w:rsidR="00492958" w:rsidRDefault="00492958" w:rsidP="00492958">
      <w:pPr>
        <w:pStyle w:val="a6"/>
        <w:tabs>
          <w:tab w:val="left" w:pos="7920"/>
        </w:tabs>
        <w:spacing w:after="0"/>
        <w:ind w:left="0" w:firstLine="709"/>
        <w:jc w:val="both"/>
        <w:rPr>
          <w:sz w:val="28"/>
          <w:szCs w:val="28"/>
        </w:rPr>
      </w:pP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41. Бюджетная роспись</w:t>
      </w:r>
    </w:p>
    <w:p w:rsidR="00492958" w:rsidRDefault="00492958" w:rsidP="00492958">
      <w:pPr>
        <w:pStyle w:val="a6"/>
        <w:tabs>
          <w:tab w:val="left" w:pos="7920"/>
        </w:tabs>
        <w:spacing w:after="0"/>
        <w:ind w:left="0" w:firstLine="709"/>
        <w:jc w:val="both"/>
        <w:rPr>
          <w:sz w:val="28"/>
          <w:szCs w:val="28"/>
        </w:rPr>
      </w:pPr>
      <w:r>
        <w:rPr>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сектором финансов.</w:t>
      </w:r>
    </w:p>
    <w:p w:rsidR="00492958" w:rsidRDefault="00492958" w:rsidP="00492958">
      <w:pPr>
        <w:pStyle w:val="a6"/>
        <w:tabs>
          <w:tab w:val="left" w:pos="7920"/>
        </w:tabs>
        <w:spacing w:after="0"/>
        <w:ind w:left="0" w:firstLine="709"/>
        <w:jc w:val="both"/>
        <w:rPr>
          <w:sz w:val="28"/>
          <w:szCs w:val="28"/>
        </w:rPr>
      </w:pPr>
      <w:r>
        <w:rPr>
          <w:sz w:val="28"/>
          <w:szCs w:val="28"/>
        </w:rPr>
        <w:t>2. 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сектором финансов лимитами бюджетных обязательств.</w:t>
      </w:r>
    </w:p>
    <w:p w:rsidR="00492958" w:rsidRDefault="00492958" w:rsidP="00492958">
      <w:pPr>
        <w:pStyle w:val="a6"/>
        <w:tabs>
          <w:tab w:val="left" w:pos="7920"/>
        </w:tabs>
        <w:spacing w:after="0"/>
        <w:ind w:left="0" w:firstLine="709"/>
        <w:jc w:val="both"/>
        <w:rPr>
          <w:sz w:val="28"/>
          <w:szCs w:val="28"/>
        </w:rPr>
      </w:pPr>
      <w:r>
        <w:rPr>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492958" w:rsidRDefault="00492958" w:rsidP="00492958">
      <w:pPr>
        <w:pStyle w:val="a6"/>
        <w:tabs>
          <w:tab w:val="left" w:pos="7920"/>
        </w:tabs>
        <w:spacing w:after="0"/>
        <w:ind w:left="0" w:firstLine="709"/>
        <w:jc w:val="both"/>
        <w:rPr>
          <w:sz w:val="28"/>
          <w:szCs w:val="28"/>
        </w:rPr>
      </w:pPr>
      <w:r>
        <w:rPr>
          <w:sz w:val="28"/>
          <w:szCs w:val="28"/>
        </w:rPr>
        <w:t>3. Утверждение бюджетной росписи и внесение изменений в нее осуществляется главным распорядителем (распорядителем) бюджетных средств.</w:t>
      </w:r>
    </w:p>
    <w:p w:rsidR="00492958" w:rsidRDefault="00492958" w:rsidP="00492958">
      <w:pPr>
        <w:autoSpaceDE w:val="0"/>
        <w:autoSpaceDN w:val="0"/>
        <w:adjustRightInd w:val="0"/>
        <w:ind w:firstLine="709"/>
        <w:jc w:val="both"/>
        <w:rPr>
          <w:sz w:val="28"/>
          <w:szCs w:val="28"/>
        </w:rPr>
      </w:pPr>
      <w:r>
        <w:rPr>
          <w:sz w:val="28"/>
          <w:szCs w:val="28"/>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кодексом Российской Федерации.</w:t>
      </w:r>
    </w:p>
    <w:p w:rsidR="00492958" w:rsidRDefault="00492958" w:rsidP="00492958">
      <w:pPr>
        <w:autoSpaceDE w:val="0"/>
        <w:autoSpaceDN w:val="0"/>
        <w:adjustRightInd w:val="0"/>
        <w:ind w:firstLine="709"/>
        <w:jc w:val="both"/>
        <w:rPr>
          <w:sz w:val="28"/>
          <w:szCs w:val="28"/>
        </w:rPr>
      </w:pPr>
      <w:r>
        <w:rPr>
          <w:sz w:val="28"/>
          <w:szCs w:val="28"/>
        </w:rPr>
        <w:t>4.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492958" w:rsidRDefault="00492958" w:rsidP="00492958">
      <w:pPr>
        <w:autoSpaceDE w:val="0"/>
        <w:autoSpaceDN w:val="0"/>
        <w:adjustRightInd w:val="0"/>
        <w:ind w:firstLine="709"/>
        <w:jc w:val="both"/>
        <w:rPr>
          <w:sz w:val="28"/>
          <w:szCs w:val="28"/>
        </w:rPr>
      </w:pPr>
      <w:r>
        <w:rPr>
          <w:sz w:val="28"/>
          <w:szCs w:val="28"/>
        </w:rPr>
        <w:t>5. Изменение показателей, утвержденных бюджетной росписью по расходам главного распорядителя бюджетных сре</w:t>
      </w:r>
      <w:proofErr w:type="gramStart"/>
      <w:r>
        <w:rPr>
          <w:sz w:val="28"/>
          <w:szCs w:val="28"/>
        </w:rPr>
        <w:t>дств в с</w:t>
      </w:r>
      <w:proofErr w:type="gramEnd"/>
      <w:r>
        <w:rPr>
          <w:sz w:val="28"/>
          <w:szCs w:val="28"/>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492958" w:rsidRDefault="00492958" w:rsidP="00492958">
      <w:pPr>
        <w:autoSpaceDE w:val="0"/>
        <w:autoSpaceDN w:val="0"/>
        <w:adjustRightInd w:val="0"/>
        <w:ind w:firstLine="709"/>
        <w:jc w:val="both"/>
        <w:rPr>
          <w:sz w:val="28"/>
          <w:szCs w:val="28"/>
        </w:rPr>
      </w:pPr>
      <w:r>
        <w:rPr>
          <w:sz w:val="28"/>
          <w:szCs w:val="28"/>
        </w:rPr>
        <w:t>Изменение показателей, утвержденных бюджетной росписью по расходам распорядителя бюджетных сре</w:t>
      </w:r>
      <w:proofErr w:type="gramStart"/>
      <w:r>
        <w:rPr>
          <w:sz w:val="28"/>
          <w:szCs w:val="28"/>
        </w:rPr>
        <w:t>дств в с</w:t>
      </w:r>
      <w:proofErr w:type="gramEnd"/>
      <w:r>
        <w:rPr>
          <w:sz w:val="28"/>
          <w:szCs w:val="28"/>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492958" w:rsidRDefault="00492958" w:rsidP="00492958">
      <w:pPr>
        <w:autoSpaceDE w:val="0"/>
        <w:autoSpaceDN w:val="0"/>
        <w:adjustRightInd w:val="0"/>
        <w:ind w:firstLine="709"/>
        <w:jc w:val="both"/>
        <w:rPr>
          <w:sz w:val="28"/>
          <w:szCs w:val="28"/>
        </w:rPr>
      </w:pPr>
    </w:p>
    <w:p w:rsidR="00492958" w:rsidRDefault="00492958" w:rsidP="00492958">
      <w:pPr>
        <w:pStyle w:val="a6"/>
        <w:tabs>
          <w:tab w:val="left" w:pos="7920"/>
        </w:tabs>
        <w:spacing w:before="120"/>
        <w:ind w:left="0" w:firstLine="709"/>
        <w:jc w:val="both"/>
        <w:rPr>
          <w:b/>
          <w:sz w:val="28"/>
          <w:szCs w:val="28"/>
        </w:rPr>
      </w:pPr>
      <w:r>
        <w:rPr>
          <w:b/>
          <w:sz w:val="28"/>
          <w:szCs w:val="28"/>
        </w:rPr>
        <w:t>Статья 42.</w:t>
      </w:r>
      <w:r>
        <w:rPr>
          <w:sz w:val="28"/>
          <w:szCs w:val="28"/>
        </w:rPr>
        <w:t xml:space="preserve"> </w:t>
      </w:r>
      <w:r>
        <w:rPr>
          <w:b/>
          <w:sz w:val="28"/>
          <w:szCs w:val="28"/>
        </w:rPr>
        <w:t xml:space="preserve">Использование доходов, фактически полученных при исполнении местного бюджета </w:t>
      </w:r>
      <w:proofErr w:type="gramStart"/>
      <w:r>
        <w:rPr>
          <w:b/>
          <w:sz w:val="28"/>
          <w:szCs w:val="28"/>
        </w:rPr>
        <w:t>сверх</w:t>
      </w:r>
      <w:proofErr w:type="gramEnd"/>
      <w:r>
        <w:rPr>
          <w:b/>
          <w:sz w:val="28"/>
          <w:szCs w:val="28"/>
        </w:rPr>
        <w:t xml:space="preserve"> утвержденных решением о местном бюджете</w:t>
      </w:r>
    </w:p>
    <w:p w:rsidR="00492958" w:rsidRDefault="00492958" w:rsidP="00492958">
      <w:pPr>
        <w:pStyle w:val="a6"/>
        <w:tabs>
          <w:tab w:val="left" w:pos="7920"/>
        </w:tabs>
        <w:spacing w:after="0"/>
        <w:ind w:left="0" w:firstLine="709"/>
        <w:jc w:val="both"/>
        <w:rPr>
          <w:sz w:val="28"/>
          <w:szCs w:val="28"/>
        </w:rPr>
      </w:pPr>
      <w:r>
        <w:rPr>
          <w:sz w:val="28"/>
          <w:szCs w:val="28"/>
        </w:rPr>
        <w:t xml:space="preserve">1. </w:t>
      </w:r>
      <w:proofErr w:type="gramStart"/>
      <w:r>
        <w:rPr>
          <w:sz w:val="28"/>
          <w:szCs w:val="28"/>
        </w:rPr>
        <w:t xml:space="preserve">Доходы, фактически полученные при исполнении местного бюджета сверх утвержденных решением о местном бюджете общего объема доходов, </w:t>
      </w:r>
      <w:r>
        <w:rPr>
          <w:sz w:val="28"/>
          <w:szCs w:val="28"/>
        </w:rPr>
        <w:lastRenderedPageBreak/>
        <w:t>могут направляться сектором финансов администрации без внесения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МО «Светогорское городское поселение» в случае недостаточности предусмотренных на их</w:t>
      </w:r>
      <w:proofErr w:type="gramEnd"/>
      <w:r>
        <w:rPr>
          <w:sz w:val="28"/>
          <w:szCs w:val="28"/>
        </w:rPr>
        <w:t xml:space="preserve"> исполнение бюджетных ассигнований в размере, предусмотренном Бюджетным кодексом Российской Федерации.</w:t>
      </w:r>
    </w:p>
    <w:p w:rsidR="00492958" w:rsidRDefault="00492958" w:rsidP="00492958">
      <w:pPr>
        <w:pStyle w:val="a6"/>
        <w:tabs>
          <w:tab w:val="left" w:pos="7920"/>
        </w:tabs>
        <w:spacing w:after="0"/>
        <w:ind w:left="0" w:firstLine="709"/>
        <w:jc w:val="both"/>
        <w:rPr>
          <w:sz w:val="28"/>
          <w:szCs w:val="28"/>
        </w:rPr>
      </w:pPr>
      <w:r>
        <w:rPr>
          <w:sz w:val="28"/>
          <w:szCs w:val="28"/>
        </w:rPr>
        <w:t xml:space="preserve">2. </w:t>
      </w:r>
      <w:proofErr w:type="gramStart"/>
      <w:r>
        <w:rPr>
          <w:sz w:val="28"/>
          <w:szCs w:val="28"/>
        </w:rPr>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w:t>
      </w:r>
      <w:proofErr w:type="gramEnd"/>
      <w:r>
        <w:rPr>
          <w:sz w:val="28"/>
          <w:szCs w:val="28"/>
        </w:rPr>
        <w:t xml:space="preserve">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43. Завершение текущего финансового года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Операции по исполнению местного бюджета завершаются 31 декабря, за исключением операций, указанных в Бюджетном кодексе Российской Федерации.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Завершение операций по исполнению местного бюджета в текущем финансовом году осуществляется в порядке, установленном сектором финансов администрации в соответствии с требованиями Бюджетного кодекса Российской Федерации.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Сектор финансов администрации устанавливает порядок обеспечения получателей бюджетных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VI</w:t>
      </w:r>
      <w:r>
        <w:rPr>
          <w:rFonts w:ascii="Times New Roman" w:hAnsi="Times New Roman"/>
          <w:b/>
          <w:sz w:val="28"/>
          <w:szCs w:val="28"/>
        </w:rPr>
        <w:t xml:space="preserve">. Составление, внешняя проверка, рассмотрение и утверждение бюджетной отчетности </w:t>
      </w:r>
    </w:p>
    <w:p w:rsidR="00492958" w:rsidRDefault="00492958" w:rsidP="00492958">
      <w:pPr>
        <w:pStyle w:val="ConsPlusNormal"/>
        <w:widowControl/>
        <w:spacing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44.</w:t>
      </w:r>
      <w:r>
        <w:rPr>
          <w:rFonts w:ascii="Times New Roman" w:hAnsi="Times New Roman" w:cs="Times New Roman"/>
          <w:sz w:val="28"/>
          <w:szCs w:val="28"/>
        </w:rPr>
        <w:t xml:space="preserve"> </w:t>
      </w:r>
      <w:r>
        <w:rPr>
          <w:rFonts w:ascii="Times New Roman" w:hAnsi="Times New Roman" w:cs="Times New Roman"/>
          <w:b/>
          <w:sz w:val="28"/>
          <w:szCs w:val="28"/>
        </w:rPr>
        <w:t>Составление бюджетной отчетности</w:t>
      </w:r>
    </w:p>
    <w:p w:rsidR="00492958" w:rsidRDefault="00492958" w:rsidP="00492958">
      <w:pPr>
        <w:pStyle w:val="a6"/>
        <w:spacing w:after="0"/>
        <w:ind w:left="0" w:firstLine="709"/>
        <w:jc w:val="both"/>
        <w:rPr>
          <w:sz w:val="28"/>
          <w:szCs w:val="28"/>
        </w:rPr>
      </w:pPr>
      <w:r>
        <w:rPr>
          <w:sz w:val="28"/>
          <w:szCs w:val="28"/>
        </w:rPr>
        <w:t xml:space="preserve">1. Сектор финансов администрации организует и обеспечивает проведение работы по подготовке и представлению бюджетной отчетности об исполнении местного бюджета главными распорядителями (распорядителями) средств местного бюджета, главными администраторами (администраторами) доходов и главными администраторами </w:t>
      </w:r>
      <w:r>
        <w:rPr>
          <w:sz w:val="28"/>
          <w:szCs w:val="28"/>
        </w:rPr>
        <w:lastRenderedPageBreak/>
        <w:t>(администраторами) источников финансирования дефицита местного бюджета.</w:t>
      </w:r>
    </w:p>
    <w:p w:rsidR="00492958" w:rsidRDefault="00492958" w:rsidP="0049295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Бюджетная отчетность об исполнении местного бюджета главными распорядителями (распорядителями) средств местного бюджета, главными администраторами (администраторами) доходов и главными администраторами (администраторами) источников финансирования дефицита местного бюджета включает:</w:t>
      </w:r>
    </w:p>
    <w:p w:rsidR="00492958" w:rsidRDefault="00492958" w:rsidP="0049295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отчет об исполнении местного бюджета;</w:t>
      </w:r>
    </w:p>
    <w:p w:rsidR="00492958" w:rsidRDefault="00492958" w:rsidP="0049295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баланс исполнения местного бюджета;</w:t>
      </w:r>
    </w:p>
    <w:p w:rsidR="00492958" w:rsidRDefault="00492958" w:rsidP="0049295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отчет о финансовых результатах деятельности;</w:t>
      </w:r>
    </w:p>
    <w:p w:rsidR="00492958" w:rsidRDefault="00492958" w:rsidP="0049295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отчет о движении денежных средств;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пояснительную записку.</w:t>
      </w:r>
    </w:p>
    <w:p w:rsidR="00492958" w:rsidRDefault="00492958" w:rsidP="00492958">
      <w:pPr>
        <w:autoSpaceDE w:val="0"/>
        <w:autoSpaceDN w:val="0"/>
        <w:adjustRightInd w:val="0"/>
        <w:ind w:firstLine="709"/>
        <w:jc w:val="both"/>
        <w:rPr>
          <w:sz w:val="28"/>
          <w:szCs w:val="28"/>
        </w:rPr>
      </w:pPr>
      <w:r>
        <w:rPr>
          <w:sz w:val="28"/>
          <w:szCs w:val="28"/>
        </w:rPr>
        <w:t xml:space="preserve">3. </w:t>
      </w:r>
      <w:proofErr w:type="gramStart"/>
      <w:r>
        <w:rPr>
          <w:sz w:val="28"/>
          <w:szCs w:val="28"/>
        </w:rPr>
        <w:t xml:space="preserve">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средств местного бюджета)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в соответствии с единой методологией и стандартами бюджетного учета и </w:t>
      </w:r>
      <w:hyperlink r:id="rId8" w:history="1">
        <w:r>
          <w:rPr>
            <w:rStyle w:val="a3"/>
            <w:sz w:val="28"/>
            <w:szCs w:val="28"/>
          </w:rPr>
          <w:t>бюджетной отчетности</w:t>
        </w:r>
      </w:hyperlink>
      <w:r>
        <w:rPr>
          <w:sz w:val="28"/>
          <w:szCs w:val="28"/>
        </w:rPr>
        <w:t>, установленными Министерством финансов Российской Федерации.</w:t>
      </w:r>
      <w:proofErr w:type="gramEnd"/>
    </w:p>
    <w:p w:rsidR="00492958" w:rsidRDefault="00492958" w:rsidP="00492958">
      <w:pPr>
        <w:pStyle w:val="a4"/>
        <w:autoSpaceDE w:val="0"/>
        <w:autoSpaceDN w:val="0"/>
        <w:adjustRightInd w:val="0"/>
        <w:spacing w:after="0"/>
        <w:ind w:firstLine="709"/>
        <w:jc w:val="both"/>
        <w:rPr>
          <w:sz w:val="28"/>
          <w:szCs w:val="28"/>
        </w:rPr>
      </w:pPr>
      <w:r>
        <w:rPr>
          <w:sz w:val="28"/>
          <w:szCs w:val="28"/>
        </w:rPr>
        <w:t>Сводная бюджетная отчетность главными администраторами средств местного бюджета представляется в сектор финансов администрации в установленные им сроки.</w:t>
      </w:r>
    </w:p>
    <w:p w:rsidR="00492958" w:rsidRDefault="00492958" w:rsidP="00492958">
      <w:pPr>
        <w:tabs>
          <w:tab w:val="left" w:pos="900"/>
        </w:tabs>
        <w:ind w:firstLine="709"/>
        <w:jc w:val="both"/>
        <w:rPr>
          <w:sz w:val="28"/>
          <w:szCs w:val="28"/>
        </w:rPr>
      </w:pPr>
      <w:r>
        <w:rPr>
          <w:sz w:val="28"/>
          <w:szCs w:val="28"/>
        </w:rPr>
        <w:t>4. Годовая бюджетная отчетность главных администраторов средств местного бюджета представляется в соответствии с требованиями, предъявляемыми к ней Бюджетным кодексом Российской Федерации и нормативными правовыми актами Министерства финансов Российской Федерации.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Бюджетная отчетность МО «Светогорское городское поселение» составляется сектором финансов администрации. Бюджетная отчетность является годовой. Бюджетная отчетность МО «Светогорское городское поселение» представляется сектором финансов администрации в комитет финансов администрации МО «Выборгский район».</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Отчет об исполнении местного бюджета является ежеквартальным.</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МО «Светогорское городское поселение» и направляется в совет депутатов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Ежеквартальные отчеты об исполнении местного бюджета принимаются к сведению решением совета депутатов МО «Светогорское городское поселение» и включают в себя сведения об исполнении местного бюджета, в том числе: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показатели исполнения местного бюджета по доходам за отчетный период;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2) показатели исполнения местного бюджета по расходам за отчетный период;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показатели исполнения местного бюджета по ведомственной структуре расходов за отчетный период;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источники внутреннего финансирования дефицита местного бюджета за отчетный период;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показатели численности муниципальных служащих органов местного самоуправления, работников муниципальных учреждений, фактических расходах на оплату их труда.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Показатели численности муниципальных служащих органов местного самоуправления, работников муниципальных учреждений, фактических расходах на оплату труда за четвертый квартал публикуются отдельным приложением к решению об исполнении местного бюджета за отчетный финансовый год.</w:t>
      </w:r>
    </w:p>
    <w:p w:rsidR="00492958" w:rsidRDefault="00492958" w:rsidP="00492958">
      <w:pPr>
        <w:pStyle w:val="a6"/>
        <w:tabs>
          <w:tab w:val="left" w:pos="7920"/>
        </w:tabs>
        <w:spacing w:after="0"/>
        <w:ind w:left="0" w:firstLine="709"/>
        <w:jc w:val="both"/>
        <w:rPr>
          <w:sz w:val="28"/>
          <w:szCs w:val="28"/>
        </w:rPr>
      </w:pPr>
      <w:r>
        <w:rPr>
          <w:sz w:val="28"/>
          <w:szCs w:val="28"/>
        </w:rPr>
        <w:t>7. Сектор финансов администрации (уполномоченный орган на ведение бюджетного учета) администрации муниципального образования «Светогорское городское поселение» Выборгского района Ленинградской области представляет бюджетную отчетность в комитет финансов МО «Выборгский район».</w:t>
      </w:r>
    </w:p>
    <w:p w:rsidR="00492958" w:rsidRDefault="00492958" w:rsidP="00492958">
      <w:pPr>
        <w:pStyle w:val="a6"/>
        <w:tabs>
          <w:tab w:val="left" w:pos="7920"/>
        </w:tabs>
        <w:spacing w:after="0"/>
        <w:ind w:left="0" w:firstLine="709"/>
        <w:jc w:val="both"/>
        <w:rPr>
          <w:sz w:val="28"/>
          <w:szCs w:val="28"/>
        </w:rPr>
      </w:pPr>
    </w:p>
    <w:p w:rsidR="00492958" w:rsidRDefault="00492958" w:rsidP="00492958">
      <w:pPr>
        <w:pStyle w:val="ConsPlusNormal"/>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Статья 45. Внешняя проверка годового отчета об исполнении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местного бюджета до его рассмотрения в совете депутатов МО «Светогорское городское поселение» подлежит внешней проверке, которая включает внешнюю проверку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Внешняя проверка годового отчета об исполнении местного бюджета представляет собой систему контрольных действий по проверке состава годовой отчетности, её соответствия установленным нормам, достоверности отражения показателей в бюджетной отчетности.</w:t>
      </w:r>
    </w:p>
    <w:p w:rsidR="00492958" w:rsidRDefault="00492958" w:rsidP="00492958">
      <w:pPr>
        <w:autoSpaceDE w:val="0"/>
        <w:autoSpaceDN w:val="0"/>
        <w:adjustRightInd w:val="0"/>
        <w:ind w:firstLine="709"/>
        <w:jc w:val="both"/>
        <w:rPr>
          <w:sz w:val="28"/>
          <w:szCs w:val="28"/>
        </w:rPr>
      </w:pPr>
      <w:r>
        <w:rPr>
          <w:sz w:val="28"/>
          <w:szCs w:val="28"/>
        </w:rPr>
        <w:t>3. Внешняя проверка годового отчета об исполнении местного бюджета осуществляется контрольно-счетной комиссией в порядке, установленном решением совета депутатов МО «Выборгский район», с соблюдением требований Бюджетного кодекса Российской Федерации и с учетом особенностей, установленных федеральными законами.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В целях </w:t>
      </w:r>
      <w:proofErr w:type="gramStart"/>
      <w:r>
        <w:rPr>
          <w:rFonts w:ascii="Times New Roman" w:hAnsi="Times New Roman" w:cs="Times New Roman"/>
          <w:sz w:val="28"/>
          <w:szCs w:val="28"/>
        </w:rPr>
        <w:t>проведения внешней проверки бюджетной отчетности главных администраторов средств местного бюджета</w:t>
      </w:r>
      <w:proofErr w:type="gramEnd"/>
      <w:r>
        <w:rPr>
          <w:rFonts w:ascii="Times New Roman" w:hAnsi="Times New Roman" w:cs="Times New Roman"/>
          <w:sz w:val="28"/>
          <w:szCs w:val="28"/>
        </w:rPr>
        <w:t xml:space="preserve"> и годового отчета об исполнении местного бюджета, сектор финансов администрации и главные администраторы средств местного бюджета не позднее 1 апреля текущего финансового года представляют годовую бюджетную отчетность в контрольно-счетную комиссию совета депутатов МО «Выборгский район».</w:t>
      </w:r>
    </w:p>
    <w:p w:rsidR="00492958" w:rsidRDefault="00492958" w:rsidP="00492958">
      <w:pPr>
        <w:autoSpaceDE w:val="0"/>
        <w:autoSpaceDN w:val="0"/>
        <w:adjustRightInd w:val="0"/>
        <w:ind w:firstLine="709"/>
        <w:jc w:val="both"/>
        <w:rPr>
          <w:sz w:val="28"/>
          <w:szCs w:val="28"/>
        </w:rPr>
      </w:pPr>
      <w:r>
        <w:rPr>
          <w:sz w:val="28"/>
          <w:szCs w:val="28"/>
        </w:rPr>
        <w:t xml:space="preserve">Одновременно с отчетом об исполнении местного бюджета сектором финансов администрации МО «Светогорское городское поселение» </w:t>
      </w:r>
      <w:r>
        <w:rPr>
          <w:sz w:val="28"/>
          <w:szCs w:val="28"/>
        </w:rPr>
        <w:lastRenderedPageBreak/>
        <w:t xml:space="preserve">предоставляются в </w:t>
      </w:r>
      <w:proofErr w:type="spellStart"/>
      <w:r>
        <w:rPr>
          <w:sz w:val="28"/>
          <w:szCs w:val="28"/>
        </w:rPr>
        <w:t>контрольно</w:t>
      </w:r>
      <w:proofErr w:type="spellEnd"/>
      <w:r>
        <w:rPr>
          <w:sz w:val="28"/>
          <w:szCs w:val="28"/>
        </w:rPr>
        <w:t xml:space="preserve"> - счетную комиссию совета депутатов МО «Выборгский район» иные документы, подлежащие представлению одновременно с годовым отчетом об исполнении местного бюджета.</w:t>
      </w:r>
    </w:p>
    <w:p w:rsidR="00492958" w:rsidRDefault="00492958" w:rsidP="00492958">
      <w:pPr>
        <w:autoSpaceDE w:val="0"/>
        <w:autoSpaceDN w:val="0"/>
        <w:adjustRightInd w:val="0"/>
        <w:ind w:firstLine="709"/>
        <w:jc w:val="both"/>
        <w:rPr>
          <w:sz w:val="28"/>
          <w:szCs w:val="28"/>
        </w:rPr>
      </w:pPr>
      <w:r>
        <w:rPr>
          <w:sz w:val="28"/>
          <w:szCs w:val="28"/>
        </w:rPr>
        <w:t xml:space="preserve">5. Внешняя проверка годовой бюджетной отчетности главных администраторов средств местного бюджета проводится в срок, не превышающий одного месяца со дня предоставления бюджетной отчетности в адрес </w:t>
      </w:r>
      <w:proofErr w:type="spellStart"/>
      <w:r>
        <w:rPr>
          <w:sz w:val="28"/>
          <w:szCs w:val="28"/>
        </w:rPr>
        <w:t>контрольно</w:t>
      </w:r>
      <w:proofErr w:type="spellEnd"/>
      <w:r>
        <w:rPr>
          <w:sz w:val="28"/>
          <w:szCs w:val="28"/>
        </w:rPr>
        <w:t xml:space="preserve"> – счетной комиссии.</w:t>
      </w:r>
    </w:p>
    <w:p w:rsidR="00492958" w:rsidRDefault="00492958" w:rsidP="00492958">
      <w:pPr>
        <w:autoSpaceDE w:val="0"/>
        <w:autoSpaceDN w:val="0"/>
        <w:adjustRightInd w:val="0"/>
        <w:ind w:firstLine="709"/>
        <w:jc w:val="both"/>
        <w:rPr>
          <w:sz w:val="28"/>
          <w:szCs w:val="28"/>
        </w:rPr>
      </w:pPr>
      <w:r>
        <w:rPr>
          <w:sz w:val="28"/>
          <w:szCs w:val="28"/>
        </w:rPr>
        <w:t xml:space="preserve">Внешняя проверка годовой бюджетной отчетности главных администраторов средств местного бюджета проводится </w:t>
      </w:r>
      <w:proofErr w:type="spellStart"/>
      <w:r>
        <w:rPr>
          <w:sz w:val="28"/>
          <w:szCs w:val="28"/>
        </w:rPr>
        <w:t>контрольно</w:t>
      </w:r>
      <w:proofErr w:type="spellEnd"/>
      <w:r>
        <w:rPr>
          <w:sz w:val="28"/>
          <w:szCs w:val="28"/>
        </w:rPr>
        <w:t xml:space="preserve"> – счетной комиссией как с выходом на объект, так и без выхода на объект.</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Контрольно-счетная комиссия готовит заключение на годовой отчет об исполнении местного бюджета с учетом данных внешней </w:t>
      </w:r>
      <w:proofErr w:type="gramStart"/>
      <w:r>
        <w:rPr>
          <w:rFonts w:ascii="Times New Roman" w:hAnsi="Times New Roman" w:cs="Times New Roman"/>
          <w:sz w:val="28"/>
          <w:szCs w:val="28"/>
        </w:rPr>
        <w:t>проверки годовой бюджетной отчетности главных администраторов средств местного бюджета</w:t>
      </w:r>
      <w:proofErr w:type="gramEnd"/>
      <w:r>
        <w:rPr>
          <w:rFonts w:ascii="Times New Roman" w:hAnsi="Times New Roman" w:cs="Times New Roman"/>
          <w:sz w:val="28"/>
          <w:szCs w:val="28"/>
        </w:rPr>
        <w:t>.</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 Заключение на годовой отчет об исполнении местного бюджета представляется контрольно-счетной комиссией в совет депутатов МО «Светогорское городское поселение» с одновременным направлением в администрацию МО «Светогорское городское поселение».</w:t>
      </w:r>
    </w:p>
    <w:p w:rsidR="00492958" w:rsidRDefault="00492958" w:rsidP="00492958">
      <w:pPr>
        <w:pStyle w:val="ConsNormal"/>
        <w:widowControl/>
        <w:spacing w:before="120" w:after="120"/>
        <w:ind w:right="0" w:firstLine="709"/>
        <w:jc w:val="both"/>
        <w:rPr>
          <w:rFonts w:ascii="Times New Roman" w:hAnsi="Times New Roman"/>
          <w:b/>
          <w:sz w:val="28"/>
          <w:szCs w:val="28"/>
        </w:rPr>
      </w:pP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46. Представление, рассмотрение и утверждение годового отчета об исполнении местного бюджета советом депутатов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местного бюджета представляется сектором финансов администрации МО «Светогорское городское поселение» в совет депутатов МО «Светогорское городское поселение» не позднее 1 мая</w:t>
      </w:r>
      <w:r>
        <w:rPr>
          <w:rFonts w:ascii="Times New Roman" w:hAnsi="Times New Roman" w:cs="Times New Roman"/>
          <w:b/>
          <w:sz w:val="28"/>
          <w:szCs w:val="28"/>
        </w:rPr>
        <w:t xml:space="preserve"> </w:t>
      </w:r>
      <w:r>
        <w:rPr>
          <w:rFonts w:ascii="Times New Roman" w:hAnsi="Times New Roman" w:cs="Times New Roman"/>
          <w:sz w:val="28"/>
          <w:szCs w:val="28"/>
        </w:rPr>
        <w:t>текущего года.</w:t>
      </w:r>
    </w:p>
    <w:p w:rsidR="00492958" w:rsidRDefault="00492958" w:rsidP="00492958">
      <w:pPr>
        <w:pStyle w:val="ConsNormal"/>
        <w:widowControl/>
        <w:ind w:right="0" w:firstLine="709"/>
        <w:jc w:val="both"/>
        <w:rPr>
          <w:rFonts w:ascii="Times New Roman" w:hAnsi="Times New Roman"/>
          <w:sz w:val="28"/>
          <w:szCs w:val="28"/>
        </w:rPr>
      </w:pPr>
      <w:r>
        <w:rPr>
          <w:rFonts w:ascii="Times New Roman" w:hAnsi="Times New Roman"/>
          <w:sz w:val="28"/>
          <w:szCs w:val="28"/>
        </w:rPr>
        <w:t>До рассмотрения советом депутатов МО «Светогорское городское поселение» годовой отчет об исполнении местного бюджета выносится на публичные слушания в порядке, установленном уставом МО «Светогорское городское поселение».</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Одновременно с годовым отчетом об исполнении местного бюджета представляются:</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проект решения об исполнении местного бюджета за отчетный финансовый год;</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баланс исполнения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отчет о финансовых результатах деятельности;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отчет о движении денежных средств;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пояснительная записка;</w:t>
      </w:r>
    </w:p>
    <w:p w:rsidR="00492958" w:rsidRDefault="00492958" w:rsidP="00492958">
      <w:pPr>
        <w:autoSpaceDE w:val="0"/>
        <w:autoSpaceDN w:val="0"/>
        <w:adjustRightInd w:val="0"/>
        <w:ind w:firstLine="709"/>
        <w:jc w:val="both"/>
        <w:rPr>
          <w:sz w:val="28"/>
          <w:szCs w:val="28"/>
        </w:rPr>
      </w:pPr>
      <w:r>
        <w:rPr>
          <w:sz w:val="28"/>
          <w:szCs w:val="28"/>
        </w:rPr>
        <w:t>6) отчет об использовании ассигнований резервного фонда администрации МО «Светогорское городское поселение», о предоставлении и погашении бюджетных кредитов, о состоянии муниципального долга МО «Светогорское городское поселение» на начало и конец отчетного финансового года, об исполнении приложений к решению о местном бюджете за отчетный финансовый год;</w:t>
      </w:r>
    </w:p>
    <w:p w:rsidR="00492958" w:rsidRDefault="00492958" w:rsidP="00492958">
      <w:pPr>
        <w:autoSpaceDE w:val="0"/>
        <w:autoSpaceDN w:val="0"/>
        <w:adjustRightInd w:val="0"/>
        <w:ind w:firstLine="709"/>
        <w:jc w:val="both"/>
        <w:rPr>
          <w:sz w:val="28"/>
          <w:szCs w:val="28"/>
        </w:rPr>
      </w:pPr>
      <w:r>
        <w:rPr>
          <w:sz w:val="28"/>
          <w:szCs w:val="28"/>
        </w:rPr>
        <w:lastRenderedPageBreak/>
        <w:t>7) сведения о поступлении и расходовании добровольных пожертвований в виде денежных средств;</w:t>
      </w:r>
    </w:p>
    <w:p w:rsidR="00492958" w:rsidRDefault="00492958" w:rsidP="00492958">
      <w:pPr>
        <w:autoSpaceDE w:val="0"/>
        <w:autoSpaceDN w:val="0"/>
        <w:adjustRightInd w:val="0"/>
        <w:ind w:firstLine="709"/>
        <w:jc w:val="both"/>
        <w:rPr>
          <w:sz w:val="28"/>
          <w:szCs w:val="28"/>
        </w:rPr>
      </w:pPr>
      <w:r>
        <w:rPr>
          <w:sz w:val="28"/>
          <w:szCs w:val="28"/>
        </w:rPr>
        <w:t>8) сведения об исполнении адресной программы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10) сведения об исполнении муниципальных программ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11) иная отчетность и сведения, предусмотренные бюджетными законодательствами Российской Федерации и решениями совета депутатов МО «Светогорское городское поселение».</w:t>
      </w:r>
    </w:p>
    <w:p w:rsidR="00492958" w:rsidRDefault="00492958" w:rsidP="00492958">
      <w:pPr>
        <w:autoSpaceDE w:val="0"/>
        <w:autoSpaceDN w:val="0"/>
        <w:adjustRightInd w:val="0"/>
        <w:ind w:firstLine="709"/>
        <w:jc w:val="both"/>
        <w:rPr>
          <w:sz w:val="28"/>
          <w:szCs w:val="28"/>
        </w:rPr>
      </w:pPr>
      <w:r>
        <w:rPr>
          <w:sz w:val="28"/>
          <w:szCs w:val="28"/>
        </w:rPr>
        <w:t>3. По результатам рассмотрения годового отчета об исполнении местного бюджета и заключения контрольно-счетной комиссии совета депутатов МО «Выборгский район» совет депутатов МО «Светогорское городское поселение принимает одно из следующих решений:</w:t>
      </w:r>
    </w:p>
    <w:p w:rsidR="00492958" w:rsidRDefault="00492958" w:rsidP="00492958">
      <w:pPr>
        <w:autoSpaceDE w:val="0"/>
        <w:autoSpaceDN w:val="0"/>
        <w:adjustRightInd w:val="0"/>
        <w:ind w:firstLine="709"/>
        <w:jc w:val="both"/>
        <w:rPr>
          <w:sz w:val="28"/>
          <w:szCs w:val="28"/>
        </w:rPr>
      </w:pPr>
      <w:r>
        <w:rPr>
          <w:sz w:val="28"/>
          <w:szCs w:val="28"/>
        </w:rPr>
        <w:t>1) об утверждении решения об исполнении местного бюджета;</w:t>
      </w:r>
    </w:p>
    <w:p w:rsidR="00492958" w:rsidRDefault="00492958" w:rsidP="00492958">
      <w:pPr>
        <w:autoSpaceDE w:val="0"/>
        <w:autoSpaceDN w:val="0"/>
        <w:adjustRightInd w:val="0"/>
        <w:ind w:firstLine="709"/>
        <w:jc w:val="both"/>
        <w:rPr>
          <w:sz w:val="28"/>
          <w:szCs w:val="28"/>
        </w:rPr>
      </w:pPr>
      <w:r>
        <w:rPr>
          <w:sz w:val="28"/>
          <w:szCs w:val="28"/>
        </w:rPr>
        <w:t>2) об отклонении решения об исполнении местного бюджета.</w:t>
      </w:r>
    </w:p>
    <w:p w:rsidR="00492958" w:rsidRDefault="00492958" w:rsidP="00492958">
      <w:pPr>
        <w:autoSpaceDE w:val="0"/>
        <w:autoSpaceDN w:val="0"/>
        <w:adjustRightInd w:val="0"/>
        <w:ind w:firstLine="709"/>
        <w:jc w:val="both"/>
        <w:rPr>
          <w:sz w:val="28"/>
          <w:szCs w:val="28"/>
        </w:rPr>
      </w:pPr>
      <w:r>
        <w:rPr>
          <w:sz w:val="28"/>
          <w:szCs w:val="28"/>
        </w:rPr>
        <w:t>4. В случае отклонения советом депутатов МО «Светогорское городское поселение»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Отдельными приложениями к решению об исполнении местного бюджета за отчетный финансовый год утверждаются показатели: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доходов местного бюджета по кодам классификации доходов бюджетов;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расходов местного бюджета по ведомственной структуре расходов бюджета;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расходов местного бюджета по разделам и подразделам классификации расходов бюджетов;</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источников финансирования дефицита местного бюджета по кодам </w:t>
      </w:r>
      <w:proofErr w:type="gramStart"/>
      <w:r>
        <w:rPr>
          <w:rFonts w:ascii="Times New Roman" w:hAnsi="Times New Roman" w:cs="Times New Roman"/>
          <w:sz w:val="28"/>
          <w:szCs w:val="28"/>
        </w:rPr>
        <w:t>классификации источников финансирования дефицитов бюджетов</w:t>
      </w:r>
      <w:proofErr w:type="gramEnd"/>
      <w:r>
        <w:rPr>
          <w:rFonts w:ascii="Times New Roman" w:hAnsi="Times New Roman" w:cs="Times New Roman"/>
          <w:sz w:val="28"/>
          <w:szCs w:val="28"/>
        </w:rPr>
        <w:t>;</w:t>
      </w:r>
    </w:p>
    <w:p w:rsidR="00492958" w:rsidRDefault="00492958" w:rsidP="00492958">
      <w:pPr>
        <w:pStyle w:val="ConsNormal"/>
        <w:widowControl/>
        <w:spacing w:before="120" w:after="120"/>
        <w:ind w:right="0" w:firstLine="709"/>
        <w:jc w:val="both"/>
        <w:rPr>
          <w:rFonts w:ascii="Times New Roman" w:hAnsi="Times New Roman"/>
          <w:b/>
          <w:sz w:val="28"/>
          <w:szCs w:val="28"/>
        </w:rPr>
      </w:pP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VII</w:t>
      </w:r>
      <w:r>
        <w:rPr>
          <w:rFonts w:ascii="Times New Roman" w:hAnsi="Times New Roman"/>
          <w:b/>
          <w:sz w:val="28"/>
          <w:szCs w:val="28"/>
        </w:rPr>
        <w:t>. Муниципальный финансовый контроль</w:t>
      </w:r>
    </w:p>
    <w:p w:rsidR="00492958" w:rsidRDefault="00492958" w:rsidP="00492958">
      <w:pPr>
        <w:pStyle w:val="ConsNormal"/>
        <w:widowControl/>
        <w:spacing w:before="120" w:after="120"/>
        <w:ind w:right="0" w:firstLine="709"/>
        <w:jc w:val="both"/>
        <w:rPr>
          <w:rFonts w:ascii="Times New Roman" w:hAnsi="Times New Roman"/>
          <w:b/>
          <w:sz w:val="28"/>
          <w:szCs w:val="28"/>
        </w:rPr>
      </w:pPr>
      <w:r>
        <w:rPr>
          <w:rFonts w:ascii="Times New Roman" w:hAnsi="Times New Roman"/>
          <w:b/>
          <w:sz w:val="28"/>
          <w:szCs w:val="28"/>
        </w:rPr>
        <w:t>Статья 47. Общие положения</w:t>
      </w:r>
    </w:p>
    <w:p w:rsidR="00492958" w:rsidRDefault="00492958" w:rsidP="00492958">
      <w:pPr>
        <w:autoSpaceDE w:val="0"/>
        <w:autoSpaceDN w:val="0"/>
        <w:adjustRightInd w:val="0"/>
        <w:ind w:firstLine="709"/>
        <w:jc w:val="both"/>
        <w:rPr>
          <w:sz w:val="28"/>
          <w:szCs w:val="28"/>
        </w:rPr>
      </w:pPr>
      <w:r>
        <w:rPr>
          <w:sz w:val="28"/>
          <w:szCs w:val="28"/>
        </w:rPr>
        <w:t>1. Муниципальный финансовый контроль в МО «Светогорское городское поселение»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92958" w:rsidRDefault="00492958" w:rsidP="00492958">
      <w:pPr>
        <w:autoSpaceDE w:val="0"/>
        <w:autoSpaceDN w:val="0"/>
        <w:adjustRightInd w:val="0"/>
        <w:ind w:firstLine="709"/>
        <w:jc w:val="both"/>
        <w:rPr>
          <w:sz w:val="28"/>
          <w:szCs w:val="28"/>
        </w:rPr>
      </w:pPr>
      <w:r>
        <w:rPr>
          <w:sz w:val="28"/>
          <w:szCs w:val="28"/>
        </w:rPr>
        <w:t xml:space="preserve">2. </w:t>
      </w:r>
      <w:proofErr w:type="gramStart"/>
      <w:r>
        <w:rPr>
          <w:sz w:val="28"/>
          <w:szCs w:val="28"/>
        </w:rPr>
        <w:t>Муниципальный</w:t>
      </w:r>
      <w:proofErr w:type="gramEnd"/>
      <w:r>
        <w:rPr>
          <w:sz w:val="28"/>
          <w:szCs w:val="28"/>
        </w:rPr>
        <w:t xml:space="preserve"> финансовый в МО «Светогорское городское поселение» осуществляется в соответствии с Бюджетным кодексом Российской Федерации и иным действующим законодательством.</w:t>
      </w:r>
    </w:p>
    <w:p w:rsidR="00492958" w:rsidRDefault="00492958" w:rsidP="00492958">
      <w:pPr>
        <w:autoSpaceDE w:val="0"/>
        <w:autoSpaceDN w:val="0"/>
        <w:adjustRightInd w:val="0"/>
        <w:ind w:firstLine="709"/>
        <w:jc w:val="both"/>
        <w:rPr>
          <w:sz w:val="28"/>
          <w:szCs w:val="28"/>
        </w:rPr>
      </w:pPr>
    </w:p>
    <w:p w:rsidR="00492958" w:rsidRDefault="00492958" w:rsidP="00492958">
      <w:pPr>
        <w:pStyle w:val="ConsPlusNormal"/>
        <w:widowControl/>
        <w:spacing w:after="12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Статья 48. Ответственность за нарушение бюджетного законодательства</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Ответственность за нарушение бюджетного законодательства в МО «Светогорское городское поселение» возникает по основаниям, предусмотренным Бюджетным кодексом Российской Федерации и федеральными законами.</w:t>
      </w:r>
    </w:p>
    <w:p w:rsidR="00492958" w:rsidRDefault="00492958" w:rsidP="0049295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К нарушителям бюджетного законодательства в МО «Светогорское городское поселение» применяются меры, предусмотренные действующим законодательством.</w:t>
      </w:r>
    </w:p>
    <w:p w:rsidR="00492958" w:rsidRDefault="00492958" w:rsidP="00492958"/>
    <w:p w:rsidR="00492958" w:rsidRDefault="00492958" w:rsidP="00492958"/>
    <w:p w:rsidR="00600600" w:rsidRDefault="00600600"/>
    <w:sectPr w:rsidR="00600600" w:rsidSect="00DC04C4">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E2875"/>
    <w:multiLevelType w:val="hybridMultilevel"/>
    <w:tmpl w:val="92D212E8"/>
    <w:lvl w:ilvl="0" w:tplc="0419000F">
      <w:start w:val="1"/>
      <w:numFmt w:val="decimal"/>
      <w:lvlText w:val="%1."/>
      <w:lvlJc w:val="left"/>
      <w:pPr>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99B3E23"/>
    <w:multiLevelType w:val="hybridMultilevel"/>
    <w:tmpl w:val="D3365878"/>
    <w:lvl w:ilvl="0" w:tplc="9A5EB2B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4C53FA"/>
    <w:multiLevelType w:val="hybridMultilevel"/>
    <w:tmpl w:val="AC2C9096"/>
    <w:lvl w:ilvl="0" w:tplc="AACE0F64">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D8D5E73"/>
    <w:multiLevelType w:val="hybridMultilevel"/>
    <w:tmpl w:val="B0A419DC"/>
    <w:lvl w:ilvl="0" w:tplc="66240B10">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82A154E"/>
    <w:multiLevelType w:val="hybridMultilevel"/>
    <w:tmpl w:val="9EDA77D4"/>
    <w:lvl w:ilvl="0" w:tplc="C0122C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7B20DB"/>
    <w:multiLevelType w:val="hybridMultilevel"/>
    <w:tmpl w:val="960CB4B8"/>
    <w:lvl w:ilvl="0" w:tplc="E54ADE6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58"/>
    <w:rsid w:val="00492958"/>
    <w:rsid w:val="00600600"/>
    <w:rsid w:val="00DC0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58"/>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492958"/>
    <w:pPr>
      <w:keepNext/>
      <w:ind w:firstLine="54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492958"/>
    <w:rPr>
      <w:rFonts w:ascii="Times New Roman" w:eastAsia="Times New Roman" w:hAnsi="Times New Roman" w:cs="Times New Roman"/>
      <w:sz w:val="24"/>
      <w:szCs w:val="20"/>
      <w:lang w:eastAsia="ru-RU"/>
    </w:rPr>
  </w:style>
  <w:style w:type="character" w:styleId="a3">
    <w:name w:val="Hyperlink"/>
    <w:semiHidden/>
    <w:unhideWhenUsed/>
    <w:rsid w:val="00492958"/>
    <w:rPr>
      <w:color w:val="0000FF"/>
      <w:u w:val="single"/>
    </w:rPr>
  </w:style>
  <w:style w:type="paragraph" w:styleId="a4">
    <w:name w:val="Body Text"/>
    <w:basedOn w:val="a"/>
    <w:link w:val="a5"/>
    <w:semiHidden/>
    <w:unhideWhenUsed/>
    <w:rsid w:val="00492958"/>
    <w:pPr>
      <w:spacing w:after="120"/>
    </w:pPr>
  </w:style>
  <w:style w:type="character" w:customStyle="1" w:styleId="a5">
    <w:name w:val="Основной текст Знак"/>
    <w:basedOn w:val="a0"/>
    <w:link w:val="a4"/>
    <w:semiHidden/>
    <w:rsid w:val="00492958"/>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492958"/>
    <w:pPr>
      <w:spacing w:after="120"/>
      <w:ind w:left="283"/>
    </w:pPr>
  </w:style>
  <w:style w:type="character" w:customStyle="1" w:styleId="a7">
    <w:name w:val="Основной текст с отступом Знак"/>
    <w:basedOn w:val="a0"/>
    <w:link w:val="a6"/>
    <w:semiHidden/>
    <w:rsid w:val="00492958"/>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492958"/>
    <w:pPr>
      <w:ind w:firstLine="540"/>
      <w:jc w:val="both"/>
    </w:pPr>
    <w:rPr>
      <w:sz w:val="24"/>
    </w:rPr>
  </w:style>
  <w:style w:type="character" w:customStyle="1" w:styleId="20">
    <w:name w:val="Основной текст с отступом 2 Знак"/>
    <w:basedOn w:val="a0"/>
    <w:link w:val="2"/>
    <w:semiHidden/>
    <w:rsid w:val="00492958"/>
    <w:rPr>
      <w:rFonts w:ascii="Times New Roman" w:eastAsia="Times New Roman" w:hAnsi="Times New Roman" w:cs="Times New Roman"/>
      <w:sz w:val="24"/>
      <w:szCs w:val="20"/>
      <w:lang w:eastAsia="ru-RU"/>
    </w:rPr>
  </w:style>
  <w:style w:type="paragraph" w:customStyle="1" w:styleId="ConsTitle">
    <w:name w:val="ConsTitle"/>
    <w:rsid w:val="00492958"/>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492958"/>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4929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49295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58"/>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492958"/>
    <w:pPr>
      <w:keepNext/>
      <w:ind w:firstLine="54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492958"/>
    <w:rPr>
      <w:rFonts w:ascii="Times New Roman" w:eastAsia="Times New Roman" w:hAnsi="Times New Roman" w:cs="Times New Roman"/>
      <w:sz w:val="24"/>
      <w:szCs w:val="20"/>
      <w:lang w:eastAsia="ru-RU"/>
    </w:rPr>
  </w:style>
  <w:style w:type="character" w:styleId="a3">
    <w:name w:val="Hyperlink"/>
    <w:semiHidden/>
    <w:unhideWhenUsed/>
    <w:rsid w:val="00492958"/>
    <w:rPr>
      <w:color w:val="0000FF"/>
      <w:u w:val="single"/>
    </w:rPr>
  </w:style>
  <w:style w:type="paragraph" w:styleId="a4">
    <w:name w:val="Body Text"/>
    <w:basedOn w:val="a"/>
    <w:link w:val="a5"/>
    <w:semiHidden/>
    <w:unhideWhenUsed/>
    <w:rsid w:val="00492958"/>
    <w:pPr>
      <w:spacing w:after="120"/>
    </w:pPr>
  </w:style>
  <w:style w:type="character" w:customStyle="1" w:styleId="a5">
    <w:name w:val="Основной текст Знак"/>
    <w:basedOn w:val="a0"/>
    <w:link w:val="a4"/>
    <w:semiHidden/>
    <w:rsid w:val="00492958"/>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492958"/>
    <w:pPr>
      <w:spacing w:after="120"/>
      <w:ind w:left="283"/>
    </w:pPr>
  </w:style>
  <w:style w:type="character" w:customStyle="1" w:styleId="a7">
    <w:name w:val="Основной текст с отступом Знак"/>
    <w:basedOn w:val="a0"/>
    <w:link w:val="a6"/>
    <w:semiHidden/>
    <w:rsid w:val="00492958"/>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492958"/>
    <w:pPr>
      <w:ind w:firstLine="540"/>
      <w:jc w:val="both"/>
    </w:pPr>
    <w:rPr>
      <w:sz w:val="24"/>
    </w:rPr>
  </w:style>
  <w:style w:type="character" w:customStyle="1" w:styleId="20">
    <w:name w:val="Основной текст с отступом 2 Знак"/>
    <w:basedOn w:val="a0"/>
    <w:link w:val="2"/>
    <w:semiHidden/>
    <w:rsid w:val="00492958"/>
    <w:rPr>
      <w:rFonts w:ascii="Times New Roman" w:eastAsia="Times New Roman" w:hAnsi="Times New Roman" w:cs="Times New Roman"/>
      <w:sz w:val="24"/>
      <w:szCs w:val="20"/>
      <w:lang w:eastAsia="ru-RU"/>
    </w:rPr>
  </w:style>
  <w:style w:type="paragraph" w:customStyle="1" w:styleId="ConsTitle">
    <w:name w:val="ConsTitle"/>
    <w:rsid w:val="00492958"/>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492958"/>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4929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49295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73440">
      <w:bodyDiv w:val="1"/>
      <w:marLeft w:val="0"/>
      <w:marRight w:val="0"/>
      <w:marTop w:val="0"/>
      <w:marBottom w:val="0"/>
      <w:divBdr>
        <w:top w:val="none" w:sz="0" w:space="0" w:color="auto"/>
        <w:left w:val="none" w:sz="0" w:space="0" w:color="auto"/>
        <w:bottom w:val="none" w:sz="0" w:space="0" w:color="auto"/>
        <w:right w:val="none" w:sz="0" w:space="0" w:color="auto"/>
      </w:divBdr>
    </w:div>
    <w:div w:id="11493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C1B4079A3915D342E0F7EED332785887C4D842CF0F314013F93D72DD72B8B13A7570DE57FDEC8El47AL" TargetMode="External"/><Relationship Id="rId3" Type="http://schemas.microsoft.com/office/2007/relationships/stylesWithEffects" Target="stylesWithEffects.xml"/><Relationship Id="rId7" Type="http://schemas.openxmlformats.org/officeDocument/2006/relationships/hyperlink" Target="consultantplus://offline/ref=FFADC403AC0407E0ECE1C7CECD812A5CC9148F249955CC4A6D65DE9CD3F4361308EEC857A33CF4B8G0n6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9688</Words>
  <Characters>55224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3</cp:revision>
  <cp:lastPrinted>2019-04-18T10:45:00Z</cp:lastPrinted>
  <dcterms:created xsi:type="dcterms:W3CDTF">2019-04-17T06:56:00Z</dcterms:created>
  <dcterms:modified xsi:type="dcterms:W3CDTF">2019-04-18T10:46:00Z</dcterms:modified>
</cp:coreProperties>
</file>