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3C" w:rsidRDefault="00A7763C" w:rsidP="00850DAA">
      <w:pPr>
        <w:jc w:val="center"/>
        <w:rPr>
          <w:b/>
          <w:szCs w:val="28"/>
        </w:rPr>
      </w:pPr>
    </w:p>
    <w:p w:rsidR="00CB21CE" w:rsidRDefault="00CB21CE" w:rsidP="002B637A">
      <w:pPr>
        <w:spacing w:before="120"/>
        <w:jc w:val="center"/>
        <w:rPr>
          <w:b/>
          <w:szCs w:val="28"/>
        </w:rPr>
      </w:pPr>
      <w:r>
        <w:rPr>
          <w:noProof/>
          <w:lang w:eastAsia="ru-RU"/>
        </w:rPr>
        <w:drawing>
          <wp:inline distT="0" distB="0" distL="0" distR="0" wp14:anchorId="510EF59E" wp14:editId="45F17C06">
            <wp:extent cx="7048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63C" w:rsidRDefault="00A7763C" w:rsidP="00A7763C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A7763C" w:rsidRDefault="00A7763C" w:rsidP="00A7763C">
      <w:pPr>
        <w:jc w:val="center"/>
        <w:rPr>
          <w:b/>
          <w:szCs w:val="28"/>
        </w:rPr>
      </w:pPr>
      <w:r>
        <w:rPr>
          <w:b/>
          <w:szCs w:val="28"/>
        </w:rPr>
        <w:t xml:space="preserve">«СВЕТОГОРСКОЕ ГОРОДСКОЕ ПОСЕЛЕНИЕ» </w:t>
      </w:r>
    </w:p>
    <w:p w:rsidR="00A7763C" w:rsidRDefault="00A7763C" w:rsidP="00A7763C">
      <w:pPr>
        <w:jc w:val="center"/>
        <w:rPr>
          <w:b/>
          <w:szCs w:val="28"/>
        </w:rPr>
      </w:pPr>
      <w:r>
        <w:rPr>
          <w:b/>
          <w:szCs w:val="28"/>
        </w:rPr>
        <w:t>ВЫБОРГСКОГО РАЙОНА ЛЕНИНГРАДСКОЙ ОБЛАСТИ</w:t>
      </w:r>
    </w:p>
    <w:p w:rsidR="00A7763C" w:rsidRPr="00DE11FB" w:rsidRDefault="00A7763C" w:rsidP="00A7763C">
      <w:pPr>
        <w:spacing w:before="240"/>
        <w:jc w:val="center"/>
        <w:rPr>
          <w:b/>
          <w:szCs w:val="28"/>
        </w:rPr>
      </w:pPr>
      <w:r>
        <w:rPr>
          <w:b/>
          <w:szCs w:val="28"/>
        </w:rPr>
        <w:t>СОВЕТ ДЕПУТАТОВ</w:t>
      </w:r>
    </w:p>
    <w:p w:rsidR="00A7763C" w:rsidRPr="00E5643A" w:rsidRDefault="00A7763C" w:rsidP="00A7763C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третьего созыва</w:t>
      </w:r>
    </w:p>
    <w:p w:rsidR="00A7763C" w:rsidRDefault="00A7763C" w:rsidP="00A7763C">
      <w:pPr>
        <w:jc w:val="center"/>
        <w:rPr>
          <w:b/>
          <w:spacing w:val="200"/>
          <w:szCs w:val="28"/>
        </w:rPr>
      </w:pPr>
      <w:r>
        <w:rPr>
          <w:b/>
          <w:spacing w:val="200"/>
          <w:szCs w:val="28"/>
        </w:rPr>
        <w:t>РЕШЕНИЕ</w:t>
      </w:r>
    </w:p>
    <w:p w:rsidR="00850DAA" w:rsidRDefault="00850DAA" w:rsidP="00850DAA">
      <w:pPr>
        <w:rPr>
          <w:szCs w:val="28"/>
        </w:rPr>
      </w:pPr>
    </w:p>
    <w:p w:rsidR="00850DAA" w:rsidRPr="000D68AB" w:rsidRDefault="00850DAA" w:rsidP="00850DAA">
      <w:pPr>
        <w:rPr>
          <w:b/>
          <w:szCs w:val="28"/>
        </w:rPr>
      </w:pPr>
      <w:r>
        <w:rPr>
          <w:szCs w:val="28"/>
        </w:rPr>
        <w:t xml:space="preserve">от </w:t>
      </w:r>
      <w:r w:rsidR="00321763">
        <w:rPr>
          <w:szCs w:val="28"/>
        </w:rPr>
        <w:t>09</w:t>
      </w:r>
      <w:r w:rsidR="002B637A">
        <w:rPr>
          <w:szCs w:val="28"/>
        </w:rPr>
        <w:t>.0</w:t>
      </w:r>
      <w:r w:rsidR="00321763">
        <w:rPr>
          <w:szCs w:val="28"/>
        </w:rPr>
        <w:t>2</w:t>
      </w:r>
      <w:r w:rsidR="002B637A">
        <w:rPr>
          <w:szCs w:val="28"/>
        </w:rPr>
        <w:t>.</w:t>
      </w:r>
      <w:r w:rsidR="00321763">
        <w:rPr>
          <w:szCs w:val="28"/>
        </w:rPr>
        <w:t>2022</w:t>
      </w:r>
      <w:r w:rsidR="00423D9B">
        <w:rPr>
          <w:szCs w:val="28"/>
        </w:rPr>
        <w:t xml:space="preserve"> </w:t>
      </w:r>
      <w:r w:rsidR="002B637A">
        <w:rPr>
          <w:szCs w:val="28"/>
        </w:rPr>
        <w:t>г.</w:t>
      </w:r>
      <w:r w:rsidR="00A7763C">
        <w:rPr>
          <w:szCs w:val="28"/>
        </w:rPr>
        <w:t xml:space="preserve">          </w:t>
      </w:r>
      <w:r w:rsidR="003E7B4E">
        <w:rPr>
          <w:szCs w:val="28"/>
        </w:rPr>
        <w:t xml:space="preserve">         </w:t>
      </w:r>
      <w:r w:rsidR="002B637A">
        <w:rPr>
          <w:szCs w:val="28"/>
        </w:rPr>
        <w:t xml:space="preserve">         </w:t>
      </w:r>
      <w:r w:rsidR="00A7763C">
        <w:rPr>
          <w:szCs w:val="28"/>
        </w:rPr>
        <w:t xml:space="preserve"> </w:t>
      </w:r>
      <w:r w:rsidR="00423D9B">
        <w:rPr>
          <w:szCs w:val="28"/>
        </w:rPr>
        <w:t>№</w:t>
      </w:r>
      <w:r w:rsidR="000D68AB">
        <w:rPr>
          <w:szCs w:val="28"/>
        </w:rPr>
        <w:t xml:space="preserve">  </w:t>
      </w:r>
      <w:r w:rsidR="00321763">
        <w:rPr>
          <w:b/>
          <w:szCs w:val="28"/>
        </w:rPr>
        <w:t>проект</w:t>
      </w:r>
    </w:p>
    <w:p w:rsidR="00703E92" w:rsidRDefault="00703E92" w:rsidP="00703E92">
      <w:pPr>
        <w:widowControl w:val="0"/>
        <w:jc w:val="center"/>
        <w:outlineLvl w:val="0"/>
        <w:rPr>
          <w:szCs w:val="28"/>
        </w:rPr>
      </w:pPr>
    </w:p>
    <w:p w:rsidR="00703E92" w:rsidRPr="00D705BB" w:rsidRDefault="008F17FA" w:rsidP="008F17FA">
      <w:pPr>
        <w:tabs>
          <w:tab w:val="left" w:pos="3969"/>
        </w:tabs>
        <w:ind w:right="5244"/>
        <w:rPr>
          <w:sz w:val="24"/>
          <w:szCs w:val="24"/>
        </w:rPr>
      </w:pPr>
      <w:r w:rsidRPr="00D705BB">
        <w:rPr>
          <w:sz w:val="24"/>
          <w:szCs w:val="24"/>
        </w:rPr>
        <w:t>О</w:t>
      </w:r>
      <w:r w:rsidR="000D68AB">
        <w:rPr>
          <w:sz w:val="24"/>
          <w:szCs w:val="24"/>
        </w:rPr>
        <w:t xml:space="preserve">б отчете главы администрации </w:t>
      </w:r>
      <w:r w:rsidR="000D68AB">
        <w:rPr>
          <w:sz w:val="24"/>
          <w:szCs w:val="24"/>
        </w:rPr>
        <w:br/>
        <w:t>МО</w:t>
      </w:r>
      <w:r w:rsidRPr="00D705BB">
        <w:rPr>
          <w:sz w:val="24"/>
          <w:szCs w:val="24"/>
        </w:rPr>
        <w:t xml:space="preserve"> «Светогорское городское поселение»</w:t>
      </w:r>
      <w:r w:rsidR="009036F5">
        <w:rPr>
          <w:sz w:val="24"/>
          <w:szCs w:val="24"/>
        </w:rPr>
        <w:t xml:space="preserve"> Выборгского района Ленинградской области</w:t>
      </w:r>
    </w:p>
    <w:p w:rsidR="00B317B8" w:rsidRDefault="00B317B8" w:rsidP="000201ED">
      <w:pPr>
        <w:ind w:firstLine="709"/>
        <w:jc w:val="left"/>
        <w:rPr>
          <w:szCs w:val="28"/>
        </w:rPr>
      </w:pPr>
    </w:p>
    <w:p w:rsidR="00703E92" w:rsidRPr="00D45075" w:rsidRDefault="008F17FA" w:rsidP="00703E92">
      <w:pPr>
        <w:ind w:firstLine="709"/>
        <w:rPr>
          <w:szCs w:val="28"/>
          <w:lang w:eastAsia="ru-RU"/>
        </w:rPr>
      </w:pPr>
      <w:r>
        <w:rPr>
          <w:szCs w:val="28"/>
        </w:rPr>
        <w:t xml:space="preserve">Заслушав отчет главы администрации муниципального образования «Светогорское городское поселение» Выборгского района Ленинградской области о результатах деятельности </w:t>
      </w:r>
      <w:r w:rsidR="00D705BB">
        <w:rPr>
          <w:szCs w:val="28"/>
        </w:rPr>
        <w:t xml:space="preserve">главы администрации </w:t>
      </w:r>
      <w:r>
        <w:rPr>
          <w:szCs w:val="28"/>
        </w:rPr>
        <w:t>и деятельности администрации МО «Светогор</w:t>
      </w:r>
      <w:r w:rsidR="00321763">
        <w:rPr>
          <w:szCs w:val="28"/>
        </w:rPr>
        <w:t>ское городское поселение» в 2021</w:t>
      </w:r>
      <w:r>
        <w:rPr>
          <w:szCs w:val="28"/>
        </w:rPr>
        <w:t xml:space="preserve"> году, в соответствии с пунктом 2 части 6.1. статьи 37 Федерального закона от 06.10.2003 №131-ФЗ «Об общих принципах организации местного самоуправления</w:t>
      </w:r>
      <w:r w:rsidR="005110F2">
        <w:rPr>
          <w:szCs w:val="28"/>
        </w:rPr>
        <w:t xml:space="preserve"> в Российской Федерации</w:t>
      </w:r>
      <w:r>
        <w:rPr>
          <w:szCs w:val="28"/>
        </w:rPr>
        <w:t>»</w:t>
      </w:r>
      <w:r w:rsidR="005110F2">
        <w:rPr>
          <w:szCs w:val="28"/>
        </w:rPr>
        <w:t>,</w:t>
      </w:r>
      <w:r w:rsidR="003E0349">
        <w:rPr>
          <w:szCs w:val="28"/>
        </w:rPr>
        <w:t xml:space="preserve"> п. 4 статьи 53 устава муниципального образования «Светогорское городское поселение» Выборгского района Ленинградской области, </w:t>
      </w:r>
      <w:r w:rsidR="007362BA">
        <w:rPr>
          <w:szCs w:val="28"/>
        </w:rPr>
        <w:t xml:space="preserve"> </w:t>
      </w:r>
      <w:r w:rsidR="000201ED" w:rsidRPr="00D45075">
        <w:rPr>
          <w:szCs w:val="28"/>
        </w:rPr>
        <w:t>с</w:t>
      </w:r>
      <w:r w:rsidR="00703E92" w:rsidRPr="00D45075">
        <w:rPr>
          <w:szCs w:val="28"/>
        </w:rPr>
        <w:t>овет</w:t>
      </w:r>
      <w:r w:rsidR="000201ED" w:rsidRPr="00D45075">
        <w:rPr>
          <w:szCs w:val="28"/>
        </w:rPr>
        <w:t xml:space="preserve"> депутатов</w:t>
      </w:r>
      <w:r w:rsidR="007362BA">
        <w:rPr>
          <w:szCs w:val="28"/>
        </w:rPr>
        <w:t xml:space="preserve"> </w:t>
      </w:r>
      <w:r w:rsidR="005110F2">
        <w:rPr>
          <w:szCs w:val="28"/>
        </w:rPr>
        <w:br/>
      </w:r>
    </w:p>
    <w:p w:rsidR="00703E92" w:rsidRPr="00D45075" w:rsidRDefault="00703E92" w:rsidP="003E7B4E">
      <w:pPr>
        <w:pStyle w:val="formattexttopleveltext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D45075">
        <w:rPr>
          <w:sz w:val="28"/>
          <w:szCs w:val="28"/>
        </w:rPr>
        <w:t>РЕШ</w:t>
      </w:r>
      <w:r w:rsidR="00082098" w:rsidRPr="00D45075">
        <w:rPr>
          <w:sz w:val="28"/>
          <w:szCs w:val="28"/>
        </w:rPr>
        <w:t>ИЛ</w:t>
      </w:r>
      <w:r w:rsidRPr="00D45075">
        <w:rPr>
          <w:sz w:val="28"/>
          <w:szCs w:val="28"/>
        </w:rPr>
        <w:t>:</w:t>
      </w:r>
    </w:p>
    <w:p w:rsidR="00082098" w:rsidRPr="00D45075" w:rsidRDefault="00082098" w:rsidP="00703E92">
      <w:pPr>
        <w:shd w:val="clear" w:color="auto" w:fill="FFFFFF"/>
        <w:tabs>
          <w:tab w:val="left" w:pos="993"/>
        </w:tabs>
        <w:ind w:firstLine="709"/>
        <w:rPr>
          <w:spacing w:val="-28"/>
          <w:szCs w:val="28"/>
        </w:rPr>
      </w:pPr>
    </w:p>
    <w:p w:rsidR="005110F2" w:rsidRDefault="003E0349" w:rsidP="00CD4527">
      <w:pPr>
        <w:pStyle w:val="a7"/>
        <w:numPr>
          <w:ilvl w:val="0"/>
          <w:numId w:val="10"/>
        </w:numPr>
        <w:ind w:left="0" w:firstLine="0"/>
      </w:pPr>
      <w:r>
        <w:t>О</w:t>
      </w:r>
      <w:r w:rsidR="005110F2" w:rsidRPr="005110F2">
        <w:t xml:space="preserve">тчет </w:t>
      </w:r>
      <w:r w:rsidR="005110F2">
        <w:t xml:space="preserve">главы </w:t>
      </w:r>
      <w:r w:rsidR="005110F2" w:rsidRPr="005110F2">
        <w:t xml:space="preserve">администрации муниципального образования «Светогорское городское поселение» Выборгского района Ленинградской области о результатах деятельности </w:t>
      </w:r>
      <w:r w:rsidR="00D705BB">
        <w:t xml:space="preserve">главы администрации </w:t>
      </w:r>
      <w:r w:rsidR="005110F2" w:rsidRPr="005110F2">
        <w:t xml:space="preserve">и деятельности администрации МО «Светогорское городское поселение» </w:t>
      </w:r>
      <w:r w:rsidR="005110F2">
        <w:br/>
      </w:r>
      <w:r w:rsidR="00321763">
        <w:t>в 2021</w:t>
      </w:r>
      <w:bookmarkStart w:id="0" w:name="_GoBack"/>
      <w:bookmarkEnd w:id="0"/>
      <w:r w:rsidR="005110F2" w:rsidRPr="005110F2">
        <w:t xml:space="preserve"> году</w:t>
      </w:r>
      <w:r>
        <w:t xml:space="preserve"> принять к сведению.</w:t>
      </w:r>
    </w:p>
    <w:p w:rsidR="00CD4527" w:rsidRDefault="00CD4527" w:rsidP="00CD4527">
      <w:pPr>
        <w:numPr>
          <w:ilvl w:val="0"/>
          <w:numId w:val="10"/>
        </w:numPr>
        <w:ind w:left="0" w:firstLine="0"/>
        <w:outlineLvl w:val="0"/>
        <w:rPr>
          <w:szCs w:val="28"/>
        </w:rPr>
      </w:pPr>
      <w:r w:rsidRPr="003B1970">
        <w:rPr>
          <w:szCs w:val="28"/>
        </w:rPr>
        <w:t>Решение вступает в силу со дня принятия.</w:t>
      </w:r>
    </w:p>
    <w:p w:rsidR="005110F2" w:rsidRPr="00CD4527" w:rsidRDefault="00703E92" w:rsidP="00CD4527">
      <w:pPr>
        <w:numPr>
          <w:ilvl w:val="0"/>
          <w:numId w:val="10"/>
        </w:numPr>
        <w:ind w:left="0" w:firstLine="0"/>
        <w:outlineLvl w:val="0"/>
        <w:rPr>
          <w:szCs w:val="28"/>
        </w:rPr>
      </w:pPr>
      <w:r w:rsidRPr="00CD4527">
        <w:rPr>
          <w:bCs/>
          <w:szCs w:val="28"/>
        </w:rPr>
        <w:t xml:space="preserve"> </w:t>
      </w:r>
      <w:r w:rsidRPr="00CD4527">
        <w:rPr>
          <w:szCs w:val="28"/>
        </w:rPr>
        <w:t xml:space="preserve">Опубликовать </w:t>
      </w:r>
      <w:r w:rsidR="007362BA" w:rsidRPr="00CD4527">
        <w:rPr>
          <w:szCs w:val="28"/>
        </w:rPr>
        <w:t xml:space="preserve">настоящее Решение </w:t>
      </w:r>
      <w:r w:rsidR="007362BA" w:rsidRPr="00CD4527">
        <w:rPr>
          <w:snapToGrid w:val="0"/>
          <w:szCs w:val="28"/>
        </w:rPr>
        <w:t xml:space="preserve">в газете «Вуокса», в сетевом издании </w:t>
      </w:r>
      <w:r w:rsidR="007362BA">
        <w:t>«</w:t>
      </w:r>
      <w:r w:rsidR="007362BA" w:rsidRPr="00115E5F">
        <w:t>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</w:t>
      </w:r>
      <w:r w:rsidR="007362BA">
        <w:t>»</w:t>
      </w:r>
      <w:r w:rsidR="007362BA" w:rsidRPr="00115E5F">
        <w:t xml:space="preserve"> </w:t>
      </w:r>
      <w:r w:rsidR="007362BA">
        <w:t>(</w:t>
      </w:r>
      <w:r w:rsidR="007362BA" w:rsidRPr="00CD4527">
        <w:rPr>
          <w:rStyle w:val="a8"/>
          <w:szCs w:val="28"/>
        </w:rPr>
        <w:t>NPAVRLO.RU</w:t>
      </w:r>
      <w:r w:rsidR="007362BA">
        <w:t xml:space="preserve">) и разместить </w:t>
      </w:r>
      <w:r w:rsidR="007362BA" w:rsidRPr="00CD4527">
        <w:rPr>
          <w:szCs w:val="28"/>
        </w:rPr>
        <w:t xml:space="preserve">на официальном сайте МО </w:t>
      </w:r>
      <w:r w:rsidR="005110F2" w:rsidRPr="00CD4527">
        <w:rPr>
          <w:szCs w:val="28"/>
        </w:rPr>
        <w:t>«</w:t>
      </w:r>
      <w:r w:rsidR="007362BA" w:rsidRPr="00CD4527">
        <w:rPr>
          <w:szCs w:val="28"/>
        </w:rPr>
        <w:t>Светогорское городское поселение</w:t>
      </w:r>
      <w:r w:rsidR="005110F2" w:rsidRPr="00CD4527">
        <w:rPr>
          <w:szCs w:val="28"/>
        </w:rPr>
        <w:t>»</w:t>
      </w:r>
      <w:r w:rsidR="007362BA" w:rsidRPr="00CD4527">
        <w:rPr>
          <w:szCs w:val="28"/>
        </w:rPr>
        <w:t xml:space="preserve"> (</w:t>
      </w:r>
      <w:hyperlink r:id="rId9" w:history="1">
        <w:r w:rsidR="007362BA" w:rsidRPr="00CD4527">
          <w:rPr>
            <w:rStyle w:val="a8"/>
            <w:szCs w:val="28"/>
            <w:lang w:val="en-US"/>
          </w:rPr>
          <w:t>www</w:t>
        </w:r>
        <w:r w:rsidR="007362BA" w:rsidRPr="00CD4527">
          <w:rPr>
            <w:rStyle w:val="a8"/>
            <w:szCs w:val="28"/>
          </w:rPr>
          <w:t>.</w:t>
        </w:r>
        <w:r w:rsidR="007362BA" w:rsidRPr="00CD4527">
          <w:rPr>
            <w:rStyle w:val="a8"/>
            <w:szCs w:val="28"/>
            <w:lang w:val="en-US"/>
          </w:rPr>
          <w:t>mo</w:t>
        </w:r>
        <w:r w:rsidR="007362BA" w:rsidRPr="00CD4527">
          <w:rPr>
            <w:rStyle w:val="a8"/>
            <w:szCs w:val="28"/>
          </w:rPr>
          <w:t>-</w:t>
        </w:r>
        <w:r w:rsidR="007362BA" w:rsidRPr="00CD4527">
          <w:rPr>
            <w:rStyle w:val="a8"/>
            <w:szCs w:val="28"/>
            <w:lang w:val="en-US"/>
          </w:rPr>
          <w:t>svetogorsk</w:t>
        </w:r>
        <w:r w:rsidR="007362BA" w:rsidRPr="00CD4527">
          <w:rPr>
            <w:rStyle w:val="a8"/>
            <w:szCs w:val="28"/>
          </w:rPr>
          <w:t>.</w:t>
        </w:r>
        <w:r w:rsidR="007362BA" w:rsidRPr="00CD4527">
          <w:rPr>
            <w:rStyle w:val="a8"/>
            <w:szCs w:val="28"/>
            <w:lang w:val="en-US"/>
          </w:rPr>
          <w:t>ru</w:t>
        </w:r>
      </w:hyperlink>
      <w:r w:rsidR="007362BA" w:rsidRPr="00CD4527">
        <w:rPr>
          <w:rStyle w:val="a8"/>
          <w:szCs w:val="28"/>
        </w:rPr>
        <w:t>)</w:t>
      </w:r>
      <w:r w:rsidR="007362BA" w:rsidRPr="00CD4527">
        <w:rPr>
          <w:szCs w:val="28"/>
        </w:rPr>
        <w:t>.</w:t>
      </w:r>
    </w:p>
    <w:p w:rsidR="007D0AEF" w:rsidRDefault="007D0AEF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7D0AEF" w:rsidRDefault="00703E92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>Глава муниципального образования</w:t>
      </w:r>
      <w:r w:rsidR="007D0AEF">
        <w:rPr>
          <w:szCs w:val="28"/>
        </w:rPr>
        <w:t xml:space="preserve">                 </w:t>
      </w:r>
      <w:r w:rsidR="00C21909">
        <w:rPr>
          <w:szCs w:val="28"/>
        </w:rPr>
        <w:t xml:space="preserve">       </w:t>
      </w:r>
      <w:r w:rsidR="007D0AEF">
        <w:rPr>
          <w:szCs w:val="28"/>
        </w:rPr>
        <w:t xml:space="preserve">    </w:t>
      </w:r>
      <w:r w:rsidR="00D45075">
        <w:rPr>
          <w:szCs w:val="28"/>
        </w:rPr>
        <w:t>И.В. Иванова</w:t>
      </w:r>
    </w:p>
    <w:p w:rsidR="000D68AB" w:rsidRDefault="007D0AEF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>«Светогорское городское поселение»</w:t>
      </w:r>
      <w:r w:rsidR="00703E92">
        <w:rPr>
          <w:szCs w:val="28"/>
        </w:rPr>
        <w:t>       </w:t>
      </w:r>
    </w:p>
    <w:p w:rsidR="00F36473" w:rsidRPr="00D45075" w:rsidRDefault="00C21909" w:rsidP="000D68AB">
      <w:pPr>
        <w:widowControl w:val="0"/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szCs w:val="28"/>
        </w:rPr>
        <w:t xml:space="preserve">   </w:t>
      </w:r>
      <w:r w:rsidR="00B317B8">
        <w:rPr>
          <w:sz w:val="20"/>
          <w:szCs w:val="20"/>
        </w:rPr>
        <w:t xml:space="preserve"> </w:t>
      </w:r>
      <w:r w:rsidR="00DD1362">
        <w:rPr>
          <w:sz w:val="20"/>
          <w:szCs w:val="20"/>
        </w:rPr>
        <w:t>Рассылка: дело,  администрация, прокуратура, газета «Вуокса</w:t>
      </w:r>
      <w:r w:rsidR="00DD1362" w:rsidRPr="00566B87">
        <w:rPr>
          <w:sz w:val="20"/>
          <w:szCs w:val="20"/>
        </w:rPr>
        <w:t>»</w:t>
      </w:r>
      <w:r w:rsidR="00D45075" w:rsidRPr="00566B87">
        <w:rPr>
          <w:sz w:val="20"/>
          <w:szCs w:val="20"/>
        </w:rPr>
        <w:t xml:space="preserve">, </w:t>
      </w:r>
      <w:r w:rsidR="006D4B56">
        <w:rPr>
          <w:sz w:val="20"/>
          <w:szCs w:val="20"/>
        </w:rPr>
        <w:t>Официальный вестник</w:t>
      </w:r>
      <w:r w:rsidR="007362BA" w:rsidRPr="00566B87">
        <w:rPr>
          <w:sz w:val="20"/>
          <w:szCs w:val="20"/>
        </w:rPr>
        <w:t>,</w:t>
      </w:r>
      <w:r w:rsidR="00D45075" w:rsidRPr="00D45075">
        <w:rPr>
          <w:sz w:val="20"/>
          <w:szCs w:val="20"/>
        </w:rPr>
        <w:t xml:space="preserve"> сайт МО</w:t>
      </w:r>
    </w:p>
    <w:sectPr w:rsidR="00F36473" w:rsidRPr="00D45075" w:rsidSect="000D68AB">
      <w:footerReference w:type="default" r:id="rId10"/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2AF" w:rsidRDefault="005A32AF" w:rsidP="00CD4527">
      <w:r>
        <w:separator/>
      </w:r>
    </w:p>
  </w:endnote>
  <w:endnote w:type="continuationSeparator" w:id="0">
    <w:p w:rsidR="005A32AF" w:rsidRDefault="005A32AF" w:rsidP="00CD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5562372"/>
      <w:docPartObj>
        <w:docPartGallery w:val="Page Numbers (Bottom of Page)"/>
        <w:docPartUnique/>
      </w:docPartObj>
    </w:sdtPr>
    <w:sdtEndPr/>
    <w:sdtContent>
      <w:p w:rsidR="00CD4527" w:rsidRDefault="00CD452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763">
          <w:rPr>
            <w:noProof/>
          </w:rPr>
          <w:t>1</w:t>
        </w:r>
        <w:r>
          <w:fldChar w:fldCharType="end"/>
        </w:r>
      </w:p>
    </w:sdtContent>
  </w:sdt>
  <w:p w:rsidR="00CD4527" w:rsidRDefault="00CD45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2AF" w:rsidRDefault="005A32AF" w:rsidP="00CD4527">
      <w:r>
        <w:separator/>
      </w:r>
    </w:p>
  </w:footnote>
  <w:footnote w:type="continuationSeparator" w:id="0">
    <w:p w:rsidR="005A32AF" w:rsidRDefault="005A32AF" w:rsidP="00CD4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2B4E"/>
    <w:multiLevelType w:val="hybridMultilevel"/>
    <w:tmpl w:val="601A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3328F"/>
    <w:multiLevelType w:val="hybridMultilevel"/>
    <w:tmpl w:val="76E83C78"/>
    <w:lvl w:ilvl="0" w:tplc="A39E55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F317AD"/>
    <w:multiLevelType w:val="hybridMultilevel"/>
    <w:tmpl w:val="3716B5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FC3DD7"/>
    <w:multiLevelType w:val="hybridMultilevel"/>
    <w:tmpl w:val="5BD6B1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A3565A"/>
    <w:multiLevelType w:val="multilevel"/>
    <w:tmpl w:val="0778D366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215A3BAB"/>
    <w:multiLevelType w:val="hybridMultilevel"/>
    <w:tmpl w:val="B0CE7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80175C"/>
    <w:multiLevelType w:val="hybridMultilevel"/>
    <w:tmpl w:val="140C7EE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92187"/>
    <w:multiLevelType w:val="hybridMultilevel"/>
    <w:tmpl w:val="A6708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A7E3F"/>
    <w:multiLevelType w:val="multilevel"/>
    <w:tmpl w:val="0BA2B44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9" w15:restartNumberingAfterBreak="0">
    <w:nsid w:val="69E42343"/>
    <w:multiLevelType w:val="hybridMultilevel"/>
    <w:tmpl w:val="04A4785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6FCC2E86"/>
    <w:multiLevelType w:val="hybridMultilevel"/>
    <w:tmpl w:val="FB6CF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92"/>
    <w:rsid w:val="000201ED"/>
    <w:rsid w:val="000233FF"/>
    <w:rsid w:val="00082098"/>
    <w:rsid w:val="000A1B7F"/>
    <w:rsid w:val="000C05DC"/>
    <w:rsid w:val="000D07FF"/>
    <w:rsid w:val="000D68AB"/>
    <w:rsid w:val="001067D2"/>
    <w:rsid w:val="0010751E"/>
    <w:rsid w:val="0011464B"/>
    <w:rsid w:val="001962BE"/>
    <w:rsid w:val="00197C9E"/>
    <w:rsid w:val="001A67B5"/>
    <w:rsid w:val="001B4EF1"/>
    <w:rsid w:val="001C3CFC"/>
    <w:rsid w:val="00201C78"/>
    <w:rsid w:val="00214510"/>
    <w:rsid w:val="00260FB2"/>
    <w:rsid w:val="0026378D"/>
    <w:rsid w:val="002957C1"/>
    <w:rsid w:val="002B637A"/>
    <w:rsid w:val="002D33CB"/>
    <w:rsid w:val="00321763"/>
    <w:rsid w:val="00342B0C"/>
    <w:rsid w:val="0039256B"/>
    <w:rsid w:val="00394B0B"/>
    <w:rsid w:val="003A30A3"/>
    <w:rsid w:val="003B64EA"/>
    <w:rsid w:val="003E0349"/>
    <w:rsid w:val="003E7B4E"/>
    <w:rsid w:val="004163E8"/>
    <w:rsid w:val="00423D9B"/>
    <w:rsid w:val="0047633A"/>
    <w:rsid w:val="004A4E8A"/>
    <w:rsid w:val="004C40B9"/>
    <w:rsid w:val="004C5480"/>
    <w:rsid w:val="00506C48"/>
    <w:rsid w:val="005110F2"/>
    <w:rsid w:val="0056569D"/>
    <w:rsid w:val="00566B87"/>
    <w:rsid w:val="005A32AF"/>
    <w:rsid w:val="005E4859"/>
    <w:rsid w:val="00630721"/>
    <w:rsid w:val="006500C1"/>
    <w:rsid w:val="006627AA"/>
    <w:rsid w:val="006B51E3"/>
    <w:rsid w:val="006D0B96"/>
    <w:rsid w:val="006D4B56"/>
    <w:rsid w:val="00703E92"/>
    <w:rsid w:val="00706544"/>
    <w:rsid w:val="007208F6"/>
    <w:rsid w:val="00727A3A"/>
    <w:rsid w:val="007362BA"/>
    <w:rsid w:val="007D0AEF"/>
    <w:rsid w:val="007F5812"/>
    <w:rsid w:val="00801E15"/>
    <w:rsid w:val="008044C7"/>
    <w:rsid w:val="0081450C"/>
    <w:rsid w:val="00850DAA"/>
    <w:rsid w:val="00875ED3"/>
    <w:rsid w:val="008C0FDF"/>
    <w:rsid w:val="008E57DC"/>
    <w:rsid w:val="008F17FA"/>
    <w:rsid w:val="009036F5"/>
    <w:rsid w:val="00931AF7"/>
    <w:rsid w:val="00965D93"/>
    <w:rsid w:val="009767AE"/>
    <w:rsid w:val="009C190B"/>
    <w:rsid w:val="009E7FF2"/>
    <w:rsid w:val="00A13B6B"/>
    <w:rsid w:val="00A64D0B"/>
    <w:rsid w:val="00A70388"/>
    <w:rsid w:val="00A7763C"/>
    <w:rsid w:val="00A936BF"/>
    <w:rsid w:val="00AB6FCE"/>
    <w:rsid w:val="00AC59A9"/>
    <w:rsid w:val="00B06D37"/>
    <w:rsid w:val="00B317B8"/>
    <w:rsid w:val="00B96E58"/>
    <w:rsid w:val="00BD35FE"/>
    <w:rsid w:val="00C02C7B"/>
    <w:rsid w:val="00C058FD"/>
    <w:rsid w:val="00C21909"/>
    <w:rsid w:val="00CB21CE"/>
    <w:rsid w:val="00CD4527"/>
    <w:rsid w:val="00CD5172"/>
    <w:rsid w:val="00CD74FA"/>
    <w:rsid w:val="00D0623F"/>
    <w:rsid w:val="00D27135"/>
    <w:rsid w:val="00D45075"/>
    <w:rsid w:val="00D5132C"/>
    <w:rsid w:val="00D705BB"/>
    <w:rsid w:val="00D77A79"/>
    <w:rsid w:val="00D81A64"/>
    <w:rsid w:val="00DD1362"/>
    <w:rsid w:val="00E01F65"/>
    <w:rsid w:val="00E10110"/>
    <w:rsid w:val="00E42103"/>
    <w:rsid w:val="00E50221"/>
    <w:rsid w:val="00EB24F3"/>
    <w:rsid w:val="00EB5589"/>
    <w:rsid w:val="00ED4B40"/>
    <w:rsid w:val="00EE1233"/>
    <w:rsid w:val="00F36473"/>
    <w:rsid w:val="00F67E6A"/>
    <w:rsid w:val="00FB2F15"/>
    <w:rsid w:val="00FB7E9A"/>
    <w:rsid w:val="00FC67E1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952D"/>
  <w15:docId w15:val="{6B975B36-42D2-48DF-AA33-EBDE43EF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E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4">
    <w:name w:val="No Spacing"/>
    <w:uiPriority w:val="1"/>
    <w:qFormat/>
    <w:rsid w:val="00703E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topleveltext">
    <w:name w:val="formattexttopleveltext"/>
    <w:basedOn w:val="a"/>
    <w:uiPriority w:val="99"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03E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0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DAA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A1B7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D07FF"/>
    <w:rPr>
      <w:color w:val="0000FF" w:themeColor="hyperlink"/>
      <w:u w:val="single"/>
    </w:rPr>
  </w:style>
  <w:style w:type="paragraph" w:styleId="a9">
    <w:name w:val="Body Text"/>
    <w:basedOn w:val="a"/>
    <w:link w:val="aa"/>
    <w:rsid w:val="00A7763C"/>
    <w:rPr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776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D45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4527"/>
    <w:rPr>
      <w:rFonts w:ascii="Times New Roman" w:eastAsia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CD45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4527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4687F-3D88-4051-87AF-AEDEDF4AE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15</cp:revision>
  <cp:lastPrinted>2021-03-17T06:41:00Z</cp:lastPrinted>
  <dcterms:created xsi:type="dcterms:W3CDTF">2020-03-02T13:28:00Z</dcterms:created>
  <dcterms:modified xsi:type="dcterms:W3CDTF">2022-01-24T14:10:00Z</dcterms:modified>
</cp:coreProperties>
</file>