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64C" w:rsidRPr="00041232" w:rsidRDefault="00BC264C" w:rsidP="007D0C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232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A54E62" w:rsidRPr="00041232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811C7B">
        <w:rPr>
          <w:rFonts w:ascii="Times New Roman" w:hAnsi="Times New Roman" w:cs="Times New Roman"/>
          <w:b/>
          <w:sz w:val="28"/>
          <w:szCs w:val="28"/>
        </w:rPr>
        <w:t>5</w:t>
      </w:r>
    </w:p>
    <w:p w:rsidR="002B5156" w:rsidRDefault="00263AC3" w:rsidP="001D7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</w:t>
      </w:r>
      <w:r w:rsidR="00580FAA">
        <w:rPr>
          <w:rFonts w:ascii="Times New Roman" w:hAnsi="Times New Roman" w:cs="Times New Roman"/>
          <w:sz w:val="28"/>
          <w:szCs w:val="28"/>
        </w:rPr>
        <w:t xml:space="preserve"> </w:t>
      </w:r>
      <w:r w:rsidR="00A54089" w:rsidRPr="00A54089">
        <w:rPr>
          <w:rFonts w:ascii="Times New Roman" w:hAnsi="Times New Roman" w:cs="Times New Roman"/>
          <w:sz w:val="28"/>
          <w:szCs w:val="28"/>
        </w:rPr>
        <w:t>Общественной комиссии</w:t>
      </w:r>
      <w:r w:rsidR="00A54089" w:rsidRPr="00A54089">
        <w:rPr>
          <w:rFonts w:ascii="Times New Roman" w:hAnsi="Times New Roman" w:cs="Times New Roman"/>
          <w:sz w:val="28"/>
          <w:szCs w:val="28"/>
          <w:lang w:eastAsia="ru-RU"/>
        </w:rPr>
        <w:t xml:space="preserve"> по обеспечению реализации </w:t>
      </w:r>
      <w:r w:rsidR="00A54E62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t xml:space="preserve">проекта </w:t>
      </w:r>
      <w:r w:rsidR="00A54089" w:rsidRPr="00A54089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t xml:space="preserve">программы «Формирование комфортной городской среды на территории </w:t>
      </w:r>
      <w:r w:rsidR="00A54E62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br/>
      </w:r>
      <w:r w:rsidR="00A54089" w:rsidRPr="00A54089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t>МО «С</w:t>
      </w:r>
      <w:r w:rsidR="00A54E62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t>ветогорское городское поселение</w:t>
      </w:r>
      <w:r w:rsidR="00A54089" w:rsidRPr="00A54089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t>»</w:t>
      </w:r>
      <w:r w:rsidR="00C35CD4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t xml:space="preserve"> на 2018-2022 годы</w:t>
      </w:r>
      <w:r w:rsidR="002B5156" w:rsidRPr="00A54089">
        <w:rPr>
          <w:rFonts w:ascii="Times New Roman" w:hAnsi="Times New Roman" w:cs="Times New Roman"/>
          <w:sz w:val="28"/>
          <w:szCs w:val="28"/>
        </w:rPr>
        <w:t>,</w:t>
      </w:r>
      <w:r w:rsidR="00DA2921">
        <w:rPr>
          <w:rFonts w:ascii="Times New Roman" w:hAnsi="Times New Roman" w:cs="Times New Roman"/>
          <w:sz w:val="28"/>
          <w:szCs w:val="28"/>
        </w:rPr>
        <w:t xml:space="preserve"> </w:t>
      </w:r>
      <w:r w:rsidR="00C35CD4">
        <w:rPr>
          <w:rFonts w:ascii="Times New Roman" w:hAnsi="Times New Roman" w:cs="Times New Roman"/>
          <w:sz w:val="28"/>
          <w:szCs w:val="28"/>
        </w:rPr>
        <w:br/>
      </w:r>
      <w:r w:rsidR="00DA2921" w:rsidRPr="00CA6169">
        <w:rPr>
          <w:rFonts w:ascii="Times New Roman" w:hAnsi="Times New Roman" w:cs="Times New Roman"/>
          <w:sz w:val="28"/>
          <w:szCs w:val="28"/>
        </w:rPr>
        <w:t>в</w:t>
      </w:r>
      <w:r w:rsidR="00BC264C">
        <w:rPr>
          <w:rFonts w:ascii="Times New Roman" w:hAnsi="Times New Roman" w:cs="Times New Roman"/>
          <w:sz w:val="28"/>
          <w:szCs w:val="28"/>
        </w:rPr>
        <w:t xml:space="preserve"> </w:t>
      </w:r>
      <w:r w:rsidR="00C35CD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A6169" w:rsidRPr="00CA6169">
        <w:rPr>
          <w:rFonts w:ascii="Times New Roman" w:hAnsi="Times New Roman" w:cs="Times New Roman"/>
          <w:sz w:val="28"/>
          <w:szCs w:val="28"/>
        </w:rPr>
        <w:t>МО «Светогорское городское поселение»</w:t>
      </w:r>
    </w:p>
    <w:p w:rsidR="001D74DF" w:rsidRPr="00CA6169" w:rsidRDefault="001D74DF" w:rsidP="001D7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CCA" w:rsidRDefault="007D0CCA" w:rsidP="001D7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1D74DF">
        <w:rPr>
          <w:rFonts w:ascii="Times New Roman" w:hAnsi="Times New Roman" w:cs="Times New Roman"/>
          <w:sz w:val="24"/>
          <w:szCs w:val="24"/>
        </w:rPr>
        <w:t>Светогорск</w:t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811C7B">
        <w:rPr>
          <w:rFonts w:ascii="Times New Roman" w:hAnsi="Times New Roman" w:cs="Times New Roman"/>
          <w:sz w:val="24"/>
          <w:szCs w:val="24"/>
        </w:rPr>
        <w:t>11</w:t>
      </w:r>
      <w:r w:rsidR="00A54E62">
        <w:rPr>
          <w:rFonts w:ascii="Times New Roman" w:hAnsi="Times New Roman" w:cs="Times New Roman"/>
          <w:sz w:val="24"/>
          <w:szCs w:val="24"/>
        </w:rPr>
        <w:t>.12</w:t>
      </w:r>
      <w:r w:rsidR="00811C7B">
        <w:rPr>
          <w:rFonts w:ascii="Times New Roman" w:hAnsi="Times New Roman" w:cs="Times New Roman"/>
          <w:sz w:val="24"/>
          <w:szCs w:val="24"/>
        </w:rPr>
        <w:t>.2018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5A5">
        <w:rPr>
          <w:rFonts w:ascii="Times New Roman" w:hAnsi="Times New Roman" w:cs="Times New Roman"/>
          <w:sz w:val="24"/>
          <w:szCs w:val="24"/>
        </w:rPr>
        <w:t>года.</w:t>
      </w:r>
    </w:p>
    <w:p w:rsidR="007D0CCA" w:rsidRDefault="007D0CCA" w:rsidP="001D7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BF5" w:rsidRDefault="00BC264C" w:rsidP="000E6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Повестка дня: </w:t>
      </w:r>
    </w:p>
    <w:p w:rsidR="001A716F" w:rsidRDefault="0037424F" w:rsidP="000E669D">
      <w:pPr>
        <w:pStyle w:val="a5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A716F">
        <w:rPr>
          <w:rFonts w:ascii="Times New Roman" w:hAnsi="Times New Roman" w:cs="Times New Roman"/>
          <w:sz w:val="24"/>
          <w:szCs w:val="24"/>
        </w:rPr>
        <w:t xml:space="preserve">Утверждение </w:t>
      </w:r>
      <w:r w:rsidR="000E669D">
        <w:rPr>
          <w:rFonts w:ascii="Times New Roman" w:hAnsi="Times New Roman" w:cs="Times New Roman"/>
          <w:sz w:val="24"/>
          <w:szCs w:val="24"/>
        </w:rPr>
        <w:t xml:space="preserve">адресного </w:t>
      </w:r>
      <w:r w:rsidRPr="001A716F">
        <w:rPr>
          <w:rFonts w:ascii="Times New Roman" w:hAnsi="Times New Roman" w:cs="Times New Roman"/>
          <w:sz w:val="24"/>
          <w:szCs w:val="24"/>
        </w:rPr>
        <w:t>перечня дворовых территорий</w:t>
      </w:r>
      <w:r w:rsidR="003E6B09" w:rsidRPr="001A716F">
        <w:rPr>
          <w:rFonts w:ascii="Times New Roman" w:hAnsi="Times New Roman" w:cs="Times New Roman"/>
          <w:sz w:val="24"/>
          <w:szCs w:val="24"/>
        </w:rPr>
        <w:t xml:space="preserve"> многоквартирных домов, подавших заявку на у</w:t>
      </w:r>
      <w:r w:rsidR="004766D4">
        <w:rPr>
          <w:rFonts w:ascii="Times New Roman" w:hAnsi="Times New Roman" w:cs="Times New Roman"/>
          <w:sz w:val="24"/>
          <w:szCs w:val="24"/>
        </w:rPr>
        <w:t>частие в программе до 30.11</w:t>
      </w:r>
      <w:r w:rsidR="00FE5F25">
        <w:rPr>
          <w:rFonts w:ascii="Times New Roman" w:hAnsi="Times New Roman" w:cs="Times New Roman"/>
          <w:sz w:val="24"/>
          <w:szCs w:val="24"/>
        </w:rPr>
        <w:t>.2018</w:t>
      </w:r>
      <w:r w:rsidR="003E6B09" w:rsidRPr="001A716F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A716F">
        <w:rPr>
          <w:rFonts w:ascii="Times New Roman" w:hAnsi="Times New Roman" w:cs="Times New Roman"/>
          <w:sz w:val="24"/>
          <w:szCs w:val="24"/>
        </w:rPr>
        <w:t xml:space="preserve">, включаемых в Программу «Формирование комфортной городской среды на территории МО «Светогорское городское поселение» с разбивкой по годам и населенным пунктам. </w:t>
      </w:r>
    </w:p>
    <w:p w:rsidR="001A716F" w:rsidRPr="001A716F" w:rsidRDefault="001A716F" w:rsidP="000E669D">
      <w:pPr>
        <w:pStyle w:val="a5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A716F">
        <w:rPr>
          <w:rFonts w:ascii="Times New Roman" w:hAnsi="Times New Roman" w:cs="Times New Roman"/>
          <w:sz w:val="24"/>
          <w:szCs w:val="24"/>
        </w:rPr>
        <w:t xml:space="preserve">Утверждение </w:t>
      </w:r>
      <w:r w:rsidR="000E669D">
        <w:rPr>
          <w:rFonts w:ascii="Times New Roman" w:hAnsi="Times New Roman" w:cs="Times New Roman"/>
          <w:sz w:val="24"/>
          <w:szCs w:val="24"/>
        </w:rPr>
        <w:t xml:space="preserve">адресного </w:t>
      </w:r>
      <w:r w:rsidRPr="001A716F">
        <w:rPr>
          <w:rFonts w:ascii="Times New Roman" w:hAnsi="Times New Roman" w:cs="Times New Roman"/>
          <w:sz w:val="24"/>
          <w:szCs w:val="24"/>
        </w:rPr>
        <w:t xml:space="preserve">перечня </w:t>
      </w:r>
      <w:r>
        <w:rPr>
          <w:rFonts w:ascii="Times New Roman" w:hAnsi="Times New Roman" w:cs="Times New Roman"/>
          <w:sz w:val="24"/>
          <w:szCs w:val="24"/>
        </w:rPr>
        <w:t>общественных</w:t>
      </w:r>
      <w:r w:rsidR="00A54E62">
        <w:rPr>
          <w:rFonts w:ascii="Times New Roman" w:hAnsi="Times New Roman" w:cs="Times New Roman"/>
          <w:sz w:val="24"/>
          <w:szCs w:val="24"/>
        </w:rPr>
        <w:t xml:space="preserve"> территорий, включенн</w:t>
      </w:r>
      <w:r w:rsidRPr="001A716F">
        <w:rPr>
          <w:rFonts w:ascii="Times New Roman" w:hAnsi="Times New Roman" w:cs="Times New Roman"/>
          <w:sz w:val="24"/>
          <w:szCs w:val="24"/>
        </w:rPr>
        <w:t xml:space="preserve">ых </w:t>
      </w:r>
      <w:r w:rsidR="000E669D">
        <w:rPr>
          <w:rFonts w:ascii="Times New Roman" w:hAnsi="Times New Roman" w:cs="Times New Roman"/>
          <w:sz w:val="24"/>
          <w:szCs w:val="24"/>
        </w:rPr>
        <w:br/>
      </w:r>
      <w:r w:rsidRPr="001A716F">
        <w:rPr>
          <w:rFonts w:ascii="Times New Roman" w:hAnsi="Times New Roman" w:cs="Times New Roman"/>
          <w:sz w:val="24"/>
          <w:szCs w:val="24"/>
        </w:rPr>
        <w:t xml:space="preserve">в Программу «Формирование комфортной городской среды на территории </w:t>
      </w:r>
      <w:r w:rsidR="000E669D">
        <w:rPr>
          <w:rFonts w:ascii="Times New Roman" w:hAnsi="Times New Roman" w:cs="Times New Roman"/>
          <w:sz w:val="24"/>
          <w:szCs w:val="24"/>
        </w:rPr>
        <w:br/>
      </w:r>
      <w:r w:rsidRPr="001A716F">
        <w:rPr>
          <w:rFonts w:ascii="Times New Roman" w:hAnsi="Times New Roman" w:cs="Times New Roman"/>
          <w:sz w:val="24"/>
          <w:szCs w:val="24"/>
        </w:rPr>
        <w:t xml:space="preserve">МО «Светогорское городское поселение» с разбивкой по годам и населенным пунктам. </w:t>
      </w:r>
    </w:p>
    <w:p w:rsidR="001A716F" w:rsidRDefault="00A54E62" w:rsidP="000E669D">
      <w:pPr>
        <w:pStyle w:val="a5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E669D">
        <w:rPr>
          <w:rFonts w:ascii="Times New Roman" w:hAnsi="Times New Roman" w:cs="Times New Roman"/>
          <w:sz w:val="24"/>
          <w:szCs w:val="24"/>
        </w:rPr>
        <w:t xml:space="preserve">Утверждение </w:t>
      </w:r>
      <w:r w:rsidR="000E669D" w:rsidRPr="000E669D">
        <w:rPr>
          <w:rFonts w:ascii="Times New Roman" w:hAnsi="Times New Roman" w:cs="Times New Roman"/>
          <w:sz w:val="24"/>
          <w:szCs w:val="24"/>
        </w:rPr>
        <w:t xml:space="preserve">адресного перечня дворовых территорий многоквартирных домов, </w:t>
      </w:r>
      <w:r w:rsidR="000E669D">
        <w:rPr>
          <w:rFonts w:ascii="Times New Roman" w:hAnsi="Times New Roman" w:cs="Times New Roman"/>
          <w:sz w:val="24"/>
          <w:szCs w:val="24"/>
        </w:rPr>
        <w:br/>
        <w:t xml:space="preserve">не </w:t>
      </w:r>
      <w:r w:rsidR="000E669D" w:rsidRPr="000E669D">
        <w:rPr>
          <w:rFonts w:ascii="Times New Roman" w:hAnsi="Times New Roman" w:cs="Times New Roman"/>
          <w:sz w:val="24"/>
          <w:szCs w:val="24"/>
        </w:rPr>
        <w:t>подавших заявку на у</w:t>
      </w:r>
      <w:r w:rsidR="004766D4">
        <w:rPr>
          <w:rFonts w:ascii="Times New Roman" w:hAnsi="Times New Roman" w:cs="Times New Roman"/>
          <w:sz w:val="24"/>
          <w:szCs w:val="24"/>
        </w:rPr>
        <w:t>частие в программе до 30.11</w:t>
      </w:r>
      <w:r w:rsidR="00FE5F25">
        <w:rPr>
          <w:rFonts w:ascii="Times New Roman" w:hAnsi="Times New Roman" w:cs="Times New Roman"/>
          <w:sz w:val="24"/>
          <w:szCs w:val="24"/>
        </w:rPr>
        <w:t>.2018</w:t>
      </w:r>
      <w:r w:rsidR="000E669D" w:rsidRPr="000E669D">
        <w:rPr>
          <w:rFonts w:ascii="Times New Roman" w:hAnsi="Times New Roman" w:cs="Times New Roman"/>
          <w:sz w:val="24"/>
          <w:szCs w:val="24"/>
        </w:rPr>
        <w:t xml:space="preserve"> года, включаемых в Программу «Формирование комфортной городской среды на территории МО «Светогорское городское поселение» с разбивкой по годам и населенным пунктам. </w:t>
      </w:r>
    </w:p>
    <w:p w:rsidR="00C35CD4" w:rsidRPr="00C35CD4" w:rsidRDefault="00C35CD4" w:rsidP="00C35CD4">
      <w:pPr>
        <w:pStyle w:val="a5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п.5</w:t>
      </w:r>
      <w:r w:rsidR="009F7F73">
        <w:rPr>
          <w:rFonts w:ascii="Times New Roman" w:hAnsi="Times New Roman" w:cs="Times New Roman"/>
          <w:sz w:val="24"/>
          <w:szCs w:val="24"/>
        </w:rPr>
        <w:t xml:space="preserve"> (участие в благоустройстве двора) в критериях отбора</w:t>
      </w:r>
      <w:r>
        <w:rPr>
          <w:rFonts w:ascii="Times New Roman" w:hAnsi="Times New Roman" w:cs="Times New Roman"/>
          <w:sz w:val="24"/>
          <w:szCs w:val="24"/>
        </w:rPr>
        <w:t xml:space="preserve"> при рассмотрении заявок на включение дворовых территорий в Программу «Формирование комфортной городской среды на территории МО «Светогорское городское поселение» </w:t>
      </w:r>
    </w:p>
    <w:p w:rsidR="000E669D" w:rsidRPr="000E669D" w:rsidRDefault="000E669D" w:rsidP="000E669D">
      <w:pPr>
        <w:pStyle w:val="a5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A6169" w:rsidRPr="001A716F" w:rsidRDefault="00BC264C" w:rsidP="000E669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16F">
        <w:rPr>
          <w:rFonts w:ascii="Times New Roman" w:hAnsi="Times New Roman" w:cs="Times New Roman"/>
          <w:sz w:val="24"/>
          <w:szCs w:val="24"/>
        </w:rPr>
        <w:t>Председатель</w:t>
      </w:r>
      <w:r w:rsidRPr="001A716F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2B5156" w:rsidRPr="001A716F">
        <w:rPr>
          <w:rFonts w:ascii="Times New Roman" w:hAnsi="Times New Roman" w:cs="Times New Roman"/>
          <w:sz w:val="24"/>
          <w:szCs w:val="24"/>
        </w:rPr>
        <w:t>Глава</w:t>
      </w:r>
      <w:r w:rsidR="00CA6169" w:rsidRPr="001A716F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4E15EB" w:rsidRPr="001A716F">
        <w:rPr>
          <w:rFonts w:ascii="Times New Roman" w:hAnsi="Times New Roman" w:cs="Times New Roman"/>
          <w:sz w:val="24"/>
          <w:szCs w:val="24"/>
        </w:rPr>
        <w:t xml:space="preserve"> МО</w:t>
      </w:r>
      <w:r w:rsidR="00CA6169" w:rsidRPr="001A716F">
        <w:rPr>
          <w:rFonts w:ascii="Times New Roman" w:hAnsi="Times New Roman" w:cs="Times New Roman"/>
          <w:sz w:val="24"/>
          <w:szCs w:val="24"/>
        </w:rPr>
        <w:t xml:space="preserve"> «Светогорское городское поселение» -</w:t>
      </w:r>
      <w:r w:rsidR="00580FAA" w:rsidRPr="001A716F">
        <w:rPr>
          <w:rFonts w:ascii="Times New Roman" w:hAnsi="Times New Roman" w:cs="Times New Roman"/>
          <w:sz w:val="24"/>
          <w:szCs w:val="24"/>
        </w:rPr>
        <w:t xml:space="preserve"> </w:t>
      </w:r>
      <w:r w:rsidR="00975A7E" w:rsidRPr="001A716F">
        <w:rPr>
          <w:rFonts w:ascii="Times New Roman" w:hAnsi="Times New Roman" w:cs="Times New Roman"/>
          <w:sz w:val="24"/>
          <w:szCs w:val="24"/>
        </w:rPr>
        <w:br/>
      </w:r>
      <w:r w:rsidR="002B5156" w:rsidRPr="001A716F">
        <w:rPr>
          <w:rFonts w:ascii="Times New Roman" w:hAnsi="Times New Roman" w:cs="Times New Roman"/>
          <w:sz w:val="24"/>
          <w:szCs w:val="24"/>
        </w:rPr>
        <w:t>Давыдов Сергей Владимирович</w:t>
      </w:r>
    </w:p>
    <w:p w:rsidR="00CA6169" w:rsidRDefault="00BC264C" w:rsidP="000E66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264C">
        <w:rPr>
          <w:rFonts w:ascii="Times New Roman" w:hAnsi="Times New Roman" w:cs="Times New Roman"/>
          <w:sz w:val="24"/>
          <w:szCs w:val="24"/>
        </w:rPr>
        <w:t>Секретарь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408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5CD4">
        <w:rPr>
          <w:rFonts w:ascii="Times New Roman" w:hAnsi="Times New Roman" w:cs="Times New Roman"/>
          <w:sz w:val="24"/>
          <w:szCs w:val="24"/>
        </w:rPr>
        <w:t>Специалист</w:t>
      </w:r>
      <w:r w:rsidR="00A54089">
        <w:rPr>
          <w:rFonts w:ascii="Times New Roman" w:hAnsi="Times New Roman" w:cs="Times New Roman"/>
          <w:sz w:val="24"/>
          <w:szCs w:val="24"/>
        </w:rPr>
        <w:t xml:space="preserve"> - Банникова Анжела Олеговна.</w:t>
      </w:r>
    </w:p>
    <w:p w:rsidR="007920FD" w:rsidRDefault="007920FD" w:rsidP="000E66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6169" w:rsidRPr="00BC264C" w:rsidRDefault="00CA6169" w:rsidP="000E6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64C">
        <w:rPr>
          <w:rFonts w:ascii="Times New Roman" w:hAnsi="Times New Roman" w:cs="Times New Roman"/>
          <w:sz w:val="24"/>
          <w:szCs w:val="24"/>
        </w:rPr>
        <w:t>Присутствовали</w:t>
      </w:r>
      <w:r w:rsidR="00DC2905" w:rsidRPr="00BC264C">
        <w:rPr>
          <w:rFonts w:ascii="Times New Roman" w:hAnsi="Times New Roman" w:cs="Times New Roman"/>
          <w:sz w:val="24"/>
          <w:szCs w:val="24"/>
        </w:rPr>
        <w:t>:</w:t>
      </w:r>
    </w:p>
    <w:p w:rsidR="00263AC3" w:rsidRDefault="001C787B" w:rsidP="000E6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3AC3">
        <w:rPr>
          <w:rFonts w:ascii="Times New Roman" w:hAnsi="Times New Roman" w:cs="Times New Roman"/>
          <w:sz w:val="24"/>
          <w:szCs w:val="24"/>
        </w:rPr>
        <w:t xml:space="preserve">Генералова Раиса Александровна – глава МО "Светогорское городское поселение" </w:t>
      </w:r>
    </w:p>
    <w:p w:rsidR="001C787B" w:rsidRDefault="00263AC3" w:rsidP="000E6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5156">
        <w:rPr>
          <w:rFonts w:ascii="Times New Roman" w:hAnsi="Times New Roman" w:cs="Times New Roman"/>
          <w:sz w:val="24"/>
          <w:szCs w:val="24"/>
        </w:rPr>
        <w:t xml:space="preserve">Ренжин Андрей Александрович – заместитель главы администрации </w:t>
      </w:r>
      <w:r w:rsidR="005673F5">
        <w:rPr>
          <w:rFonts w:ascii="Times New Roman" w:hAnsi="Times New Roman" w:cs="Times New Roman"/>
          <w:sz w:val="24"/>
          <w:szCs w:val="24"/>
        </w:rPr>
        <w:br/>
      </w:r>
      <w:r w:rsidR="002B5156">
        <w:rPr>
          <w:rFonts w:ascii="Times New Roman" w:hAnsi="Times New Roman" w:cs="Times New Roman"/>
          <w:sz w:val="24"/>
          <w:szCs w:val="24"/>
        </w:rPr>
        <w:t>МО "Светогорское городское поселение".</w:t>
      </w:r>
    </w:p>
    <w:p w:rsidR="00BF0997" w:rsidRDefault="002B5156" w:rsidP="000E6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4089">
        <w:rPr>
          <w:rFonts w:ascii="Times New Roman" w:hAnsi="Times New Roman" w:cs="Times New Roman"/>
          <w:sz w:val="24"/>
          <w:szCs w:val="24"/>
        </w:rPr>
        <w:t xml:space="preserve">Андреева Людмила Анатольевна – начальник отдела городского хозяйства администрации МО "Светогорское городское поселение" </w:t>
      </w:r>
    </w:p>
    <w:p w:rsidR="00263AC3" w:rsidRDefault="00A54089" w:rsidP="000E6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3AC3">
        <w:rPr>
          <w:rFonts w:ascii="Times New Roman" w:hAnsi="Times New Roman" w:cs="Times New Roman"/>
          <w:sz w:val="24"/>
          <w:szCs w:val="24"/>
        </w:rPr>
        <w:t xml:space="preserve">Цурко Анатолий Анатольевич – начальник отдела по управлению имуществом </w:t>
      </w:r>
      <w:r w:rsidR="005673F5">
        <w:rPr>
          <w:rFonts w:ascii="Times New Roman" w:hAnsi="Times New Roman" w:cs="Times New Roman"/>
          <w:sz w:val="24"/>
          <w:szCs w:val="24"/>
        </w:rPr>
        <w:br/>
      </w:r>
      <w:r w:rsidR="00263AC3">
        <w:rPr>
          <w:rFonts w:ascii="Times New Roman" w:hAnsi="Times New Roman" w:cs="Times New Roman"/>
          <w:sz w:val="24"/>
          <w:szCs w:val="24"/>
        </w:rPr>
        <w:t>МО "Светогорское городское поселение"</w:t>
      </w:r>
    </w:p>
    <w:p w:rsidR="00A54089" w:rsidRDefault="00263AC3" w:rsidP="000E6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4089">
        <w:rPr>
          <w:rFonts w:ascii="Times New Roman" w:hAnsi="Times New Roman" w:cs="Times New Roman"/>
          <w:sz w:val="24"/>
          <w:szCs w:val="24"/>
        </w:rPr>
        <w:t>Чуприкова Елена Николаевна – директор МУ «БАХО»</w:t>
      </w:r>
    </w:p>
    <w:p w:rsidR="00A54089" w:rsidRDefault="00A54089" w:rsidP="000E6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Кузнецов Фауст Иванович - д</w:t>
      </w:r>
      <w:r w:rsidRPr="00A54089">
        <w:rPr>
          <w:rFonts w:ascii="Times New Roman" w:hAnsi="Times New Roman" w:cs="Times New Roman"/>
          <w:sz w:val="24"/>
          <w:szCs w:val="24"/>
        </w:rPr>
        <w:t>епутат совета депутатов МО «Светогорское городское поселение»</w:t>
      </w:r>
    </w:p>
    <w:p w:rsidR="00A32122" w:rsidRDefault="00A32122" w:rsidP="000E66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01A0" w:rsidRPr="002A4DA2" w:rsidRDefault="00263AC3" w:rsidP="000412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1232">
        <w:rPr>
          <w:rFonts w:ascii="Times New Roman" w:hAnsi="Times New Roman" w:cs="Times New Roman"/>
          <w:b/>
          <w:sz w:val="24"/>
          <w:szCs w:val="24"/>
        </w:rPr>
        <w:t>Обсуждали</w:t>
      </w:r>
      <w:r w:rsidR="007178A9" w:rsidRPr="00041232">
        <w:rPr>
          <w:rFonts w:ascii="Times New Roman" w:hAnsi="Times New Roman" w:cs="Times New Roman"/>
          <w:b/>
          <w:sz w:val="24"/>
          <w:szCs w:val="24"/>
        </w:rPr>
        <w:t>:</w:t>
      </w:r>
      <w:r w:rsidR="008F38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4DA2">
        <w:rPr>
          <w:rFonts w:ascii="Times New Roman" w:hAnsi="Times New Roman" w:cs="Times New Roman"/>
          <w:sz w:val="24"/>
          <w:szCs w:val="24"/>
        </w:rPr>
        <w:t>в</w:t>
      </w:r>
      <w:r w:rsidR="008F38AB">
        <w:rPr>
          <w:rFonts w:ascii="Times New Roman" w:hAnsi="Times New Roman" w:cs="Times New Roman"/>
          <w:sz w:val="24"/>
          <w:szCs w:val="24"/>
        </w:rPr>
        <w:t>опросы</w:t>
      </w:r>
      <w:r w:rsidR="002A4DA2">
        <w:rPr>
          <w:rFonts w:ascii="Times New Roman" w:hAnsi="Times New Roman" w:cs="Times New Roman"/>
          <w:sz w:val="24"/>
          <w:szCs w:val="24"/>
        </w:rPr>
        <w:t>, указанные в повестке дня.</w:t>
      </w:r>
    </w:p>
    <w:p w:rsidR="00ED5D52" w:rsidRPr="00041232" w:rsidRDefault="007729C4" w:rsidP="00ED5D5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232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A32C0B" w:rsidRDefault="008F38AB" w:rsidP="00A32C0B">
      <w:pPr>
        <w:pStyle w:val="a5"/>
        <w:numPr>
          <w:ilvl w:val="0"/>
          <w:numId w:val="10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D70D3">
        <w:rPr>
          <w:rFonts w:ascii="Times New Roman" w:hAnsi="Times New Roman" w:cs="Times New Roman"/>
          <w:sz w:val="24"/>
          <w:szCs w:val="24"/>
        </w:rPr>
        <w:t xml:space="preserve">ринято решение: </w:t>
      </w:r>
      <w:r w:rsidR="009F7F73">
        <w:rPr>
          <w:rFonts w:ascii="Times New Roman" w:hAnsi="Times New Roman" w:cs="Times New Roman"/>
          <w:sz w:val="24"/>
          <w:szCs w:val="24"/>
        </w:rPr>
        <w:t xml:space="preserve">в связи с погодными условиями, </w:t>
      </w:r>
      <w:r w:rsidR="002D70D3">
        <w:rPr>
          <w:rFonts w:ascii="Times New Roman" w:hAnsi="Times New Roman" w:cs="Times New Roman"/>
          <w:sz w:val="24"/>
          <w:szCs w:val="24"/>
        </w:rPr>
        <w:t>п</w:t>
      </w:r>
      <w:r w:rsidR="007729C4" w:rsidRPr="00DB00A3">
        <w:rPr>
          <w:rFonts w:ascii="Times New Roman" w:hAnsi="Times New Roman" w:cs="Times New Roman"/>
          <w:sz w:val="24"/>
          <w:szCs w:val="24"/>
        </w:rPr>
        <w:t xml:space="preserve">ри подсчете баллов </w:t>
      </w:r>
      <w:r w:rsidR="0018371A">
        <w:rPr>
          <w:rFonts w:ascii="Times New Roman" w:hAnsi="Times New Roman" w:cs="Times New Roman"/>
          <w:sz w:val="24"/>
          <w:szCs w:val="24"/>
        </w:rPr>
        <w:br/>
      </w:r>
      <w:r w:rsidR="007729C4" w:rsidRPr="00DB00A3">
        <w:rPr>
          <w:rFonts w:ascii="Times New Roman" w:hAnsi="Times New Roman" w:cs="Times New Roman"/>
          <w:sz w:val="24"/>
          <w:szCs w:val="24"/>
        </w:rPr>
        <w:t>не учитывать баллы, указанные в п.5</w:t>
      </w:r>
      <w:r w:rsidR="009F7F73">
        <w:rPr>
          <w:rFonts w:ascii="Times New Roman" w:hAnsi="Times New Roman" w:cs="Times New Roman"/>
          <w:sz w:val="24"/>
          <w:szCs w:val="24"/>
        </w:rPr>
        <w:t xml:space="preserve"> (участие в благоустройстве двора</w:t>
      </w:r>
      <w:r w:rsidR="0018371A">
        <w:rPr>
          <w:rFonts w:ascii="Times New Roman" w:hAnsi="Times New Roman" w:cs="Times New Roman"/>
          <w:sz w:val="24"/>
          <w:szCs w:val="24"/>
        </w:rPr>
        <w:t>) критериев отбора</w:t>
      </w:r>
      <w:r w:rsidR="007729C4" w:rsidRPr="00DB00A3">
        <w:rPr>
          <w:rFonts w:ascii="Times New Roman" w:hAnsi="Times New Roman" w:cs="Times New Roman"/>
          <w:sz w:val="24"/>
          <w:szCs w:val="24"/>
        </w:rPr>
        <w:t xml:space="preserve"> </w:t>
      </w:r>
      <w:r w:rsidR="00DB00A3" w:rsidRPr="00DB00A3">
        <w:rPr>
          <w:rFonts w:ascii="Times New Roman" w:hAnsi="Times New Roman" w:cs="Times New Roman"/>
          <w:sz w:val="24"/>
          <w:szCs w:val="24"/>
        </w:rPr>
        <w:t>Приложения №1 к Порядку предоставления, рассмотрения и оценки предложений заинтересованных лиц для включения дворовой территории в программу «Формирование комфортной городской среды на территории МО «Светогорское городское поселение», утвержденного постановлением администрации МО "Светогорс</w:t>
      </w:r>
      <w:r w:rsidR="002D70D3">
        <w:rPr>
          <w:rFonts w:ascii="Times New Roman" w:hAnsi="Times New Roman" w:cs="Times New Roman"/>
          <w:sz w:val="24"/>
          <w:szCs w:val="24"/>
        </w:rPr>
        <w:t xml:space="preserve">кое городское поселение" № 551 </w:t>
      </w:r>
      <w:r w:rsidR="00DB00A3" w:rsidRPr="00DB00A3">
        <w:rPr>
          <w:rFonts w:ascii="Times New Roman" w:hAnsi="Times New Roman" w:cs="Times New Roman"/>
          <w:sz w:val="24"/>
          <w:szCs w:val="24"/>
        </w:rPr>
        <w:t>от 31.10.2017.</w:t>
      </w:r>
      <w:r w:rsidR="00A32C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21F0" w:rsidRDefault="00A32C0B" w:rsidP="00CB7934">
      <w:pPr>
        <w:pStyle w:val="a5"/>
        <w:numPr>
          <w:ilvl w:val="1"/>
          <w:numId w:val="10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C0B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DB00A3" w:rsidRPr="00A32C0B">
        <w:rPr>
          <w:rFonts w:ascii="Times New Roman" w:hAnsi="Times New Roman" w:cs="Times New Roman"/>
          <w:sz w:val="24"/>
          <w:szCs w:val="24"/>
        </w:rPr>
        <w:t xml:space="preserve">акже данное решение применить к многоквартирным домам, участвовавшим в конкурсе по отбору дворовых территорий </w:t>
      </w:r>
      <w:r w:rsidRPr="00A32C0B">
        <w:rPr>
          <w:rFonts w:ascii="Times New Roman" w:hAnsi="Times New Roman" w:cs="Times New Roman"/>
          <w:sz w:val="24"/>
          <w:szCs w:val="24"/>
        </w:rPr>
        <w:t>в июне 2017 года.</w:t>
      </w:r>
    </w:p>
    <w:p w:rsidR="00193B60" w:rsidRPr="00CB7934" w:rsidRDefault="00193B60" w:rsidP="00193B60">
      <w:pPr>
        <w:pStyle w:val="a5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263AC3" w:rsidRDefault="008F38AB" w:rsidP="00AF1394">
      <w:pPr>
        <w:pStyle w:val="a5"/>
        <w:numPr>
          <w:ilvl w:val="0"/>
          <w:numId w:val="10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решение: у</w:t>
      </w:r>
      <w:r w:rsidR="002E5A4A" w:rsidRPr="00041232">
        <w:rPr>
          <w:rFonts w:ascii="Times New Roman" w:hAnsi="Times New Roman" w:cs="Times New Roman"/>
          <w:sz w:val="24"/>
          <w:szCs w:val="24"/>
        </w:rPr>
        <w:t xml:space="preserve">твердить адресный перечень общественных территорий, включенных в Программу «Формирование комфортной городской среды на территории </w:t>
      </w:r>
      <w:r w:rsidR="002E5A4A" w:rsidRPr="00041232">
        <w:rPr>
          <w:rFonts w:ascii="Times New Roman" w:hAnsi="Times New Roman" w:cs="Times New Roman"/>
          <w:sz w:val="24"/>
          <w:szCs w:val="24"/>
        </w:rPr>
        <w:br/>
        <w:t>МО «Светогорское городское п</w:t>
      </w:r>
      <w:r w:rsidR="007E200B">
        <w:rPr>
          <w:rFonts w:ascii="Times New Roman" w:hAnsi="Times New Roman" w:cs="Times New Roman"/>
          <w:sz w:val="24"/>
          <w:szCs w:val="24"/>
        </w:rPr>
        <w:t>оселение» по состоянию на 11.12.2018г.</w:t>
      </w:r>
      <w:r w:rsidR="002E5A4A" w:rsidRPr="000412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200B" w:rsidRDefault="007E200B" w:rsidP="001C21F0">
      <w:pPr>
        <w:pStyle w:val="a5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C21F0" w:rsidRPr="00041232" w:rsidRDefault="007E200B" w:rsidP="001C21F0">
      <w:pPr>
        <w:pStyle w:val="a5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E200B">
        <w:rPr>
          <w:rFonts w:ascii="Times New Roman" w:hAnsi="Times New Roman" w:cs="Times New Roman"/>
          <w:sz w:val="24"/>
          <w:szCs w:val="24"/>
        </w:rPr>
        <w:t>Проголосовали 306 человек</w:t>
      </w:r>
    </w:p>
    <w:tbl>
      <w:tblPr>
        <w:tblStyle w:val="a6"/>
        <w:tblW w:w="10491" w:type="dxa"/>
        <w:tblInd w:w="-998" w:type="dxa"/>
        <w:tblLook w:val="04A0" w:firstRow="1" w:lastRow="0" w:firstColumn="1" w:lastColumn="0" w:noHBand="0" w:noVBand="1"/>
      </w:tblPr>
      <w:tblGrid>
        <w:gridCol w:w="442"/>
        <w:gridCol w:w="8206"/>
        <w:gridCol w:w="1134"/>
        <w:gridCol w:w="709"/>
      </w:tblGrid>
      <w:tr w:rsidR="001B4F74" w:rsidTr="001B4F74">
        <w:tc>
          <w:tcPr>
            <w:tcW w:w="442" w:type="dxa"/>
          </w:tcPr>
          <w:p w:rsidR="001B4F74" w:rsidRDefault="001B4F74" w:rsidP="004766D4">
            <w:r>
              <w:t>№</w:t>
            </w:r>
          </w:p>
        </w:tc>
        <w:tc>
          <w:tcPr>
            <w:tcW w:w="8206" w:type="dxa"/>
          </w:tcPr>
          <w:p w:rsidR="001B4F74" w:rsidRPr="00A96BB2" w:rsidRDefault="001B4F74" w:rsidP="004766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общественной территории</w:t>
            </w:r>
          </w:p>
        </w:tc>
        <w:tc>
          <w:tcPr>
            <w:tcW w:w="1134" w:type="dxa"/>
          </w:tcPr>
          <w:p w:rsidR="001B4F74" w:rsidRPr="00A96BB2" w:rsidRDefault="001B4F74" w:rsidP="004766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</w:tcPr>
          <w:p w:rsidR="001B4F74" w:rsidRDefault="001B4F74" w:rsidP="004766D4">
            <w:r>
              <w:t xml:space="preserve">Кол-во </w:t>
            </w:r>
          </w:p>
        </w:tc>
      </w:tr>
      <w:tr w:rsidR="001B4F74" w:rsidTr="001B4F74">
        <w:tc>
          <w:tcPr>
            <w:tcW w:w="442" w:type="dxa"/>
          </w:tcPr>
          <w:p w:rsidR="001B4F74" w:rsidRDefault="001B4F74" w:rsidP="004766D4">
            <w:r>
              <w:t>1</w:t>
            </w:r>
          </w:p>
        </w:tc>
        <w:tc>
          <w:tcPr>
            <w:tcW w:w="8206" w:type="dxa"/>
          </w:tcPr>
          <w:p w:rsidR="001B4F74" w:rsidRDefault="001B4F74" w:rsidP="004766D4">
            <w:r w:rsidRPr="00A96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Светогорск, Городской парк (продолжение работ – скейтплощадка и зона селфи)</w:t>
            </w:r>
          </w:p>
        </w:tc>
        <w:tc>
          <w:tcPr>
            <w:tcW w:w="1134" w:type="dxa"/>
          </w:tcPr>
          <w:p w:rsidR="001B4F74" w:rsidRDefault="001B4F74" w:rsidP="004766D4">
            <w:r w:rsidRPr="00A96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28.1 %</w:t>
            </w:r>
          </w:p>
        </w:tc>
        <w:tc>
          <w:tcPr>
            <w:tcW w:w="709" w:type="dxa"/>
          </w:tcPr>
          <w:p w:rsidR="001B4F74" w:rsidRDefault="001B4F74" w:rsidP="004766D4">
            <w:r>
              <w:t>86</w:t>
            </w:r>
          </w:p>
        </w:tc>
      </w:tr>
      <w:tr w:rsidR="001B4F74" w:rsidTr="001B4F74">
        <w:tc>
          <w:tcPr>
            <w:tcW w:w="442" w:type="dxa"/>
          </w:tcPr>
          <w:p w:rsidR="001B4F74" w:rsidRDefault="001B4F74" w:rsidP="004766D4">
            <w:r>
              <w:t>2</w:t>
            </w:r>
          </w:p>
        </w:tc>
        <w:tc>
          <w:tcPr>
            <w:tcW w:w="8206" w:type="dxa"/>
          </w:tcPr>
          <w:p w:rsidR="001B4F74" w:rsidRPr="00A96BB2" w:rsidRDefault="001B4F74" w:rsidP="004766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Светогорск, Сквер – район Дома культуры</w:t>
            </w:r>
          </w:p>
        </w:tc>
        <w:tc>
          <w:tcPr>
            <w:tcW w:w="1134" w:type="dxa"/>
          </w:tcPr>
          <w:p w:rsidR="001B4F74" w:rsidRDefault="001B4F74" w:rsidP="004766D4">
            <w:r w:rsidRPr="00A96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25.16 %</w:t>
            </w:r>
          </w:p>
        </w:tc>
        <w:tc>
          <w:tcPr>
            <w:tcW w:w="709" w:type="dxa"/>
          </w:tcPr>
          <w:p w:rsidR="001B4F74" w:rsidRDefault="001B4F74" w:rsidP="004766D4">
            <w:r>
              <w:t>77</w:t>
            </w:r>
          </w:p>
        </w:tc>
      </w:tr>
      <w:tr w:rsidR="001B4F74" w:rsidTr="001B4F74">
        <w:tc>
          <w:tcPr>
            <w:tcW w:w="442" w:type="dxa"/>
          </w:tcPr>
          <w:p w:rsidR="001B4F74" w:rsidRDefault="001B4F74" w:rsidP="004766D4">
            <w:r>
              <w:t>3</w:t>
            </w:r>
          </w:p>
        </w:tc>
        <w:tc>
          <w:tcPr>
            <w:tcW w:w="8206" w:type="dxa"/>
          </w:tcPr>
          <w:p w:rsidR="001B4F74" w:rsidRPr="00A96BB2" w:rsidRDefault="001B4F74" w:rsidP="004766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Светогорск, Территория вдоль ручья Грязный (со стороны ул. Спортивная – ул. Лесная)</w:t>
            </w:r>
          </w:p>
        </w:tc>
        <w:tc>
          <w:tcPr>
            <w:tcW w:w="1134" w:type="dxa"/>
          </w:tcPr>
          <w:p w:rsidR="001B4F74" w:rsidRDefault="001B4F74" w:rsidP="004766D4">
            <w:r w:rsidRPr="00A96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15.69 %</w:t>
            </w:r>
          </w:p>
        </w:tc>
        <w:tc>
          <w:tcPr>
            <w:tcW w:w="709" w:type="dxa"/>
          </w:tcPr>
          <w:p w:rsidR="001B4F74" w:rsidRDefault="001B4F74" w:rsidP="004766D4">
            <w:r>
              <w:t>48</w:t>
            </w:r>
          </w:p>
        </w:tc>
      </w:tr>
      <w:tr w:rsidR="001B4F74" w:rsidTr="001B4F74">
        <w:tc>
          <w:tcPr>
            <w:tcW w:w="442" w:type="dxa"/>
          </w:tcPr>
          <w:p w:rsidR="001B4F74" w:rsidRDefault="001B4F74" w:rsidP="004766D4">
            <w:r>
              <w:t>4</w:t>
            </w:r>
          </w:p>
        </w:tc>
        <w:tc>
          <w:tcPr>
            <w:tcW w:w="8206" w:type="dxa"/>
          </w:tcPr>
          <w:p w:rsidR="001B4F74" w:rsidRPr="00A96BB2" w:rsidRDefault="001B4F74" w:rsidP="004766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 Лесогорский, Пер. Школьный – площадь для массовых гуляний</w:t>
            </w:r>
          </w:p>
        </w:tc>
        <w:tc>
          <w:tcPr>
            <w:tcW w:w="1134" w:type="dxa"/>
          </w:tcPr>
          <w:p w:rsidR="001B4F74" w:rsidRDefault="001B4F74" w:rsidP="004766D4">
            <w:r w:rsidRPr="00A96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8.17 %</w:t>
            </w:r>
          </w:p>
        </w:tc>
        <w:tc>
          <w:tcPr>
            <w:tcW w:w="709" w:type="dxa"/>
          </w:tcPr>
          <w:p w:rsidR="001B4F74" w:rsidRDefault="001B4F74" w:rsidP="004766D4">
            <w:r>
              <w:t>25</w:t>
            </w:r>
          </w:p>
        </w:tc>
      </w:tr>
      <w:tr w:rsidR="001B4F74" w:rsidTr="001B4F74">
        <w:tc>
          <w:tcPr>
            <w:tcW w:w="442" w:type="dxa"/>
          </w:tcPr>
          <w:p w:rsidR="001B4F74" w:rsidRDefault="001B4F74" w:rsidP="004766D4">
            <w:r>
              <w:t>5</w:t>
            </w:r>
          </w:p>
        </w:tc>
        <w:tc>
          <w:tcPr>
            <w:tcW w:w="8206" w:type="dxa"/>
          </w:tcPr>
          <w:p w:rsidR="001B4F74" w:rsidRPr="00A96BB2" w:rsidRDefault="001B4F74" w:rsidP="004766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 Лесогорский, Банная горка</w:t>
            </w:r>
          </w:p>
        </w:tc>
        <w:tc>
          <w:tcPr>
            <w:tcW w:w="1134" w:type="dxa"/>
          </w:tcPr>
          <w:p w:rsidR="001B4F74" w:rsidRDefault="001B4F74" w:rsidP="004766D4">
            <w:r w:rsidRPr="00A96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1.96 %</w:t>
            </w:r>
          </w:p>
        </w:tc>
        <w:tc>
          <w:tcPr>
            <w:tcW w:w="709" w:type="dxa"/>
          </w:tcPr>
          <w:p w:rsidR="001B4F74" w:rsidRDefault="001B4F74" w:rsidP="004766D4">
            <w:r>
              <w:t>6</w:t>
            </w:r>
          </w:p>
        </w:tc>
      </w:tr>
      <w:tr w:rsidR="001B4F74" w:rsidTr="001B4F74">
        <w:tc>
          <w:tcPr>
            <w:tcW w:w="442" w:type="dxa"/>
          </w:tcPr>
          <w:p w:rsidR="001B4F74" w:rsidRDefault="001B4F74" w:rsidP="004766D4">
            <w:r>
              <w:t>6</w:t>
            </w:r>
          </w:p>
        </w:tc>
        <w:tc>
          <w:tcPr>
            <w:tcW w:w="8206" w:type="dxa"/>
          </w:tcPr>
          <w:p w:rsidR="001B4F74" w:rsidRPr="00A96BB2" w:rsidRDefault="001B4F74" w:rsidP="004766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 Лесогорский, Ул. Октябрьская – ул. Гагарина (пешеходная дорожка вдоль детской площадки)</w:t>
            </w:r>
          </w:p>
        </w:tc>
        <w:tc>
          <w:tcPr>
            <w:tcW w:w="1134" w:type="dxa"/>
          </w:tcPr>
          <w:p w:rsidR="001B4F74" w:rsidRDefault="001B4F74" w:rsidP="004766D4">
            <w:r w:rsidRPr="00A96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0.98 %</w:t>
            </w:r>
          </w:p>
        </w:tc>
        <w:tc>
          <w:tcPr>
            <w:tcW w:w="709" w:type="dxa"/>
          </w:tcPr>
          <w:p w:rsidR="001B4F74" w:rsidRDefault="001B4F74" w:rsidP="004766D4">
            <w:r>
              <w:t>3</w:t>
            </w:r>
          </w:p>
        </w:tc>
      </w:tr>
      <w:tr w:rsidR="001B4F74" w:rsidTr="001B4F74">
        <w:tc>
          <w:tcPr>
            <w:tcW w:w="442" w:type="dxa"/>
          </w:tcPr>
          <w:p w:rsidR="001B4F74" w:rsidRDefault="001B4F74" w:rsidP="004766D4">
            <w:r>
              <w:t>7</w:t>
            </w:r>
          </w:p>
        </w:tc>
        <w:tc>
          <w:tcPr>
            <w:tcW w:w="8206" w:type="dxa"/>
          </w:tcPr>
          <w:p w:rsidR="001B4F74" w:rsidRPr="00A96BB2" w:rsidRDefault="001B4F74" w:rsidP="004766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Лосево, Ул. Новая – площадка для массовых гуляний</w:t>
            </w:r>
          </w:p>
        </w:tc>
        <w:tc>
          <w:tcPr>
            <w:tcW w:w="1134" w:type="dxa"/>
          </w:tcPr>
          <w:p w:rsidR="001B4F74" w:rsidRDefault="001B4F74" w:rsidP="004766D4">
            <w:r w:rsidRPr="00A96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2.29 %</w:t>
            </w:r>
          </w:p>
        </w:tc>
        <w:tc>
          <w:tcPr>
            <w:tcW w:w="709" w:type="dxa"/>
          </w:tcPr>
          <w:p w:rsidR="001B4F74" w:rsidRDefault="001B4F74" w:rsidP="004766D4">
            <w:r>
              <w:t>7</w:t>
            </w:r>
          </w:p>
        </w:tc>
      </w:tr>
      <w:tr w:rsidR="001B4F74" w:rsidTr="001B4F74">
        <w:tc>
          <w:tcPr>
            <w:tcW w:w="442" w:type="dxa"/>
          </w:tcPr>
          <w:p w:rsidR="001B4F74" w:rsidRDefault="001B4F74" w:rsidP="004766D4">
            <w:r>
              <w:t>8</w:t>
            </w:r>
          </w:p>
        </w:tc>
        <w:tc>
          <w:tcPr>
            <w:tcW w:w="8206" w:type="dxa"/>
          </w:tcPr>
          <w:p w:rsidR="001B4F74" w:rsidRPr="00A96BB2" w:rsidRDefault="001B4F74" w:rsidP="004766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Лосево, Стадион</w:t>
            </w:r>
          </w:p>
        </w:tc>
        <w:tc>
          <w:tcPr>
            <w:tcW w:w="1134" w:type="dxa"/>
          </w:tcPr>
          <w:p w:rsidR="001B4F74" w:rsidRDefault="001B4F74" w:rsidP="004766D4">
            <w:r w:rsidRPr="00A96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11.11 %</w:t>
            </w:r>
          </w:p>
        </w:tc>
        <w:tc>
          <w:tcPr>
            <w:tcW w:w="709" w:type="dxa"/>
          </w:tcPr>
          <w:p w:rsidR="001B4F74" w:rsidRDefault="001B4F74" w:rsidP="004766D4">
            <w:r>
              <w:t>34</w:t>
            </w:r>
          </w:p>
        </w:tc>
      </w:tr>
      <w:tr w:rsidR="001B4F74" w:rsidTr="001B4F74">
        <w:tc>
          <w:tcPr>
            <w:tcW w:w="442" w:type="dxa"/>
          </w:tcPr>
          <w:p w:rsidR="001B4F74" w:rsidRDefault="001B4F74" w:rsidP="004766D4">
            <w:r>
              <w:t>9</w:t>
            </w:r>
          </w:p>
        </w:tc>
        <w:tc>
          <w:tcPr>
            <w:tcW w:w="8206" w:type="dxa"/>
          </w:tcPr>
          <w:p w:rsidR="001B4F74" w:rsidRPr="00A96BB2" w:rsidRDefault="001B4F74" w:rsidP="004766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 (предложить свой вариант)</w:t>
            </w:r>
          </w:p>
        </w:tc>
        <w:tc>
          <w:tcPr>
            <w:tcW w:w="1134" w:type="dxa"/>
          </w:tcPr>
          <w:p w:rsidR="001B4F74" w:rsidRDefault="001B4F74" w:rsidP="004766D4">
            <w:pPr>
              <w:ind w:right="244"/>
            </w:pPr>
            <w:r w:rsidRPr="00A96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6.54 %</w:t>
            </w:r>
          </w:p>
        </w:tc>
        <w:tc>
          <w:tcPr>
            <w:tcW w:w="709" w:type="dxa"/>
          </w:tcPr>
          <w:p w:rsidR="001B4F74" w:rsidRDefault="001B4F74" w:rsidP="004766D4">
            <w:r>
              <w:t>20</w:t>
            </w:r>
          </w:p>
        </w:tc>
      </w:tr>
    </w:tbl>
    <w:p w:rsidR="001C21F0" w:rsidRDefault="001C21F0" w:rsidP="001C21F0">
      <w:pPr>
        <w:pStyle w:val="a5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CB7934" w:rsidRPr="00A32C0B" w:rsidRDefault="001D4DBB" w:rsidP="00CB7934">
      <w:pPr>
        <w:pStyle w:val="a5"/>
        <w:numPr>
          <w:ilvl w:val="0"/>
          <w:numId w:val="10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решение,</w:t>
      </w:r>
      <w:r w:rsidR="00CB7934" w:rsidRPr="00A32C0B">
        <w:rPr>
          <w:rFonts w:ascii="Times New Roman" w:hAnsi="Times New Roman" w:cs="Times New Roman"/>
          <w:sz w:val="24"/>
          <w:szCs w:val="24"/>
        </w:rPr>
        <w:t xml:space="preserve"> согласно Приложению №1 к порядку предоставления, рассмотрения и оценки предложений заинтересованных лиц для включения дворовой территории в </w:t>
      </w:r>
      <w:r w:rsidR="00CB7934">
        <w:rPr>
          <w:rFonts w:ascii="Times New Roman" w:hAnsi="Times New Roman" w:cs="Times New Roman"/>
          <w:sz w:val="24"/>
          <w:szCs w:val="24"/>
        </w:rPr>
        <w:t>П</w:t>
      </w:r>
      <w:r w:rsidR="00CB7934" w:rsidRPr="00A32C0B">
        <w:rPr>
          <w:rFonts w:ascii="Times New Roman" w:hAnsi="Times New Roman" w:cs="Times New Roman"/>
          <w:sz w:val="24"/>
          <w:szCs w:val="24"/>
        </w:rPr>
        <w:t>рограмму «</w:t>
      </w:r>
      <w:bookmarkStart w:id="0" w:name="OLE_LINK14"/>
      <w:bookmarkStart w:id="1" w:name="OLE_LINK15"/>
      <w:bookmarkStart w:id="2" w:name="OLE_LINK16"/>
      <w:r w:rsidR="00CB7934" w:rsidRPr="00A32C0B">
        <w:rPr>
          <w:rFonts w:ascii="Times New Roman" w:hAnsi="Times New Roman" w:cs="Times New Roman"/>
          <w:sz w:val="24"/>
          <w:szCs w:val="24"/>
        </w:rPr>
        <w:t xml:space="preserve">Формирование комфортной городской среды на территории </w:t>
      </w:r>
      <w:r w:rsidR="000A6D5C">
        <w:rPr>
          <w:rFonts w:ascii="Times New Roman" w:hAnsi="Times New Roman" w:cs="Times New Roman"/>
          <w:sz w:val="24"/>
          <w:szCs w:val="24"/>
        </w:rPr>
        <w:br/>
      </w:r>
      <w:r w:rsidR="00CB7934" w:rsidRPr="00A32C0B">
        <w:rPr>
          <w:rFonts w:ascii="Times New Roman" w:hAnsi="Times New Roman" w:cs="Times New Roman"/>
          <w:sz w:val="24"/>
          <w:szCs w:val="24"/>
        </w:rPr>
        <w:t>МО «Светогорское городское поселение»</w:t>
      </w:r>
      <w:bookmarkEnd w:id="0"/>
      <w:bookmarkEnd w:id="1"/>
      <w:bookmarkEnd w:id="2"/>
      <w:r w:rsidR="00CB7934" w:rsidRPr="00A32C0B">
        <w:rPr>
          <w:rFonts w:ascii="Times New Roman" w:hAnsi="Times New Roman" w:cs="Times New Roman"/>
          <w:sz w:val="24"/>
          <w:szCs w:val="24"/>
        </w:rPr>
        <w:t>, утвержденного постановлением администрации МО "Светогорс</w:t>
      </w:r>
      <w:r w:rsidR="00193B60">
        <w:rPr>
          <w:rFonts w:ascii="Times New Roman" w:hAnsi="Times New Roman" w:cs="Times New Roman"/>
          <w:sz w:val="24"/>
          <w:szCs w:val="24"/>
        </w:rPr>
        <w:t xml:space="preserve">кое городское поселение" № 551 </w:t>
      </w:r>
      <w:r w:rsidR="00CB7934" w:rsidRPr="00A32C0B">
        <w:rPr>
          <w:rFonts w:ascii="Times New Roman" w:hAnsi="Times New Roman" w:cs="Times New Roman"/>
          <w:sz w:val="24"/>
          <w:szCs w:val="24"/>
        </w:rPr>
        <w:t xml:space="preserve">от </w:t>
      </w:r>
      <w:r w:rsidR="00193B60" w:rsidRPr="00A32C0B">
        <w:rPr>
          <w:rFonts w:ascii="Times New Roman" w:hAnsi="Times New Roman" w:cs="Times New Roman"/>
          <w:sz w:val="24"/>
          <w:szCs w:val="24"/>
        </w:rPr>
        <w:t>31.10.2017,</w:t>
      </w:r>
      <w:r w:rsidR="00193B60">
        <w:rPr>
          <w:rFonts w:ascii="Times New Roman" w:hAnsi="Times New Roman" w:cs="Times New Roman"/>
          <w:sz w:val="24"/>
          <w:szCs w:val="24"/>
        </w:rPr>
        <w:t xml:space="preserve"> утвердить</w:t>
      </w:r>
      <w:r w:rsidR="00395352">
        <w:rPr>
          <w:rFonts w:ascii="Times New Roman" w:hAnsi="Times New Roman" w:cs="Times New Roman"/>
          <w:sz w:val="24"/>
          <w:szCs w:val="24"/>
        </w:rPr>
        <w:t xml:space="preserve"> перечень многоквартирных домов, подавших заявки на участие в Программе.</w:t>
      </w:r>
    </w:p>
    <w:p w:rsidR="00CB7934" w:rsidRDefault="00CB7934" w:rsidP="00CB7934">
      <w:pPr>
        <w:pStyle w:val="a5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F0EBE" w:rsidRPr="00EC1FC4" w:rsidRDefault="008F38AB" w:rsidP="00EC1FC4">
      <w:pPr>
        <w:pStyle w:val="a5"/>
        <w:numPr>
          <w:ilvl w:val="0"/>
          <w:numId w:val="10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решение: у</w:t>
      </w:r>
      <w:r w:rsidR="00507BC3">
        <w:rPr>
          <w:rFonts w:ascii="Times New Roman" w:hAnsi="Times New Roman" w:cs="Times New Roman"/>
          <w:sz w:val="24"/>
          <w:szCs w:val="24"/>
        </w:rPr>
        <w:t>твердить адресный перечень</w:t>
      </w:r>
      <w:r w:rsidR="00122E77" w:rsidRPr="00122E77">
        <w:rPr>
          <w:rFonts w:ascii="Times New Roman" w:hAnsi="Times New Roman" w:cs="Times New Roman"/>
          <w:sz w:val="24"/>
          <w:szCs w:val="24"/>
        </w:rPr>
        <w:t xml:space="preserve"> дворовых территорий многоквартирных домов, не подавших заявку на участие в </w:t>
      </w:r>
      <w:r w:rsidR="005F0EBE">
        <w:rPr>
          <w:rFonts w:ascii="Times New Roman" w:hAnsi="Times New Roman" w:cs="Times New Roman"/>
          <w:sz w:val="24"/>
          <w:szCs w:val="24"/>
        </w:rPr>
        <w:t>программе и</w:t>
      </w:r>
      <w:r w:rsidR="00122E77" w:rsidRPr="00122E77">
        <w:rPr>
          <w:rFonts w:ascii="Times New Roman" w:hAnsi="Times New Roman" w:cs="Times New Roman"/>
          <w:sz w:val="24"/>
          <w:szCs w:val="24"/>
        </w:rPr>
        <w:t xml:space="preserve"> включаемых в Программу «Формирование комфортной городской среды на территории </w:t>
      </w:r>
      <w:r w:rsidR="00122E77" w:rsidRPr="00122E77">
        <w:rPr>
          <w:rFonts w:ascii="Times New Roman" w:hAnsi="Times New Roman" w:cs="Times New Roman"/>
          <w:sz w:val="24"/>
          <w:szCs w:val="24"/>
        </w:rPr>
        <w:br/>
        <w:t>МО «Светогорское городское поселение» с разбивкой</w:t>
      </w:r>
      <w:r w:rsidR="00507BC3">
        <w:rPr>
          <w:rFonts w:ascii="Times New Roman" w:hAnsi="Times New Roman" w:cs="Times New Roman"/>
          <w:sz w:val="24"/>
          <w:szCs w:val="24"/>
        </w:rPr>
        <w:t xml:space="preserve"> по населенным пунктам </w:t>
      </w:r>
      <w:r w:rsidR="000A6D5C">
        <w:rPr>
          <w:rFonts w:ascii="Times New Roman" w:hAnsi="Times New Roman" w:cs="Times New Roman"/>
          <w:sz w:val="24"/>
          <w:szCs w:val="24"/>
        </w:rPr>
        <w:br/>
      </w:r>
      <w:r w:rsidR="00507BC3">
        <w:rPr>
          <w:rFonts w:ascii="Times New Roman" w:hAnsi="Times New Roman" w:cs="Times New Roman"/>
          <w:sz w:val="24"/>
          <w:szCs w:val="24"/>
        </w:rPr>
        <w:t>по следующим критериям</w:t>
      </w:r>
      <w:r w:rsidR="00FC7093">
        <w:rPr>
          <w:rFonts w:ascii="Times New Roman" w:hAnsi="Times New Roman" w:cs="Times New Roman"/>
          <w:sz w:val="24"/>
          <w:szCs w:val="24"/>
        </w:rPr>
        <w:t>: год постройки</w:t>
      </w:r>
      <w:r w:rsidR="00041232">
        <w:rPr>
          <w:rFonts w:ascii="Times New Roman" w:hAnsi="Times New Roman" w:cs="Times New Roman"/>
          <w:sz w:val="24"/>
          <w:szCs w:val="24"/>
        </w:rPr>
        <w:t>, кол-во квартир.</w:t>
      </w:r>
    </w:p>
    <w:tbl>
      <w:tblPr>
        <w:tblW w:w="10252" w:type="dxa"/>
        <w:tblInd w:w="-567" w:type="dxa"/>
        <w:tblLook w:val="04A0" w:firstRow="1" w:lastRow="0" w:firstColumn="1" w:lastColumn="0" w:noHBand="0" w:noVBand="1"/>
      </w:tblPr>
      <w:tblGrid>
        <w:gridCol w:w="456"/>
        <w:gridCol w:w="4789"/>
        <w:gridCol w:w="706"/>
        <w:gridCol w:w="568"/>
        <w:gridCol w:w="516"/>
        <w:gridCol w:w="516"/>
        <w:gridCol w:w="516"/>
        <w:gridCol w:w="584"/>
        <w:gridCol w:w="568"/>
        <w:gridCol w:w="1033"/>
      </w:tblGrid>
      <w:tr w:rsidR="00AF1394" w:rsidRPr="00AF1394" w:rsidTr="00BA2E58">
        <w:trPr>
          <w:trHeight w:val="630"/>
        </w:trPr>
        <w:tc>
          <w:tcPr>
            <w:tcW w:w="1025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Адресный перечень дворовых территорий</w:t>
            </w:r>
          </w:p>
        </w:tc>
      </w:tr>
      <w:tr w:rsidR="00570078" w:rsidRPr="00AF1394" w:rsidTr="00BA2E58">
        <w:trPr>
          <w:trHeight w:val="30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94" w:rsidRPr="00AF1394" w:rsidRDefault="00AF1394" w:rsidP="00AF1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F13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94" w:rsidRPr="00AF1394" w:rsidRDefault="00AF1394" w:rsidP="00AF1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F13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адрес</w:t>
            </w:r>
          </w:p>
        </w:tc>
        <w:tc>
          <w:tcPr>
            <w:tcW w:w="3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394" w:rsidRPr="00AF1394" w:rsidRDefault="00AF1394" w:rsidP="00AF1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F13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баллы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F13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F13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площадь</w:t>
            </w:r>
          </w:p>
        </w:tc>
      </w:tr>
      <w:tr w:rsidR="00CD3109" w:rsidRPr="00AF1394" w:rsidTr="00BA2E58">
        <w:trPr>
          <w:trHeight w:val="159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F1394" w:rsidRPr="00AF1394" w:rsidRDefault="00AF1394" w:rsidP="00FC70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39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год постройки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F1394" w:rsidRPr="00AF1394" w:rsidRDefault="00AF1394" w:rsidP="00FC70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39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капремонт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F1394" w:rsidRPr="00AF1394" w:rsidRDefault="00AF1394" w:rsidP="00FC70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39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согласие на кадастр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F1394" w:rsidRPr="00AF1394" w:rsidRDefault="00416D23" w:rsidP="00FC70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Балл по </w:t>
            </w:r>
            <w:r w:rsidR="00AF1394" w:rsidRPr="00AF139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процент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у</w:t>
            </w:r>
            <w:r w:rsidR="00AF1394" w:rsidRPr="00AF139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проголосовавших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F1394" w:rsidRPr="00AF1394" w:rsidRDefault="00AF1394" w:rsidP="00FC70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39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участие в благоустройстве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F1394" w:rsidRPr="00AF1394" w:rsidRDefault="00AF1394" w:rsidP="00FC70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39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кол-во квартир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35191E" w:rsidRPr="00AF1394" w:rsidTr="00BA2E58">
        <w:trPr>
          <w:trHeight w:val="480"/>
        </w:trPr>
        <w:tc>
          <w:tcPr>
            <w:tcW w:w="102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191E" w:rsidRPr="00AF1394" w:rsidRDefault="000A6D5C" w:rsidP="000A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Светогорск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F1394" w:rsidRPr="00AF1394" w:rsidTr="00BA2E58">
        <w:trPr>
          <w:trHeight w:val="480"/>
        </w:trPr>
        <w:tc>
          <w:tcPr>
            <w:tcW w:w="102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1394" w:rsidRPr="00AF1394" w:rsidRDefault="000A6D5C" w:rsidP="00A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Перечень дворовых территорий, подавших заявку</w:t>
            </w:r>
          </w:p>
        </w:tc>
      </w:tr>
      <w:tr w:rsidR="00CD3109" w:rsidRPr="00EC1FC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EC1FC4" w:rsidRDefault="00723FDF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EC1FC4" w:rsidRDefault="00B85931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AF1394"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Пограничная 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EC1FC4" w:rsidRDefault="00AF1394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EC1FC4" w:rsidRDefault="00AF1394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EC1FC4" w:rsidRDefault="00AF1394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EC1FC4" w:rsidRDefault="00B20AE0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AF1394"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EC1FC4" w:rsidRDefault="00AF1394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EC1FC4" w:rsidRDefault="00AF1394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EC1FC4" w:rsidRDefault="00B20AE0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AF1394"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EC1FC4" w:rsidRDefault="00AF1394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85931"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</w:tr>
      <w:tr w:rsidR="00C030F2" w:rsidRPr="00EC1FC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0F2" w:rsidRPr="00EC1FC4" w:rsidRDefault="00723FDF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0F2" w:rsidRPr="00EC1FC4" w:rsidRDefault="00C030F2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Красноармейская 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0F2" w:rsidRPr="00EC1FC4" w:rsidRDefault="00C030F2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0F2" w:rsidRPr="00EC1FC4" w:rsidRDefault="00C030F2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0F2" w:rsidRPr="00EC1FC4" w:rsidRDefault="00C030F2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0F2" w:rsidRPr="00EC1FC4" w:rsidRDefault="00C030F2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0F2" w:rsidRPr="00EC1FC4" w:rsidRDefault="00C030F2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0F2" w:rsidRPr="00EC1FC4" w:rsidRDefault="00C030F2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0F2" w:rsidRPr="00EC1FC4" w:rsidRDefault="00C030F2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0F2" w:rsidRPr="00EC1FC4" w:rsidRDefault="00C030F2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</w:t>
            </w:r>
          </w:p>
        </w:tc>
      </w:tr>
      <w:tr w:rsidR="00766DAD" w:rsidRPr="00EC1FC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DAD" w:rsidRPr="00EC1FC4" w:rsidRDefault="00723FDF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DAD" w:rsidRPr="00EC1FC4" w:rsidRDefault="00766DAD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Светогорск, ул. Лесная, д.5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DAD" w:rsidRPr="00EC1FC4" w:rsidRDefault="00AD1584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DAD" w:rsidRPr="00EC1FC4" w:rsidRDefault="00AD1584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DAD" w:rsidRPr="00EC1FC4" w:rsidRDefault="00AD1584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DAD" w:rsidRPr="00EC1FC4" w:rsidRDefault="00AD1584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DAD" w:rsidRPr="00EC1FC4" w:rsidRDefault="00766DAD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DAD" w:rsidRPr="00EC1FC4" w:rsidRDefault="00766DAD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DAD" w:rsidRPr="00EC1FC4" w:rsidRDefault="00766DAD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71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DAD" w:rsidRPr="00EC1FC4" w:rsidRDefault="00766DAD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4 650</w:t>
            </w:r>
          </w:p>
        </w:tc>
      </w:tr>
      <w:tr w:rsidR="00766DAD" w:rsidRPr="00EC1FC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AD" w:rsidRPr="00EC1FC4" w:rsidRDefault="00723FDF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DAD" w:rsidRPr="00EC1FC4" w:rsidRDefault="00766DAD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Коробицына 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DAD" w:rsidRPr="00EC1FC4" w:rsidRDefault="00766DAD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DAD" w:rsidRPr="00EC1FC4" w:rsidRDefault="00766DAD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DAD" w:rsidRPr="00EC1FC4" w:rsidRDefault="00766DAD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DAD" w:rsidRPr="00EC1FC4" w:rsidRDefault="00766DAD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DAD" w:rsidRPr="00EC1FC4" w:rsidRDefault="00766DAD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DAD" w:rsidRPr="00EC1FC4" w:rsidRDefault="00766DAD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DAD" w:rsidRPr="00EC1FC4" w:rsidRDefault="00766DAD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DAD" w:rsidRPr="00EC1FC4" w:rsidRDefault="00766DAD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2 800</w:t>
            </w:r>
          </w:p>
        </w:tc>
      </w:tr>
      <w:tr w:rsidR="00CC4AA3" w:rsidRPr="00EC1FC4" w:rsidTr="00BA2E58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EC1FC4" w:rsidRDefault="00723FDF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EC1FC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 35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EC1FC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EC1FC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EC1FC4" w:rsidRDefault="00B03CAB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EC1FC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EC1FC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EC1FC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EC1FC4" w:rsidRDefault="00B03CAB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EC1FC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1 274</w:t>
            </w:r>
          </w:p>
        </w:tc>
      </w:tr>
      <w:tr w:rsidR="00CC4AA3" w:rsidRPr="00EC1FC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EC1FC4" w:rsidRDefault="00723FDF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AA3" w:rsidRPr="00EC1FC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Школьная 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AA3" w:rsidRPr="00EC1FC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AA3" w:rsidRPr="00EC1FC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AA3" w:rsidRPr="00EC1FC4" w:rsidRDefault="00B03CAB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AA3" w:rsidRPr="00EC1FC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AA3" w:rsidRPr="00EC1FC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AA3" w:rsidRPr="00EC1FC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AA3" w:rsidRPr="00EC1FC4" w:rsidRDefault="00B03CAB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AA3" w:rsidRPr="00EC1FC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B03CAB" w:rsidRPr="00EC1FC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CAB" w:rsidRPr="00EC1FC4" w:rsidRDefault="00723FDF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CAB" w:rsidRPr="00EC1FC4" w:rsidRDefault="00B03CAB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Школьная 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CAB" w:rsidRPr="00EC1FC4" w:rsidRDefault="00B03CAB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CAB" w:rsidRPr="00EC1FC4" w:rsidRDefault="00B03CAB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CAB" w:rsidRPr="00EC1FC4" w:rsidRDefault="00AD1584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CAB" w:rsidRPr="00EC1FC4" w:rsidRDefault="00AD1584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CAB" w:rsidRPr="00EC1FC4" w:rsidRDefault="00B03CAB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CAB" w:rsidRPr="00EC1FC4" w:rsidRDefault="00AD1584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CAB" w:rsidRPr="00EC1FC4" w:rsidRDefault="00AD1584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CAB" w:rsidRPr="00EC1FC4" w:rsidRDefault="00AD1584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</w:t>
            </w:r>
          </w:p>
        </w:tc>
      </w:tr>
      <w:tr w:rsidR="00B03CAB" w:rsidRPr="00EC1FC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CAB" w:rsidRPr="00EC1FC4" w:rsidRDefault="00723FDF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CAB" w:rsidRPr="00EC1FC4" w:rsidRDefault="00B03CAB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Кирова д.9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CAB" w:rsidRPr="00EC1FC4" w:rsidRDefault="00EC1FC4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CAB" w:rsidRPr="00EC1FC4" w:rsidRDefault="00B03CAB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CAB" w:rsidRPr="00EC1FC4" w:rsidRDefault="00EC1FC4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CAB" w:rsidRPr="00EC1FC4" w:rsidRDefault="00EC1FC4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CAB" w:rsidRPr="00EC1FC4" w:rsidRDefault="00B03CAB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CAB" w:rsidRPr="00EC1FC4" w:rsidRDefault="00B03CAB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CAB" w:rsidRPr="00EC1FC4" w:rsidRDefault="00B03CAB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CAB" w:rsidRPr="00EC1FC4" w:rsidRDefault="00B03CAB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</w:t>
            </w:r>
          </w:p>
        </w:tc>
      </w:tr>
      <w:tr w:rsidR="00CC4AA3" w:rsidRPr="00EC1FC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EC1FC4" w:rsidRDefault="00723FDF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AA3" w:rsidRPr="00EC1FC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Кирова 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AA3" w:rsidRPr="00EC1FC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AA3" w:rsidRPr="00EC1FC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AA3" w:rsidRPr="00EC1FC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AA3" w:rsidRPr="00EC1FC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AA3" w:rsidRPr="00EC1FC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AA3" w:rsidRPr="00EC1FC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AA3" w:rsidRPr="00EC1FC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AA3" w:rsidRPr="00EC1FC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10 100</w:t>
            </w:r>
          </w:p>
        </w:tc>
      </w:tr>
      <w:tr w:rsidR="00CC4AA3" w:rsidRPr="00EC1FC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EC1FC4" w:rsidRDefault="00723FDF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EC1FC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Победы 27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EC1FC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EC1FC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EC1FC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EC1FC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EC1FC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EC1FC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EC1FC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EC1FC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</w:t>
            </w:r>
          </w:p>
        </w:tc>
      </w:tr>
      <w:tr w:rsidR="003A0F21" w:rsidRPr="00EC1FC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F21" w:rsidRPr="00EC1FC4" w:rsidRDefault="00723FDF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F21" w:rsidRPr="00EC1FC4" w:rsidRDefault="003A0F21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Красноармейская 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F21" w:rsidRPr="00EC1FC4" w:rsidRDefault="003A0F21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F21" w:rsidRPr="00EC1FC4" w:rsidRDefault="003A0F21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F21" w:rsidRPr="00EC1FC4" w:rsidRDefault="003A0F21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F21" w:rsidRPr="00EC1FC4" w:rsidRDefault="003A0F21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F21" w:rsidRPr="00EC1FC4" w:rsidRDefault="003A0F21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F21" w:rsidRPr="00EC1FC4" w:rsidRDefault="003A0F21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F21" w:rsidRPr="00EC1FC4" w:rsidRDefault="003A0F21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F21" w:rsidRPr="00EC1FC4" w:rsidRDefault="007802D6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7 700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723FDF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Красноармейская 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CC4AA3" w:rsidRPr="00AF1394" w:rsidTr="00BA2E58">
        <w:trPr>
          <w:trHeight w:val="3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723FDF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Лесная 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723FDF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Толстого 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723FDF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Красноармейская 24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723FDF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Красноармейская 32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723FDF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Пограничная 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CC4AA3" w:rsidRPr="00AF1394" w:rsidTr="00BA2E58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723FDF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Лесная 9  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723FDF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Красноармейская 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723FDF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Красноармейская 28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723FDF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Парковая 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086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23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 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23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23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Красноармейская 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23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Победы 29а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23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Красноармейская 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C4AA3" w:rsidRPr="00AF1394" w:rsidTr="00BA2E58">
        <w:trPr>
          <w:trHeight w:val="315"/>
        </w:trPr>
        <w:tc>
          <w:tcPr>
            <w:tcW w:w="1025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AA3" w:rsidRPr="0035191E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Перечень дворовых территорий, не подавших заявку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F3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Парковая, д.1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F3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Парковая, д.2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F3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Парковая, д.4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7F34D5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Школьная,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416D2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F3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Школьная,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F3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Кирова д.27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F3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Кирова д.17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F3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Парковая, д.7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F3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Кирова д.19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F3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Школьная,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F3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Парковая, д.8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A0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Кирова д.29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A0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Школьная,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4A04F7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Ленина, д.4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956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416D2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4A0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Ленина, д.6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4A0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Ленина, д.12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4A0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Ленина, д.14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4A0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Ленина, д.18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4A0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Гарькавого, д.3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4A0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Гарькавого, д.5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="004A0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Коробиц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4A0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Кирова д.31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4A0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Кирова д.2а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4A04F7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Пограничная, д.1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A0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Пограничная, д.9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A0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Коробицы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A0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Коробицы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A0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Пограничная, д.7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A0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Спортивная,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006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8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Спортивная,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8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Ленина, д.3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8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Спортивная, д.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8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Рощинская, д.5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4878BA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Ленина, д.5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48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Лесная, д.7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487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Лесная, д.11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70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Лесная, д.3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70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Ленина, д.25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70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Победы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23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70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Ленина, д.27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70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Гарькавого, д.16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B4528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70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Гарькавого, д.8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570078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Гарькавого, д.10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570078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Спортивная,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570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Красноармейская,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д.18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570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Красноармейская,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570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Красноармейская,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д.22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570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Красноармейская,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570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Гарькавого, д.14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570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Красноармейская,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B4528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570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Советская, д.1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B4528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570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Гарькавого, д.12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570078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Красноармейская,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570078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Толстого,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570078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Лесная, д.1 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C4AA3" w:rsidRPr="00AF1394" w:rsidTr="00BA2E58">
        <w:trPr>
          <w:trHeight w:val="390"/>
        </w:trPr>
        <w:tc>
          <w:tcPr>
            <w:tcW w:w="102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Лесогорский</w:t>
            </w:r>
          </w:p>
        </w:tc>
      </w:tr>
      <w:tr w:rsidR="00CC4AA3" w:rsidRPr="00AF1394" w:rsidTr="00BA2E58">
        <w:trPr>
          <w:trHeight w:val="315"/>
        </w:trPr>
        <w:tc>
          <w:tcPr>
            <w:tcW w:w="1025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Перечень дворовых территорий, подавших заявку</w:t>
            </w:r>
          </w:p>
        </w:tc>
      </w:tr>
      <w:tr w:rsidR="00CC4AA3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6315A1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1а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6315A1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6315A1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6315A1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6315A1" w:rsidRPr="00AF1394" w:rsidTr="004766D4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A1" w:rsidRPr="00AF1394" w:rsidRDefault="00742882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5A1" w:rsidRPr="00AF1394" w:rsidRDefault="006315A1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Леншоссе 32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5A1" w:rsidRPr="00AF1394" w:rsidRDefault="006315A1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5A1" w:rsidRPr="00AF1394" w:rsidRDefault="006315A1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5A1" w:rsidRPr="00AF1394" w:rsidRDefault="006315A1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5A1" w:rsidRPr="00AF1394" w:rsidRDefault="00742882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5A1" w:rsidRPr="00AF1394" w:rsidRDefault="006315A1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5A1" w:rsidRPr="00AF1394" w:rsidRDefault="006315A1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5A1" w:rsidRPr="00AF1394" w:rsidRDefault="00742882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5A1" w:rsidRPr="00AF1394" w:rsidRDefault="006315A1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</w:t>
            </w:r>
          </w:p>
        </w:tc>
      </w:tr>
      <w:tr w:rsidR="006315A1" w:rsidRPr="00AF1394" w:rsidTr="004766D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A1" w:rsidRPr="00AF1394" w:rsidRDefault="00742882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5A1" w:rsidRPr="00AF1394" w:rsidRDefault="006315A1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Подгорная 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5A1" w:rsidRPr="00AF1394" w:rsidRDefault="006315A1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5A1" w:rsidRPr="00AF1394" w:rsidRDefault="006315A1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5A1" w:rsidRPr="00AF1394" w:rsidRDefault="006315A1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5A1" w:rsidRPr="00AF1394" w:rsidRDefault="00742882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5A1" w:rsidRPr="00AF1394" w:rsidRDefault="006315A1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5A1" w:rsidRPr="00AF1394" w:rsidRDefault="006315A1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5A1" w:rsidRPr="00AF1394" w:rsidRDefault="00742882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5A1" w:rsidRPr="00AF1394" w:rsidRDefault="006315A1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CC4AA3" w:rsidRPr="00AF1394" w:rsidTr="00BA2E58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AA3" w:rsidRPr="00AF1394" w:rsidRDefault="00742882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AA3" w:rsidRPr="00AF1394" w:rsidRDefault="00CC4AA3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2C746E" w:rsidRPr="00AF1394" w:rsidTr="004766D4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Советов д.5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46E" w:rsidRPr="00AF1394" w:rsidRDefault="00861161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46E" w:rsidRPr="00AF1394" w:rsidRDefault="00811C7B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1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46E" w:rsidRPr="00AF1394" w:rsidRDefault="00811C7B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11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2C746E" w:rsidRPr="00AF1394" w:rsidTr="00BA2E58">
        <w:trPr>
          <w:trHeight w:val="315"/>
        </w:trPr>
        <w:tc>
          <w:tcPr>
            <w:tcW w:w="1025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Перечень дворовых территорий, не подавших заявку</w:t>
            </w:r>
          </w:p>
        </w:tc>
      </w:tr>
      <w:tr w:rsidR="002C746E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Московская д.10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C746E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Московская д.11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C746E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Московская д.1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C746E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Московская д.2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C746E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Московская д.5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C746E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Московская д.4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C746E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Московская д.9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C746E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Московская д.15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C746E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Набережная д.4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C746E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Набережная д.5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C746E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Набережная д.7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C746E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Садовая д.1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C746E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Набережная д.9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C746E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 д.4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C746E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 д.6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C746E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Труда д.2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C746E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 д.1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C746E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Садовая д.6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C746E" w:rsidRPr="00AF1394" w:rsidTr="00BA2E58">
        <w:trPr>
          <w:trHeight w:val="3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Ленинградское шоссе, д. 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</w:tr>
      <w:tr w:rsidR="002C746E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 Зеленый, д.2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2C746E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Зеленый, д.7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2C746E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Зеленый, д.4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2C746E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Зеленый, д. 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2C746E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Зеленый, д.8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2C746E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Московская д.16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C746E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 д.8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C746E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Гагарина,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2C746E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Набережная д.2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C746E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Московская д.17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C746E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Садовая д.5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</w:tr>
      <w:tr w:rsidR="002C746E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Гагарина, д.5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2C746E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Гагарина, д.7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2C746E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Гагарина, д. 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2C746E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Садовая д.4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C746E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Гагарина, д.11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2C746E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7A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Гагарина, д.13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2C746E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7A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 д.2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C746E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7A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Гагарина,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2C746E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7A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 Зеленый, д.1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2C746E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7A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Зеленый, д.10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2C746E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7A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Зеленый,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2C746E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D8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Садовая д.17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C746E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D815F9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Садовая д.16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2C746E" w:rsidRPr="00AF1394" w:rsidTr="00BA2E58">
        <w:trPr>
          <w:trHeight w:val="435"/>
        </w:trPr>
        <w:tc>
          <w:tcPr>
            <w:tcW w:w="102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Лосево</w:t>
            </w:r>
          </w:p>
        </w:tc>
      </w:tr>
      <w:tr w:rsidR="002C746E" w:rsidRPr="00AF1394" w:rsidTr="00BA2E58">
        <w:trPr>
          <w:trHeight w:val="315"/>
        </w:trPr>
        <w:tc>
          <w:tcPr>
            <w:tcW w:w="1025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Перечень дворовых территорий, подавших заявку</w:t>
            </w:r>
          </w:p>
        </w:tc>
      </w:tr>
      <w:tr w:rsidR="002C746E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Новая д.9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_GoBack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2C746E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Новая 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C746E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Новая 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2C746E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Новая 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2C746E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Новая д.3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2C746E" w:rsidRPr="00AF1394" w:rsidTr="00BA2E58">
        <w:trPr>
          <w:trHeight w:val="315"/>
        </w:trPr>
        <w:tc>
          <w:tcPr>
            <w:tcW w:w="1025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Перечень дворовых территорий, не подавших заявку</w:t>
            </w:r>
          </w:p>
        </w:tc>
      </w:tr>
      <w:tr w:rsidR="002C746E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Новая д.1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C746E" w:rsidRPr="00AF1394" w:rsidTr="00BA2E58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Новая д.2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C746E" w:rsidRPr="00AF1394" w:rsidTr="004878BA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Новая д.4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2C746E" w:rsidRPr="00AF1394" w:rsidTr="004878BA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Новая д.5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46E" w:rsidRPr="00AF1394" w:rsidRDefault="002C746E" w:rsidP="00476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</w:tbl>
    <w:p w:rsidR="00AF1394" w:rsidRPr="00AF1394" w:rsidRDefault="00AF1394" w:rsidP="004766D4">
      <w:pPr>
        <w:rPr>
          <w:rFonts w:ascii="Times New Roman" w:hAnsi="Times New Roman" w:cs="Times New Roman"/>
          <w:sz w:val="24"/>
          <w:szCs w:val="24"/>
        </w:rPr>
      </w:pPr>
    </w:p>
    <w:p w:rsidR="001C21F0" w:rsidRPr="00041232" w:rsidRDefault="001C21F0" w:rsidP="001C21F0">
      <w:pPr>
        <w:pStyle w:val="a5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C21F0" w:rsidRDefault="001C21F0" w:rsidP="0076142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1C15" w:rsidRPr="007D0CCA" w:rsidRDefault="0076142F" w:rsidP="0076142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Секретарь: ______________</w:t>
      </w:r>
      <w:r w:rsidR="005E1D94">
        <w:rPr>
          <w:rFonts w:ascii="Times New Roman" w:hAnsi="Times New Roman" w:cs="Times New Roman"/>
          <w:sz w:val="24"/>
          <w:szCs w:val="24"/>
        </w:rPr>
        <w:t>Банникова А.О.</w:t>
      </w:r>
    </w:p>
    <w:sectPr w:rsidR="00221C15" w:rsidRPr="007D0CCA" w:rsidSect="00193B6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itstream Vera 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073BA"/>
    <w:multiLevelType w:val="hybridMultilevel"/>
    <w:tmpl w:val="CDDE4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41DE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8103082"/>
    <w:multiLevelType w:val="hybridMultilevel"/>
    <w:tmpl w:val="E21E54B8"/>
    <w:lvl w:ilvl="0" w:tplc="69380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C30675"/>
    <w:multiLevelType w:val="multilevel"/>
    <w:tmpl w:val="503A11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2E535361"/>
    <w:multiLevelType w:val="hybridMultilevel"/>
    <w:tmpl w:val="E1109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A481A"/>
    <w:multiLevelType w:val="multilevel"/>
    <w:tmpl w:val="503A11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46752CFD"/>
    <w:multiLevelType w:val="hybridMultilevel"/>
    <w:tmpl w:val="D2521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328EA"/>
    <w:multiLevelType w:val="hybridMultilevel"/>
    <w:tmpl w:val="ADD43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E352F"/>
    <w:multiLevelType w:val="hybridMultilevel"/>
    <w:tmpl w:val="36140F8E"/>
    <w:lvl w:ilvl="0" w:tplc="69380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2662C26"/>
    <w:multiLevelType w:val="hybridMultilevel"/>
    <w:tmpl w:val="28A6C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B96C80"/>
    <w:multiLevelType w:val="hybridMultilevel"/>
    <w:tmpl w:val="B5446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63971"/>
    <w:multiLevelType w:val="hybridMultilevel"/>
    <w:tmpl w:val="0E343896"/>
    <w:lvl w:ilvl="0" w:tplc="69380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F24695F"/>
    <w:multiLevelType w:val="hybridMultilevel"/>
    <w:tmpl w:val="8B269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17444"/>
    <w:multiLevelType w:val="hybridMultilevel"/>
    <w:tmpl w:val="9E268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12"/>
  </w:num>
  <w:num w:numId="5">
    <w:abstractNumId w:val="6"/>
  </w:num>
  <w:num w:numId="6">
    <w:abstractNumId w:val="4"/>
  </w:num>
  <w:num w:numId="7">
    <w:abstractNumId w:val="7"/>
  </w:num>
  <w:num w:numId="8">
    <w:abstractNumId w:val="2"/>
  </w:num>
  <w:num w:numId="9">
    <w:abstractNumId w:val="10"/>
  </w:num>
  <w:num w:numId="10">
    <w:abstractNumId w:val="5"/>
  </w:num>
  <w:num w:numId="11">
    <w:abstractNumId w:val="1"/>
  </w:num>
  <w:num w:numId="12">
    <w:abstractNumId w:val="8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C"/>
    <w:rsid w:val="00041232"/>
    <w:rsid w:val="000A6D5C"/>
    <w:rsid w:val="000B6080"/>
    <w:rsid w:val="000E669D"/>
    <w:rsid w:val="00122E77"/>
    <w:rsid w:val="00131A2E"/>
    <w:rsid w:val="001550C3"/>
    <w:rsid w:val="00160150"/>
    <w:rsid w:val="0018371A"/>
    <w:rsid w:val="00191369"/>
    <w:rsid w:val="00193B60"/>
    <w:rsid w:val="001A716F"/>
    <w:rsid w:val="001B4F74"/>
    <w:rsid w:val="001B5B49"/>
    <w:rsid w:val="001C21F0"/>
    <w:rsid w:val="001C787B"/>
    <w:rsid w:val="001D4DBB"/>
    <w:rsid w:val="001D74DF"/>
    <w:rsid w:val="00211BF5"/>
    <w:rsid w:val="00216690"/>
    <w:rsid w:val="00221C15"/>
    <w:rsid w:val="0022572B"/>
    <w:rsid w:val="00230C59"/>
    <w:rsid w:val="002374D7"/>
    <w:rsid w:val="00263AC3"/>
    <w:rsid w:val="00297EE8"/>
    <w:rsid w:val="002A4DA2"/>
    <w:rsid w:val="002B5156"/>
    <w:rsid w:val="002B7664"/>
    <w:rsid w:val="002C746E"/>
    <w:rsid w:val="002D70D3"/>
    <w:rsid w:val="002E5A4A"/>
    <w:rsid w:val="0031301F"/>
    <w:rsid w:val="0035191E"/>
    <w:rsid w:val="0037424F"/>
    <w:rsid w:val="00383CDF"/>
    <w:rsid w:val="00394101"/>
    <w:rsid w:val="00395352"/>
    <w:rsid w:val="003A0F21"/>
    <w:rsid w:val="003A3A9F"/>
    <w:rsid w:val="003E6B09"/>
    <w:rsid w:val="00416BD7"/>
    <w:rsid w:val="00416D23"/>
    <w:rsid w:val="00426E75"/>
    <w:rsid w:val="00444378"/>
    <w:rsid w:val="00454A1A"/>
    <w:rsid w:val="004766D4"/>
    <w:rsid w:val="004878BA"/>
    <w:rsid w:val="004A04F7"/>
    <w:rsid w:val="004A228D"/>
    <w:rsid w:val="004E15EB"/>
    <w:rsid w:val="004E5677"/>
    <w:rsid w:val="00507BC3"/>
    <w:rsid w:val="00540532"/>
    <w:rsid w:val="005515A5"/>
    <w:rsid w:val="005673F5"/>
    <w:rsid w:val="00570078"/>
    <w:rsid w:val="00580FAA"/>
    <w:rsid w:val="00594C0E"/>
    <w:rsid w:val="005D43EC"/>
    <w:rsid w:val="005E1D94"/>
    <w:rsid w:val="005F0EBE"/>
    <w:rsid w:val="00607071"/>
    <w:rsid w:val="006315A1"/>
    <w:rsid w:val="00663731"/>
    <w:rsid w:val="006A0820"/>
    <w:rsid w:val="006B7743"/>
    <w:rsid w:val="007178A9"/>
    <w:rsid w:val="007208AB"/>
    <w:rsid w:val="0072145A"/>
    <w:rsid w:val="007226DB"/>
    <w:rsid w:val="00723FDF"/>
    <w:rsid w:val="00726442"/>
    <w:rsid w:val="007408A2"/>
    <w:rsid w:val="00742882"/>
    <w:rsid w:val="00746842"/>
    <w:rsid w:val="007573E7"/>
    <w:rsid w:val="0076142F"/>
    <w:rsid w:val="00766DAD"/>
    <w:rsid w:val="007729C4"/>
    <w:rsid w:val="007802D6"/>
    <w:rsid w:val="00785057"/>
    <w:rsid w:val="007920FD"/>
    <w:rsid w:val="007A478E"/>
    <w:rsid w:val="007B2BF1"/>
    <w:rsid w:val="007C4CE4"/>
    <w:rsid w:val="007D0CCA"/>
    <w:rsid w:val="007E200B"/>
    <w:rsid w:val="007F34D5"/>
    <w:rsid w:val="00805CE6"/>
    <w:rsid w:val="00811C7B"/>
    <w:rsid w:val="00830F55"/>
    <w:rsid w:val="008445C5"/>
    <w:rsid w:val="00861161"/>
    <w:rsid w:val="008D2FA0"/>
    <w:rsid w:val="008D4CA7"/>
    <w:rsid w:val="008E7B4F"/>
    <w:rsid w:val="008F38AB"/>
    <w:rsid w:val="009154F7"/>
    <w:rsid w:val="00924803"/>
    <w:rsid w:val="00930563"/>
    <w:rsid w:val="00941BFC"/>
    <w:rsid w:val="009552E6"/>
    <w:rsid w:val="00975A7E"/>
    <w:rsid w:val="0097645B"/>
    <w:rsid w:val="00980BB8"/>
    <w:rsid w:val="009A0FCC"/>
    <w:rsid w:val="009A14A1"/>
    <w:rsid w:val="009B2BF7"/>
    <w:rsid w:val="009F7F73"/>
    <w:rsid w:val="00A156B6"/>
    <w:rsid w:val="00A32122"/>
    <w:rsid w:val="00A32C0B"/>
    <w:rsid w:val="00A36479"/>
    <w:rsid w:val="00A54089"/>
    <w:rsid w:val="00A54E62"/>
    <w:rsid w:val="00A839E0"/>
    <w:rsid w:val="00AB2247"/>
    <w:rsid w:val="00AB69CE"/>
    <w:rsid w:val="00AD1584"/>
    <w:rsid w:val="00AE1D09"/>
    <w:rsid w:val="00AE2647"/>
    <w:rsid w:val="00AF1394"/>
    <w:rsid w:val="00AF282B"/>
    <w:rsid w:val="00B0241D"/>
    <w:rsid w:val="00B03CAB"/>
    <w:rsid w:val="00B20AE0"/>
    <w:rsid w:val="00B45283"/>
    <w:rsid w:val="00B61E48"/>
    <w:rsid w:val="00B85931"/>
    <w:rsid w:val="00B87C27"/>
    <w:rsid w:val="00BA2E58"/>
    <w:rsid w:val="00BB114A"/>
    <w:rsid w:val="00BC264C"/>
    <w:rsid w:val="00BD7D94"/>
    <w:rsid w:val="00BE7EFC"/>
    <w:rsid w:val="00BF0997"/>
    <w:rsid w:val="00C030F2"/>
    <w:rsid w:val="00C244A4"/>
    <w:rsid w:val="00C347B1"/>
    <w:rsid w:val="00C35CD4"/>
    <w:rsid w:val="00C50D1F"/>
    <w:rsid w:val="00CA3714"/>
    <w:rsid w:val="00CA6169"/>
    <w:rsid w:val="00CB01A0"/>
    <w:rsid w:val="00CB7934"/>
    <w:rsid w:val="00CC4AA3"/>
    <w:rsid w:val="00CD3109"/>
    <w:rsid w:val="00D331F2"/>
    <w:rsid w:val="00D33CE2"/>
    <w:rsid w:val="00D4142E"/>
    <w:rsid w:val="00D815F9"/>
    <w:rsid w:val="00D93A1C"/>
    <w:rsid w:val="00DA0700"/>
    <w:rsid w:val="00DA2921"/>
    <w:rsid w:val="00DB00A3"/>
    <w:rsid w:val="00DC2905"/>
    <w:rsid w:val="00DE25C0"/>
    <w:rsid w:val="00DF5EBD"/>
    <w:rsid w:val="00E5694C"/>
    <w:rsid w:val="00E56DB2"/>
    <w:rsid w:val="00E605BA"/>
    <w:rsid w:val="00E705FB"/>
    <w:rsid w:val="00EA4474"/>
    <w:rsid w:val="00EC1FC4"/>
    <w:rsid w:val="00ED5D52"/>
    <w:rsid w:val="00EF161F"/>
    <w:rsid w:val="00EF2814"/>
    <w:rsid w:val="00F502DA"/>
    <w:rsid w:val="00F6406E"/>
    <w:rsid w:val="00FC7093"/>
    <w:rsid w:val="00FE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610DF0-DB84-4761-8781-9F890CDD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1E4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226DB"/>
    <w:pPr>
      <w:ind w:left="720"/>
      <w:contextualSpacing/>
    </w:pPr>
  </w:style>
  <w:style w:type="table" w:styleId="a6">
    <w:name w:val="Table Grid"/>
    <w:basedOn w:val="a1"/>
    <w:uiPriority w:val="39"/>
    <w:rsid w:val="00237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35C7E-8072-45B3-B71C-19CCF37C0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1681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Сергеевна Мишина</dc:creator>
  <cp:lastModifiedBy>Ирина В. Колищак</cp:lastModifiedBy>
  <cp:revision>3</cp:revision>
  <cp:lastPrinted>2018-12-11T13:47:00Z</cp:lastPrinted>
  <dcterms:created xsi:type="dcterms:W3CDTF">2018-12-11T15:02:00Z</dcterms:created>
  <dcterms:modified xsi:type="dcterms:W3CDTF">2018-12-14T13:11:00Z</dcterms:modified>
</cp:coreProperties>
</file>