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EC1" w:rsidRDefault="00DB5EC1" w:rsidP="00DB5EC1">
      <w:pPr>
        <w:ind w:firstLine="708"/>
        <w:jc w:val="right"/>
        <w:rPr>
          <w:color w:val="000000"/>
        </w:rPr>
      </w:pPr>
    </w:p>
    <w:p w:rsidR="00DB5EC1" w:rsidRDefault="00CE6A1F" w:rsidP="00DB5EC1">
      <w:pPr>
        <w:ind w:firstLine="708"/>
        <w:jc w:val="center"/>
        <w:rPr>
          <w:color w:val="000000"/>
        </w:rPr>
      </w:pPr>
      <w:r>
        <w:rPr>
          <w:color w:val="000000"/>
        </w:rPr>
        <w:t xml:space="preserve">         </w:t>
      </w:r>
      <w:r w:rsidR="00D3452E">
        <w:rPr>
          <w:color w:val="000000"/>
        </w:rPr>
        <w:t xml:space="preserve">                     </w:t>
      </w:r>
      <w:r w:rsidR="00ED3F23">
        <w:rPr>
          <w:color w:val="000000"/>
        </w:rPr>
        <w:tab/>
      </w:r>
      <w:r w:rsidR="00ED3F23">
        <w:rPr>
          <w:color w:val="000000"/>
        </w:rPr>
        <w:tab/>
      </w:r>
      <w:r w:rsidR="00ED3F23">
        <w:rPr>
          <w:color w:val="000000"/>
        </w:rPr>
        <w:tab/>
      </w:r>
      <w:r w:rsidR="00ED3F23">
        <w:rPr>
          <w:color w:val="000000"/>
        </w:rPr>
        <w:tab/>
      </w:r>
      <w:r w:rsidR="00ED3F23">
        <w:rPr>
          <w:color w:val="000000"/>
        </w:rPr>
        <w:tab/>
      </w:r>
      <w:r w:rsidR="00ED3F23">
        <w:rPr>
          <w:color w:val="000000"/>
        </w:rPr>
        <w:tab/>
        <w:t>ПРОЕКТ</w:t>
      </w:r>
    </w:p>
    <w:p w:rsidR="00DB5EC1" w:rsidRPr="00881182" w:rsidRDefault="00DB5EC1" w:rsidP="00DB5EC1">
      <w:pPr>
        <w:widowControl w:val="0"/>
        <w:tabs>
          <w:tab w:val="center" w:pos="4677"/>
          <w:tab w:val="right" w:pos="9355"/>
        </w:tabs>
        <w:suppressAutoHyphens/>
        <w:rPr>
          <w:rFonts w:eastAsia="Bitstream Vera Sans" w:cs="FreeSans"/>
          <w:spacing w:val="20"/>
          <w:kern w:val="1"/>
          <w:sz w:val="40"/>
          <w:lang w:eastAsia="hi-IN" w:bidi="hi-IN"/>
        </w:rPr>
      </w:pPr>
      <w:r w:rsidRPr="00881182">
        <w:rPr>
          <w:rFonts w:eastAsia="Bitstream Vera Sans" w:cs="FreeSans"/>
          <w:noProof/>
          <w:kern w:val="1"/>
          <w:sz w:val="16"/>
        </w:rPr>
        <w:drawing>
          <wp:anchor distT="0" distB="0" distL="114935" distR="114935" simplePos="0" relativeHeight="251659264" behindDoc="0" locked="0" layoutInCell="1" allowOverlap="1" wp14:anchorId="0779041D" wp14:editId="489F8063">
            <wp:simplePos x="0" y="0"/>
            <wp:positionH relativeFrom="column">
              <wp:posOffset>2817495</wp:posOffset>
            </wp:positionH>
            <wp:positionV relativeFrom="paragraph">
              <wp:posOffset>-290195</wp:posOffset>
            </wp:positionV>
            <wp:extent cx="450850" cy="558165"/>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1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t>Администрация</w:t>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r w:rsidRPr="00881182">
        <w:rPr>
          <w:rFonts w:eastAsia="Bitstream Vera Sans"/>
          <w:kern w:val="1"/>
          <w:sz w:val="28"/>
          <w:szCs w:val="28"/>
          <w:lang w:eastAsia="hi-IN" w:bidi="hi-IN"/>
        </w:rPr>
        <w:tab/>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 xml:space="preserve">муниципального образования                       </w:t>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 xml:space="preserve"> «Светогорское городское поселение» </w:t>
      </w:r>
    </w:p>
    <w:p w:rsidR="00DB5EC1" w:rsidRPr="00881182" w:rsidRDefault="00DB5EC1" w:rsidP="00DB5EC1">
      <w:pPr>
        <w:widowControl w:val="0"/>
        <w:pBdr>
          <w:bottom w:val="single" w:sz="20" w:space="5" w:color="C0C0C0"/>
        </w:pBdr>
        <w:suppressAutoHyphens/>
        <w:jc w:val="center"/>
        <w:rPr>
          <w:rFonts w:eastAsia="Bitstream Vera Sans"/>
          <w:kern w:val="1"/>
          <w:sz w:val="28"/>
          <w:szCs w:val="28"/>
          <w:lang w:eastAsia="hi-IN" w:bidi="hi-IN"/>
        </w:rPr>
      </w:pPr>
      <w:r w:rsidRPr="00881182">
        <w:rPr>
          <w:rFonts w:eastAsia="Bitstream Vera Sans"/>
          <w:kern w:val="1"/>
          <w:sz w:val="28"/>
          <w:szCs w:val="28"/>
          <w:lang w:eastAsia="hi-IN" w:bidi="hi-IN"/>
        </w:rPr>
        <w:t>Выборгского района Ленинградской области</w:t>
      </w:r>
    </w:p>
    <w:p w:rsidR="00DB5EC1" w:rsidRPr="00881182" w:rsidRDefault="00DB5EC1" w:rsidP="00DB5EC1">
      <w:pPr>
        <w:widowControl w:val="0"/>
        <w:suppressAutoHyphens/>
        <w:spacing w:before="240" w:after="60"/>
        <w:jc w:val="center"/>
        <w:rPr>
          <w:rFonts w:eastAsia="Bitstream Vera Sans"/>
          <w:b/>
          <w:smallCaps/>
          <w:spacing w:val="60"/>
          <w:kern w:val="1"/>
          <w:sz w:val="28"/>
          <w:szCs w:val="28"/>
          <w:lang w:eastAsia="hi-IN" w:bidi="hi-IN"/>
        </w:rPr>
      </w:pPr>
      <w:r w:rsidRPr="00881182">
        <w:rPr>
          <w:rFonts w:eastAsia="Bitstream Vera Sans"/>
          <w:b/>
          <w:smallCaps/>
          <w:spacing w:val="60"/>
          <w:kern w:val="1"/>
          <w:sz w:val="28"/>
          <w:szCs w:val="28"/>
          <w:lang w:eastAsia="hi-IN" w:bidi="hi-IN"/>
        </w:rPr>
        <w:t>ПОСТАНОВЛЕНИЕ</w:t>
      </w:r>
    </w:p>
    <w:tbl>
      <w:tblPr>
        <w:tblW w:w="0" w:type="auto"/>
        <w:tblInd w:w="108" w:type="dxa"/>
        <w:tblLayout w:type="fixed"/>
        <w:tblLook w:val="0000" w:firstRow="0" w:lastRow="0" w:firstColumn="0" w:lastColumn="0" w:noHBand="0" w:noVBand="0"/>
      </w:tblPr>
      <w:tblGrid>
        <w:gridCol w:w="567"/>
        <w:gridCol w:w="1418"/>
        <w:gridCol w:w="5667"/>
        <w:gridCol w:w="1704"/>
      </w:tblGrid>
      <w:tr w:rsidR="00DB5EC1" w:rsidRPr="00881182" w:rsidTr="00574963">
        <w:tc>
          <w:tcPr>
            <w:tcW w:w="567" w:type="dxa"/>
            <w:shd w:val="clear" w:color="auto" w:fill="auto"/>
          </w:tcPr>
          <w:p w:rsidR="00DB5EC1" w:rsidRPr="00881182" w:rsidRDefault="00DB5EC1" w:rsidP="00574963">
            <w:pPr>
              <w:widowControl w:val="0"/>
              <w:suppressAutoHyphens/>
              <w:snapToGrid w:val="0"/>
              <w:jc w:val="right"/>
              <w:rPr>
                <w:rFonts w:eastAsia="Bitstream Vera Sans"/>
                <w:b/>
                <w:kern w:val="1"/>
                <w:sz w:val="28"/>
                <w:lang w:eastAsia="hi-IN" w:bidi="hi-IN"/>
              </w:rPr>
            </w:pPr>
          </w:p>
        </w:tc>
        <w:tc>
          <w:tcPr>
            <w:tcW w:w="1418" w:type="dxa"/>
            <w:tcBorders>
              <w:bottom w:val="single" w:sz="4" w:space="0" w:color="auto"/>
            </w:tcBorders>
            <w:shd w:val="clear" w:color="auto" w:fill="auto"/>
          </w:tcPr>
          <w:p w:rsidR="00DB5EC1" w:rsidRPr="00881182" w:rsidRDefault="00DB5EC1" w:rsidP="00574963">
            <w:pPr>
              <w:widowControl w:val="0"/>
              <w:suppressAutoHyphens/>
              <w:snapToGrid w:val="0"/>
              <w:rPr>
                <w:rFonts w:eastAsia="Bitstream Vera Sans"/>
                <w:kern w:val="1"/>
                <w:sz w:val="22"/>
                <w:szCs w:val="22"/>
                <w:lang w:eastAsia="hi-IN" w:bidi="hi-IN"/>
              </w:rPr>
            </w:pPr>
          </w:p>
        </w:tc>
        <w:tc>
          <w:tcPr>
            <w:tcW w:w="5667" w:type="dxa"/>
            <w:shd w:val="clear" w:color="auto" w:fill="auto"/>
          </w:tcPr>
          <w:p w:rsidR="00DB5EC1" w:rsidRPr="00881182" w:rsidRDefault="00DB5EC1" w:rsidP="00574963">
            <w:pPr>
              <w:widowControl w:val="0"/>
              <w:suppressAutoHyphens/>
              <w:snapToGrid w:val="0"/>
              <w:jc w:val="right"/>
              <w:rPr>
                <w:rFonts w:eastAsia="Bitstream Vera Sans"/>
                <w:b/>
                <w:kern w:val="1"/>
                <w:sz w:val="28"/>
                <w:lang w:eastAsia="hi-IN" w:bidi="hi-IN"/>
              </w:rPr>
            </w:pPr>
            <w:r w:rsidRPr="00881182">
              <w:rPr>
                <w:rFonts w:eastAsia="Bitstream Vera Sans"/>
                <w:b/>
                <w:kern w:val="1"/>
                <w:sz w:val="28"/>
                <w:lang w:eastAsia="hi-IN" w:bidi="hi-IN"/>
              </w:rPr>
              <w:t>№</w:t>
            </w:r>
          </w:p>
        </w:tc>
        <w:tc>
          <w:tcPr>
            <w:tcW w:w="1704" w:type="dxa"/>
            <w:tcBorders>
              <w:bottom w:val="single" w:sz="4" w:space="0" w:color="auto"/>
            </w:tcBorders>
            <w:shd w:val="clear" w:color="auto" w:fill="auto"/>
          </w:tcPr>
          <w:p w:rsidR="00DB5EC1" w:rsidRPr="00881182" w:rsidRDefault="00DB5EC1" w:rsidP="00574963">
            <w:pPr>
              <w:widowControl w:val="0"/>
              <w:suppressAutoHyphens/>
              <w:snapToGrid w:val="0"/>
              <w:rPr>
                <w:rFonts w:eastAsia="Bitstream Vera Sans"/>
                <w:kern w:val="1"/>
                <w:sz w:val="22"/>
                <w:szCs w:val="22"/>
                <w:lang w:eastAsia="hi-IN" w:bidi="hi-IN"/>
              </w:rPr>
            </w:pPr>
          </w:p>
        </w:tc>
      </w:tr>
      <w:tr w:rsidR="00DB5EC1" w:rsidRPr="00881182" w:rsidTr="00574963">
        <w:tc>
          <w:tcPr>
            <w:tcW w:w="9356" w:type="dxa"/>
            <w:gridSpan w:val="4"/>
            <w:shd w:val="clear" w:color="auto" w:fill="auto"/>
          </w:tcPr>
          <w:p w:rsidR="00DB5EC1" w:rsidRPr="00881182" w:rsidRDefault="00DB5EC1" w:rsidP="00574963">
            <w:pPr>
              <w:widowControl w:val="0"/>
              <w:suppressAutoHyphens/>
              <w:snapToGrid w:val="0"/>
              <w:rPr>
                <w:rFonts w:eastAsia="Bitstream Vera Sans"/>
                <w:kern w:val="1"/>
                <w:sz w:val="20"/>
                <w:lang w:eastAsia="hi-IN" w:bidi="hi-IN"/>
              </w:rPr>
            </w:pPr>
          </w:p>
          <w:p w:rsidR="00DB5EC1" w:rsidRPr="00881182" w:rsidRDefault="00DB5EC1" w:rsidP="00574963">
            <w:pPr>
              <w:widowControl w:val="0"/>
              <w:suppressAutoHyphens/>
              <w:snapToGrid w:val="0"/>
              <w:rPr>
                <w:rFonts w:eastAsia="Bitstream Vera Sans"/>
                <w:kern w:val="1"/>
                <w:sz w:val="20"/>
                <w:lang w:eastAsia="hi-IN" w:bidi="hi-IN"/>
              </w:rPr>
            </w:pPr>
          </w:p>
        </w:tc>
      </w:tr>
      <w:tr w:rsidR="00DB5EC1" w:rsidRPr="00881182" w:rsidTr="00574963">
        <w:tc>
          <w:tcPr>
            <w:tcW w:w="9356" w:type="dxa"/>
            <w:gridSpan w:val="4"/>
            <w:shd w:val="clear" w:color="auto" w:fill="auto"/>
          </w:tcPr>
          <w:p w:rsidR="00DB5EC1" w:rsidRPr="00F52AE6" w:rsidRDefault="00455E9B" w:rsidP="00455E9B">
            <w:pPr>
              <w:widowControl w:val="0"/>
              <w:suppressAutoHyphens/>
              <w:snapToGrid w:val="0"/>
              <w:jc w:val="center"/>
              <w:rPr>
                <w:rFonts w:eastAsia="Bitstream Vera Sans"/>
                <w:b/>
                <w:kern w:val="1"/>
                <w:sz w:val="22"/>
                <w:szCs w:val="22"/>
                <w:lang w:eastAsia="hi-IN" w:bidi="hi-IN"/>
              </w:rPr>
            </w:pPr>
            <w:r w:rsidRPr="00F52AE6">
              <w:rPr>
                <w:rFonts w:eastAsia="Bitstream Vera Sans"/>
                <w:b/>
                <w:bCs/>
                <w:kern w:val="1"/>
                <w:sz w:val="22"/>
                <w:szCs w:val="22"/>
                <w:lang w:eastAsia="hi-IN" w:bidi="hi-IN"/>
              </w:rPr>
              <w:t xml:space="preserve">О внесении изменений в постановление администрации от 23.01.2019г № 39 </w:t>
            </w:r>
            <w:r w:rsidR="0049536F" w:rsidRPr="00F52AE6">
              <w:rPr>
                <w:rFonts w:eastAsia="Bitstream Vera Sans"/>
                <w:b/>
                <w:bCs/>
                <w:kern w:val="1"/>
                <w:sz w:val="22"/>
                <w:szCs w:val="22"/>
                <w:lang w:eastAsia="hi-IN" w:bidi="hi-IN"/>
              </w:rPr>
              <w:br/>
            </w:r>
            <w:r w:rsidRPr="00F52AE6">
              <w:rPr>
                <w:rFonts w:eastAsia="Bitstream Vera Sans"/>
                <w:b/>
                <w:bCs/>
                <w:kern w:val="1"/>
                <w:sz w:val="22"/>
                <w:szCs w:val="22"/>
                <w:lang w:eastAsia="hi-IN" w:bidi="hi-IN"/>
              </w:rPr>
              <w:t>«</w:t>
            </w:r>
            <w:r w:rsidR="00DB5EC1" w:rsidRPr="00F52AE6">
              <w:rPr>
                <w:rFonts w:eastAsia="Bitstream Vera Sans"/>
                <w:b/>
                <w:bCs/>
                <w:kern w:val="1"/>
                <w:sz w:val="22"/>
                <w:szCs w:val="22"/>
                <w:lang w:eastAsia="hi-IN" w:bidi="hi-IN"/>
              </w:rPr>
              <w:t>Об утверждении административного р</w:t>
            </w:r>
            <w:r w:rsidR="00F52AE6">
              <w:rPr>
                <w:rFonts w:eastAsia="Bitstream Vera Sans"/>
                <w:b/>
                <w:bCs/>
                <w:kern w:val="1"/>
                <w:sz w:val="22"/>
                <w:szCs w:val="22"/>
                <w:lang w:eastAsia="hi-IN" w:bidi="hi-IN"/>
              </w:rPr>
              <w:t xml:space="preserve">егламента муниципальной функции </w:t>
            </w:r>
            <w:r w:rsidR="00DB5EC1" w:rsidRPr="00F52AE6">
              <w:rPr>
                <w:rFonts w:eastAsia="Bitstream Vera Sans"/>
                <w:b/>
                <w:bCs/>
                <w:kern w:val="1"/>
                <w:sz w:val="22"/>
                <w:szCs w:val="22"/>
                <w:lang w:eastAsia="hi-IN" w:bidi="hi-IN"/>
              </w:rPr>
              <w:t xml:space="preserve">осуществления муниципального жилищного контроля на территории </w:t>
            </w:r>
            <w:r w:rsidRPr="00F52AE6">
              <w:rPr>
                <w:rFonts w:eastAsia="Bitstream Vera Sans"/>
                <w:b/>
                <w:bCs/>
                <w:kern w:val="1"/>
                <w:sz w:val="22"/>
                <w:szCs w:val="22"/>
                <w:lang w:eastAsia="hi-IN" w:bidi="hi-IN"/>
              </w:rPr>
              <w:br/>
            </w:r>
            <w:r w:rsidR="00DB5EC1" w:rsidRPr="00F52AE6">
              <w:rPr>
                <w:rFonts w:eastAsia="Bitstream Vera Sans"/>
                <w:b/>
                <w:bCs/>
                <w:kern w:val="1"/>
                <w:sz w:val="22"/>
                <w:szCs w:val="22"/>
                <w:lang w:eastAsia="hi-IN" w:bidi="hi-IN"/>
              </w:rPr>
              <w:t>МО «Светогорское городское поселение»</w:t>
            </w:r>
          </w:p>
        </w:tc>
      </w:tr>
    </w:tbl>
    <w:p w:rsidR="00DB5EC1" w:rsidRPr="00881182" w:rsidRDefault="00DB5EC1" w:rsidP="00DB5EC1">
      <w:pPr>
        <w:widowControl w:val="0"/>
        <w:suppressAutoHyphens/>
        <w:ind w:firstLine="709"/>
        <w:jc w:val="both"/>
        <w:rPr>
          <w:rFonts w:eastAsia="Bitstream Vera Sans"/>
          <w:kern w:val="1"/>
          <w:lang w:eastAsia="hi-IN" w:bidi="hi-IN"/>
        </w:rPr>
      </w:pPr>
    </w:p>
    <w:p w:rsidR="00DB5EC1" w:rsidRPr="00881182" w:rsidRDefault="00DB5EC1" w:rsidP="00EE313F">
      <w:pPr>
        <w:widowControl w:val="0"/>
        <w:tabs>
          <w:tab w:val="left" w:pos="709"/>
        </w:tabs>
        <w:suppressAutoHyphens/>
        <w:rPr>
          <w:rFonts w:eastAsia="Bitstream Vera Sans"/>
          <w:kern w:val="1"/>
          <w:lang w:eastAsia="hi-IN" w:bidi="hi-IN"/>
        </w:rPr>
      </w:pPr>
    </w:p>
    <w:p w:rsidR="00DB5EC1" w:rsidRPr="00D96B93" w:rsidRDefault="00DB5EC1" w:rsidP="00EE313F">
      <w:pPr>
        <w:ind w:right="-2" w:firstLine="709"/>
        <w:jc w:val="both"/>
        <w:rPr>
          <w:sz w:val="22"/>
          <w:szCs w:val="22"/>
        </w:rPr>
      </w:pPr>
      <w:r w:rsidRPr="00D96B93">
        <w:rPr>
          <w:sz w:val="22"/>
          <w:szCs w:val="22"/>
        </w:rPr>
        <w:t xml:space="preserve">В целях осуществления муниципального жилищного контроля, в соответствии со статьей 20 Жилищного кодекса Российской Федерации, </w:t>
      </w:r>
      <w:r w:rsidRPr="00D96B93">
        <w:rPr>
          <w:bCs/>
          <w:sz w:val="22"/>
          <w:szCs w:val="22"/>
        </w:rPr>
        <w:t xml:space="preserve">Федеральным законом от 06.10.2003 </w:t>
      </w:r>
      <w:hyperlink r:id="rId8" w:history="1">
        <w:r w:rsidRPr="00D96B93">
          <w:rPr>
            <w:bCs/>
            <w:sz w:val="22"/>
            <w:szCs w:val="22"/>
          </w:rPr>
          <w:t>№131-ФЗ</w:t>
        </w:r>
      </w:hyperlink>
      <w:r w:rsidRPr="00D96B93">
        <w:rPr>
          <w:bCs/>
          <w:sz w:val="22"/>
          <w:szCs w:val="22"/>
        </w:rPr>
        <w:t xml:space="preserve"> «Об общих принципах организации местного самоуправления в Российской Федерации», </w:t>
      </w:r>
      <w:r w:rsidR="00ED3F23" w:rsidRPr="00D96B93">
        <w:rPr>
          <w:sz w:val="22"/>
          <w:szCs w:val="22"/>
        </w:rPr>
        <w:t>Федеральным законом от 26.12.</w:t>
      </w:r>
      <w:r w:rsidRPr="00D96B93">
        <w:rPr>
          <w:sz w:val="22"/>
          <w:szCs w:val="22"/>
        </w:rPr>
        <w:t>2008 №</w:t>
      </w:r>
      <w:r w:rsidR="0020588D" w:rsidRPr="00D96B93">
        <w:rPr>
          <w:sz w:val="22"/>
          <w:szCs w:val="22"/>
        </w:rPr>
        <w:t xml:space="preserve"> </w:t>
      </w:r>
      <w:r w:rsidRPr="00D96B93">
        <w:rPr>
          <w:sz w:val="22"/>
          <w:szCs w:val="22"/>
        </w:rPr>
        <w:t>294-ФЗ «О защите прав юридических</w:t>
      </w:r>
      <w:r w:rsidR="006F1210" w:rsidRPr="00D96B93">
        <w:rPr>
          <w:sz w:val="22"/>
          <w:szCs w:val="22"/>
        </w:rPr>
        <w:t xml:space="preserve"> </w:t>
      </w:r>
      <w:r w:rsidRPr="00D96B93">
        <w:rPr>
          <w:sz w:val="22"/>
          <w:szCs w:val="22"/>
        </w:rPr>
        <w:t>лиц</w:t>
      </w:r>
      <w:r w:rsidR="006F1210" w:rsidRPr="00D96B93">
        <w:rPr>
          <w:sz w:val="22"/>
          <w:szCs w:val="22"/>
        </w:rPr>
        <w:t xml:space="preserve"> </w:t>
      </w:r>
      <w:r w:rsidRPr="00D96B93">
        <w:rPr>
          <w:sz w:val="22"/>
          <w:szCs w:val="22"/>
        </w:rPr>
        <w:t>и индивидуальных предпринимателей при осуществлении муниципального контроля</w:t>
      </w:r>
      <w:r w:rsidR="006F1210" w:rsidRPr="00D96B93">
        <w:rPr>
          <w:sz w:val="22"/>
          <w:szCs w:val="22"/>
        </w:rPr>
        <w:t xml:space="preserve"> </w:t>
      </w:r>
      <w:r w:rsidRPr="00D96B93">
        <w:rPr>
          <w:sz w:val="22"/>
          <w:szCs w:val="22"/>
        </w:rPr>
        <w:t>(надзора)</w:t>
      </w:r>
      <w:r w:rsidR="006F1210" w:rsidRPr="00D96B93">
        <w:rPr>
          <w:sz w:val="22"/>
          <w:szCs w:val="22"/>
        </w:rPr>
        <w:t xml:space="preserve"> </w:t>
      </w:r>
      <w:r w:rsidRPr="00D96B93">
        <w:rPr>
          <w:sz w:val="22"/>
          <w:szCs w:val="22"/>
        </w:rPr>
        <w:t>и муниципального контроля», законом Ленинградской области от 02.07.2013</w:t>
      </w:r>
      <w:r w:rsidR="006F1210" w:rsidRPr="00D96B93">
        <w:rPr>
          <w:sz w:val="22"/>
          <w:szCs w:val="22"/>
        </w:rPr>
        <w:t xml:space="preserve"> </w:t>
      </w:r>
      <w:r w:rsidRPr="00D96B93">
        <w:rPr>
          <w:sz w:val="22"/>
          <w:szCs w:val="22"/>
        </w:rPr>
        <w:t>№</w:t>
      </w:r>
      <w:r w:rsidR="006F1210" w:rsidRPr="00D96B93">
        <w:rPr>
          <w:sz w:val="22"/>
          <w:szCs w:val="22"/>
        </w:rPr>
        <w:t xml:space="preserve"> </w:t>
      </w:r>
      <w:r w:rsidRPr="00D96B93">
        <w:rPr>
          <w:sz w:val="22"/>
          <w:szCs w:val="22"/>
        </w:rPr>
        <w:t>49-оз</w:t>
      </w:r>
      <w:r w:rsidR="006F1210" w:rsidRPr="00D96B93">
        <w:rPr>
          <w:sz w:val="22"/>
          <w:szCs w:val="22"/>
        </w:rPr>
        <w:t xml:space="preserve"> </w:t>
      </w:r>
      <w:r w:rsidRPr="00D96B93">
        <w:rPr>
          <w:sz w:val="22"/>
          <w:szCs w:val="22"/>
        </w:rPr>
        <w:t>«О муниципальном жилищном контроле на территории Ленинградской области и взаимодействии органов муниципального жилищного контроля с органами муниципального жилищного надзора в Ленинградской области», администрация муниципального образования «Светогорское городское поселение» Выборгско</w:t>
      </w:r>
      <w:r w:rsidR="00ED3F23" w:rsidRPr="00D96B93">
        <w:rPr>
          <w:sz w:val="22"/>
          <w:szCs w:val="22"/>
        </w:rPr>
        <w:t>го района Ленинградской области</w:t>
      </w:r>
    </w:p>
    <w:p w:rsidR="00DB5EC1" w:rsidRPr="00A425E2" w:rsidRDefault="00DB5EC1" w:rsidP="00EE313F">
      <w:pPr>
        <w:ind w:right="-2"/>
        <w:jc w:val="both"/>
        <w:rPr>
          <w:bCs/>
        </w:rPr>
      </w:pPr>
    </w:p>
    <w:p w:rsidR="001C6DCC" w:rsidRDefault="001C6DCC" w:rsidP="00EE313F">
      <w:pPr>
        <w:pStyle w:val="ae"/>
        <w:ind w:right="-2"/>
        <w:jc w:val="center"/>
        <w:rPr>
          <w:b/>
        </w:rPr>
      </w:pPr>
      <w:r w:rsidRPr="00DE0C51">
        <w:rPr>
          <w:b/>
        </w:rPr>
        <w:t>П О С Т А Н О В Л Я Е Т:</w:t>
      </w:r>
    </w:p>
    <w:p w:rsidR="00DB5EC1" w:rsidRPr="00A425E2" w:rsidRDefault="00DB5EC1" w:rsidP="00EE313F">
      <w:pPr>
        <w:ind w:right="-2" w:firstLine="720"/>
        <w:jc w:val="center"/>
      </w:pPr>
    </w:p>
    <w:p w:rsidR="00DB5EC1" w:rsidRPr="00A425E2" w:rsidRDefault="00455E9B" w:rsidP="00EE313F">
      <w:pPr>
        <w:pStyle w:val="afff6"/>
        <w:numPr>
          <w:ilvl w:val="0"/>
          <w:numId w:val="5"/>
        </w:numPr>
        <w:tabs>
          <w:tab w:val="left" w:pos="567"/>
        </w:tabs>
        <w:ind w:left="0" w:right="-2" w:firstLine="720"/>
        <w:jc w:val="both"/>
      </w:pPr>
      <w:r w:rsidRPr="00A425E2">
        <w:t>Внести в</w:t>
      </w:r>
      <w:r w:rsidR="00EE313F">
        <w:t xml:space="preserve"> постановление администрации от 23.01.2019г. № 39 </w:t>
      </w:r>
      <w:r w:rsidRPr="00A425E2">
        <w:t>«</w:t>
      </w:r>
      <w:r w:rsidR="00EE313F">
        <w:t>Об утверждении а</w:t>
      </w:r>
      <w:r w:rsidRPr="00A425E2">
        <w:t>дминистративн</w:t>
      </w:r>
      <w:r w:rsidR="00EE313F">
        <w:t>ого</w:t>
      </w:r>
      <w:r w:rsidRPr="00A425E2">
        <w:t xml:space="preserve"> регламент</w:t>
      </w:r>
      <w:r w:rsidR="00EE313F">
        <w:t>а</w:t>
      </w:r>
      <w:r w:rsidRPr="00A425E2">
        <w:t xml:space="preserve"> муниципальной функции осуществления муниципального жилищного контроля на территории МО «Светогорское городское поселение»</w:t>
      </w:r>
      <w:r w:rsidR="00D96B93">
        <w:t xml:space="preserve"> (с изм. </w:t>
      </w:r>
      <w:r w:rsidR="00D96B93">
        <w:br/>
      </w:r>
      <w:r w:rsidR="00EE313F">
        <w:t xml:space="preserve">от </w:t>
      </w:r>
      <w:r w:rsidR="00EE313F" w:rsidRPr="00EE313F">
        <w:t>27.02.2019</w:t>
      </w:r>
      <w:r w:rsidR="00EE313F">
        <w:t>. № 86</w:t>
      </w:r>
      <w:r w:rsidR="00934AAB">
        <w:t>; от 30.04.2020 №218</w:t>
      </w:r>
      <w:r w:rsidR="00EE313F">
        <w:t>)</w:t>
      </w:r>
      <w:r w:rsidRPr="00A425E2">
        <w:t xml:space="preserve"> следующие изменения:</w:t>
      </w:r>
    </w:p>
    <w:p w:rsidR="00455E9B" w:rsidRPr="00A425E2" w:rsidRDefault="00455E9B" w:rsidP="00EE313F">
      <w:pPr>
        <w:tabs>
          <w:tab w:val="left" w:pos="567"/>
        </w:tabs>
        <w:ind w:right="-2" w:firstLine="709"/>
        <w:jc w:val="both"/>
        <w:rPr>
          <w:color w:val="000000"/>
        </w:rPr>
      </w:pPr>
      <w:r w:rsidRPr="00A425E2">
        <w:rPr>
          <w:color w:val="000000"/>
        </w:rPr>
        <w:t xml:space="preserve">- </w:t>
      </w:r>
      <w:r w:rsidR="00A17DE8">
        <w:rPr>
          <w:color w:val="000000"/>
        </w:rPr>
        <w:t xml:space="preserve">пункт </w:t>
      </w:r>
      <w:r w:rsidR="002A3574">
        <w:rPr>
          <w:color w:val="000000"/>
        </w:rPr>
        <w:t>1.6.2</w:t>
      </w:r>
      <w:r w:rsidR="00A17DE8">
        <w:rPr>
          <w:color w:val="000000"/>
        </w:rPr>
        <w:t>. дополнить абзац</w:t>
      </w:r>
      <w:r w:rsidR="002A3574">
        <w:rPr>
          <w:color w:val="000000"/>
        </w:rPr>
        <w:t>ами</w:t>
      </w:r>
      <w:r w:rsidR="00A17DE8">
        <w:rPr>
          <w:color w:val="000000"/>
        </w:rPr>
        <w:t xml:space="preserve"> следующего содержания</w:t>
      </w:r>
      <w:r w:rsidRPr="00A425E2">
        <w:rPr>
          <w:color w:val="000000"/>
        </w:rPr>
        <w:t>:</w:t>
      </w:r>
    </w:p>
    <w:p w:rsidR="002A3574" w:rsidRPr="002A3574" w:rsidRDefault="002A3574" w:rsidP="002A3574">
      <w:pPr>
        <w:tabs>
          <w:tab w:val="left" w:pos="851"/>
        </w:tabs>
        <w:ind w:right="-2" w:firstLine="284"/>
        <w:jc w:val="both"/>
        <w:rPr>
          <w:color w:val="000000"/>
        </w:rPr>
      </w:pPr>
      <w:r w:rsidRPr="002A3574">
        <w:rPr>
          <w:color w:val="000000"/>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A3574" w:rsidRPr="002A3574" w:rsidRDefault="002A3574" w:rsidP="002A3574">
      <w:pPr>
        <w:tabs>
          <w:tab w:val="left" w:pos="851"/>
        </w:tabs>
        <w:ind w:right="-2" w:firstLine="284"/>
        <w:jc w:val="both"/>
        <w:rPr>
          <w:color w:val="000000"/>
        </w:rPr>
      </w:pPr>
      <w:r w:rsidRPr="002A3574">
        <w:rPr>
          <w:color w:val="000000"/>
        </w:rPr>
        <w:t>11)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A3574" w:rsidRPr="002A3574" w:rsidRDefault="002A3574" w:rsidP="002A3574">
      <w:pPr>
        <w:tabs>
          <w:tab w:val="left" w:pos="851"/>
        </w:tabs>
        <w:ind w:right="-2" w:firstLine="284"/>
        <w:jc w:val="both"/>
        <w:rPr>
          <w:color w:val="000000"/>
        </w:rPr>
      </w:pPr>
      <w:r w:rsidRPr="002A3574">
        <w:rPr>
          <w:color w:val="000000"/>
        </w:rP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A3574" w:rsidRPr="002A3574" w:rsidRDefault="002A3574" w:rsidP="002A3574">
      <w:pPr>
        <w:tabs>
          <w:tab w:val="left" w:pos="851"/>
        </w:tabs>
        <w:ind w:right="-2" w:firstLine="284"/>
        <w:jc w:val="both"/>
        <w:rPr>
          <w:color w:val="000000"/>
        </w:rPr>
      </w:pPr>
      <w:r w:rsidRPr="002A3574">
        <w:rPr>
          <w:color w:val="000000"/>
        </w:rPr>
        <w:t xml:space="preserve">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w:t>
      </w:r>
      <w:r w:rsidRPr="002A3574">
        <w:rPr>
          <w:color w:val="000000"/>
        </w:rPr>
        <w:lastRenderedPageBreak/>
        <w:t>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243A19" w:rsidRDefault="002A3574" w:rsidP="002A3574">
      <w:pPr>
        <w:tabs>
          <w:tab w:val="left" w:pos="851"/>
        </w:tabs>
        <w:ind w:right="-2" w:firstLine="284"/>
        <w:jc w:val="both"/>
        <w:rPr>
          <w:color w:val="000000"/>
          <w:lang w:bidi="ru-RU"/>
        </w:rPr>
      </w:pPr>
      <w:r w:rsidRPr="002A3574">
        <w:rPr>
          <w:color w:val="000000"/>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44340" w:rsidRPr="00A425E2" w:rsidRDefault="00AC342C" w:rsidP="00243A19">
      <w:pPr>
        <w:tabs>
          <w:tab w:val="left" w:pos="851"/>
        </w:tabs>
        <w:ind w:right="-2" w:firstLine="284"/>
        <w:jc w:val="both"/>
        <w:rPr>
          <w:color w:val="000000"/>
          <w:lang w:bidi="ru-RU"/>
        </w:rPr>
      </w:pPr>
      <w:r w:rsidRPr="00A425E2">
        <w:rPr>
          <w:color w:val="000000"/>
          <w:lang w:bidi="ru-RU"/>
        </w:rPr>
        <w:t xml:space="preserve"> </w:t>
      </w:r>
      <w:r w:rsidR="006B67CD" w:rsidRPr="00A425E2">
        <w:rPr>
          <w:color w:val="000000"/>
          <w:lang w:bidi="ru-RU"/>
        </w:rPr>
        <w:t xml:space="preserve">- </w:t>
      </w:r>
      <w:r w:rsidR="00243A19">
        <w:rPr>
          <w:color w:val="000000"/>
          <w:lang w:bidi="ru-RU"/>
        </w:rPr>
        <w:t>в пункте 3.8.21. слова «</w:t>
      </w:r>
      <w:r w:rsidR="00243A19" w:rsidRPr="00243A19">
        <w:rPr>
          <w:sz w:val="22"/>
        </w:rPr>
        <w:t>в течение трех рабочих дней</w:t>
      </w:r>
      <w:r w:rsidR="00243A19">
        <w:rPr>
          <w:sz w:val="22"/>
        </w:rPr>
        <w:t xml:space="preserve">» заменить </w:t>
      </w:r>
      <w:r w:rsidR="00971CEF">
        <w:rPr>
          <w:sz w:val="22"/>
        </w:rPr>
        <w:t>словами</w:t>
      </w:r>
      <w:r w:rsidR="00243A19">
        <w:rPr>
          <w:sz w:val="22"/>
        </w:rPr>
        <w:t xml:space="preserve"> «</w:t>
      </w:r>
      <w:r w:rsidR="00E04754">
        <w:rPr>
          <w:sz w:val="22"/>
        </w:rPr>
        <w:t>за три рабочих дня»</w:t>
      </w:r>
    </w:p>
    <w:p w:rsidR="00CE6A1F" w:rsidRPr="00470CDA" w:rsidRDefault="00DC7615" w:rsidP="00CE6A1F">
      <w:pPr>
        <w:tabs>
          <w:tab w:val="left" w:pos="567"/>
        </w:tabs>
        <w:ind w:firstLine="720"/>
        <w:jc w:val="both"/>
      </w:pPr>
      <w:r w:rsidRPr="00470CDA">
        <w:t>2</w:t>
      </w:r>
      <w:r w:rsidR="00DB5EC1" w:rsidRPr="00470CDA">
        <w:t xml:space="preserve">. </w:t>
      </w:r>
      <w:r w:rsidR="00470CDA" w:rsidRPr="00470CDA">
        <w:rPr>
          <w:lang w:eastAsia="en-US"/>
        </w:rPr>
        <w:t xml:space="preserve">Опубликовать настоящее Постановление </w:t>
      </w:r>
      <w:r w:rsidR="00470CDA" w:rsidRPr="00470CDA">
        <w:rPr>
          <w:snapToGrid w:val="0"/>
          <w:lang w:eastAsia="en-US"/>
        </w:rPr>
        <w:t xml:space="preserve">в газете «Вуокса», в сетевом издании </w:t>
      </w:r>
      <w:r w:rsidR="00470CDA" w:rsidRPr="00470CDA">
        <w:rPr>
          <w:lang w:eastAsia="en-US"/>
        </w:rPr>
        <w:t>«Официальный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w:t>
      </w:r>
      <w:r w:rsidR="00470CDA" w:rsidRPr="00470CDA">
        <w:rPr>
          <w:color w:val="0000FF"/>
          <w:u w:val="single"/>
        </w:rPr>
        <w:t>npavrlo.ru</w:t>
      </w:r>
      <w:r w:rsidR="00470CDA" w:rsidRPr="00470CDA">
        <w:rPr>
          <w:lang w:eastAsia="en-US"/>
        </w:rPr>
        <w:t>) и разместить на официальном сайте МО "Светогорское городское поселение" (</w:t>
      </w:r>
      <w:hyperlink r:id="rId9" w:history="1">
        <w:r w:rsidR="00470CDA" w:rsidRPr="00470CDA">
          <w:rPr>
            <w:color w:val="0000FF"/>
            <w:u w:val="single"/>
          </w:rPr>
          <w:t>mo-svetogorsk.ru</w:t>
        </w:r>
      </w:hyperlink>
      <w:r w:rsidR="00470CDA" w:rsidRPr="00470CDA">
        <w:rPr>
          <w:lang w:eastAsia="en-US"/>
        </w:rPr>
        <w:t>)</w:t>
      </w:r>
      <w:r w:rsidR="00470CDA">
        <w:rPr>
          <w:lang w:eastAsia="en-US"/>
        </w:rPr>
        <w:t>.</w:t>
      </w:r>
    </w:p>
    <w:p w:rsidR="00DB5EC1" w:rsidRPr="00A425E2" w:rsidRDefault="00DC7615" w:rsidP="00DB5EC1">
      <w:pPr>
        <w:tabs>
          <w:tab w:val="left" w:pos="567"/>
        </w:tabs>
        <w:ind w:firstLine="720"/>
        <w:jc w:val="both"/>
      </w:pPr>
      <w:r>
        <w:t>3</w:t>
      </w:r>
      <w:r w:rsidR="00DB5EC1" w:rsidRPr="00A425E2">
        <w:t xml:space="preserve">. Контроль за исполнением настоящего постановления возложить на заместителя главы администрации </w:t>
      </w:r>
      <w:r w:rsidR="00E04754">
        <w:t>Ренжина</w:t>
      </w:r>
      <w:r w:rsidR="00E04754" w:rsidRPr="00E04754">
        <w:t xml:space="preserve"> </w:t>
      </w:r>
      <w:r w:rsidR="00E04754" w:rsidRPr="00A425E2">
        <w:t>А.А.</w:t>
      </w:r>
    </w:p>
    <w:p w:rsidR="00DB5EC1" w:rsidRPr="00A425E2" w:rsidRDefault="00DB5EC1" w:rsidP="00DB5EC1">
      <w:pPr>
        <w:jc w:val="both"/>
      </w:pPr>
    </w:p>
    <w:p w:rsidR="00C92E01" w:rsidRPr="00A425E2" w:rsidRDefault="00C92E01" w:rsidP="00DB5EC1">
      <w:pPr>
        <w:tabs>
          <w:tab w:val="left" w:pos="360"/>
          <w:tab w:val="left" w:pos="840"/>
          <w:tab w:val="left" w:pos="960"/>
        </w:tabs>
        <w:jc w:val="both"/>
      </w:pPr>
    </w:p>
    <w:p w:rsidR="00C92E01" w:rsidRPr="00A425E2" w:rsidRDefault="00C92E01" w:rsidP="00DB5EC1">
      <w:pPr>
        <w:tabs>
          <w:tab w:val="left" w:pos="360"/>
          <w:tab w:val="left" w:pos="840"/>
          <w:tab w:val="left" w:pos="960"/>
        </w:tabs>
        <w:jc w:val="both"/>
      </w:pPr>
    </w:p>
    <w:p w:rsidR="00C92E01" w:rsidRPr="00A425E2" w:rsidRDefault="00C92E01" w:rsidP="00DB5EC1">
      <w:pPr>
        <w:tabs>
          <w:tab w:val="left" w:pos="360"/>
          <w:tab w:val="left" w:pos="840"/>
          <w:tab w:val="left" w:pos="960"/>
        </w:tabs>
        <w:jc w:val="both"/>
      </w:pPr>
    </w:p>
    <w:p w:rsidR="00DB5EC1" w:rsidRPr="00A425E2" w:rsidRDefault="004F12DC" w:rsidP="00DB5EC1">
      <w:pPr>
        <w:tabs>
          <w:tab w:val="left" w:pos="360"/>
          <w:tab w:val="left" w:pos="840"/>
          <w:tab w:val="left" w:pos="960"/>
        </w:tabs>
        <w:jc w:val="both"/>
      </w:pPr>
      <w:r>
        <w:t>Г</w:t>
      </w:r>
      <w:r w:rsidR="00DB5EC1" w:rsidRPr="00A425E2">
        <w:t>лав</w:t>
      </w:r>
      <w:r>
        <w:t>а</w:t>
      </w:r>
      <w:r w:rsidR="00DB5EC1" w:rsidRPr="00A425E2">
        <w:t xml:space="preserve"> ад</w:t>
      </w:r>
      <w:r w:rsidR="001C6DCC">
        <w:t>министрации</w:t>
      </w:r>
      <w:r w:rsidR="001C6DCC">
        <w:tab/>
      </w:r>
      <w:r w:rsidR="001C6DCC">
        <w:tab/>
      </w:r>
      <w:r w:rsidR="001C6DCC">
        <w:tab/>
      </w:r>
      <w:r w:rsidR="001C6DCC">
        <w:tab/>
      </w:r>
      <w:r w:rsidR="00DB5EC1" w:rsidRPr="00A425E2">
        <w:tab/>
      </w:r>
      <w:r w:rsidR="00DB5EC1" w:rsidRPr="00A425E2">
        <w:tab/>
        <w:t xml:space="preserve">                         </w:t>
      </w:r>
      <w:r w:rsidR="00470CDA">
        <w:t>Е.Е. Цой</w:t>
      </w:r>
    </w:p>
    <w:p w:rsidR="00DB5EC1" w:rsidRPr="00A425E2" w:rsidRDefault="00DB5EC1" w:rsidP="00DB5EC1">
      <w:pPr>
        <w:jc w:val="both"/>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Pr="00A425E2" w:rsidRDefault="00C92E01" w:rsidP="001F6F6E">
      <w:pPr>
        <w:widowControl w:val="0"/>
        <w:suppressAutoHyphens/>
        <w:spacing w:line="240" w:lineRule="atLeast"/>
        <w:jc w:val="both"/>
        <w:rPr>
          <w:rFonts w:eastAsia="Bitstream Vera Sans"/>
          <w:color w:val="000000"/>
          <w:kern w:val="1"/>
          <w:lang w:eastAsia="hi-IN" w:bidi="hi-IN"/>
        </w:rPr>
      </w:pPr>
    </w:p>
    <w:p w:rsidR="00C92E01" w:rsidRDefault="00C92E01"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DC7615" w:rsidRDefault="00DC7615" w:rsidP="001F6F6E">
      <w:pPr>
        <w:widowControl w:val="0"/>
        <w:suppressAutoHyphens/>
        <w:spacing w:line="240" w:lineRule="atLeast"/>
        <w:jc w:val="both"/>
        <w:rPr>
          <w:rFonts w:eastAsia="Bitstream Vera Sans"/>
          <w:color w:val="000000"/>
          <w:kern w:val="1"/>
          <w:sz w:val="18"/>
          <w:szCs w:val="18"/>
          <w:lang w:eastAsia="hi-IN" w:bidi="hi-IN"/>
        </w:rPr>
      </w:pPr>
    </w:p>
    <w:p w:rsidR="00C92E01" w:rsidRDefault="00C92E01"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971CEF" w:rsidRDefault="00971CEF" w:rsidP="001F6F6E">
      <w:pPr>
        <w:widowControl w:val="0"/>
        <w:suppressAutoHyphens/>
        <w:spacing w:line="240" w:lineRule="atLeast"/>
        <w:jc w:val="both"/>
        <w:rPr>
          <w:rFonts w:eastAsia="Bitstream Vera Sans"/>
          <w:color w:val="000000"/>
          <w:kern w:val="1"/>
          <w:sz w:val="18"/>
          <w:szCs w:val="18"/>
          <w:lang w:eastAsia="hi-IN" w:bidi="hi-IN"/>
        </w:rPr>
      </w:pPr>
    </w:p>
    <w:p w:rsidR="001F6F6E" w:rsidRPr="00C92E01" w:rsidRDefault="001F6F6E" w:rsidP="001F6F6E">
      <w:pPr>
        <w:widowControl w:val="0"/>
        <w:suppressAutoHyphens/>
        <w:spacing w:line="240" w:lineRule="atLeast"/>
        <w:jc w:val="both"/>
        <w:rPr>
          <w:rFonts w:eastAsia="Bitstream Vera Sans"/>
          <w:color w:val="000000"/>
          <w:kern w:val="1"/>
          <w:sz w:val="20"/>
          <w:szCs w:val="20"/>
          <w:lang w:eastAsia="hi-IN" w:bidi="hi-IN"/>
        </w:rPr>
      </w:pPr>
      <w:r w:rsidRPr="00C92E01">
        <w:rPr>
          <w:rFonts w:eastAsia="Bitstream Vera Sans"/>
          <w:color w:val="000000"/>
          <w:kern w:val="1"/>
          <w:sz w:val="20"/>
          <w:szCs w:val="20"/>
          <w:lang w:eastAsia="hi-IN" w:bidi="hi-IN"/>
        </w:rPr>
        <w:t>И</w:t>
      </w:r>
      <w:r w:rsidR="003D177A" w:rsidRPr="00C92E01">
        <w:rPr>
          <w:rFonts w:eastAsia="Bitstream Vera Sans"/>
          <w:color w:val="000000"/>
          <w:kern w:val="1"/>
          <w:sz w:val="20"/>
          <w:szCs w:val="20"/>
          <w:lang w:eastAsia="hi-IN" w:bidi="hi-IN"/>
        </w:rPr>
        <w:t xml:space="preserve">сполнитель: </w:t>
      </w:r>
      <w:r w:rsidR="00470CDA">
        <w:rPr>
          <w:rFonts w:eastAsia="Bitstream Vera Sans"/>
          <w:color w:val="000000"/>
          <w:kern w:val="1"/>
          <w:sz w:val="20"/>
          <w:szCs w:val="20"/>
          <w:lang w:eastAsia="hi-IN" w:bidi="hi-IN"/>
        </w:rPr>
        <w:t>Банникова А.О</w:t>
      </w:r>
      <w:r w:rsidR="00CE6A1F">
        <w:rPr>
          <w:rFonts w:eastAsia="Bitstream Vera Sans"/>
          <w:color w:val="000000"/>
          <w:kern w:val="1"/>
          <w:sz w:val="20"/>
          <w:szCs w:val="20"/>
          <w:lang w:eastAsia="hi-IN" w:bidi="hi-IN"/>
        </w:rPr>
        <w:t>.</w:t>
      </w:r>
    </w:p>
    <w:p w:rsidR="00C92E01" w:rsidRPr="00C92E01" w:rsidRDefault="003D177A" w:rsidP="00C92E01">
      <w:pPr>
        <w:widowControl w:val="0"/>
        <w:suppressAutoHyphens/>
        <w:spacing w:line="240" w:lineRule="atLeast"/>
        <w:jc w:val="both"/>
        <w:rPr>
          <w:rFonts w:eastAsia="Bitstream Vera Sans"/>
          <w:color w:val="000000"/>
          <w:kern w:val="1"/>
          <w:sz w:val="20"/>
          <w:szCs w:val="20"/>
          <w:lang w:eastAsia="hi-IN" w:bidi="hi-IN"/>
        </w:rPr>
      </w:pPr>
      <w:r w:rsidRPr="00C92E01">
        <w:rPr>
          <w:rFonts w:eastAsia="Bitstream Vera Sans"/>
          <w:color w:val="000000"/>
          <w:kern w:val="1"/>
          <w:sz w:val="20"/>
          <w:szCs w:val="20"/>
          <w:lang w:eastAsia="hi-IN" w:bidi="hi-IN"/>
        </w:rPr>
        <w:t>Согласовано:</w:t>
      </w:r>
      <w:r w:rsidR="0066662B">
        <w:rPr>
          <w:rFonts w:eastAsia="Bitstream Vera Sans"/>
          <w:color w:val="000000"/>
          <w:kern w:val="1"/>
          <w:sz w:val="20"/>
          <w:szCs w:val="20"/>
          <w:lang w:eastAsia="hi-IN" w:bidi="hi-IN"/>
        </w:rPr>
        <w:t xml:space="preserve"> </w:t>
      </w:r>
      <w:r w:rsidR="00CE6A1F">
        <w:rPr>
          <w:rFonts w:eastAsia="Bitstream Vera Sans"/>
          <w:color w:val="000000"/>
          <w:kern w:val="1"/>
          <w:sz w:val="20"/>
          <w:szCs w:val="20"/>
          <w:lang w:eastAsia="hi-IN" w:bidi="hi-IN"/>
        </w:rPr>
        <w:t xml:space="preserve">Андреева Л.А.                                                   </w:t>
      </w:r>
      <w:r w:rsidRPr="00C92E01">
        <w:rPr>
          <w:rFonts w:eastAsia="Bitstream Vera Sans"/>
          <w:color w:val="000000"/>
          <w:kern w:val="1"/>
          <w:sz w:val="20"/>
          <w:szCs w:val="20"/>
          <w:lang w:eastAsia="hi-IN" w:bidi="hi-IN"/>
        </w:rPr>
        <w:t xml:space="preserve">         </w:t>
      </w:r>
    </w:p>
    <w:p w:rsidR="00C92E01" w:rsidRDefault="001F6F6E" w:rsidP="00DC7615">
      <w:pPr>
        <w:widowControl w:val="0"/>
        <w:suppressAutoHyphens/>
        <w:spacing w:line="240" w:lineRule="atLeast"/>
        <w:jc w:val="both"/>
        <w:rPr>
          <w:rFonts w:eastAsia="Bitstream Vera Sans"/>
          <w:color w:val="000000"/>
          <w:kern w:val="1"/>
          <w:sz w:val="20"/>
          <w:szCs w:val="20"/>
          <w:lang w:eastAsia="hi-IN" w:bidi="hi-IN"/>
        </w:rPr>
      </w:pPr>
      <w:r w:rsidRPr="00C92E01">
        <w:rPr>
          <w:rFonts w:eastAsia="Bitstream Vera Sans"/>
          <w:color w:val="000000"/>
          <w:kern w:val="1"/>
          <w:sz w:val="20"/>
          <w:szCs w:val="20"/>
          <w:lang w:eastAsia="hi-IN" w:bidi="hi-IN"/>
        </w:rPr>
        <w:t>Разослано: в дело, ОГХ, регистр НПА, сайт МО, пресс-центр «Вуокса»</w:t>
      </w:r>
      <w:r w:rsidR="004F12DC">
        <w:rPr>
          <w:rFonts w:eastAsia="Bitstream Vera Sans"/>
          <w:color w:val="000000"/>
          <w:kern w:val="1"/>
          <w:sz w:val="20"/>
          <w:szCs w:val="20"/>
          <w:lang w:eastAsia="hi-IN" w:bidi="hi-IN"/>
        </w:rPr>
        <w:t>, официальный вестник</w:t>
      </w:r>
      <w:r w:rsidR="003D177A" w:rsidRPr="00C92E01">
        <w:rPr>
          <w:rFonts w:eastAsia="Bitstream Vera Sans"/>
          <w:color w:val="000000"/>
          <w:kern w:val="1"/>
          <w:sz w:val="20"/>
          <w:szCs w:val="20"/>
          <w:lang w:eastAsia="hi-IN" w:bidi="hi-IN"/>
        </w:rPr>
        <w:t xml:space="preserve">    </w:t>
      </w:r>
    </w:p>
    <w:p w:rsidR="006B3F83" w:rsidRDefault="006B3F83" w:rsidP="00DC7615">
      <w:pPr>
        <w:widowControl w:val="0"/>
        <w:suppressAutoHyphens/>
        <w:spacing w:line="240" w:lineRule="atLeast"/>
        <w:jc w:val="both"/>
        <w:rPr>
          <w:rFonts w:eastAsia="Bitstream Vera Sans"/>
          <w:color w:val="000000"/>
          <w:kern w:val="1"/>
          <w:sz w:val="20"/>
          <w:szCs w:val="20"/>
          <w:lang w:eastAsia="hi-IN" w:bidi="hi-IN"/>
        </w:rPr>
      </w:pPr>
    </w:p>
    <w:p w:rsidR="006B3F83" w:rsidRDefault="006B3F83" w:rsidP="00DC7615">
      <w:pPr>
        <w:widowControl w:val="0"/>
        <w:suppressAutoHyphens/>
        <w:spacing w:line="240" w:lineRule="atLeast"/>
        <w:jc w:val="both"/>
        <w:rPr>
          <w:rFonts w:eastAsia="Bitstream Vera Sans"/>
          <w:color w:val="000000"/>
          <w:kern w:val="1"/>
          <w:sz w:val="20"/>
          <w:szCs w:val="20"/>
          <w:lang w:eastAsia="hi-IN" w:bidi="hi-IN"/>
        </w:rPr>
      </w:pPr>
    </w:p>
    <w:p w:rsidR="006B3F83" w:rsidRDefault="006B3F83" w:rsidP="00DC7615">
      <w:pPr>
        <w:widowControl w:val="0"/>
        <w:suppressAutoHyphens/>
        <w:spacing w:line="240" w:lineRule="atLeast"/>
        <w:jc w:val="both"/>
        <w:rPr>
          <w:rFonts w:eastAsia="Bitstream Vera Sans"/>
          <w:color w:val="000000"/>
          <w:kern w:val="1"/>
          <w:sz w:val="20"/>
          <w:szCs w:val="20"/>
          <w:lang w:eastAsia="hi-IN" w:bidi="hi-IN"/>
        </w:rPr>
      </w:pPr>
    </w:p>
    <w:p w:rsidR="006B3F83" w:rsidRPr="006B3F83" w:rsidRDefault="006B3F83" w:rsidP="00007DF5">
      <w:pPr>
        <w:widowControl w:val="0"/>
        <w:suppressAutoHyphens/>
        <w:spacing w:line="240" w:lineRule="atLeast"/>
        <w:jc w:val="right"/>
      </w:pPr>
      <w:bookmarkStart w:id="0" w:name="_GoBack"/>
      <w:bookmarkEnd w:id="0"/>
    </w:p>
    <w:sectPr w:rsidR="006B3F83" w:rsidRPr="006B3F83" w:rsidSect="006E4945">
      <w:footerReference w:type="even" r:id="rId10"/>
      <w:footerReference w:type="default" r:id="rId11"/>
      <w:pgSz w:w="11906" w:h="16838"/>
      <w:pgMar w:top="709" w:right="707" w:bottom="426" w:left="1418" w:header="709"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B8C" w:rsidRDefault="006E5B8C" w:rsidP="008825D6">
      <w:r>
        <w:separator/>
      </w:r>
    </w:p>
  </w:endnote>
  <w:endnote w:type="continuationSeparator" w:id="0">
    <w:p w:rsidR="006E5B8C" w:rsidRDefault="006E5B8C" w:rsidP="008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TimesET">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font180">
    <w:altName w:val="Arial Unicode MS"/>
    <w:charset w:val="80"/>
    <w:family w:val="auto"/>
    <w:pitch w:val="default"/>
  </w:font>
  <w:font w:name="Bitstream Vera Sans">
    <w:altName w:val="MS Gothic"/>
    <w:charset w:val="80"/>
    <w:family w:val="auto"/>
    <w:pitch w:val="variable"/>
  </w:font>
  <w:font w:name="FreeSans">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F5" w:rsidRDefault="00007DF5" w:rsidP="001D243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007DF5" w:rsidRDefault="00007DF5" w:rsidP="001D24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F5" w:rsidRDefault="00007DF5" w:rsidP="001D2439">
    <w:pPr>
      <w:pStyle w:val="ac"/>
      <w:framePr w:wrap="around" w:vAnchor="text" w:hAnchor="margin" w:xAlign="right" w:y="1"/>
      <w:rPr>
        <w:rStyle w:val="ab"/>
      </w:rPr>
    </w:pPr>
  </w:p>
  <w:p w:rsidR="00007DF5" w:rsidRDefault="00007DF5" w:rsidP="001D243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B8C" w:rsidRDefault="006E5B8C" w:rsidP="008825D6">
      <w:r>
        <w:separator/>
      </w:r>
    </w:p>
  </w:footnote>
  <w:footnote w:type="continuationSeparator" w:id="0">
    <w:p w:rsidR="006E5B8C" w:rsidRDefault="006E5B8C" w:rsidP="00882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ED453D"/>
    <w:multiLevelType w:val="multilevel"/>
    <w:tmpl w:val="D9CAC9B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34F9D"/>
    <w:multiLevelType w:val="multilevel"/>
    <w:tmpl w:val="202C78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91F1D"/>
    <w:multiLevelType w:val="hybridMultilevel"/>
    <w:tmpl w:val="F7DE9992"/>
    <w:lvl w:ilvl="0" w:tplc="4ABA3D10">
      <w:start w:val="1"/>
      <w:numFmt w:val="decimal"/>
      <w:lvlText w:val="%1."/>
      <w:lvlJc w:val="left"/>
      <w:pPr>
        <w:ind w:left="1116" w:hanging="39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12266F9"/>
    <w:multiLevelType w:val="multilevel"/>
    <w:tmpl w:val="DA56C8A4"/>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3172BFF"/>
    <w:multiLevelType w:val="multilevel"/>
    <w:tmpl w:val="EEE2E440"/>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F647F9"/>
    <w:multiLevelType w:val="multilevel"/>
    <w:tmpl w:val="C4F21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333333"/>
    <w:multiLevelType w:val="multilevel"/>
    <w:tmpl w:val="E49EFC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7B3266"/>
    <w:multiLevelType w:val="multilevel"/>
    <w:tmpl w:val="3C0E68B0"/>
    <w:lvl w:ilvl="0">
      <w:start w:val="1"/>
      <w:numFmt w:val="decimal"/>
      <w:lvlText w:val="2.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E35A62"/>
    <w:multiLevelType w:val="multilevel"/>
    <w:tmpl w:val="59C8C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7C56F4"/>
    <w:multiLevelType w:val="hybridMultilevel"/>
    <w:tmpl w:val="94A64CE0"/>
    <w:lvl w:ilvl="0" w:tplc="A8B0075C">
      <w:start w:val="1"/>
      <w:numFmt w:val="decimal"/>
      <w:lvlText w:val="%1."/>
      <w:lvlJc w:val="left"/>
      <w:pPr>
        <w:ind w:left="1140" w:hanging="42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51654AC"/>
    <w:multiLevelType w:val="hybridMultilevel"/>
    <w:tmpl w:val="8F8218D0"/>
    <w:lvl w:ilvl="0" w:tplc="2662CF70">
      <w:start w:val="1"/>
      <w:numFmt w:val="decimal"/>
      <w:pStyle w:val="12"/>
      <w:lvlText w:val="%1."/>
      <w:lvlJc w:val="left"/>
      <w:pPr>
        <w:tabs>
          <w:tab w:val="num" w:pos="499"/>
        </w:tabs>
        <w:ind w:left="499"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75BD1319"/>
    <w:multiLevelType w:val="multilevel"/>
    <w:tmpl w:val="ACB42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6303D9"/>
    <w:multiLevelType w:val="multilevel"/>
    <w:tmpl w:val="7F08D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4B2816"/>
    <w:multiLevelType w:val="multilevel"/>
    <w:tmpl w:val="8A22AFF4"/>
    <w:lvl w:ilvl="0">
      <w:start w:val="1"/>
      <w:numFmt w:val="decimal"/>
      <w:pStyle w:val="1"/>
      <w:lvlText w:val="%1."/>
      <w:lvlJc w:val="left"/>
      <w:pPr>
        <w:tabs>
          <w:tab w:val="num" w:pos="2275"/>
        </w:tabs>
        <w:ind w:left="2275" w:hanging="720"/>
      </w:pPr>
      <w:rPr>
        <w:rFonts w:cs="Times New Roman"/>
      </w:rPr>
    </w:lvl>
    <w:lvl w:ilvl="1">
      <w:start w:val="1"/>
      <w:numFmt w:val="decimal"/>
      <w:pStyle w:val="2"/>
      <w:lvlText w:val="%1.%2."/>
      <w:lvlJc w:val="left"/>
      <w:pPr>
        <w:tabs>
          <w:tab w:val="num" w:pos="1288"/>
        </w:tabs>
        <w:ind w:left="1288" w:hanging="720"/>
      </w:pPr>
      <w:rPr>
        <w:rFonts w:cs="Times New Roman"/>
      </w:rPr>
    </w:lvl>
    <w:lvl w:ilvl="2">
      <w:start w:val="1"/>
      <w:numFmt w:val="decimal"/>
      <w:pStyle w:val="3"/>
      <w:lvlText w:val="%1.%2.%3."/>
      <w:lvlJc w:val="left"/>
      <w:pPr>
        <w:tabs>
          <w:tab w:val="num" w:pos="3834"/>
        </w:tabs>
        <w:ind w:left="3834" w:hanging="720"/>
      </w:pPr>
      <w:rPr>
        <w:rFonts w:cs="Times New Roman"/>
      </w:rPr>
    </w:lvl>
    <w:lvl w:ilvl="3">
      <w:start w:val="1"/>
      <w:numFmt w:val="decimal"/>
      <w:pStyle w:val="4"/>
      <w:lvlText w:val="%1.%2.%3.%4."/>
      <w:lvlJc w:val="left"/>
      <w:pPr>
        <w:tabs>
          <w:tab w:val="num" w:pos="3867"/>
        </w:tabs>
        <w:ind w:left="3198"/>
      </w:pPr>
      <w:rPr>
        <w:rFonts w:cs="Times New Roman"/>
      </w:rPr>
    </w:lvl>
    <w:lvl w:ilvl="4">
      <w:start w:val="1"/>
      <w:numFmt w:val="decimal"/>
      <w:lvlText w:val="%1.%2.%3.%4.%5."/>
      <w:lvlJc w:val="left"/>
      <w:pPr>
        <w:tabs>
          <w:tab w:val="num" w:pos="3507"/>
        </w:tabs>
        <w:ind w:left="3219" w:hanging="792"/>
      </w:pPr>
      <w:rPr>
        <w:rFonts w:cs="Times New Roman"/>
      </w:rPr>
    </w:lvl>
    <w:lvl w:ilvl="5">
      <w:start w:val="1"/>
      <w:numFmt w:val="decimal"/>
      <w:lvlText w:val="%1.%2.%3.%4.%5.%6."/>
      <w:lvlJc w:val="left"/>
      <w:pPr>
        <w:tabs>
          <w:tab w:val="num" w:pos="3867"/>
        </w:tabs>
        <w:ind w:left="3723" w:hanging="936"/>
      </w:pPr>
      <w:rPr>
        <w:rFonts w:cs="Times New Roman"/>
      </w:rPr>
    </w:lvl>
    <w:lvl w:ilvl="6">
      <w:start w:val="1"/>
      <w:numFmt w:val="decimal"/>
      <w:lvlText w:val="%1.%2.%3.%4.%5.%6.%7."/>
      <w:lvlJc w:val="left"/>
      <w:pPr>
        <w:tabs>
          <w:tab w:val="num" w:pos="4587"/>
        </w:tabs>
        <w:ind w:left="4227" w:hanging="1080"/>
      </w:pPr>
      <w:rPr>
        <w:rFonts w:cs="Times New Roman"/>
      </w:rPr>
    </w:lvl>
    <w:lvl w:ilvl="7">
      <w:start w:val="1"/>
      <w:numFmt w:val="decimal"/>
      <w:lvlText w:val="%1.%2.%3.%4.%5.%6.%7.%8."/>
      <w:lvlJc w:val="left"/>
      <w:pPr>
        <w:tabs>
          <w:tab w:val="num" w:pos="4947"/>
        </w:tabs>
        <w:ind w:left="4731" w:hanging="1224"/>
      </w:pPr>
      <w:rPr>
        <w:rFonts w:cs="Times New Roman"/>
      </w:rPr>
    </w:lvl>
    <w:lvl w:ilvl="8">
      <w:start w:val="1"/>
      <w:numFmt w:val="decimal"/>
      <w:lvlText w:val="%1.%2.%3.%4.%5.%6.%7.%8.%9."/>
      <w:lvlJc w:val="left"/>
      <w:pPr>
        <w:tabs>
          <w:tab w:val="num" w:pos="5667"/>
        </w:tabs>
        <w:ind w:left="5307" w:hanging="144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4"/>
  </w:num>
  <w:num w:numId="5">
    <w:abstractNumId w:val="3"/>
  </w:num>
  <w:num w:numId="6">
    <w:abstractNumId w:val="5"/>
  </w:num>
  <w:num w:numId="7">
    <w:abstractNumId w:val="8"/>
  </w:num>
  <w:num w:numId="8">
    <w:abstractNumId w:val="2"/>
  </w:num>
  <w:num w:numId="9">
    <w:abstractNumId w:val="13"/>
  </w:num>
  <w:num w:numId="10">
    <w:abstractNumId w:val="7"/>
  </w:num>
  <w:num w:numId="11">
    <w:abstractNumId w:val="12"/>
  </w:num>
  <w:num w:numId="12">
    <w:abstractNumId w:val="9"/>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49"/>
    <w:rsid w:val="00007DF5"/>
    <w:rsid w:val="00024216"/>
    <w:rsid w:val="00044340"/>
    <w:rsid w:val="00074414"/>
    <w:rsid w:val="0009597F"/>
    <w:rsid w:val="000A1CBE"/>
    <w:rsid w:val="000B2466"/>
    <w:rsid w:val="000F53E4"/>
    <w:rsid w:val="000F5443"/>
    <w:rsid w:val="0010376E"/>
    <w:rsid w:val="0010772D"/>
    <w:rsid w:val="00140454"/>
    <w:rsid w:val="001504C7"/>
    <w:rsid w:val="00184D33"/>
    <w:rsid w:val="001A036C"/>
    <w:rsid w:val="001B45F6"/>
    <w:rsid w:val="001C6DCC"/>
    <w:rsid w:val="001D2439"/>
    <w:rsid w:val="001F6F6E"/>
    <w:rsid w:val="0020588D"/>
    <w:rsid w:val="00242932"/>
    <w:rsid w:val="00243A19"/>
    <w:rsid w:val="00247834"/>
    <w:rsid w:val="00271B36"/>
    <w:rsid w:val="002803A2"/>
    <w:rsid w:val="002A3574"/>
    <w:rsid w:val="002B38A1"/>
    <w:rsid w:val="002E4A9E"/>
    <w:rsid w:val="002E7814"/>
    <w:rsid w:val="003342E4"/>
    <w:rsid w:val="003D177A"/>
    <w:rsid w:val="003D52FA"/>
    <w:rsid w:val="003E331C"/>
    <w:rsid w:val="003E7E8F"/>
    <w:rsid w:val="00410D0C"/>
    <w:rsid w:val="00445C8E"/>
    <w:rsid w:val="00455E9B"/>
    <w:rsid w:val="00470CDA"/>
    <w:rsid w:val="004842A0"/>
    <w:rsid w:val="004843D9"/>
    <w:rsid w:val="00486082"/>
    <w:rsid w:val="0049180D"/>
    <w:rsid w:val="0049536F"/>
    <w:rsid w:val="004B69EE"/>
    <w:rsid w:val="004D79C6"/>
    <w:rsid w:val="004E3649"/>
    <w:rsid w:val="004F12DC"/>
    <w:rsid w:val="00507D9B"/>
    <w:rsid w:val="00510A3D"/>
    <w:rsid w:val="00511BF4"/>
    <w:rsid w:val="00513720"/>
    <w:rsid w:val="00563FFC"/>
    <w:rsid w:val="005711E7"/>
    <w:rsid w:val="00574963"/>
    <w:rsid w:val="005B1B26"/>
    <w:rsid w:val="005C31BC"/>
    <w:rsid w:val="005E79CE"/>
    <w:rsid w:val="00605E8B"/>
    <w:rsid w:val="00617949"/>
    <w:rsid w:val="0063552D"/>
    <w:rsid w:val="006428ED"/>
    <w:rsid w:val="00660AC9"/>
    <w:rsid w:val="0066662B"/>
    <w:rsid w:val="006866CD"/>
    <w:rsid w:val="006B3F83"/>
    <w:rsid w:val="006B5F95"/>
    <w:rsid w:val="006B67CD"/>
    <w:rsid w:val="006E4945"/>
    <w:rsid w:val="006E5B8C"/>
    <w:rsid w:val="006E7C55"/>
    <w:rsid w:val="006F1210"/>
    <w:rsid w:val="007373F9"/>
    <w:rsid w:val="007417A5"/>
    <w:rsid w:val="008026BE"/>
    <w:rsid w:val="008343D0"/>
    <w:rsid w:val="00843805"/>
    <w:rsid w:val="008545D7"/>
    <w:rsid w:val="00862897"/>
    <w:rsid w:val="0088134B"/>
    <w:rsid w:val="008825D6"/>
    <w:rsid w:val="008825E6"/>
    <w:rsid w:val="0089044C"/>
    <w:rsid w:val="008E1541"/>
    <w:rsid w:val="00913D99"/>
    <w:rsid w:val="00914460"/>
    <w:rsid w:val="00934AAB"/>
    <w:rsid w:val="00971CEF"/>
    <w:rsid w:val="00997E90"/>
    <w:rsid w:val="009B2195"/>
    <w:rsid w:val="009D18CD"/>
    <w:rsid w:val="00A17DE8"/>
    <w:rsid w:val="00A3092A"/>
    <w:rsid w:val="00A425E2"/>
    <w:rsid w:val="00A44702"/>
    <w:rsid w:val="00A54441"/>
    <w:rsid w:val="00A55C89"/>
    <w:rsid w:val="00A92934"/>
    <w:rsid w:val="00AC342C"/>
    <w:rsid w:val="00B4221D"/>
    <w:rsid w:val="00B513B5"/>
    <w:rsid w:val="00B61D93"/>
    <w:rsid w:val="00B87D0A"/>
    <w:rsid w:val="00B9575A"/>
    <w:rsid w:val="00BB45F7"/>
    <w:rsid w:val="00BB536B"/>
    <w:rsid w:val="00BC34ED"/>
    <w:rsid w:val="00C328CC"/>
    <w:rsid w:val="00C66A86"/>
    <w:rsid w:val="00C71941"/>
    <w:rsid w:val="00C92E01"/>
    <w:rsid w:val="00CA2AD9"/>
    <w:rsid w:val="00CE4AAE"/>
    <w:rsid w:val="00CE6A1F"/>
    <w:rsid w:val="00CF03CF"/>
    <w:rsid w:val="00CF2FA7"/>
    <w:rsid w:val="00D3452E"/>
    <w:rsid w:val="00D356F3"/>
    <w:rsid w:val="00D51AC2"/>
    <w:rsid w:val="00D8121C"/>
    <w:rsid w:val="00D96B93"/>
    <w:rsid w:val="00DB5EC1"/>
    <w:rsid w:val="00DC11F6"/>
    <w:rsid w:val="00DC7615"/>
    <w:rsid w:val="00DD0300"/>
    <w:rsid w:val="00DD06F6"/>
    <w:rsid w:val="00DE10C9"/>
    <w:rsid w:val="00DF2CD2"/>
    <w:rsid w:val="00E04754"/>
    <w:rsid w:val="00E61C35"/>
    <w:rsid w:val="00E740F4"/>
    <w:rsid w:val="00E76BEC"/>
    <w:rsid w:val="00E80025"/>
    <w:rsid w:val="00ED3F23"/>
    <w:rsid w:val="00EE313F"/>
    <w:rsid w:val="00F00384"/>
    <w:rsid w:val="00F52AE6"/>
    <w:rsid w:val="00FA7988"/>
    <w:rsid w:val="00FB47C7"/>
    <w:rsid w:val="00FC4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8A54E"/>
  <w15:docId w15:val="{0E7429A8-AB32-4473-A82B-6D4EB027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3D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617949"/>
    <w:pPr>
      <w:keepNext/>
      <w:outlineLvl w:val="0"/>
    </w:pPr>
    <w:rPr>
      <w:b/>
      <w:szCs w:val="20"/>
    </w:rPr>
  </w:style>
  <w:style w:type="paragraph" w:styleId="20">
    <w:name w:val="heading 2"/>
    <w:basedOn w:val="a"/>
    <w:next w:val="a"/>
    <w:link w:val="21"/>
    <w:qFormat/>
    <w:rsid w:val="00617949"/>
    <w:pPr>
      <w:keepNext/>
      <w:spacing w:before="240" w:after="60"/>
      <w:outlineLvl w:val="1"/>
    </w:pPr>
    <w:rPr>
      <w:rFonts w:ascii="Arial" w:hAnsi="Arial" w:cs="Arial"/>
      <w:b/>
      <w:bCs/>
      <w:i/>
      <w:iCs/>
      <w:sz w:val="28"/>
      <w:szCs w:val="28"/>
    </w:rPr>
  </w:style>
  <w:style w:type="paragraph" w:styleId="30">
    <w:name w:val="heading 3"/>
    <w:basedOn w:val="a"/>
    <w:next w:val="a"/>
    <w:link w:val="31"/>
    <w:qFormat/>
    <w:rsid w:val="00617949"/>
    <w:pPr>
      <w:keepNext/>
      <w:widowControl w:val="0"/>
      <w:autoSpaceDE w:val="0"/>
      <w:autoSpaceDN w:val="0"/>
      <w:adjustRightInd w:val="0"/>
      <w:spacing w:before="240" w:after="60"/>
      <w:outlineLvl w:val="2"/>
    </w:pPr>
    <w:rPr>
      <w:rFonts w:ascii="Arial" w:hAnsi="Arial" w:cs="Arial"/>
      <w:b/>
      <w:bCs/>
      <w:sz w:val="26"/>
      <w:szCs w:val="26"/>
    </w:rPr>
  </w:style>
  <w:style w:type="paragraph" w:styleId="40">
    <w:name w:val="heading 4"/>
    <w:basedOn w:val="a"/>
    <w:next w:val="a"/>
    <w:link w:val="41"/>
    <w:qFormat/>
    <w:rsid w:val="00617949"/>
    <w:pPr>
      <w:keepNext/>
      <w:spacing w:after="120"/>
      <w:jc w:val="both"/>
      <w:outlineLvl w:val="3"/>
    </w:pPr>
    <w:rPr>
      <w:szCs w:val="20"/>
    </w:rPr>
  </w:style>
  <w:style w:type="paragraph" w:styleId="5">
    <w:name w:val="heading 5"/>
    <w:basedOn w:val="a"/>
    <w:next w:val="a"/>
    <w:link w:val="50"/>
    <w:qFormat/>
    <w:rsid w:val="00617949"/>
    <w:pPr>
      <w:keepNext/>
      <w:spacing w:after="240"/>
      <w:jc w:val="both"/>
      <w:outlineLvl w:val="4"/>
    </w:pPr>
    <w:rPr>
      <w:b/>
      <w:szCs w:val="20"/>
    </w:rPr>
  </w:style>
  <w:style w:type="paragraph" w:styleId="6">
    <w:name w:val="heading 6"/>
    <w:basedOn w:val="a"/>
    <w:next w:val="a"/>
    <w:link w:val="60"/>
    <w:qFormat/>
    <w:rsid w:val="00617949"/>
    <w:pPr>
      <w:keepNext/>
      <w:widowControl w:val="0"/>
      <w:suppressAutoHyphens/>
      <w:autoSpaceDE w:val="0"/>
      <w:ind w:left="4320" w:hanging="180"/>
      <w:jc w:val="center"/>
      <w:outlineLvl w:val="5"/>
    </w:pPr>
    <w:rPr>
      <w:rFonts w:ascii="Arial" w:hAnsi="Arial" w:cs="Arial"/>
      <w:b/>
      <w:bCs/>
      <w:sz w:val="20"/>
      <w:szCs w:val="20"/>
      <w:lang w:eastAsia="ar-SA"/>
    </w:rPr>
  </w:style>
  <w:style w:type="paragraph" w:styleId="8">
    <w:name w:val="heading 8"/>
    <w:basedOn w:val="a"/>
    <w:next w:val="a"/>
    <w:link w:val="80"/>
    <w:qFormat/>
    <w:rsid w:val="00617949"/>
    <w:pPr>
      <w:keepNext/>
      <w:jc w:val="both"/>
      <w:outlineLvl w:val="7"/>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617949"/>
    <w:rPr>
      <w:rFonts w:ascii="Times New Roman" w:eastAsia="Times New Roman" w:hAnsi="Times New Roman" w:cs="Times New Roman"/>
      <w:b/>
      <w:sz w:val="24"/>
      <w:szCs w:val="20"/>
      <w:lang w:eastAsia="ru-RU"/>
    </w:rPr>
  </w:style>
  <w:style w:type="character" w:customStyle="1" w:styleId="21">
    <w:name w:val="Заголовок 2 Знак"/>
    <w:basedOn w:val="a0"/>
    <w:link w:val="20"/>
    <w:rsid w:val="00617949"/>
    <w:rPr>
      <w:rFonts w:ascii="Arial" w:eastAsia="Times New Roman" w:hAnsi="Arial" w:cs="Arial"/>
      <w:b/>
      <w:bCs/>
      <w:i/>
      <w:iCs/>
      <w:sz w:val="28"/>
      <w:szCs w:val="28"/>
      <w:lang w:eastAsia="ru-RU"/>
    </w:rPr>
  </w:style>
  <w:style w:type="character" w:customStyle="1" w:styleId="31">
    <w:name w:val="Заголовок 3 Знак"/>
    <w:basedOn w:val="a0"/>
    <w:link w:val="30"/>
    <w:rsid w:val="00617949"/>
    <w:rPr>
      <w:rFonts w:ascii="Arial" w:eastAsia="Times New Roman" w:hAnsi="Arial" w:cs="Arial"/>
      <w:b/>
      <w:bCs/>
      <w:sz w:val="26"/>
      <w:szCs w:val="26"/>
      <w:lang w:eastAsia="ru-RU"/>
    </w:rPr>
  </w:style>
  <w:style w:type="character" w:customStyle="1" w:styleId="41">
    <w:name w:val="Заголовок 4 Знак"/>
    <w:basedOn w:val="a0"/>
    <w:link w:val="40"/>
    <w:rsid w:val="0061794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17949"/>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617949"/>
    <w:rPr>
      <w:rFonts w:ascii="Arial" w:eastAsia="Times New Roman" w:hAnsi="Arial" w:cs="Arial"/>
      <w:b/>
      <w:bCs/>
      <w:sz w:val="20"/>
      <w:szCs w:val="20"/>
      <w:lang w:eastAsia="ar-SA"/>
    </w:rPr>
  </w:style>
  <w:style w:type="character" w:customStyle="1" w:styleId="80">
    <w:name w:val="Заголовок 8 Знак"/>
    <w:basedOn w:val="a0"/>
    <w:link w:val="8"/>
    <w:rsid w:val="00617949"/>
    <w:rPr>
      <w:rFonts w:ascii="Times New Roman" w:eastAsia="Times New Roman" w:hAnsi="Times New Roman" w:cs="Times New Roman"/>
      <w:b/>
      <w:szCs w:val="20"/>
      <w:lang w:eastAsia="ru-RU"/>
    </w:rPr>
  </w:style>
  <w:style w:type="paragraph" w:customStyle="1" w:styleId="a3">
    <w:name w:val="обычный"/>
    <w:basedOn w:val="a"/>
    <w:rsid w:val="00617949"/>
    <w:pPr>
      <w:widowControl w:val="0"/>
      <w:adjustRightInd w:val="0"/>
      <w:spacing w:after="160" w:line="240" w:lineRule="exact"/>
      <w:jc w:val="right"/>
    </w:pPr>
    <w:rPr>
      <w:sz w:val="20"/>
      <w:szCs w:val="20"/>
      <w:lang w:val="en-GB" w:eastAsia="en-US"/>
    </w:rPr>
  </w:style>
  <w:style w:type="paragraph" w:customStyle="1" w:styleId="13">
    <w:name w:val="Знак1"/>
    <w:basedOn w:val="a"/>
    <w:rsid w:val="00617949"/>
    <w:rPr>
      <w:rFonts w:ascii="Verdana" w:hAnsi="Verdana" w:cs="Verdana"/>
      <w:sz w:val="20"/>
      <w:szCs w:val="20"/>
      <w:lang w:val="en-US" w:eastAsia="en-US"/>
    </w:rPr>
  </w:style>
  <w:style w:type="paragraph" w:customStyle="1" w:styleId="a4">
    <w:name w:val="???????"/>
    <w:rsid w:val="00617949"/>
    <w:pPr>
      <w:spacing w:after="0" w:line="240" w:lineRule="auto"/>
    </w:pPr>
    <w:rPr>
      <w:rFonts w:ascii="Times New Roman" w:eastAsia="Times New Roman" w:hAnsi="Times New Roman" w:cs="Times New Roman"/>
      <w:sz w:val="24"/>
      <w:szCs w:val="20"/>
      <w:lang w:eastAsia="ru-RU"/>
    </w:rPr>
  </w:style>
  <w:style w:type="paragraph" w:styleId="a5">
    <w:name w:val="Title"/>
    <w:basedOn w:val="a"/>
    <w:link w:val="a6"/>
    <w:qFormat/>
    <w:rsid w:val="00617949"/>
    <w:pPr>
      <w:jc w:val="center"/>
    </w:pPr>
    <w:rPr>
      <w:b/>
      <w:sz w:val="36"/>
      <w:szCs w:val="20"/>
    </w:rPr>
  </w:style>
  <w:style w:type="character" w:customStyle="1" w:styleId="a6">
    <w:name w:val="Заголовок Знак"/>
    <w:basedOn w:val="a0"/>
    <w:link w:val="a5"/>
    <w:rsid w:val="00617949"/>
    <w:rPr>
      <w:rFonts w:ascii="Times New Roman" w:eastAsia="Times New Roman" w:hAnsi="Times New Roman" w:cs="Times New Roman"/>
      <w:b/>
      <w:sz w:val="36"/>
      <w:szCs w:val="20"/>
      <w:lang w:eastAsia="ru-RU"/>
    </w:rPr>
  </w:style>
  <w:style w:type="paragraph" w:styleId="32">
    <w:name w:val="Body Text 3"/>
    <w:basedOn w:val="a"/>
    <w:link w:val="33"/>
    <w:rsid w:val="00617949"/>
    <w:rPr>
      <w:szCs w:val="20"/>
    </w:rPr>
  </w:style>
  <w:style w:type="character" w:customStyle="1" w:styleId="33">
    <w:name w:val="Основной текст 3 Знак"/>
    <w:basedOn w:val="a0"/>
    <w:link w:val="32"/>
    <w:rsid w:val="00617949"/>
    <w:rPr>
      <w:rFonts w:ascii="Times New Roman" w:eastAsia="Times New Roman" w:hAnsi="Times New Roman" w:cs="Times New Roman"/>
      <w:sz w:val="24"/>
      <w:szCs w:val="20"/>
      <w:lang w:eastAsia="ru-RU"/>
    </w:rPr>
  </w:style>
  <w:style w:type="paragraph" w:styleId="22">
    <w:name w:val="Body Text 2"/>
    <w:basedOn w:val="a"/>
    <w:link w:val="23"/>
    <w:rsid w:val="00617949"/>
    <w:rPr>
      <w:b/>
      <w:szCs w:val="20"/>
    </w:rPr>
  </w:style>
  <w:style w:type="character" w:customStyle="1" w:styleId="23">
    <w:name w:val="Основной текст 2 Знак"/>
    <w:basedOn w:val="a0"/>
    <w:link w:val="22"/>
    <w:rsid w:val="00617949"/>
    <w:rPr>
      <w:rFonts w:ascii="Times New Roman" w:eastAsia="Times New Roman" w:hAnsi="Times New Roman" w:cs="Times New Roman"/>
      <w:b/>
      <w:sz w:val="24"/>
      <w:szCs w:val="20"/>
      <w:lang w:eastAsia="ru-RU"/>
    </w:rPr>
  </w:style>
  <w:style w:type="paragraph" w:customStyle="1" w:styleId="24">
    <w:name w:val="????????? 2"/>
    <w:basedOn w:val="a4"/>
    <w:next w:val="a4"/>
    <w:rsid w:val="00617949"/>
    <w:pPr>
      <w:keepNext/>
      <w:jc w:val="center"/>
    </w:pPr>
    <w:rPr>
      <w:b/>
    </w:rPr>
  </w:style>
  <w:style w:type="paragraph" w:customStyle="1" w:styleId="a7">
    <w:name w:val="???????? ?????"/>
    <w:basedOn w:val="a4"/>
    <w:rsid w:val="00617949"/>
    <w:pPr>
      <w:jc w:val="both"/>
    </w:pPr>
  </w:style>
  <w:style w:type="paragraph" w:customStyle="1" w:styleId="210">
    <w:name w:val="Основной текст 21"/>
    <w:basedOn w:val="a4"/>
    <w:rsid w:val="00617949"/>
    <w:rPr>
      <w:b/>
    </w:rPr>
  </w:style>
  <w:style w:type="paragraph" w:customStyle="1" w:styleId="a8">
    <w:name w:val="??????? ??????????"/>
    <w:basedOn w:val="a4"/>
    <w:rsid w:val="00617949"/>
    <w:pPr>
      <w:tabs>
        <w:tab w:val="center" w:pos="4536"/>
        <w:tab w:val="right" w:pos="9072"/>
      </w:tabs>
    </w:pPr>
  </w:style>
  <w:style w:type="paragraph" w:customStyle="1" w:styleId="310">
    <w:name w:val="Основной текст 31"/>
    <w:basedOn w:val="a4"/>
    <w:rsid w:val="00617949"/>
    <w:pPr>
      <w:jc w:val="both"/>
    </w:pPr>
    <w:rPr>
      <w:b/>
    </w:rPr>
  </w:style>
  <w:style w:type="paragraph" w:styleId="a9">
    <w:name w:val="header"/>
    <w:basedOn w:val="a"/>
    <w:link w:val="aa"/>
    <w:rsid w:val="00617949"/>
    <w:pPr>
      <w:tabs>
        <w:tab w:val="center" w:pos="4677"/>
        <w:tab w:val="right" w:pos="9355"/>
      </w:tabs>
    </w:pPr>
  </w:style>
  <w:style w:type="character" w:customStyle="1" w:styleId="aa">
    <w:name w:val="Верхний колонтитул Знак"/>
    <w:basedOn w:val="a0"/>
    <w:link w:val="a9"/>
    <w:rsid w:val="00617949"/>
    <w:rPr>
      <w:rFonts w:ascii="Times New Roman" w:eastAsia="Times New Roman" w:hAnsi="Times New Roman" w:cs="Times New Roman"/>
      <w:sz w:val="24"/>
      <w:szCs w:val="24"/>
      <w:lang w:eastAsia="ru-RU"/>
    </w:rPr>
  </w:style>
  <w:style w:type="character" w:styleId="ab">
    <w:name w:val="page number"/>
    <w:basedOn w:val="a0"/>
    <w:rsid w:val="00617949"/>
    <w:rPr>
      <w:rFonts w:cs="Times New Roman"/>
    </w:rPr>
  </w:style>
  <w:style w:type="paragraph" w:styleId="ac">
    <w:name w:val="footer"/>
    <w:basedOn w:val="a"/>
    <w:link w:val="ad"/>
    <w:rsid w:val="00617949"/>
    <w:pPr>
      <w:tabs>
        <w:tab w:val="center" w:pos="4677"/>
        <w:tab w:val="right" w:pos="9355"/>
      </w:tabs>
    </w:pPr>
  </w:style>
  <w:style w:type="character" w:customStyle="1" w:styleId="ad">
    <w:name w:val="Нижний колонтитул Знак"/>
    <w:basedOn w:val="a0"/>
    <w:link w:val="ac"/>
    <w:rsid w:val="00617949"/>
    <w:rPr>
      <w:rFonts w:ascii="Times New Roman" w:eastAsia="Times New Roman" w:hAnsi="Times New Roman" w:cs="Times New Roman"/>
      <w:sz w:val="24"/>
      <w:szCs w:val="24"/>
      <w:lang w:eastAsia="ru-RU"/>
    </w:rPr>
  </w:style>
  <w:style w:type="paragraph" w:styleId="ae">
    <w:name w:val="Body Text"/>
    <w:basedOn w:val="a"/>
    <w:link w:val="af"/>
    <w:rsid w:val="00617949"/>
    <w:pPr>
      <w:spacing w:after="120"/>
    </w:pPr>
  </w:style>
  <w:style w:type="character" w:customStyle="1" w:styleId="af">
    <w:name w:val="Основной текст Знак"/>
    <w:basedOn w:val="a0"/>
    <w:link w:val="ae"/>
    <w:rsid w:val="00617949"/>
    <w:rPr>
      <w:rFonts w:ascii="Times New Roman" w:eastAsia="Times New Roman" w:hAnsi="Times New Roman" w:cs="Times New Roman"/>
      <w:sz w:val="24"/>
      <w:szCs w:val="24"/>
      <w:lang w:eastAsia="ru-RU"/>
    </w:rPr>
  </w:style>
  <w:style w:type="paragraph" w:styleId="af0">
    <w:name w:val="List"/>
    <w:basedOn w:val="a"/>
    <w:rsid w:val="00617949"/>
    <w:pPr>
      <w:ind w:left="283" w:hanging="283"/>
    </w:pPr>
    <w:rPr>
      <w:szCs w:val="20"/>
    </w:rPr>
  </w:style>
  <w:style w:type="paragraph" w:styleId="af1">
    <w:name w:val="Plain Text"/>
    <w:basedOn w:val="a"/>
    <w:link w:val="af2"/>
    <w:rsid w:val="00617949"/>
    <w:rPr>
      <w:rFonts w:ascii="Courier New" w:hAnsi="Courier New" w:cs="Courier New"/>
      <w:sz w:val="20"/>
      <w:szCs w:val="20"/>
    </w:rPr>
  </w:style>
  <w:style w:type="character" w:customStyle="1" w:styleId="af2">
    <w:name w:val="Текст Знак"/>
    <w:basedOn w:val="a0"/>
    <w:link w:val="af1"/>
    <w:rsid w:val="00617949"/>
    <w:rPr>
      <w:rFonts w:ascii="Courier New" w:eastAsia="Times New Roman" w:hAnsi="Courier New" w:cs="Courier New"/>
      <w:sz w:val="20"/>
      <w:szCs w:val="20"/>
      <w:lang w:eastAsia="ru-RU"/>
    </w:rPr>
  </w:style>
  <w:style w:type="character" w:customStyle="1" w:styleId="PlainTextChar">
    <w:name w:val="Plain Text Char"/>
    <w:basedOn w:val="a0"/>
    <w:semiHidden/>
    <w:locked/>
    <w:rsid w:val="00617949"/>
    <w:rPr>
      <w:rFonts w:ascii="Courier New" w:hAnsi="Courier New" w:cs="Courier New"/>
      <w:sz w:val="20"/>
      <w:szCs w:val="20"/>
      <w:lang w:eastAsia="ru-RU"/>
    </w:rPr>
  </w:style>
  <w:style w:type="paragraph" w:styleId="af3">
    <w:name w:val="Document Map"/>
    <w:basedOn w:val="a"/>
    <w:link w:val="af4"/>
    <w:semiHidden/>
    <w:rsid w:val="00617949"/>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617949"/>
    <w:rPr>
      <w:rFonts w:ascii="Tahoma" w:eastAsia="Times New Roman" w:hAnsi="Tahoma" w:cs="Tahoma"/>
      <w:sz w:val="20"/>
      <w:szCs w:val="20"/>
      <w:shd w:val="clear" w:color="auto" w:fill="000080"/>
      <w:lang w:eastAsia="ru-RU"/>
    </w:rPr>
  </w:style>
  <w:style w:type="table" w:styleId="af5">
    <w:name w:val="Table Grid"/>
    <w:basedOn w:val="a1"/>
    <w:uiPriority w:val="39"/>
    <w:rsid w:val="006179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179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17949"/>
    <w:rPr>
      <w:rFonts w:ascii="Arial" w:eastAsia="Times New Roman" w:hAnsi="Arial" w:cs="Arial"/>
      <w:sz w:val="20"/>
      <w:szCs w:val="20"/>
      <w:lang w:eastAsia="ru-RU"/>
    </w:rPr>
  </w:style>
  <w:style w:type="paragraph" w:customStyle="1" w:styleId="af6">
    <w:name w:val="Знак Знак Знак Знак Знак Знак"/>
    <w:basedOn w:val="a"/>
    <w:rsid w:val="00617949"/>
    <w:pPr>
      <w:widowControl w:val="0"/>
      <w:adjustRightInd w:val="0"/>
      <w:spacing w:after="160" w:line="240" w:lineRule="exact"/>
      <w:jc w:val="right"/>
    </w:pPr>
    <w:rPr>
      <w:sz w:val="20"/>
      <w:szCs w:val="20"/>
      <w:lang w:val="en-GB" w:eastAsia="en-US"/>
    </w:rPr>
  </w:style>
  <w:style w:type="paragraph" w:customStyle="1" w:styleId="CharChar1">
    <w:name w:val="Char Char1"/>
    <w:basedOn w:val="a"/>
    <w:rsid w:val="00617949"/>
    <w:pPr>
      <w:widowControl w:val="0"/>
      <w:adjustRightInd w:val="0"/>
      <w:spacing w:after="160" w:line="240" w:lineRule="exact"/>
      <w:jc w:val="right"/>
    </w:pPr>
    <w:rPr>
      <w:sz w:val="20"/>
      <w:szCs w:val="20"/>
      <w:lang w:val="en-GB" w:eastAsia="en-US"/>
    </w:rPr>
  </w:style>
  <w:style w:type="paragraph" w:styleId="af7">
    <w:name w:val="Body Text Indent"/>
    <w:basedOn w:val="a"/>
    <w:link w:val="14"/>
    <w:rsid w:val="00617949"/>
    <w:pPr>
      <w:spacing w:after="120"/>
      <w:ind w:left="283"/>
    </w:pPr>
    <w:rPr>
      <w:sz w:val="20"/>
      <w:szCs w:val="20"/>
    </w:rPr>
  </w:style>
  <w:style w:type="character" w:customStyle="1" w:styleId="af8">
    <w:name w:val="Основной текст с отступом Знак"/>
    <w:basedOn w:val="a0"/>
    <w:rsid w:val="00617949"/>
    <w:rPr>
      <w:rFonts w:ascii="Times New Roman" w:eastAsia="Times New Roman" w:hAnsi="Times New Roman" w:cs="Times New Roman"/>
      <w:sz w:val="24"/>
      <w:szCs w:val="24"/>
      <w:lang w:eastAsia="ru-RU"/>
    </w:rPr>
  </w:style>
  <w:style w:type="character" w:customStyle="1" w:styleId="14">
    <w:name w:val="Основной текст с отступом Знак1"/>
    <w:basedOn w:val="a0"/>
    <w:link w:val="af7"/>
    <w:locked/>
    <w:rsid w:val="00617949"/>
    <w:rPr>
      <w:rFonts w:ascii="Times New Roman" w:eastAsia="Times New Roman" w:hAnsi="Times New Roman" w:cs="Times New Roman"/>
      <w:sz w:val="20"/>
      <w:szCs w:val="20"/>
      <w:lang w:eastAsia="ru-RU"/>
    </w:rPr>
  </w:style>
  <w:style w:type="paragraph" w:styleId="af9">
    <w:name w:val="Normal (Web)"/>
    <w:basedOn w:val="a"/>
    <w:rsid w:val="00617949"/>
    <w:pPr>
      <w:suppressAutoHyphens/>
      <w:spacing w:before="280" w:after="280"/>
    </w:pPr>
    <w:rPr>
      <w:lang w:eastAsia="ar-SA"/>
    </w:rPr>
  </w:style>
  <w:style w:type="paragraph" w:customStyle="1" w:styleId="ConsTitle">
    <w:name w:val="ConsTitle"/>
    <w:rsid w:val="00617949"/>
    <w:pPr>
      <w:widowControl w:val="0"/>
      <w:spacing w:after="0" w:line="240" w:lineRule="auto"/>
    </w:pPr>
    <w:rPr>
      <w:rFonts w:ascii="Arial" w:eastAsia="Times New Roman" w:hAnsi="Arial" w:cs="Times New Roman"/>
      <w:b/>
      <w:sz w:val="16"/>
      <w:szCs w:val="20"/>
      <w:lang w:eastAsia="ru-RU"/>
    </w:rPr>
  </w:style>
  <w:style w:type="character" w:styleId="afa">
    <w:name w:val="Hyperlink"/>
    <w:basedOn w:val="a0"/>
    <w:rsid w:val="00617949"/>
    <w:rPr>
      <w:rFonts w:cs="Times New Roman"/>
      <w:color w:val="0000FF"/>
      <w:u w:val="single"/>
    </w:rPr>
  </w:style>
  <w:style w:type="paragraph" w:styleId="25">
    <w:name w:val="Body Text Indent 2"/>
    <w:basedOn w:val="a"/>
    <w:link w:val="26"/>
    <w:rsid w:val="00617949"/>
    <w:pPr>
      <w:spacing w:after="120" w:line="480" w:lineRule="auto"/>
      <w:ind w:left="283"/>
    </w:pPr>
  </w:style>
  <w:style w:type="character" w:customStyle="1" w:styleId="26">
    <w:name w:val="Основной текст с отступом 2 Знак"/>
    <w:basedOn w:val="a0"/>
    <w:link w:val="25"/>
    <w:rsid w:val="00617949"/>
    <w:rPr>
      <w:rFonts w:ascii="Times New Roman" w:eastAsia="Times New Roman" w:hAnsi="Times New Roman" w:cs="Times New Roman"/>
      <w:sz w:val="24"/>
      <w:szCs w:val="24"/>
      <w:lang w:eastAsia="ru-RU"/>
    </w:rPr>
  </w:style>
  <w:style w:type="paragraph" w:customStyle="1" w:styleId="15">
    <w:name w:val="Знак Знак Знак Знак Знак Знак1"/>
    <w:basedOn w:val="a"/>
    <w:rsid w:val="00617949"/>
    <w:pPr>
      <w:widowControl w:val="0"/>
      <w:adjustRightInd w:val="0"/>
      <w:spacing w:after="160" w:line="240" w:lineRule="exact"/>
      <w:jc w:val="right"/>
    </w:pPr>
    <w:rPr>
      <w:sz w:val="20"/>
      <w:szCs w:val="20"/>
      <w:lang w:val="en-GB" w:eastAsia="en-US"/>
    </w:rPr>
  </w:style>
  <w:style w:type="paragraph" w:customStyle="1" w:styleId="afb">
    <w:name w:val="Обычный + По ширине"/>
    <w:aliases w:val="Справа:  -0,01 см"/>
    <w:basedOn w:val="a"/>
    <w:rsid w:val="00617949"/>
    <w:pPr>
      <w:ind w:right="-5"/>
      <w:jc w:val="both"/>
    </w:pPr>
  </w:style>
  <w:style w:type="paragraph" w:customStyle="1" w:styleId="afc">
    <w:name w:val="Стиль Знак Знак Знак Знак Знак Знак Знак Знак Знак Знак"/>
    <w:basedOn w:val="a"/>
    <w:next w:val="20"/>
    <w:autoRedefine/>
    <w:rsid w:val="00617949"/>
    <w:pPr>
      <w:spacing w:after="160" w:line="240" w:lineRule="exact"/>
    </w:pPr>
    <w:rPr>
      <w:lang w:val="en-US" w:eastAsia="en-US"/>
    </w:rPr>
  </w:style>
  <w:style w:type="paragraph" w:customStyle="1" w:styleId="ConsPlusNonformat">
    <w:name w:val="ConsPlusNonformat"/>
    <w:rsid w:val="006179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1794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6">
    <w:name w:val="Без интервала1"/>
    <w:rsid w:val="00617949"/>
    <w:pPr>
      <w:widowControl w:val="0"/>
      <w:suppressAutoHyphens/>
      <w:spacing w:after="0" w:line="240" w:lineRule="auto"/>
    </w:pPr>
    <w:rPr>
      <w:rFonts w:ascii="Times New Roman" w:eastAsia="Times New Roman" w:hAnsi="Times New Roman" w:cs="Mangal"/>
      <w:kern w:val="1"/>
      <w:sz w:val="24"/>
      <w:szCs w:val="21"/>
      <w:lang w:eastAsia="hi-IN" w:bidi="hi-IN"/>
    </w:rPr>
  </w:style>
  <w:style w:type="paragraph" w:customStyle="1" w:styleId="ConsNormal">
    <w:name w:val="ConsNormal"/>
    <w:rsid w:val="0061794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fd">
    <w:name w:val="Subtitle"/>
    <w:basedOn w:val="a"/>
    <w:link w:val="afe"/>
    <w:qFormat/>
    <w:rsid w:val="00617949"/>
    <w:pPr>
      <w:jc w:val="center"/>
    </w:pPr>
    <w:rPr>
      <w:b/>
      <w:szCs w:val="20"/>
    </w:rPr>
  </w:style>
  <w:style w:type="character" w:customStyle="1" w:styleId="afe">
    <w:name w:val="Подзаголовок Знак"/>
    <w:basedOn w:val="a0"/>
    <w:link w:val="afd"/>
    <w:rsid w:val="00617949"/>
    <w:rPr>
      <w:rFonts w:ascii="Times New Roman" w:eastAsia="Times New Roman" w:hAnsi="Times New Roman" w:cs="Times New Roman"/>
      <w:b/>
      <w:sz w:val="24"/>
      <w:szCs w:val="20"/>
      <w:lang w:eastAsia="ru-RU"/>
    </w:rPr>
  </w:style>
  <w:style w:type="paragraph" w:styleId="34">
    <w:name w:val="Body Text Indent 3"/>
    <w:basedOn w:val="a"/>
    <w:link w:val="35"/>
    <w:rsid w:val="00617949"/>
    <w:pPr>
      <w:widowControl w:val="0"/>
      <w:autoSpaceDE w:val="0"/>
      <w:autoSpaceDN w:val="0"/>
      <w:adjustRightInd w:val="0"/>
      <w:spacing w:after="120"/>
      <w:ind w:left="283"/>
    </w:pPr>
    <w:rPr>
      <w:sz w:val="16"/>
      <w:szCs w:val="16"/>
    </w:rPr>
  </w:style>
  <w:style w:type="character" w:customStyle="1" w:styleId="35">
    <w:name w:val="Основной текст с отступом 3 Знак"/>
    <w:basedOn w:val="a0"/>
    <w:link w:val="34"/>
    <w:rsid w:val="00617949"/>
    <w:rPr>
      <w:rFonts w:ascii="Times New Roman" w:eastAsia="Times New Roman" w:hAnsi="Times New Roman" w:cs="Times New Roman"/>
      <w:sz w:val="16"/>
      <w:szCs w:val="16"/>
      <w:lang w:eastAsia="ru-RU"/>
    </w:rPr>
  </w:style>
  <w:style w:type="paragraph" w:customStyle="1" w:styleId="17">
    <w:name w:val="Обычный1"/>
    <w:rsid w:val="00617949"/>
    <w:pPr>
      <w:spacing w:after="0" w:line="240" w:lineRule="auto"/>
    </w:pPr>
    <w:rPr>
      <w:rFonts w:ascii="Times New Roman" w:eastAsia="Times New Roman" w:hAnsi="Times New Roman" w:cs="Times New Roman"/>
      <w:sz w:val="20"/>
      <w:szCs w:val="20"/>
      <w:lang w:eastAsia="ru-RU"/>
    </w:rPr>
  </w:style>
  <w:style w:type="paragraph" w:customStyle="1" w:styleId="18">
    <w:name w:val="Абзац списка1"/>
    <w:basedOn w:val="a"/>
    <w:rsid w:val="00617949"/>
    <w:pPr>
      <w:ind w:left="720"/>
      <w:contextualSpacing/>
    </w:pPr>
    <w:rPr>
      <w:sz w:val="20"/>
      <w:szCs w:val="20"/>
    </w:rPr>
  </w:style>
  <w:style w:type="paragraph" w:styleId="36">
    <w:name w:val="List Continue 3"/>
    <w:basedOn w:val="a"/>
    <w:rsid w:val="00617949"/>
    <w:pPr>
      <w:spacing w:after="120"/>
      <w:ind w:left="849"/>
    </w:pPr>
    <w:rPr>
      <w:sz w:val="20"/>
      <w:szCs w:val="20"/>
    </w:rPr>
  </w:style>
  <w:style w:type="character" w:customStyle="1" w:styleId="27">
    <w:name w:val="Заголовок 2 Знак Знак"/>
    <w:basedOn w:val="a0"/>
    <w:rsid w:val="00617949"/>
    <w:rPr>
      <w:rFonts w:cs="Times New Roman"/>
      <w:b/>
      <w:bCs/>
      <w:i/>
      <w:iCs/>
      <w:sz w:val="24"/>
      <w:szCs w:val="24"/>
      <w:lang w:val="ru-RU" w:eastAsia="ru-RU" w:bidi="ar-SA"/>
    </w:rPr>
  </w:style>
  <w:style w:type="paragraph" w:customStyle="1" w:styleId="ConsPlusTitle">
    <w:name w:val="ConsPlusTitle"/>
    <w:rsid w:val="0061794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10">
    <w:name w:val="Без интервала11"/>
    <w:rsid w:val="00617949"/>
    <w:pPr>
      <w:spacing w:after="0" w:line="240" w:lineRule="auto"/>
    </w:pPr>
    <w:rPr>
      <w:rFonts w:ascii="Calibri" w:eastAsia="Times New Roman" w:hAnsi="Calibri" w:cs="Times New Roman"/>
    </w:rPr>
  </w:style>
  <w:style w:type="paragraph" w:customStyle="1" w:styleId="aff">
    <w:name w:val="Содержимое таблицы"/>
    <w:basedOn w:val="a"/>
    <w:rsid w:val="00617949"/>
    <w:pPr>
      <w:widowControl w:val="0"/>
      <w:suppressLineNumbers/>
      <w:suppressAutoHyphens/>
    </w:pPr>
    <w:rPr>
      <w:rFonts w:cs="Mangal"/>
      <w:kern w:val="1"/>
      <w:lang w:eastAsia="hi-IN" w:bidi="hi-IN"/>
    </w:rPr>
  </w:style>
  <w:style w:type="paragraph" w:customStyle="1" w:styleId="Web">
    <w:name w:val="Обычный (Web)"/>
    <w:basedOn w:val="a"/>
    <w:rsid w:val="00617949"/>
    <w:pPr>
      <w:spacing w:before="100" w:beforeAutospacing="1" w:after="100" w:afterAutospacing="1"/>
      <w:ind w:firstLine="288"/>
      <w:jc w:val="both"/>
    </w:pPr>
    <w:rPr>
      <w:rFonts w:ascii="MS Sans Serif" w:hAnsi="MS Sans Serif"/>
      <w:sz w:val="39"/>
      <w:szCs w:val="39"/>
    </w:rPr>
  </w:style>
  <w:style w:type="paragraph" w:customStyle="1" w:styleId="19">
    <w:name w:val="Название объекта1"/>
    <w:basedOn w:val="a"/>
    <w:rsid w:val="00617949"/>
    <w:pPr>
      <w:widowControl w:val="0"/>
      <w:suppressAutoHyphens/>
      <w:spacing w:before="240"/>
      <w:jc w:val="center"/>
    </w:pPr>
    <w:rPr>
      <w:rFonts w:ascii="TimesET" w:hAnsi="TimesET"/>
      <w:b/>
      <w:spacing w:val="20"/>
      <w:kern w:val="1"/>
      <w:sz w:val="44"/>
      <w:szCs w:val="20"/>
      <w:lang w:eastAsia="ar-SA"/>
    </w:rPr>
  </w:style>
  <w:style w:type="character" w:customStyle="1" w:styleId="aff0">
    <w:name w:val="Текст концевой сноски Знак"/>
    <w:basedOn w:val="a0"/>
    <w:link w:val="aff1"/>
    <w:locked/>
    <w:rsid w:val="00617949"/>
    <w:rPr>
      <w:sz w:val="24"/>
      <w:szCs w:val="24"/>
    </w:rPr>
  </w:style>
  <w:style w:type="paragraph" w:styleId="aff1">
    <w:name w:val="endnote text"/>
    <w:basedOn w:val="a"/>
    <w:link w:val="aff0"/>
    <w:rsid w:val="00617949"/>
    <w:pPr>
      <w:widowControl w:val="0"/>
      <w:autoSpaceDE w:val="0"/>
      <w:autoSpaceDN w:val="0"/>
      <w:adjustRightInd w:val="0"/>
    </w:pPr>
    <w:rPr>
      <w:rFonts w:asciiTheme="minorHAnsi" w:eastAsiaTheme="minorHAnsi" w:hAnsiTheme="minorHAnsi" w:cstheme="minorBidi"/>
      <w:lang w:eastAsia="en-US"/>
    </w:rPr>
  </w:style>
  <w:style w:type="character" w:customStyle="1" w:styleId="1a">
    <w:name w:val="Текст концевой сноски Знак1"/>
    <w:basedOn w:val="a0"/>
    <w:uiPriority w:val="99"/>
    <w:semiHidden/>
    <w:rsid w:val="00617949"/>
    <w:rPr>
      <w:rFonts w:ascii="Times New Roman" w:eastAsia="Times New Roman" w:hAnsi="Times New Roman" w:cs="Times New Roman"/>
      <w:sz w:val="20"/>
      <w:szCs w:val="20"/>
      <w:lang w:eastAsia="ru-RU"/>
    </w:rPr>
  </w:style>
  <w:style w:type="character" w:customStyle="1" w:styleId="EndnoteTextChar1">
    <w:name w:val="Endnote Text Char1"/>
    <w:basedOn w:val="a0"/>
    <w:semiHidden/>
    <w:locked/>
    <w:rsid w:val="00617949"/>
    <w:rPr>
      <w:rFonts w:cs="Times New Roman"/>
      <w:sz w:val="20"/>
      <w:szCs w:val="20"/>
    </w:rPr>
  </w:style>
  <w:style w:type="paragraph" w:customStyle="1" w:styleId="Heading">
    <w:name w:val="Heading"/>
    <w:rsid w:val="00617949"/>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2">
    <w:name w:val="Знак"/>
    <w:basedOn w:val="a"/>
    <w:rsid w:val="00617949"/>
    <w:pPr>
      <w:widowControl w:val="0"/>
      <w:adjustRightInd w:val="0"/>
      <w:spacing w:after="160" w:line="240" w:lineRule="exact"/>
      <w:jc w:val="right"/>
    </w:pPr>
    <w:rPr>
      <w:sz w:val="20"/>
      <w:szCs w:val="20"/>
      <w:lang w:val="en-GB" w:eastAsia="en-US"/>
    </w:rPr>
  </w:style>
  <w:style w:type="paragraph" w:customStyle="1" w:styleId="28">
    <w:name w:val="Знак2"/>
    <w:basedOn w:val="a"/>
    <w:rsid w:val="00617949"/>
    <w:pPr>
      <w:spacing w:after="160" w:line="240" w:lineRule="exact"/>
    </w:pPr>
    <w:rPr>
      <w:rFonts w:ascii="Verdana" w:hAnsi="Verdana"/>
      <w:sz w:val="20"/>
      <w:szCs w:val="20"/>
      <w:lang w:val="en-US" w:eastAsia="en-US"/>
    </w:rPr>
  </w:style>
  <w:style w:type="character" w:styleId="aff3">
    <w:name w:val="endnote reference"/>
    <w:basedOn w:val="a0"/>
    <w:rsid w:val="00617949"/>
    <w:rPr>
      <w:rFonts w:cs="Times New Roman"/>
      <w:vertAlign w:val="superscript"/>
    </w:rPr>
  </w:style>
  <w:style w:type="paragraph" w:customStyle="1" w:styleId="aff4">
    <w:name w:val="Заголовок статьи"/>
    <w:basedOn w:val="a"/>
    <w:next w:val="a"/>
    <w:rsid w:val="00617949"/>
    <w:pPr>
      <w:autoSpaceDE w:val="0"/>
      <w:autoSpaceDN w:val="0"/>
      <w:adjustRightInd w:val="0"/>
      <w:ind w:left="1612" w:hanging="892"/>
      <w:jc w:val="both"/>
    </w:pPr>
    <w:rPr>
      <w:rFonts w:ascii="Arial" w:hAnsi="Arial"/>
      <w:sz w:val="20"/>
      <w:szCs w:val="20"/>
    </w:rPr>
  </w:style>
  <w:style w:type="paragraph" w:styleId="aff5">
    <w:name w:val="Balloon Text"/>
    <w:basedOn w:val="a"/>
    <w:link w:val="aff6"/>
    <w:semiHidden/>
    <w:rsid w:val="00617949"/>
    <w:rPr>
      <w:rFonts w:ascii="Tahoma" w:hAnsi="Tahoma" w:cs="Tahoma"/>
      <w:sz w:val="16"/>
      <w:szCs w:val="16"/>
    </w:rPr>
  </w:style>
  <w:style w:type="character" w:customStyle="1" w:styleId="aff6">
    <w:name w:val="Текст выноски Знак"/>
    <w:basedOn w:val="a0"/>
    <w:link w:val="aff5"/>
    <w:semiHidden/>
    <w:rsid w:val="00617949"/>
    <w:rPr>
      <w:rFonts w:ascii="Tahoma" w:eastAsia="Times New Roman" w:hAnsi="Tahoma" w:cs="Tahoma"/>
      <w:sz w:val="16"/>
      <w:szCs w:val="16"/>
      <w:lang w:eastAsia="ru-RU"/>
    </w:rPr>
  </w:style>
  <w:style w:type="paragraph" w:styleId="aff7">
    <w:name w:val="Block Text"/>
    <w:basedOn w:val="a"/>
    <w:rsid w:val="00617949"/>
    <w:pPr>
      <w:autoSpaceDE w:val="0"/>
      <w:autoSpaceDN w:val="0"/>
      <w:ind w:left="284" w:right="-133"/>
      <w:jc w:val="both"/>
    </w:pPr>
  </w:style>
  <w:style w:type="character" w:styleId="aff8">
    <w:name w:val="Strong"/>
    <w:basedOn w:val="a0"/>
    <w:qFormat/>
    <w:rsid w:val="00617949"/>
    <w:rPr>
      <w:rFonts w:cs="Times New Roman"/>
      <w:b/>
      <w:bCs/>
    </w:rPr>
  </w:style>
  <w:style w:type="paragraph" w:customStyle="1" w:styleId="msonormalcxspmiddle">
    <w:name w:val="msonormalcxspmiddle"/>
    <w:basedOn w:val="a"/>
    <w:rsid w:val="00617949"/>
    <w:pPr>
      <w:spacing w:before="100" w:beforeAutospacing="1" w:after="100" w:afterAutospacing="1"/>
    </w:pPr>
  </w:style>
  <w:style w:type="paragraph" w:customStyle="1" w:styleId="120">
    <w:name w:val="Абзац списка12"/>
    <w:basedOn w:val="a"/>
    <w:rsid w:val="00617949"/>
    <w:pPr>
      <w:ind w:left="720"/>
    </w:pPr>
    <w:rPr>
      <w:sz w:val="20"/>
      <w:szCs w:val="20"/>
    </w:rPr>
  </w:style>
  <w:style w:type="character" w:customStyle="1" w:styleId="apple-converted-space">
    <w:name w:val="apple-converted-space"/>
    <w:basedOn w:val="a0"/>
    <w:rsid w:val="00617949"/>
    <w:rPr>
      <w:rFonts w:cs="Times New Roman"/>
    </w:rPr>
  </w:style>
  <w:style w:type="paragraph" w:styleId="HTML">
    <w:name w:val="HTML Preformatted"/>
    <w:basedOn w:val="a"/>
    <w:link w:val="HTML0"/>
    <w:rsid w:val="00617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Cs w:val="20"/>
    </w:rPr>
  </w:style>
  <w:style w:type="character" w:customStyle="1" w:styleId="HTML0">
    <w:name w:val="Стандартный HTML Знак"/>
    <w:basedOn w:val="a0"/>
    <w:link w:val="HTML"/>
    <w:rsid w:val="00617949"/>
    <w:rPr>
      <w:rFonts w:ascii="Times New Roman" w:eastAsia="Times New Roman" w:hAnsi="Times New Roman" w:cs="Times New Roman"/>
      <w:sz w:val="24"/>
      <w:szCs w:val="20"/>
      <w:lang w:eastAsia="ru-RU"/>
    </w:rPr>
  </w:style>
  <w:style w:type="paragraph" w:customStyle="1" w:styleId="121">
    <w:name w:val="1 Знак Знак Знак2 Знак"/>
    <w:basedOn w:val="a"/>
    <w:rsid w:val="00617949"/>
    <w:pPr>
      <w:spacing w:before="100" w:beforeAutospacing="1" w:after="100" w:afterAutospacing="1"/>
    </w:pPr>
    <w:rPr>
      <w:rFonts w:ascii="Tahoma" w:hAnsi="Tahoma"/>
      <w:sz w:val="20"/>
      <w:szCs w:val="20"/>
      <w:lang w:val="en-US" w:eastAsia="en-US"/>
    </w:rPr>
  </w:style>
  <w:style w:type="paragraph" w:customStyle="1" w:styleId="Style1">
    <w:name w:val="Style1"/>
    <w:basedOn w:val="a"/>
    <w:rsid w:val="00617949"/>
    <w:pPr>
      <w:widowControl w:val="0"/>
      <w:autoSpaceDE w:val="0"/>
      <w:autoSpaceDN w:val="0"/>
      <w:adjustRightInd w:val="0"/>
      <w:spacing w:line="317" w:lineRule="exact"/>
      <w:jc w:val="center"/>
    </w:pPr>
  </w:style>
  <w:style w:type="paragraph" w:customStyle="1" w:styleId="Style2">
    <w:name w:val="Style2"/>
    <w:basedOn w:val="a"/>
    <w:rsid w:val="00617949"/>
    <w:pPr>
      <w:widowControl w:val="0"/>
      <w:autoSpaceDE w:val="0"/>
      <w:autoSpaceDN w:val="0"/>
      <w:adjustRightInd w:val="0"/>
      <w:spacing w:line="322" w:lineRule="exact"/>
      <w:ind w:hanging="346"/>
    </w:pPr>
  </w:style>
  <w:style w:type="paragraph" w:customStyle="1" w:styleId="Style4">
    <w:name w:val="Style4"/>
    <w:basedOn w:val="a"/>
    <w:rsid w:val="00617949"/>
    <w:pPr>
      <w:widowControl w:val="0"/>
      <w:autoSpaceDE w:val="0"/>
      <w:autoSpaceDN w:val="0"/>
      <w:adjustRightInd w:val="0"/>
    </w:pPr>
  </w:style>
  <w:style w:type="paragraph" w:customStyle="1" w:styleId="Style5">
    <w:name w:val="Style5"/>
    <w:basedOn w:val="a"/>
    <w:rsid w:val="00617949"/>
    <w:pPr>
      <w:widowControl w:val="0"/>
      <w:autoSpaceDE w:val="0"/>
      <w:autoSpaceDN w:val="0"/>
      <w:adjustRightInd w:val="0"/>
      <w:spacing w:line="317" w:lineRule="exact"/>
      <w:ind w:firstLine="1008"/>
      <w:jc w:val="both"/>
    </w:pPr>
  </w:style>
  <w:style w:type="paragraph" w:customStyle="1" w:styleId="Style6">
    <w:name w:val="Style6"/>
    <w:basedOn w:val="a"/>
    <w:rsid w:val="00617949"/>
    <w:pPr>
      <w:widowControl w:val="0"/>
      <w:autoSpaceDE w:val="0"/>
      <w:autoSpaceDN w:val="0"/>
      <w:adjustRightInd w:val="0"/>
    </w:pPr>
  </w:style>
  <w:style w:type="character" w:customStyle="1" w:styleId="FontStyle11">
    <w:name w:val="Font Style11"/>
    <w:basedOn w:val="a0"/>
    <w:rsid w:val="00617949"/>
    <w:rPr>
      <w:rFonts w:ascii="Times New Roman" w:hAnsi="Times New Roman" w:cs="Times New Roman"/>
      <w:sz w:val="22"/>
      <w:szCs w:val="22"/>
    </w:rPr>
  </w:style>
  <w:style w:type="paragraph" w:customStyle="1" w:styleId="111">
    <w:name w:val="Абзац списка11"/>
    <w:basedOn w:val="a"/>
    <w:rsid w:val="00617949"/>
    <w:pPr>
      <w:ind w:left="720"/>
      <w:contextualSpacing/>
    </w:pPr>
    <w:rPr>
      <w:sz w:val="20"/>
      <w:szCs w:val="20"/>
    </w:rPr>
  </w:style>
  <w:style w:type="character" w:customStyle="1" w:styleId="29">
    <w:name w:val="Основной текст (2)_"/>
    <w:basedOn w:val="a0"/>
    <w:link w:val="2a"/>
    <w:locked/>
    <w:rsid w:val="00617949"/>
    <w:rPr>
      <w:spacing w:val="-10"/>
      <w:sz w:val="29"/>
      <w:szCs w:val="29"/>
      <w:shd w:val="clear" w:color="auto" w:fill="FFFFFF"/>
    </w:rPr>
  </w:style>
  <w:style w:type="paragraph" w:customStyle="1" w:styleId="2a">
    <w:name w:val="Основной текст (2)"/>
    <w:basedOn w:val="a"/>
    <w:link w:val="29"/>
    <w:rsid w:val="00617949"/>
    <w:pPr>
      <w:shd w:val="clear" w:color="auto" w:fill="FFFFFF"/>
      <w:spacing w:line="315" w:lineRule="exact"/>
      <w:ind w:firstLine="700"/>
      <w:jc w:val="both"/>
    </w:pPr>
    <w:rPr>
      <w:rFonts w:asciiTheme="minorHAnsi" w:eastAsiaTheme="minorHAnsi" w:hAnsiTheme="minorHAnsi" w:cstheme="minorBidi"/>
      <w:spacing w:val="-10"/>
      <w:sz w:val="29"/>
      <w:szCs w:val="29"/>
      <w:shd w:val="clear" w:color="auto" w:fill="FFFFFF"/>
      <w:lang w:eastAsia="en-US"/>
    </w:rPr>
  </w:style>
  <w:style w:type="paragraph" w:customStyle="1" w:styleId="consplusnormal1">
    <w:name w:val="consplusnormal"/>
    <w:basedOn w:val="a"/>
    <w:rsid w:val="00617949"/>
    <w:pPr>
      <w:spacing w:before="100" w:beforeAutospacing="1" w:after="100" w:afterAutospacing="1"/>
    </w:pPr>
  </w:style>
  <w:style w:type="paragraph" w:styleId="aff9">
    <w:name w:val="footnote text"/>
    <w:basedOn w:val="a"/>
    <w:link w:val="affa"/>
    <w:semiHidden/>
    <w:rsid w:val="00617949"/>
    <w:rPr>
      <w:sz w:val="20"/>
      <w:szCs w:val="20"/>
    </w:rPr>
  </w:style>
  <w:style w:type="character" w:customStyle="1" w:styleId="affa">
    <w:name w:val="Текст сноски Знак"/>
    <w:basedOn w:val="a0"/>
    <w:link w:val="aff9"/>
    <w:semiHidden/>
    <w:rsid w:val="00617949"/>
    <w:rPr>
      <w:rFonts w:ascii="Times New Roman" w:eastAsia="Times New Roman" w:hAnsi="Times New Roman" w:cs="Times New Roman"/>
      <w:sz w:val="20"/>
      <w:szCs w:val="20"/>
      <w:lang w:eastAsia="ru-RU"/>
    </w:rPr>
  </w:style>
  <w:style w:type="character" w:styleId="affb">
    <w:name w:val="footnote reference"/>
    <w:basedOn w:val="a0"/>
    <w:semiHidden/>
    <w:rsid w:val="00617949"/>
    <w:rPr>
      <w:rFonts w:cs="Times New Roman"/>
      <w:vertAlign w:val="superscript"/>
    </w:rPr>
  </w:style>
  <w:style w:type="paragraph" w:customStyle="1" w:styleId="affc">
    <w:name w:val="Стиль Знак"/>
    <w:basedOn w:val="a"/>
    <w:next w:val="20"/>
    <w:autoRedefine/>
    <w:rsid w:val="00617949"/>
    <w:pPr>
      <w:spacing w:after="160" w:line="240" w:lineRule="exact"/>
    </w:pPr>
    <w:rPr>
      <w:rFonts w:ascii="Calibri" w:hAnsi="Calibri"/>
      <w:sz w:val="22"/>
      <w:szCs w:val="22"/>
      <w:lang w:val="en-US" w:eastAsia="en-US"/>
    </w:rPr>
  </w:style>
  <w:style w:type="paragraph" w:customStyle="1" w:styleId="affd">
    <w:name w:val="Знак Знак Знак Знак Знак Знак Знак Знак"/>
    <w:basedOn w:val="a"/>
    <w:next w:val="20"/>
    <w:autoRedefine/>
    <w:rsid w:val="00617949"/>
    <w:pPr>
      <w:spacing w:after="160" w:line="240" w:lineRule="exact"/>
    </w:pPr>
    <w:rPr>
      <w:lang w:val="en-US" w:eastAsia="en-US"/>
    </w:rPr>
  </w:style>
  <w:style w:type="paragraph" w:customStyle="1" w:styleId="Style">
    <w:name w:val="Style"/>
    <w:rsid w:val="00617949"/>
    <w:pPr>
      <w:widowControl w:val="0"/>
      <w:autoSpaceDE w:val="0"/>
      <w:autoSpaceDN w:val="0"/>
      <w:adjustRightInd w:val="0"/>
      <w:spacing w:after="0" w:line="240" w:lineRule="auto"/>
    </w:pPr>
    <w:rPr>
      <w:rFonts w:ascii="Arial" w:eastAsia="SimSun" w:hAnsi="Arial" w:cs="Arial"/>
      <w:sz w:val="24"/>
      <w:szCs w:val="24"/>
      <w:lang w:eastAsia="ru-RU"/>
    </w:rPr>
  </w:style>
  <w:style w:type="paragraph" w:customStyle="1" w:styleId="Default">
    <w:name w:val="Default"/>
    <w:rsid w:val="006179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odyText21">
    <w:name w:val="Body Text 21"/>
    <w:basedOn w:val="a"/>
    <w:rsid w:val="00617949"/>
    <w:pPr>
      <w:overflowPunct w:val="0"/>
      <w:autoSpaceDE w:val="0"/>
      <w:autoSpaceDN w:val="0"/>
      <w:adjustRightInd w:val="0"/>
      <w:ind w:firstLine="709"/>
      <w:textAlignment w:val="baseline"/>
    </w:pPr>
    <w:rPr>
      <w:sz w:val="28"/>
      <w:szCs w:val="20"/>
    </w:rPr>
  </w:style>
  <w:style w:type="paragraph" w:customStyle="1" w:styleId="311">
    <w:name w:val="Основной текст с отступом 31"/>
    <w:basedOn w:val="a"/>
    <w:rsid w:val="00617949"/>
    <w:pPr>
      <w:widowControl w:val="0"/>
      <w:shd w:val="clear" w:color="auto" w:fill="FFFFFF"/>
      <w:tabs>
        <w:tab w:val="left" w:pos="1134"/>
        <w:tab w:val="left" w:pos="1176"/>
      </w:tabs>
      <w:suppressAutoHyphens/>
      <w:autoSpaceDE w:val="0"/>
      <w:spacing w:before="120"/>
      <w:ind w:left="1134" w:hanging="567"/>
      <w:jc w:val="both"/>
    </w:pPr>
    <w:rPr>
      <w:color w:val="000000"/>
      <w:lang w:eastAsia="ar-SA"/>
    </w:rPr>
  </w:style>
  <w:style w:type="paragraph" w:customStyle="1" w:styleId="211">
    <w:name w:val="Основной текст с отступом 21"/>
    <w:basedOn w:val="a"/>
    <w:rsid w:val="00617949"/>
    <w:pPr>
      <w:widowControl w:val="0"/>
      <w:shd w:val="clear" w:color="auto" w:fill="FFFFFF"/>
      <w:suppressAutoHyphens/>
      <w:autoSpaceDE w:val="0"/>
      <w:ind w:firstLine="567"/>
      <w:jc w:val="both"/>
    </w:pPr>
    <w:rPr>
      <w:color w:val="000000"/>
      <w:lang w:eastAsia="ar-SA"/>
    </w:rPr>
  </w:style>
  <w:style w:type="character" w:customStyle="1" w:styleId="Absatz-Standardschriftart">
    <w:name w:val="Absatz-Standardschriftart"/>
    <w:rsid w:val="00617949"/>
  </w:style>
  <w:style w:type="character" w:customStyle="1" w:styleId="WW-Absatz-Standardschriftart">
    <w:name w:val="WW-Absatz-Standardschriftart"/>
    <w:rsid w:val="00617949"/>
  </w:style>
  <w:style w:type="character" w:customStyle="1" w:styleId="51">
    <w:name w:val="Основной шрифт абзаца5"/>
    <w:rsid w:val="00617949"/>
  </w:style>
  <w:style w:type="character" w:customStyle="1" w:styleId="WW-Absatz-Standardschriftart1">
    <w:name w:val="WW-Absatz-Standardschriftart1"/>
    <w:rsid w:val="00617949"/>
  </w:style>
  <w:style w:type="character" w:customStyle="1" w:styleId="WW-Absatz-Standardschriftart11">
    <w:name w:val="WW-Absatz-Standardschriftart11"/>
    <w:rsid w:val="00617949"/>
  </w:style>
  <w:style w:type="character" w:customStyle="1" w:styleId="WW-Absatz-Standardschriftart111">
    <w:name w:val="WW-Absatz-Standardschriftart111"/>
    <w:rsid w:val="00617949"/>
  </w:style>
  <w:style w:type="character" w:customStyle="1" w:styleId="WW-Absatz-Standardschriftart1111">
    <w:name w:val="WW-Absatz-Standardschriftart1111"/>
    <w:rsid w:val="00617949"/>
  </w:style>
  <w:style w:type="character" w:customStyle="1" w:styleId="WW-Absatz-Standardschriftart11111">
    <w:name w:val="WW-Absatz-Standardschriftart11111"/>
    <w:rsid w:val="00617949"/>
  </w:style>
  <w:style w:type="character" w:customStyle="1" w:styleId="42">
    <w:name w:val="Основной шрифт абзаца4"/>
    <w:rsid w:val="00617949"/>
  </w:style>
  <w:style w:type="character" w:customStyle="1" w:styleId="WW-Absatz-Standardschriftart111111">
    <w:name w:val="WW-Absatz-Standardschriftart111111"/>
    <w:rsid w:val="00617949"/>
  </w:style>
  <w:style w:type="character" w:customStyle="1" w:styleId="WW-Absatz-Standardschriftart1111111">
    <w:name w:val="WW-Absatz-Standardschriftart1111111"/>
    <w:rsid w:val="00617949"/>
  </w:style>
  <w:style w:type="character" w:customStyle="1" w:styleId="WW-Absatz-Standardschriftart11111111">
    <w:name w:val="WW-Absatz-Standardschriftart11111111"/>
    <w:rsid w:val="00617949"/>
  </w:style>
  <w:style w:type="character" w:customStyle="1" w:styleId="37">
    <w:name w:val="Основной шрифт абзаца3"/>
    <w:rsid w:val="00617949"/>
  </w:style>
  <w:style w:type="character" w:customStyle="1" w:styleId="WW-Absatz-Standardschriftart111111111">
    <w:name w:val="WW-Absatz-Standardschriftart111111111"/>
    <w:rsid w:val="00617949"/>
  </w:style>
  <w:style w:type="character" w:customStyle="1" w:styleId="WW-Absatz-Standardschriftart1111111111">
    <w:name w:val="WW-Absatz-Standardschriftart1111111111"/>
    <w:rsid w:val="00617949"/>
  </w:style>
  <w:style w:type="character" w:customStyle="1" w:styleId="WW-Absatz-Standardschriftart11111111111">
    <w:name w:val="WW-Absatz-Standardschriftart11111111111"/>
    <w:rsid w:val="00617949"/>
  </w:style>
  <w:style w:type="character" w:customStyle="1" w:styleId="WW-Absatz-Standardschriftart111111111111">
    <w:name w:val="WW-Absatz-Standardschriftart111111111111"/>
    <w:rsid w:val="00617949"/>
  </w:style>
  <w:style w:type="character" w:customStyle="1" w:styleId="2b">
    <w:name w:val="Основной шрифт абзаца2"/>
    <w:rsid w:val="00617949"/>
  </w:style>
  <w:style w:type="character" w:customStyle="1" w:styleId="WW8Num3z0">
    <w:name w:val="WW8Num3z0"/>
    <w:rsid w:val="00617949"/>
    <w:rPr>
      <w:rFonts w:ascii="Symbol" w:hAnsi="Symbol"/>
    </w:rPr>
  </w:style>
  <w:style w:type="character" w:customStyle="1" w:styleId="WW-Absatz-Standardschriftart1111111111111">
    <w:name w:val="WW-Absatz-Standardschriftart1111111111111"/>
    <w:rsid w:val="00617949"/>
  </w:style>
  <w:style w:type="character" w:customStyle="1" w:styleId="WW8Num2z0">
    <w:name w:val="WW8Num2z0"/>
    <w:rsid w:val="00617949"/>
    <w:rPr>
      <w:rFonts w:ascii="OpenSymbol" w:hAnsi="OpenSymbol"/>
    </w:rPr>
  </w:style>
  <w:style w:type="character" w:customStyle="1" w:styleId="WW8Num4z0">
    <w:name w:val="WW8Num4z0"/>
    <w:rsid w:val="00617949"/>
    <w:rPr>
      <w:rFonts w:ascii="Symbol" w:hAnsi="Symbol"/>
    </w:rPr>
  </w:style>
  <w:style w:type="character" w:customStyle="1" w:styleId="WW8Num5z0">
    <w:name w:val="WW8Num5z0"/>
    <w:rsid w:val="00617949"/>
    <w:rPr>
      <w:rFonts w:ascii="Symbol" w:hAnsi="Symbol"/>
    </w:rPr>
  </w:style>
  <w:style w:type="character" w:customStyle="1" w:styleId="WW-Absatz-Standardschriftart11111111111111">
    <w:name w:val="WW-Absatz-Standardschriftart11111111111111"/>
    <w:rsid w:val="00617949"/>
  </w:style>
  <w:style w:type="character" w:customStyle="1" w:styleId="WW8Num1z0">
    <w:name w:val="WW8Num1z0"/>
    <w:rsid w:val="00617949"/>
    <w:rPr>
      <w:rFonts w:ascii="Times New Roman" w:hAnsi="Times New Roman"/>
    </w:rPr>
  </w:style>
  <w:style w:type="character" w:customStyle="1" w:styleId="WW8Num3z1">
    <w:name w:val="WW8Num3z1"/>
    <w:rsid w:val="00617949"/>
    <w:rPr>
      <w:rFonts w:ascii="Courier New" w:hAnsi="Courier New"/>
    </w:rPr>
  </w:style>
  <w:style w:type="character" w:customStyle="1" w:styleId="WW8Num3z2">
    <w:name w:val="WW8Num3z2"/>
    <w:rsid w:val="00617949"/>
    <w:rPr>
      <w:rFonts w:ascii="Wingdings" w:hAnsi="Wingdings"/>
    </w:rPr>
  </w:style>
  <w:style w:type="character" w:customStyle="1" w:styleId="WW8Num3z3">
    <w:name w:val="WW8Num3z3"/>
    <w:rsid w:val="00617949"/>
    <w:rPr>
      <w:rFonts w:ascii="Symbol" w:hAnsi="Symbol"/>
    </w:rPr>
  </w:style>
  <w:style w:type="character" w:customStyle="1" w:styleId="WW8Num5z1">
    <w:name w:val="WW8Num5z1"/>
    <w:rsid w:val="00617949"/>
    <w:rPr>
      <w:rFonts w:ascii="Courier New" w:hAnsi="Courier New"/>
    </w:rPr>
  </w:style>
  <w:style w:type="character" w:customStyle="1" w:styleId="WW8Num5z2">
    <w:name w:val="WW8Num5z2"/>
    <w:rsid w:val="00617949"/>
    <w:rPr>
      <w:rFonts w:ascii="Wingdings" w:hAnsi="Wingdings"/>
    </w:rPr>
  </w:style>
  <w:style w:type="character" w:customStyle="1" w:styleId="WW8Num5z3">
    <w:name w:val="WW8Num5z3"/>
    <w:rsid w:val="00617949"/>
    <w:rPr>
      <w:rFonts w:ascii="Symbol" w:hAnsi="Symbol"/>
    </w:rPr>
  </w:style>
  <w:style w:type="character" w:customStyle="1" w:styleId="WW8Num11z0">
    <w:name w:val="WW8Num11z0"/>
    <w:rsid w:val="00617949"/>
    <w:rPr>
      <w:rFonts w:ascii="Times New Roman" w:hAnsi="Times New Roman"/>
    </w:rPr>
  </w:style>
  <w:style w:type="character" w:customStyle="1" w:styleId="WW8Num12z0">
    <w:name w:val="WW8Num12z0"/>
    <w:rsid w:val="00617949"/>
    <w:rPr>
      <w:rFonts w:ascii="Times New Roman" w:hAnsi="Times New Roman"/>
    </w:rPr>
  </w:style>
  <w:style w:type="character" w:customStyle="1" w:styleId="1b">
    <w:name w:val="Основной шрифт абзаца1"/>
    <w:rsid w:val="00617949"/>
  </w:style>
  <w:style w:type="character" w:customStyle="1" w:styleId="affe">
    <w:name w:val="Символ нумерации"/>
    <w:rsid w:val="00617949"/>
  </w:style>
  <w:style w:type="character" w:customStyle="1" w:styleId="afff">
    <w:name w:val="Маркеры списка"/>
    <w:rsid w:val="00617949"/>
    <w:rPr>
      <w:rFonts w:ascii="OpenSymbol" w:hAnsi="OpenSymbol"/>
    </w:rPr>
  </w:style>
  <w:style w:type="paragraph" w:customStyle="1" w:styleId="1c">
    <w:name w:val="Заголовок1"/>
    <w:basedOn w:val="a"/>
    <w:next w:val="ae"/>
    <w:rsid w:val="00617949"/>
    <w:pPr>
      <w:keepNext/>
      <w:widowControl w:val="0"/>
      <w:suppressAutoHyphens/>
      <w:autoSpaceDE w:val="0"/>
      <w:spacing w:before="240" w:after="120"/>
    </w:pPr>
    <w:rPr>
      <w:rFonts w:ascii="Arial" w:eastAsia="MS Mincho" w:hAnsi="Arial" w:cs="Tahoma"/>
      <w:sz w:val="28"/>
      <w:szCs w:val="28"/>
      <w:lang w:eastAsia="ar-SA"/>
    </w:rPr>
  </w:style>
  <w:style w:type="paragraph" w:customStyle="1" w:styleId="52">
    <w:name w:val="Название5"/>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53">
    <w:name w:val="Указатель5"/>
    <w:basedOn w:val="a"/>
    <w:rsid w:val="00617949"/>
    <w:pPr>
      <w:widowControl w:val="0"/>
      <w:suppressLineNumbers/>
      <w:suppressAutoHyphens/>
      <w:autoSpaceDE w:val="0"/>
    </w:pPr>
    <w:rPr>
      <w:rFonts w:ascii="Arial" w:hAnsi="Arial" w:cs="Tahoma"/>
      <w:sz w:val="20"/>
      <w:szCs w:val="20"/>
      <w:lang w:eastAsia="ar-SA"/>
    </w:rPr>
  </w:style>
  <w:style w:type="paragraph" w:customStyle="1" w:styleId="43">
    <w:name w:val="Название4"/>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44">
    <w:name w:val="Указатель4"/>
    <w:basedOn w:val="a"/>
    <w:rsid w:val="00617949"/>
    <w:pPr>
      <w:widowControl w:val="0"/>
      <w:suppressLineNumbers/>
      <w:suppressAutoHyphens/>
      <w:autoSpaceDE w:val="0"/>
    </w:pPr>
    <w:rPr>
      <w:rFonts w:ascii="Arial" w:hAnsi="Arial" w:cs="Tahoma"/>
      <w:sz w:val="20"/>
      <w:szCs w:val="20"/>
      <w:lang w:eastAsia="ar-SA"/>
    </w:rPr>
  </w:style>
  <w:style w:type="paragraph" w:customStyle="1" w:styleId="38">
    <w:name w:val="Название3"/>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39">
    <w:name w:val="Указатель3"/>
    <w:basedOn w:val="a"/>
    <w:rsid w:val="00617949"/>
    <w:pPr>
      <w:widowControl w:val="0"/>
      <w:suppressLineNumbers/>
      <w:suppressAutoHyphens/>
      <w:autoSpaceDE w:val="0"/>
    </w:pPr>
    <w:rPr>
      <w:rFonts w:ascii="Arial" w:hAnsi="Arial" w:cs="Tahoma"/>
      <w:sz w:val="20"/>
      <w:szCs w:val="20"/>
      <w:lang w:eastAsia="ar-SA"/>
    </w:rPr>
  </w:style>
  <w:style w:type="paragraph" w:customStyle="1" w:styleId="2c">
    <w:name w:val="Название2"/>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2d">
    <w:name w:val="Указатель2"/>
    <w:basedOn w:val="a"/>
    <w:rsid w:val="00617949"/>
    <w:pPr>
      <w:widowControl w:val="0"/>
      <w:suppressLineNumbers/>
      <w:suppressAutoHyphens/>
      <w:autoSpaceDE w:val="0"/>
    </w:pPr>
    <w:rPr>
      <w:rFonts w:ascii="Arial" w:hAnsi="Arial" w:cs="Tahoma"/>
      <w:sz w:val="20"/>
      <w:szCs w:val="20"/>
      <w:lang w:eastAsia="ar-SA"/>
    </w:rPr>
  </w:style>
  <w:style w:type="paragraph" w:customStyle="1" w:styleId="1d">
    <w:name w:val="Название1"/>
    <w:basedOn w:val="a"/>
    <w:rsid w:val="00617949"/>
    <w:pPr>
      <w:widowControl w:val="0"/>
      <w:suppressLineNumbers/>
      <w:suppressAutoHyphens/>
      <w:autoSpaceDE w:val="0"/>
      <w:spacing w:before="120" w:after="120"/>
    </w:pPr>
    <w:rPr>
      <w:rFonts w:ascii="Arial" w:hAnsi="Arial" w:cs="Tahoma"/>
      <w:i/>
      <w:iCs/>
      <w:sz w:val="20"/>
      <w:lang w:eastAsia="ar-SA"/>
    </w:rPr>
  </w:style>
  <w:style w:type="paragraph" w:customStyle="1" w:styleId="1e">
    <w:name w:val="Указатель1"/>
    <w:basedOn w:val="a"/>
    <w:rsid w:val="00617949"/>
    <w:pPr>
      <w:widowControl w:val="0"/>
      <w:suppressLineNumbers/>
      <w:suppressAutoHyphens/>
      <w:autoSpaceDE w:val="0"/>
    </w:pPr>
    <w:rPr>
      <w:rFonts w:ascii="Arial" w:hAnsi="Arial" w:cs="Tahoma"/>
      <w:sz w:val="20"/>
      <w:szCs w:val="20"/>
      <w:lang w:eastAsia="ar-SA"/>
    </w:rPr>
  </w:style>
  <w:style w:type="paragraph" w:customStyle="1" w:styleId="1f">
    <w:name w:val="Схема документа1"/>
    <w:basedOn w:val="a"/>
    <w:rsid w:val="00617949"/>
    <w:pPr>
      <w:widowControl w:val="0"/>
      <w:shd w:val="clear" w:color="auto" w:fill="000080"/>
      <w:suppressAutoHyphens/>
      <w:autoSpaceDE w:val="0"/>
    </w:pPr>
    <w:rPr>
      <w:rFonts w:ascii="Tahoma" w:hAnsi="Tahoma" w:cs="Tahoma"/>
      <w:sz w:val="20"/>
      <w:szCs w:val="20"/>
      <w:lang w:eastAsia="ar-SA"/>
    </w:rPr>
  </w:style>
  <w:style w:type="paragraph" w:customStyle="1" w:styleId="afff0">
    <w:name w:val="Заголовок таблицы"/>
    <w:basedOn w:val="aff"/>
    <w:rsid w:val="00617949"/>
    <w:pPr>
      <w:autoSpaceDE w:val="0"/>
      <w:jc w:val="center"/>
    </w:pPr>
    <w:rPr>
      <w:rFonts w:cs="Times New Roman"/>
      <w:b/>
      <w:bCs/>
      <w:kern w:val="0"/>
      <w:sz w:val="20"/>
      <w:szCs w:val="20"/>
      <w:lang w:eastAsia="ar-SA" w:bidi="ar-SA"/>
    </w:rPr>
  </w:style>
  <w:style w:type="paragraph" w:customStyle="1" w:styleId="afff1">
    <w:name w:val="Содержимое врезки"/>
    <w:basedOn w:val="ae"/>
    <w:rsid w:val="00617949"/>
    <w:pPr>
      <w:tabs>
        <w:tab w:val="left" w:pos="2009"/>
      </w:tabs>
      <w:suppressAutoHyphens/>
      <w:spacing w:after="0"/>
      <w:jc w:val="both"/>
    </w:pPr>
    <w:rPr>
      <w:lang w:eastAsia="ar-SA"/>
    </w:rPr>
  </w:style>
  <w:style w:type="character" w:customStyle="1" w:styleId="FontStyle13">
    <w:name w:val="Font Style13"/>
    <w:basedOn w:val="a0"/>
    <w:rsid w:val="00617949"/>
    <w:rPr>
      <w:rFonts w:ascii="Times New Roman" w:hAnsi="Times New Roman" w:cs="Times New Roman"/>
      <w:color w:val="000000"/>
      <w:sz w:val="18"/>
      <w:szCs w:val="18"/>
    </w:rPr>
  </w:style>
  <w:style w:type="paragraph" w:customStyle="1" w:styleId="afff2">
    <w:name w:val="Знак Знак Знак Знак"/>
    <w:basedOn w:val="a"/>
    <w:rsid w:val="00617949"/>
    <w:rPr>
      <w:rFonts w:ascii="Verdana" w:hAnsi="Verdana" w:cs="Verdana"/>
      <w:sz w:val="20"/>
      <w:szCs w:val="20"/>
      <w:lang w:val="en-US" w:eastAsia="en-US"/>
    </w:rPr>
  </w:style>
  <w:style w:type="character" w:customStyle="1" w:styleId="afff3">
    <w:name w:val="Основной стиль абзацев Знак"/>
    <w:link w:val="afff4"/>
    <w:locked/>
    <w:rsid w:val="00617949"/>
    <w:rPr>
      <w:sz w:val="28"/>
    </w:rPr>
  </w:style>
  <w:style w:type="paragraph" w:customStyle="1" w:styleId="afff4">
    <w:name w:val="Основной стиль абзацев"/>
    <w:basedOn w:val="a"/>
    <w:link w:val="afff3"/>
    <w:rsid w:val="00617949"/>
    <w:pPr>
      <w:keepLines/>
      <w:tabs>
        <w:tab w:val="left" w:pos="1080"/>
        <w:tab w:val="left" w:pos="1260"/>
        <w:tab w:val="num" w:pos="1440"/>
      </w:tabs>
      <w:suppressAutoHyphens/>
      <w:ind w:firstLine="567"/>
      <w:jc w:val="both"/>
    </w:pPr>
    <w:rPr>
      <w:rFonts w:asciiTheme="minorHAnsi" w:eastAsiaTheme="minorHAnsi" w:hAnsiTheme="minorHAnsi" w:cstheme="minorBidi"/>
      <w:sz w:val="28"/>
      <w:szCs w:val="22"/>
      <w:lang w:eastAsia="en-US"/>
    </w:rPr>
  </w:style>
  <w:style w:type="paragraph" w:customStyle="1" w:styleId="12">
    <w:name w:val="Обычный + 12 пт"/>
    <w:aliases w:val="Черный,разреженный на  0,35 пт"/>
    <w:basedOn w:val="a"/>
    <w:link w:val="122"/>
    <w:rsid w:val="00617949"/>
    <w:pPr>
      <w:widowControl w:val="0"/>
      <w:numPr>
        <w:numId w:val="1"/>
      </w:numPr>
      <w:shd w:val="clear" w:color="auto" w:fill="FFFFFF"/>
      <w:autoSpaceDE w:val="0"/>
      <w:autoSpaceDN w:val="0"/>
      <w:adjustRightInd w:val="0"/>
      <w:spacing w:before="10" w:line="269" w:lineRule="exact"/>
      <w:jc w:val="both"/>
    </w:pPr>
    <w:rPr>
      <w:sz w:val="20"/>
      <w:szCs w:val="20"/>
    </w:rPr>
  </w:style>
  <w:style w:type="character" w:customStyle="1" w:styleId="122">
    <w:name w:val="Обычный + 12 пт Знак"/>
    <w:aliases w:val="Черный Знак,разреженный на  0 Знак,35 пт Знак"/>
    <w:link w:val="12"/>
    <w:locked/>
    <w:rsid w:val="00617949"/>
    <w:rPr>
      <w:rFonts w:ascii="Times New Roman" w:eastAsia="Times New Roman" w:hAnsi="Times New Roman" w:cs="Times New Roman"/>
      <w:sz w:val="20"/>
      <w:szCs w:val="20"/>
      <w:shd w:val="clear" w:color="auto" w:fill="FFFFFF"/>
      <w:lang w:eastAsia="ru-RU"/>
    </w:rPr>
  </w:style>
  <w:style w:type="character" w:customStyle="1" w:styleId="FontStyle12">
    <w:name w:val="Font Style12"/>
    <w:rsid w:val="00617949"/>
    <w:rPr>
      <w:rFonts w:ascii="Times New Roman" w:hAnsi="Times New Roman"/>
      <w:sz w:val="16"/>
    </w:rPr>
  </w:style>
  <w:style w:type="paragraph" w:customStyle="1" w:styleId="ConsNonformat">
    <w:name w:val="ConsNonformat"/>
    <w:rsid w:val="00617949"/>
    <w:pPr>
      <w:widowControl w:val="0"/>
      <w:spacing w:after="0" w:line="240" w:lineRule="auto"/>
    </w:pPr>
    <w:rPr>
      <w:rFonts w:ascii="Courier New" w:eastAsia="Times New Roman" w:hAnsi="Courier New" w:cs="Times New Roman"/>
      <w:sz w:val="20"/>
      <w:szCs w:val="20"/>
      <w:lang w:eastAsia="ru-RU"/>
    </w:rPr>
  </w:style>
  <w:style w:type="paragraph" w:customStyle="1" w:styleId="constitle0">
    <w:name w:val="constitle"/>
    <w:basedOn w:val="a"/>
    <w:rsid w:val="00617949"/>
    <w:pPr>
      <w:autoSpaceDE w:val="0"/>
      <w:autoSpaceDN w:val="0"/>
    </w:pPr>
    <w:rPr>
      <w:rFonts w:ascii="Arial" w:hAnsi="Arial" w:cs="Arial"/>
      <w:b/>
      <w:bCs/>
      <w:sz w:val="20"/>
      <w:szCs w:val="20"/>
    </w:rPr>
  </w:style>
  <w:style w:type="character" w:customStyle="1" w:styleId="FontStyle19">
    <w:name w:val="Font Style19"/>
    <w:rsid w:val="00617949"/>
    <w:rPr>
      <w:rFonts w:ascii="Times New Roman" w:hAnsi="Times New Roman"/>
      <w:sz w:val="26"/>
    </w:rPr>
  </w:style>
  <w:style w:type="paragraph" w:customStyle="1" w:styleId="1">
    <w:name w:val="Абзац Уровень 1"/>
    <w:basedOn w:val="a"/>
    <w:rsid w:val="00617949"/>
    <w:pPr>
      <w:numPr>
        <w:numId w:val="2"/>
      </w:numPr>
      <w:spacing w:line="360" w:lineRule="auto"/>
      <w:jc w:val="both"/>
    </w:pPr>
    <w:rPr>
      <w:sz w:val="28"/>
      <w:szCs w:val="28"/>
    </w:rPr>
  </w:style>
  <w:style w:type="paragraph" w:customStyle="1" w:styleId="2">
    <w:name w:val="Абзац Уровень 2"/>
    <w:basedOn w:val="1"/>
    <w:rsid w:val="00617949"/>
    <w:pPr>
      <w:numPr>
        <w:ilvl w:val="1"/>
      </w:numPr>
      <w:spacing w:before="120"/>
    </w:pPr>
  </w:style>
  <w:style w:type="character" w:customStyle="1" w:styleId="3a">
    <w:name w:val="Абзац Уровень 3 Знак"/>
    <w:link w:val="3"/>
    <w:locked/>
    <w:rsid w:val="00617949"/>
    <w:rPr>
      <w:rFonts w:ascii="font180" w:eastAsia="font180"/>
      <w:sz w:val="28"/>
      <w:lang w:eastAsia="ar-SA"/>
    </w:rPr>
  </w:style>
  <w:style w:type="paragraph" w:customStyle="1" w:styleId="3">
    <w:name w:val="Абзац Уровень 3"/>
    <w:basedOn w:val="1"/>
    <w:link w:val="3a"/>
    <w:rsid w:val="00617949"/>
    <w:pPr>
      <w:numPr>
        <w:ilvl w:val="2"/>
      </w:numPr>
    </w:pPr>
    <w:rPr>
      <w:rFonts w:ascii="font180" w:eastAsia="font180" w:hAnsiTheme="minorHAnsi" w:cstheme="minorBidi"/>
      <w:szCs w:val="22"/>
      <w:lang w:eastAsia="ar-SA"/>
    </w:rPr>
  </w:style>
  <w:style w:type="paragraph" w:customStyle="1" w:styleId="4">
    <w:name w:val="Абзац Уровень 4"/>
    <w:basedOn w:val="1"/>
    <w:rsid w:val="00617949"/>
    <w:pPr>
      <w:numPr>
        <w:ilvl w:val="3"/>
      </w:numPr>
      <w:ind w:left="3060" w:hanging="360"/>
    </w:pPr>
  </w:style>
  <w:style w:type="character" w:customStyle="1" w:styleId="112">
    <w:name w:val="Знак Знак11"/>
    <w:basedOn w:val="a0"/>
    <w:semiHidden/>
    <w:locked/>
    <w:rsid w:val="00617949"/>
    <w:rPr>
      <w:rFonts w:ascii="Arial" w:hAnsi="Arial" w:cs="Arial"/>
      <w:b/>
      <w:bCs/>
      <w:i/>
      <w:iCs/>
      <w:sz w:val="28"/>
      <w:szCs w:val="28"/>
      <w:lang w:val="ru-RU" w:eastAsia="ru-RU" w:bidi="ar-SA"/>
    </w:rPr>
  </w:style>
  <w:style w:type="character" w:customStyle="1" w:styleId="61">
    <w:name w:val="Знак Знак6"/>
    <w:basedOn w:val="a0"/>
    <w:semiHidden/>
    <w:locked/>
    <w:rsid w:val="00617949"/>
    <w:rPr>
      <w:rFonts w:ascii="Courier New" w:hAnsi="Courier New" w:cs="Courier New"/>
      <w:lang w:val="ru-RU" w:eastAsia="ru-RU" w:bidi="ar-SA"/>
    </w:rPr>
  </w:style>
  <w:style w:type="paragraph" w:customStyle="1" w:styleId="2e">
    <w:name w:val="Знак Знак Знак Знак Знак Знак2"/>
    <w:basedOn w:val="a"/>
    <w:rsid w:val="00617949"/>
    <w:pPr>
      <w:widowControl w:val="0"/>
      <w:adjustRightInd w:val="0"/>
      <w:spacing w:after="160" w:line="240" w:lineRule="exact"/>
      <w:jc w:val="right"/>
    </w:pPr>
    <w:rPr>
      <w:sz w:val="20"/>
      <w:szCs w:val="20"/>
      <w:lang w:val="en-GB" w:eastAsia="en-US"/>
    </w:rPr>
  </w:style>
  <w:style w:type="character" w:customStyle="1" w:styleId="afff5">
    <w:name w:val="Основной текст_"/>
    <w:basedOn w:val="a0"/>
    <w:link w:val="1f0"/>
    <w:locked/>
    <w:rsid w:val="00617949"/>
    <w:rPr>
      <w:shd w:val="clear" w:color="auto" w:fill="FFFFFF"/>
    </w:rPr>
  </w:style>
  <w:style w:type="paragraph" w:customStyle="1" w:styleId="1f0">
    <w:name w:val="Основной текст1"/>
    <w:basedOn w:val="a"/>
    <w:link w:val="afff5"/>
    <w:rsid w:val="00617949"/>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1pt">
    <w:name w:val="Основной текст + Интервал -1 pt"/>
    <w:basedOn w:val="afff5"/>
    <w:rsid w:val="00617949"/>
    <w:rPr>
      <w:rFonts w:ascii="Times New Roman" w:hAnsi="Times New Roman"/>
      <w:spacing w:val="-20"/>
      <w:shd w:val="clear" w:color="auto" w:fill="FFFFFF"/>
    </w:rPr>
  </w:style>
  <w:style w:type="paragraph" w:styleId="afff6">
    <w:name w:val="List Paragraph"/>
    <w:basedOn w:val="a"/>
    <w:uiPriority w:val="34"/>
    <w:qFormat/>
    <w:rsid w:val="00617949"/>
    <w:pPr>
      <w:ind w:left="720"/>
      <w:contextualSpacing/>
    </w:pPr>
  </w:style>
  <w:style w:type="paragraph" w:customStyle="1" w:styleId="3b">
    <w:name w:val="Знак Знак Знак Знак Знак Знак3"/>
    <w:basedOn w:val="a"/>
    <w:rsid w:val="00617949"/>
    <w:pPr>
      <w:widowControl w:val="0"/>
      <w:adjustRightInd w:val="0"/>
      <w:spacing w:after="160" w:line="240" w:lineRule="exact"/>
      <w:jc w:val="right"/>
    </w:pPr>
    <w:rPr>
      <w:sz w:val="20"/>
      <w:szCs w:val="20"/>
      <w:lang w:val="en-GB" w:eastAsia="en-US"/>
    </w:rPr>
  </w:style>
  <w:style w:type="paragraph" w:customStyle="1" w:styleId="130">
    <w:name w:val="Знак Знак13 Знак Знак Знак Знак"/>
    <w:basedOn w:val="a"/>
    <w:rsid w:val="00617949"/>
    <w:pPr>
      <w:widowControl w:val="0"/>
      <w:adjustRightInd w:val="0"/>
      <w:spacing w:after="160" w:line="240" w:lineRule="exact"/>
      <w:jc w:val="right"/>
    </w:pPr>
    <w:rPr>
      <w:sz w:val="20"/>
      <w:szCs w:val="20"/>
      <w:lang w:val="en-GB" w:eastAsia="en-US"/>
    </w:rPr>
  </w:style>
  <w:style w:type="paragraph" w:customStyle="1" w:styleId="2f">
    <w:name w:val="Абзац списка2"/>
    <w:basedOn w:val="a"/>
    <w:rsid w:val="00617949"/>
    <w:pPr>
      <w:ind w:left="720"/>
      <w:contextualSpacing/>
    </w:pPr>
    <w:rPr>
      <w:rFonts w:eastAsia="Calibri"/>
    </w:rPr>
  </w:style>
  <w:style w:type="paragraph" w:customStyle="1" w:styleId="13CharChar">
    <w:name w:val="Знак Знак13 Char Char"/>
    <w:basedOn w:val="a"/>
    <w:rsid w:val="00617949"/>
    <w:pPr>
      <w:widowControl w:val="0"/>
      <w:adjustRightInd w:val="0"/>
      <w:spacing w:after="160" w:line="240" w:lineRule="exact"/>
      <w:jc w:val="right"/>
    </w:pPr>
    <w:rPr>
      <w:sz w:val="20"/>
      <w:szCs w:val="20"/>
      <w:lang w:val="en-GB" w:eastAsia="en-US"/>
    </w:rPr>
  </w:style>
  <w:style w:type="paragraph" w:customStyle="1" w:styleId="CharChar11">
    <w:name w:val="Char Char11"/>
    <w:basedOn w:val="a"/>
    <w:rsid w:val="00617949"/>
    <w:pPr>
      <w:widowControl w:val="0"/>
      <w:adjustRightInd w:val="0"/>
      <w:spacing w:after="160" w:line="240" w:lineRule="exact"/>
      <w:jc w:val="right"/>
    </w:pPr>
    <w:rPr>
      <w:sz w:val="20"/>
      <w:szCs w:val="20"/>
      <w:lang w:val="en-GB" w:eastAsia="en-US"/>
    </w:rPr>
  </w:style>
  <w:style w:type="paragraph" w:styleId="afff7">
    <w:name w:val="No Spacing"/>
    <w:uiPriority w:val="1"/>
    <w:qFormat/>
    <w:rsid w:val="00617949"/>
    <w:pPr>
      <w:spacing w:after="0" w:line="240" w:lineRule="auto"/>
    </w:pPr>
    <w:rPr>
      <w:rFonts w:ascii="Calibri" w:eastAsia="Times New Roman" w:hAnsi="Calibri" w:cs="Times New Roman"/>
      <w:lang w:eastAsia="ru-RU"/>
    </w:rPr>
  </w:style>
  <w:style w:type="character" w:customStyle="1" w:styleId="FontStyle16">
    <w:name w:val="Font Style16"/>
    <w:basedOn w:val="a0"/>
    <w:rsid w:val="00617949"/>
    <w:rPr>
      <w:rFonts w:ascii="Times New Roman" w:hAnsi="Times New Roman" w:cs="Times New Roman"/>
      <w:sz w:val="22"/>
      <w:szCs w:val="22"/>
    </w:rPr>
  </w:style>
  <w:style w:type="character" w:customStyle="1" w:styleId="blk3">
    <w:name w:val="blk3"/>
    <w:basedOn w:val="a0"/>
    <w:rsid w:val="00617949"/>
    <w:rPr>
      <w:rFonts w:cs="Times New Roman"/>
    </w:rPr>
  </w:style>
  <w:style w:type="character" w:customStyle="1" w:styleId="WW8Num4z2">
    <w:name w:val="WW8Num4z2"/>
    <w:rsid w:val="00617949"/>
  </w:style>
  <w:style w:type="paragraph" w:customStyle="1" w:styleId="3c">
    <w:name w:val="Знак3"/>
    <w:basedOn w:val="a"/>
    <w:rsid w:val="00617949"/>
    <w:pPr>
      <w:spacing w:before="100" w:beforeAutospacing="1" w:after="100" w:afterAutospacing="1"/>
    </w:pPr>
    <w:rPr>
      <w:rFonts w:ascii="Tahoma" w:hAnsi="Tahoma"/>
      <w:sz w:val="20"/>
      <w:szCs w:val="20"/>
      <w:lang w:val="en-US" w:eastAsia="en-US"/>
    </w:rPr>
  </w:style>
  <w:style w:type="paragraph" w:customStyle="1" w:styleId="2f0">
    <w:name w:val="Без интервала2"/>
    <w:rsid w:val="00617949"/>
    <w:pPr>
      <w:spacing w:after="0" w:line="240" w:lineRule="auto"/>
    </w:pPr>
    <w:rPr>
      <w:rFonts w:ascii="Calibri" w:eastAsia="Calibri" w:hAnsi="Calibri" w:cs="Times New Roman"/>
      <w:lang w:eastAsia="ru-RU"/>
    </w:rPr>
  </w:style>
  <w:style w:type="paragraph" w:customStyle="1" w:styleId="2f1">
    <w:name w:val="Основной текст2"/>
    <w:basedOn w:val="a"/>
    <w:rsid w:val="00617949"/>
    <w:pPr>
      <w:widowControl w:val="0"/>
      <w:shd w:val="clear" w:color="auto" w:fill="FFFFFF"/>
      <w:spacing w:before="360" w:line="0" w:lineRule="atLeast"/>
    </w:pPr>
    <w:rPr>
      <w:color w:val="000000"/>
      <w:spacing w:val="2"/>
      <w:sz w:val="25"/>
      <w:szCs w:val="25"/>
    </w:rPr>
  </w:style>
  <w:style w:type="paragraph" w:customStyle="1" w:styleId="1f1">
    <w:name w:val="Текст1"/>
    <w:basedOn w:val="a"/>
    <w:rsid w:val="00617949"/>
    <w:pPr>
      <w:suppressAutoHyphens/>
    </w:pPr>
    <w:rPr>
      <w:rFonts w:ascii="Courier New" w:hAnsi="Courier New" w:cs="Courier New"/>
      <w:sz w:val="20"/>
      <w:szCs w:val="20"/>
      <w:lang w:eastAsia="ar-SA"/>
    </w:rPr>
  </w:style>
  <w:style w:type="paragraph" w:customStyle="1" w:styleId="s3">
    <w:name w:val="s_3"/>
    <w:basedOn w:val="a"/>
    <w:rsid w:val="00617949"/>
    <w:pPr>
      <w:spacing w:before="100" w:beforeAutospacing="1" w:after="100" w:afterAutospacing="1"/>
    </w:pPr>
  </w:style>
  <w:style w:type="paragraph" w:customStyle="1" w:styleId="ConsPlusDocList">
    <w:name w:val="ConsPlusDocList"/>
    <w:rsid w:val="00617949"/>
    <w:pPr>
      <w:autoSpaceDE w:val="0"/>
      <w:autoSpaceDN w:val="0"/>
      <w:adjustRightInd w:val="0"/>
      <w:spacing w:after="0" w:line="240" w:lineRule="auto"/>
    </w:pPr>
    <w:rPr>
      <w:rFonts w:ascii="Courier New" w:eastAsia="Calibri" w:hAnsi="Courier New" w:cs="Courier New"/>
      <w:sz w:val="20"/>
      <w:szCs w:val="20"/>
    </w:rPr>
  </w:style>
  <w:style w:type="paragraph" w:customStyle="1" w:styleId="western">
    <w:name w:val="western"/>
    <w:basedOn w:val="a"/>
    <w:rsid w:val="00617949"/>
    <w:pPr>
      <w:spacing w:before="100" w:beforeAutospacing="1" w:after="100" w:afterAutospacing="1"/>
    </w:pPr>
    <w:rPr>
      <w:rFonts w:eastAsia="Calibri"/>
    </w:rPr>
  </w:style>
  <w:style w:type="paragraph" w:styleId="afff8">
    <w:name w:val="caption"/>
    <w:basedOn w:val="a"/>
    <w:next w:val="a"/>
    <w:qFormat/>
    <w:rsid w:val="00617949"/>
    <w:pPr>
      <w:jc w:val="center"/>
    </w:pPr>
    <w:rPr>
      <w:sz w:val="36"/>
      <w:szCs w:val="20"/>
    </w:rPr>
  </w:style>
  <w:style w:type="character" w:customStyle="1" w:styleId="blk">
    <w:name w:val="blk"/>
    <w:basedOn w:val="a0"/>
    <w:rsid w:val="00617949"/>
  </w:style>
  <w:style w:type="paragraph" w:customStyle="1" w:styleId="u">
    <w:name w:val="u"/>
    <w:basedOn w:val="a"/>
    <w:rsid w:val="00617949"/>
    <w:pPr>
      <w:ind w:firstLine="300"/>
      <w:jc w:val="both"/>
    </w:pPr>
  </w:style>
  <w:style w:type="paragraph" w:customStyle="1" w:styleId="uni">
    <w:name w:val="uni"/>
    <w:basedOn w:val="a"/>
    <w:rsid w:val="00617949"/>
    <w:pPr>
      <w:jc w:val="both"/>
    </w:pPr>
  </w:style>
  <w:style w:type="paragraph" w:customStyle="1" w:styleId="formattext">
    <w:name w:val="formattext"/>
    <w:basedOn w:val="a"/>
    <w:rsid w:val="00617949"/>
    <w:pPr>
      <w:spacing w:before="100" w:beforeAutospacing="1" w:after="100" w:afterAutospacing="1"/>
    </w:pPr>
  </w:style>
  <w:style w:type="character" w:styleId="afff9">
    <w:name w:val="Emphasis"/>
    <w:basedOn w:val="a0"/>
    <w:qFormat/>
    <w:rsid w:val="00617949"/>
    <w:rPr>
      <w:i/>
      <w:iCs/>
    </w:rPr>
  </w:style>
  <w:style w:type="paragraph" w:customStyle="1" w:styleId="2f2">
    <w:name w:val="Заголовок2"/>
    <w:basedOn w:val="a"/>
    <w:next w:val="ae"/>
    <w:rsid w:val="00007DF5"/>
    <w:pPr>
      <w:keepNext/>
      <w:widowControl w:val="0"/>
      <w:suppressAutoHyphens/>
      <w:autoSpaceDE w:val="0"/>
      <w:spacing w:before="240" w:after="120"/>
    </w:pPr>
    <w:rPr>
      <w:rFonts w:ascii="Arial" w:eastAsia="MS Mincho" w:hAnsi="Arial" w:cs="Tahoma"/>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2698C0AD98701861567593ADDF254B0315E1C0BFB02F727944C97222QAL8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sveto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Ольга Самойлова</cp:lastModifiedBy>
  <cp:revision>5</cp:revision>
  <cp:lastPrinted>2019-02-18T12:24:00Z</cp:lastPrinted>
  <dcterms:created xsi:type="dcterms:W3CDTF">2021-06-23T07:02:00Z</dcterms:created>
  <dcterms:modified xsi:type="dcterms:W3CDTF">2021-07-29T13:03:00Z</dcterms:modified>
</cp:coreProperties>
</file>