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3DD" w:rsidRPr="00A3324E" w:rsidRDefault="002733DD" w:rsidP="002733DD">
      <w:pPr>
        <w:jc w:val="right"/>
        <w:rPr>
          <w:b/>
          <w:sz w:val="24"/>
          <w:szCs w:val="24"/>
        </w:rPr>
      </w:pPr>
      <w:r w:rsidRPr="00A3324E">
        <w:rPr>
          <w:b/>
          <w:sz w:val="24"/>
          <w:szCs w:val="24"/>
        </w:rPr>
        <w:t>ПРОЕКТ</w:t>
      </w:r>
    </w:p>
    <w:p w:rsidR="002733DD" w:rsidRDefault="002733DD" w:rsidP="002733DD">
      <w:pPr>
        <w:tabs>
          <w:tab w:val="center" w:pos="4749"/>
          <w:tab w:val="left" w:pos="81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noProof/>
          <w:sz w:val="28"/>
          <w:szCs w:val="28"/>
        </w:rPr>
        <w:drawing>
          <wp:inline distT="0" distB="0" distL="0" distR="0" wp14:anchorId="4645F948" wp14:editId="057923F0">
            <wp:extent cx="75247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733DD" w:rsidRDefault="002733DD" w:rsidP="002733DD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2733DD" w:rsidRDefault="002733DD" w:rsidP="002733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«СВЕТОГОРСКОЕ ГОРОДСКОЕ ПОСЕЛЕНИЕ» </w:t>
      </w:r>
    </w:p>
    <w:p w:rsidR="002733DD" w:rsidRDefault="002733DD" w:rsidP="002733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ВЫБОРГСКОГО РАЙОНА ЛЕНИНГРАДСКОЙ ОБЛАСТИ</w:t>
      </w:r>
    </w:p>
    <w:p w:rsidR="002733DD" w:rsidRPr="00DE11FB" w:rsidRDefault="002733DD" w:rsidP="002733DD">
      <w:pPr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2733DD" w:rsidRPr="00E5643A" w:rsidRDefault="002733DD" w:rsidP="002733DD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третьего созыва</w:t>
      </w:r>
    </w:p>
    <w:p w:rsidR="002733DD" w:rsidRDefault="002733DD" w:rsidP="002733DD">
      <w:pPr>
        <w:jc w:val="center"/>
        <w:rPr>
          <w:b/>
          <w:spacing w:val="200"/>
          <w:sz w:val="28"/>
          <w:szCs w:val="28"/>
        </w:rPr>
      </w:pPr>
      <w:r>
        <w:rPr>
          <w:b/>
          <w:spacing w:val="200"/>
          <w:sz w:val="28"/>
          <w:szCs w:val="28"/>
        </w:rPr>
        <w:t>РЕШЕНИЕ</w:t>
      </w:r>
    </w:p>
    <w:p w:rsidR="002733DD" w:rsidRPr="00A00C43" w:rsidRDefault="005B00F2" w:rsidP="002733DD">
      <w:pPr>
        <w:spacing w:before="720" w:after="240"/>
        <w:rPr>
          <w:sz w:val="24"/>
          <w:szCs w:val="24"/>
        </w:rPr>
      </w:pPr>
      <w:r>
        <w:rPr>
          <w:sz w:val="24"/>
          <w:szCs w:val="24"/>
        </w:rPr>
        <w:t>от 10.03.</w:t>
      </w:r>
      <w:r w:rsidR="002733DD" w:rsidRPr="00A00C43">
        <w:rPr>
          <w:sz w:val="24"/>
          <w:szCs w:val="24"/>
        </w:rPr>
        <w:t xml:space="preserve"> 2020 г.</w:t>
      </w:r>
      <w:r w:rsidR="002733DD" w:rsidRPr="00A00C43">
        <w:rPr>
          <w:sz w:val="24"/>
          <w:szCs w:val="24"/>
        </w:rPr>
        <w:tab/>
      </w:r>
      <w:r w:rsidR="002733DD" w:rsidRPr="00A00C43">
        <w:rPr>
          <w:sz w:val="24"/>
          <w:szCs w:val="24"/>
        </w:rPr>
        <w:tab/>
      </w:r>
      <w:r w:rsidR="002733DD" w:rsidRPr="00A00C43">
        <w:rPr>
          <w:sz w:val="24"/>
          <w:szCs w:val="24"/>
        </w:rPr>
        <w:tab/>
        <w:t>№</w:t>
      </w:r>
      <w:r>
        <w:rPr>
          <w:sz w:val="24"/>
          <w:szCs w:val="24"/>
        </w:rPr>
        <w:t xml:space="preserve">  _______</w:t>
      </w:r>
    </w:p>
    <w:p w:rsidR="002733DD" w:rsidRDefault="002733DD" w:rsidP="002733DD">
      <w:pPr>
        <w:spacing w:after="1" w:line="240" w:lineRule="atLeast"/>
        <w:ind w:right="4110"/>
        <w:rPr>
          <w:sz w:val="24"/>
          <w:szCs w:val="24"/>
        </w:rPr>
      </w:pPr>
      <w:r>
        <w:rPr>
          <w:sz w:val="24"/>
          <w:szCs w:val="24"/>
        </w:rPr>
        <w:t>Об утверждении Положения</w:t>
      </w:r>
      <w:r w:rsidRPr="00A00C43">
        <w:rPr>
          <w:sz w:val="24"/>
          <w:szCs w:val="24"/>
        </w:rPr>
        <w:t xml:space="preserve"> о </w:t>
      </w:r>
      <w:r>
        <w:rPr>
          <w:sz w:val="24"/>
          <w:szCs w:val="24"/>
        </w:rPr>
        <w:t xml:space="preserve">комиссии по соблюдению </w:t>
      </w:r>
      <w:r w:rsidRPr="00A00C43">
        <w:rPr>
          <w:sz w:val="24"/>
          <w:szCs w:val="24"/>
        </w:rPr>
        <w:t xml:space="preserve">лицами,  замещающими </w:t>
      </w:r>
      <w:r>
        <w:rPr>
          <w:sz w:val="24"/>
          <w:szCs w:val="24"/>
        </w:rPr>
        <w:t>муниципальные должности в совете депутатов</w:t>
      </w:r>
    </w:p>
    <w:p w:rsidR="002733DD" w:rsidRPr="00A00C43" w:rsidRDefault="002733DD" w:rsidP="002733DD">
      <w:pPr>
        <w:spacing w:after="1" w:line="240" w:lineRule="atLeast"/>
        <w:ind w:right="4677"/>
        <w:rPr>
          <w:sz w:val="24"/>
          <w:szCs w:val="24"/>
        </w:rPr>
      </w:pPr>
      <w:r w:rsidRPr="00A00C43">
        <w:rPr>
          <w:sz w:val="24"/>
          <w:szCs w:val="24"/>
        </w:rPr>
        <w:t>муниципального образования</w:t>
      </w:r>
      <w:r>
        <w:rPr>
          <w:sz w:val="24"/>
          <w:szCs w:val="24"/>
        </w:rPr>
        <w:t xml:space="preserve"> «Светогорское городское поселение» Выборгского  района Ленинградской области ограничений, запретов, исполнение  обязанностей, установленных законодательством в целях  противодействия коррупции </w:t>
      </w:r>
    </w:p>
    <w:p w:rsidR="002733DD" w:rsidRDefault="002733DD" w:rsidP="002733DD">
      <w:pPr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2733DD" w:rsidRDefault="002733DD" w:rsidP="002733DD">
      <w:pPr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2733DD" w:rsidRPr="002733DD" w:rsidRDefault="002733DD" w:rsidP="002733DD">
      <w:pPr>
        <w:adjustRightInd w:val="0"/>
        <w:ind w:firstLine="708"/>
        <w:jc w:val="both"/>
        <w:rPr>
          <w:sz w:val="28"/>
          <w:szCs w:val="28"/>
        </w:rPr>
      </w:pPr>
      <w:r w:rsidRPr="002733DD">
        <w:rPr>
          <w:rFonts w:eastAsiaTheme="minorHAnsi"/>
          <w:sz w:val="28"/>
          <w:szCs w:val="28"/>
          <w:lang w:eastAsia="en-US"/>
        </w:rPr>
        <w:t xml:space="preserve">В соответствии с Федеральным </w:t>
      </w:r>
      <w:hyperlink r:id="rId10" w:history="1">
        <w:r w:rsidRPr="002733DD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2733DD">
        <w:rPr>
          <w:rFonts w:eastAsiaTheme="minorHAnsi"/>
          <w:sz w:val="28"/>
          <w:szCs w:val="28"/>
          <w:lang w:eastAsia="en-US"/>
        </w:rPr>
        <w:t xml:space="preserve"> от 25 декабря 2008 г. N 273-ФЗ "О противодействии коррупции"</w:t>
      </w:r>
      <w:r w:rsidRPr="002733DD">
        <w:rPr>
          <w:sz w:val="28"/>
          <w:szCs w:val="28"/>
        </w:rPr>
        <w:t>, совет депутатов, решил:</w:t>
      </w:r>
    </w:p>
    <w:p w:rsidR="002733DD" w:rsidRDefault="002733DD" w:rsidP="002733DD">
      <w:pPr>
        <w:adjustRightInd w:val="0"/>
        <w:ind w:firstLine="708"/>
        <w:jc w:val="both"/>
        <w:rPr>
          <w:sz w:val="24"/>
          <w:szCs w:val="24"/>
        </w:rPr>
      </w:pPr>
    </w:p>
    <w:p w:rsidR="002733DD" w:rsidRDefault="002733DD" w:rsidP="002733DD">
      <w:pPr>
        <w:adjustRightInd w:val="0"/>
        <w:ind w:firstLine="708"/>
        <w:jc w:val="both"/>
        <w:rPr>
          <w:sz w:val="24"/>
          <w:szCs w:val="24"/>
        </w:rPr>
      </w:pPr>
    </w:p>
    <w:p w:rsidR="002733DD" w:rsidRPr="002733DD" w:rsidRDefault="002733DD" w:rsidP="002733DD">
      <w:pPr>
        <w:spacing w:after="1" w:line="240" w:lineRule="atLeast"/>
        <w:ind w:firstLine="708"/>
        <w:jc w:val="both"/>
        <w:rPr>
          <w:sz w:val="28"/>
          <w:szCs w:val="28"/>
        </w:rPr>
      </w:pPr>
      <w:r w:rsidRPr="002733DD">
        <w:rPr>
          <w:rFonts w:eastAsiaTheme="minorHAnsi"/>
          <w:bCs/>
          <w:sz w:val="28"/>
          <w:szCs w:val="28"/>
          <w:lang w:eastAsia="en-US"/>
        </w:rPr>
        <w:t>1. Утвердить</w:t>
      </w:r>
      <w:r w:rsidRPr="002733DD">
        <w:rPr>
          <w:rFonts w:eastAsiaTheme="minorHAnsi"/>
          <w:b/>
          <w:bCs/>
          <w:sz w:val="28"/>
          <w:szCs w:val="28"/>
          <w:lang w:eastAsia="en-US"/>
        </w:rPr>
        <w:t xml:space="preserve">  </w:t>
      </w:r>
      <w:r w:rsidRPr="002733DD">
        <w:rPr>
          <w:sz w:val="28"/>
          <w:szCs w:val="28"/>
        </w:rPr>
        <w:t>Положение о комиссии по соблюдению лицами,  замещающими муниципальные должности в совете депутатов муниципального образования</w:t>
      </w:r>
      <w:r>
        <w:rPr>
          <w:sz w:val="28"/>
          <w:szCs w:val="28"/>
        </w:rPr>
        <w:t xml:space="preserve"> «Светогорское городское</w:t>
      </w:r>
      <w:r w:rsidRPr="002733DD">
        <w:rPr>
          <w:sz w:val="28"/>
          <w:szCs w:val="28"/>
        </w:rPr>
        <w:t xml:space="preserve"> поселение» Выборгского района Ленинградской области ограничений, запретов, исполнение  обязанностей, установленных законодательством в целях противодействия коррупции, </w:t>
      </w:r>
      <w:proofErr w:type="gramStart"/>
      <w:r w:rsidRPr="002733DD">
        <w:rPr>
          <w:sz w:val="28"/>
          <w:szCs w:val="28"/>
        </w:rPr>
        <w:t>согласно приложения</w:t>
      </w:r>
      <w:proofErr w:type="gramEnd"/>
      <w:r w:rsidRPr="002733DD">
        <w:rPr>
          <w:sz w:val="28"/>
          <w:szCs w:val="28"/>
        </w:rPr>
        <w:t xml:space="preserve"> 1.</w:t>
      </w:r>
    </w:p>
    <w:p w:rsidR="002B68C7" w:rsidRDefault="002733DD" w:rsidP="002B68C7">
      <w:pPr>
        <w:spacing w:after="1" w:line="240" w:lineRule="atLeast"/>
        <w:ind w:firstLine="708"/>
        <w:jc w:val="both"/>
        <w:rPr>
          <w:sz w:val="28"/>
          <w:szCs w:val="28"/>
        </w:rPr>
      </w:pPr>
      <w:r w:rsidRPr="002733DD">
        <w:rPr>
          <w:sz w:val="28"/>
          <w:szCs w:val="28"/>
        </w:rPr>
        <w:t>2. Утвердить состав комиссии по соблюдению лицами,  замещающими муниципальные должности в совете депутатов муниципального образования</w:t>
      </w:r>
      <w:r>
        <w:rPr>
          <w:sz w:val="28"/>
          <w:szCs w:val="28"/>
        </w:rPr>
        <w:t xml:space="preserve"> «Светогорское городское </w:t>
      </w:r>
      <w:r w:rsidRPr="002733DD">
        <w:rPr>
          <w:sz w:val="28"/>
          <w:szCs w:val="28"/>
        </w:rPr>
        <w:t xml:space="preserve">поселение» Выборгского района Ленинградской области ограничений, запретов, исполнение  обязанностей, установленных законодательством в целях противодействия коррупции, </w:t>
      </w:r>
      <w:proofErr w:type="gramStart"/>
      <w:r w:rsidRPr="002733DD">
        <w:rPr>
          <w:sz w:val="28"/>
          <w:szCs w:val="28"/>
        </w:rPr>
        <w:t>согласно приложения</w:t>
      </w:r>
      <w:proofErr w:type="gramEnd"/>
      <w:r w:rsidRPr="002733DD">
        <w:rPr>
          <w:sz w:val="28"/>
          <w:szCs w:val="28"/>
        </w:rPr>
        <w:t xml:space="preserve"> 2.</w:t>
      </w:r>
    </w:p>
    <w:p w:rsidR="003F1B82" w:rsidRPr="00BC1B8D" w:rsidRDefault="003F1B82" w:rsidP="002B68C7">
      <w:pPr>
        <w:autoSpaceDE/>
        <w:autoSpaceDN/>
        <w:ind w:firstLine="710"/>
        <w:jc w:val="both"/>
        <w:rPr>
          <w:sz w:val="24"/>
          <w:szCs w:val="24"/>
        </w:rPr>
      </w:pPr>
      <w:r>
        <w:rPr>
          <w:sz w:val="28"/>
          <w:szCs w:val="28"/>
        </w:rPr>
        <w:t>3. С</w:t>
      </w:r>
      <w:r w:rsidRPr="005015DE">
        <w:rPr>
          <w:sz w:val="28"/>
          <w:szCs w:val="28"/>
        </w:rPr>
        <w:t xml:space="preserve">о дня вступления в силу настоящего решения </w:t>
      </w:r>
      <w:r>
        <w:rPr>
          <w:sz w:val="28"/>
          <w:szCs w:val="28"/>
        </w:rPr>
        <w:t>п</w:t>
      </w:r>
      <w:r w:rsidRPr="005015DE">
        <w:rPr>
          <w:sz w:val="28"/>
          <w:szCs w:val="28"/>
        </w:rPr>
        <w:t>ризнать утратившим силу</w:t>
      </w:r>
      <w:r w:rsidR="002B68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 </w:t>
      </w:r>
      <w:r w:rsidRPr="005015DE">
        <w:rPr>
          <w:sz w:val="28"/>
          <w:szCs w:val="28"/>
        </w:rPr>
        <w:t xml:space="preserve">совета депутатов от </w:t>
      </w:r>
      <w:r>
        <w:rPr>
          <w:sz w:val="28"/>
          <w:szCs w:val="28"/>
        </w:rPr>
        <w:t>19</w:t>
      </w:r>
      <w:r w:rsidRPr="005015DE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5015DE">
        <w:rPr>
          <w:sz w:val="28"/>
          <w:szCs w:val="28"/>
        </w:rPr>
        <w:t>.201</w:t>
      </w:r>
      <w:r>
        <w:rPr>
          <w:sz w:val="28"/>
          <w:szCs w:val="28"/>
        </w:rPr>
        <w:t xml:space="preserve">6 г. </w:t>
      </w:r>
      <w:r w:rsidRPr="005015DE">
        <w:rPr>
          <w:sz w:val="28"/>
          <w:szCs w:val="28"/>
        </w:rPr>
        <w:t xml:space="preserve"> № </w:t>
      </w:r>
      <w:r>
        <w:rPr>
          <w:sz w:val="28"/>
          <w:szCs w:val="28"/>
        </w:rPr>
        <w:t>21</w:t>
      </w:r>
      <w:r w:rsidRPr="005015DE">
        <w:rPr>
          <w:sz w:val="28"/>
          <w:szCs w:val="28"/>
        </w:rPr>
        <w:t xml:space="preserve"> </w:t>
      </w:r>
      <w:r w:rsidRPr="003F1B82">
        <w:rPr>
          <w:sz w:val="28"/>
          <w:szCs w:val="28"/>
        </w:rPr>
        <w:t xml:space="preserve">«О создании комиссии </w:t>
      </w:r>
      <w:r w:rsidRPr="003F1B82">
        <w:rPr>
          <w:sz w:val="28"/>
          <w:szCs w:val="28"/>
        </w:rPr>
        <w:lastRenderedPageBreak/>
        <w:t>по соблюдению требований к служебному поведению и урегулированию конфликта интересов в совете депутатов муниципального образования «Светогорское городское поселение» Выборгского района Ленинградской области»</w:t>
      </w:r>
      <w:r>
        <w:rPr>
          <w:sz w:val="28"/>
          <w:szCs w:val="28"/>
        </w:rPr>
        <w:t>.</w:t>
      </w:r>
      <w:r w:rsidRPr="00BC1B8D">
        <w:rPr>
          <w:sz w:val="24"/>
          <w:szCs w:val="24"/>
        </w:rPr>
        <w:t xml:space="preserve"> </w:t>
      </w:r>
    </w:p>
    <w:p w:rsidR="002733DD" w:rsidRDefault="003F1B82" w:rsidP="003F1B82">
      <w:pPr>
        <w:spacing w:after="1"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733DD" w:rsidRPr="002733DD">
        <w:rPr>
          <w:sz w:val="28"/>
          <w:szCs w:val="28"/>
        </w:rPr>
        <w:t xml:space="preserve">. Опубликовать настоящее Решение </w:t>
      </w:r>
      <w:r w:rsidR="002733DD" w:rsidRPr="002733DD">
        <w:rPr>
          <w:snapToGrid w:val="0"/>
          <w:sz w:val="28"/>
          <w:szCs w:val="28"/>
        </w:rPr>
        <w:t>в газете «</w:t>
      </w:r>
      <w:proofErr w:type="spellStart"/>
      <w:r w:rsidR="002733DD" w:rsidRPr="002733DD">
        <w:rPr>
          <w:snapToGrid w:val="0"/>
          <w:sz w:val="28"/>
          <w:szCs w:val="28"/>
        </w:rPr>
        <w:t>Вуокса</w:t>
      </w:r>
      <w:proofErr w:type="spellEnd"/>
      <w:r w:rsidR="002733DD" w:rsidRPr="002733DD">
        <w:rPr>
          <w:snapToGrid w:val="0"/>
          <w:sz w:val="28"/>
          <w:szCs w:val="28"/>
        </w:rPr>
        <w:t xml:space="preserve">», в сетевом издании </w:t>
      </w:r>
      <w:r w:rsidR="002733DD" w:rsidRPr="002733DD">
        <w:rPr>
          <w:sz w:val="28"/>
          <w:szCs w:val="28"/>
        </w:rPr>
        <w:t>«Официальный вестник муниципальных правовых актов органов местного самоуправления муниципального образования «Выборгский район» Ленинградской области» (</w:t>
      </w:r>
      <w:r w:rsidR="002733DD" w:rsidRPr="002733DD">
        <w:rPr>
          <w:rStyle w:val="a3"/>
          <w:sz w:val="28"/>
          <w:szCs w:val="28"/>
        </w:rPr>
        <w:t>npavrlo.ru</w:t>
      </w:r>
      <w:r w:rsidR="002733DD" w:rsidRPr="002733DD">
        <w:rPr>
          <w:sz w:val="28"/>
          <w:szCs w:val="28"/>
        </w:rPr>
        <w:t>) и разместить на официальном сайте МО "Светогорское городское поселение" (</w:t>
      </w:r>
      <w:hyperlink r:id="rId11" w:history="1">
        <w:r w:rsidR="002733DD" w:rsidRPr="002733DD">
          <w:rPr>
            <w:rStyle w:val="a3"/>
            <w:sz w:val="28"/>
            <w:szCs w:val="28"/>
          </w:rPr>
          <w:t>mo-svetogorsk.ru</w:t>
        </w:r>
      </w:hyperlink>
      <w:r w:rsidR="002733DD" w:rsidRPr="002733DD">
        <w:rPr>
          <w:sz w:val="28"/>
          <w:szCs w:val="28"/>
        </w:rPr>
        <w:t>).</w:t>
      </w:r>
    </w:p>
    <w:p w:rsidR="002B68C7" w:rsidRPr="00422560" w:rsidRDefault="002B68C7" w:rsidP="002B68C7">
      <w:pPr>
        <w:spacing w:after="120"/>
        <w:ind w:firstLine="567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kern w:val="2"/>
          <w:sz w:val="28"/>
          <w:szCs w:val="28"/>
        </w:rPr>
        <w:t>Настоящее р</w:t>
      </w:r>
      <w:r w:rsidRPr="00422560">
        <w:rPr>
          <w:kern w:val="2"/>
          <w:sz w:val="28"/>
          <w:szCs w:val="28"/>
        </w:rPr>
        <w:t>ешение вступает в силу после его официального опубликования в газете «</w:t>
      </w:r>
      <w:proofErr w:type="spellStart"/>
      <w:r w:rsidRPr="00422560">
        <w:rPr>
          <w:kern w:val="2"/>
          <w:sz w:val="28"/>
          <w:szCs w:val="28"/>
        </w:rPr>
        <w:t>Вуокса</w:t>
      </w:r>
      <w:proofErr w:type="spellEnd"/>
      <w:r w:rsidRPr="00422560">
        <w:rPr>
          <w:kern w:val="2"/>
          <w:sz w:val="28"/>
          <w:szCs w:val="28"/>
        </w:rPr>
        <w:t>».</w:t>
      </w:r>
    </w:p>
    <w:p w:rsidR="002B68C7" w:rsidRPr="002733DD" w:rsidRDefault="002B68C7" w:rsidP="003F1B82">
      <w:pPr>
        <w:spacing w:after="1" w:line="240" w:lineRule="atLeast"/>
        <w:ind w:firstLine="708"/>
        <w:jc w:val="both"/>
        <w:rPr>
          <w:sz w:val="28"/>
          <w:szCs w:val="28"/>
        </w:rPr>
      </w:pPr>
    </w:p>
    <w:p w:rsidR="002733DD" w:rsidRPr="002733DD" w:rsidRDefault="002733DD" w:rsidP="002733DD">
      <w:pPr>
        <w:rPr>
          <w:sz w:val="28"/>
          <w:szCs w:val="28"/>
        </w:rPr>
      </w:pPr>
    </w:p>
    <w:p w:rsidR="002733DD" w:rsidRDefault="002733DD" w:rsidP="002733DD">
      <w:pPr>
        <w:rPr>
          <w:sz w:val="24"/>
          <w:szCs w:val="24"/>
        </w:rPr>
      </w:pPr>
    </w:p>
    <w:p w:rsidR="002733DD" w:rsidRDefault="002733DD" w:rsidP="002733DD">
      <w:pPr>
        <w:tabs>
          <w:tab w:val="left" w:pos="9500"/>
        </w:tabs>
        <w:rPr>
          <w:kern w:val="2"/>
          <w:sz w:val="28"/>
          <w:szCs w:val="28"/>
        </w:rPr>
      </w:pPr>
      <w:r w:rsidRPr="00422560">
        <w:rPr>
          <w:kern w:val="2"/>
          <w:sz w:val="28"/>
          <w:szCs w:val="28"/>
        </w:rPr>
        <w:t>Глава муниципального образования</w:t>
      </w:r>
    </w:p>
    <w:p w:rsidR="002733DD" w:rsidRPr="00422560" w:rsidRDefault="002733DD" w:rsidP="002733DD">
      <w:pPr>
        <w:tabs>
          <w:tab w:val="left" w:pos="9500"/>
        </w:tabs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«Светогорское городское поселение»</w:t>
      </w:r>
      <w:r w:rsidRPr="00422560">
        <w:rPr>
          <w:kern w:val="2"/>
          <w:sz w:val="28"/>
          <w:szCs w:val="28"/>
        </w:rPr>
        <w:t xml:space="preserve">        </w:t>
      </w:r>
      <w:r>
        <w:rPr>
          <w:kern w:val="2"/>
          <w:sz w:val="28"/>
          <w:szCs w:val="28"/>
        </w:rPr>
        <w:t xml:space="preserve">      </w:t>
      </w:r>
      <w:r w:rsidRPr="00422560">
        <w:rPr>
          <w:kern w:val="2"/>
          <w:sz w:val="28"/>
          <w:szCs w:val="28"/>
        </w:rPr>
        <w:t xml:space="preserve">                     И.В. Иванова</w:t>
      </w:r>
    </w:p>
    <w:p w:rsidR="002733DD" w:rsidRDefault="002733DD" w:rsidP="002733DD">
      <w:pPr>
        <w:pStyle w:val="a7"/>
        <w:tabs>
          <w:tab w:val="left" w:pos="3585"/>
        </w:tabs>
        <w:spacing w:before="240" w:after="120"/>
      </w:pPr>
    </w:p>
    <w:p w:rsidR="002733DD" w:rsidRDefault="002733DD" w:rsidP="002733DD">
      <w:pPr>
        <w:rPr>
          <w:sz w:val="28"/>
          <w:szCs w:val="28"/>
        </w:rPr>
      </w:pPr>
      <w:r>
        <w:t>Рассылка: дело,  прокуратура,</w:t>
      </w:r>
      <w:r w:rsidRPr="009F4BEE">
        <w:t xml:space="preserve"> </w:t>
      </w:r>
      <w:r w:rsidRPr="00566B87">
        <w:t>Официальный вестник</w:t>
      </w:r>
      <w:r>
        <w:t>, газета «</w:t>
      </w:r>
      <w:proofErr w:type="spellStart"/>
      <w:r>
        <w:t>Вуокса</w:t>
      </w:r>
      <w:proofErr w:type="spellEnd"/>
      <w:r>
        <w:t>»</w:t>
      </w:r>
    </w:p>
    <w:p w:rsidR="002733DD" w:rsidRDefault="002733DD" w:rsidP="002733DD">
      <w:pPr>
        <w:rPr>
          <w:sz w:val="24"/>
          <w:szCs w:val="24"/>
        </w:rPr>
      </w:pPr>
    </w:p>
    <w:p w:rsidR="002733DD" w:rsidRDefault="002733DD" w:rsidP="002733DD">
      <w:pPr>
        <w:rPr>
          <w:sz w:val="24"/>
          <w:szCs w:val="24"/>
        </w:rPr>
      </w:pPr>
    </w:p>
    <w:p w:rsidR="002733DD" w:rsidRDefault="002733DD" w:rsidP="002733DD">
      <w:pPr>
        <w:rPr>
          <w:sz w:val="24"/>
          <w:szCs w:val="24"/>
        </w:rPr>
      </w:pPr>
    </w:p>
    <w:p w:rsidR="002733DD" w:rsidRDefault="002733DD">
      <w:pPr>
        <w:autoSpaceDE/>
        <w:autoSpaceDN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733DD" w:rsidRPr="00822734" w:rsidRDefault="002733DD" w:rsidP="002733DD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У</w:t>
      </w:r>
      <w:r w:rsidRPr="00822734">
        <w:rPr>
          <w:sz w:val="24"/>
          <w:szCs w:val="24"/>
        </w:rPr>
        <w:t>ТВЕРЖДЕНО</w:t>
      </w:r>
    </w:p>
    <w:p w:rsidR="002733DD" w:rsidRPr="00822734" w:rsidRDefault="002733DD" w:rsidP="002733DD">
      <w:pPr>
        <w:jc w:val="right"/>
        <w:rPr>
          <w:sz w:val="24"/>
          <w:szCs w:val="24"/>
        </w:rPr>
      </w:pPr>
      <w:r w:rsidRPr="00822734">
        <w:rPr>
          <w:sz w:val="24"/>
          <w:szCs w:val="24"/>
        </w:rPr>
        <w:t>решением совета депутатов</w:t>
      </w:r>
    </w:p>
    <w:p w:rsidR="002733DD" w:rsidRDefault="002733DD" w:rsidP="002733DD">
      <w:pPr>
        <w:jc w:val="right"/>
        <w:rPr>
          <w:sz w:val="24"/>
          <w:szCs w:val="24"/>
        </w:rPr>
      </w:pPr>
      <w:r w:rsidRPr="00822734">
        <w:rPr>
          <w:sz w:val="24"/>
          <w:szCs w:val="24"/>
        </w:rPr>
        <w:t>муниципального образования</w:t>
      </w:r>
    </w:p>
    <w:p w:rsidR="002733DD" w:rsidRPr="00822734" w:rsidRDefault="002733DD" w:rsidP="002733D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МО «Светогорское городское поселение» </w:t>
      </w:r>
    </w:p>
    <w:p w:rsidR="002733DD" w:rsidRPr="00822734" w:rsidRDefault="002733DD" w:rsidP="002733DD">
      <w:pPr>
        <w:jc w:val="right"/>
        <w:rPr>
          <w:sz w:val="24"/>
          <w:szCs w:val="24"/>
        </w:rPr>
      </w:pPr>
      <w:r>
        <w:rPr>
          <w:sz w:val="24"/>
          <w:szCs w:val="24"/>
        </w:rPr>
        <w:t>Выборгского района</w:t>
      </w:r>
      <w:r w:rsidRPr="00822734">
        <w:rPr>
          <w:sz w:val="24"/>
          <w:szCs w:val="24"/>
        </w:rPr>
        <w:t xml:space="preserve"> Ленинградской области</w:t>
      </w:r>
    </w:p>
    <w:p w:rsidR="002733DD" w:rsidRPr="00822734" w:rsidRDefault="002733DD" w:rsidP="002733DD">
      <w:pPr>
        <w:spacing w:line="360" w:lineRule="auto"/>
        <w:jc w:val="right"/>
        <w:rPr>
          <w:sz w:val="24"/>
          <w:szCs w:val="24"/>
        </w:rPr>
      </w:pPr>
      <w:r w:rsidRPr="00822734">
        <w:rPr>
          <w:sz w:val="24"/>
          <w:szCs w:val="24"/>
        </w:rPr>
        <w:t xml:space="preserve">от </w:t>
      </w:r>
      <w:r w:rsidR="005B00F2">
        <w:rPr>
          <w:sz w:val="24"/>
          <w:szCs w:val="24"/>
        </w:rPr>
        <w:t>10.03.</w:t>
      </w:r>
      <w:r>
        <w:rPr>
          <w:sz w:val="24"/>
          <w:szCs w:val="24"/>
        </w:rPr>
        <w:t xml:space="preserve"> 2020</w:t>
      </w:r>
      <w:r w:rsidRPr="00822734">
        <w:rPr>
          <w:sz w:val="24"/>
          <w:szCs w:val="24"/>
        </w:rPr>
        <w:t xml:space="preserve"> года №</w:t>
      </w:r>
      <w:r>
        <w:rPr>
          <w:sz w:val="24"/>
          <w:szCs w:val="24"/>
        </w:rPr>
        <w:t xml:space="preserve"> _____</w:t>
      </w:r>
    </w:p>
    <w:p w:rsidR="002733DD" w:rsidRPr="00822734" w:rsidRDefault="002733DD" w:rsidP="002733DD">
      <w:pPr>
        <w:spacing w:line="360" w:lineRule="auto"/>
        <w:jc w:val="right"/>
        <w:rPr>
          <w:sz w:val="24"/>
          <w:szCs w:val="24"/>
        </w:rPr>
      </w:pPr>
      <w:r w:rsidRPr="00822734">
        <w:rPr>
          <w:sz w:val="24"/>
          <w:szCs w:val="24"/>
        </w:rPr>
        <w:t>(приложение 1)</w:t>
      </w:r>
    </w:p>
    <w:p w:rsidR="002733DD" w:rsidRPr="00365036" w:rsidRDefault="002733DD" w:rsidP="002733DD">
      <w:pPr>
        <w:adjustRightInd w:val="0"/>
        <w:spacing w:before="240"/>
        <w:ind w:firstLine="540"/>
        <w:jc w:val="center"/>
        <w:rPr>
          <w:b/>
          <w:sz w:val="24"/>
          <w:szCs w:val="24"/>
        </w:rPr>
      </w:pPr>
      <w:r w:rsidRPr="00365036">
        <w:rPr>
          <w:b/>
          <w:sz w:val="24"/>
          <w:szCs w:val="24"/>
        </w:rPr>
        <w:t>ПОЛОЖЕНИЕ</w:t>
      </w:r>
    </w:p>
    <w:p w:rsidR="002733DD" w:rsidRPr="00365036" w:rsidRDefault="002733DD" w:rsidP="002733DD">
      <w:pPr>
        <w:adjustRightInd w:val="0"/>
        <w:spacing w:before="240"/>
        <w:ind w:firstLine="540"/>
        <w:jc w:val="center"/>
        <w:rPr>
          <w:b/>
          <w:sz w:val="24"/>
          <w:szCs w:val="24"/>
        </w:rPr>
      </w:pPr>
      <w:r w:rsidRPr="00365036">
        <w:rPr>
          <w:b/>
          <w:sz w:val="24"/>
          <w:szCs w:val="24"/>
        </w:rPr>
        <w:t>о комиссии по соблюдению лицами,  замещающими муниципальные должности в совете депутатов муниципального образования «Светогорское городское поселение» Выборгского района Ленинградской области ограничений, запретов, исполнение  обязанностей, установленных законодательством в целях противодействия коррупции</w:t>
      </w:r>
    </w:p>
    <w:p w:rsidR="002733DD" w:rsidRDefault="002733DD" w:rsidP="002733DD">
      <w:pPr>
        <w:adjustRightInd w:val="0"/>
        <w:ind w:firstLine="54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2733DD" w:rsidRDefault="002733DD" w:rsidP="002733DD">
      <w:pPr>
        <w:adjustRightInd w:val="0"/>
        <w:ind w:firstLine="54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2733DD" w:rsidRPr="00B11F85" w:rsidRDefault="002733DD" w:rsidP="002733DD">
      <w:pPr>
        <w:adjustRightInd w:val="0"/>
        <w:ind w:firstLine="540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1. </w:t>
      </w:r>
      <w:proofErr w:type="gramStart"/>
      <w:r>
        <w:rPr>
          <w:rFonts w:eastAsiaTheme="minorHAnsi"/>
          <w:sz w:val="24"/>
          <w:szCs w:val="24"/>
          <w:lang w:eastAsia="en-US"/>
        </w:rPr>
        <w:t xml:space="preserve">Настоящим Положением определяется порядок формировании и деятельности комиссии по соблюдению </w:t>
      </w:r>
      <w:r w:rsidRPr="00A00C43">
        <w:rPr>
          <w:sz w:val="24"/>
          <w:szCs w:val="24"/>
        </w:rPr>
        <w:t xml:space="preserve">лицами,  замещающими </w:t>
      </w:r>
      <w:r>
        <w:rPr>
          <w:sz w:val="24"/>
          <w:szCs w:val="24"/>
        </w:rPr>
        <w:t xml:space="preserve">муниципальные должности в совете депутатов </w:t>
      </w:r>
      <w:r w:rsidRPr="00A00C43">
        <w:rPr>
          <w:sz w:val="24"/>
          <w:szCs w:val="24"/>
        </w:rPr>
        <w:t>муниципального образования</w:t>
      </w:r>
      <w:r>
        <w:rPr>
          <w:sz w:val="24"/>
          <w:szCs w:val="24"/>
        </w:rPr>
        <w:t xml:space="preserve"> «Светогорское городское поселение» Выборгского района Ленинградской области ограничений, запретов, исполнение  обязанностей, установленных законодательством в целях противодействия коррупции (далее – Комиссия), образуемой в совете депутатов </w:t>
      </w:r>
      <w:r w:rsidRPr="00A00C43">
        <w:rPr>
          <w:sz w:val="24"/>
          <w:szCs w:val="24"/>
        </w:rPr>
        <w:t>муниципального образования</w:t>
      </w:r>
      <w:r>
        <w:rPr>
          <w:sz w:val="24"/>
          <w:szCs w:val="24"/>
        </w:rPr>
        <w:t xml:space="preserve"> «Светогорское городское поселение» Выборгского района Ленинградской области</w:t>
      </w:r>
      <w:r w:rsidR="00C63133">
        <w:rPr>
          <w:sz w:val="24"/>
          <w:szCs w:val="24"/>
        </w:rPr>
        <w:t>.</w:t>
      </w:r>
      <w:proofErr w:type="gramEnd"/>
    </w:p>
    <w:p w:rsidR="002733DD" w:rsidRDefault="002733DD" w:rsidP="002733DD">
      <w:pPr>
        <w:adjustRightInd w:val="0"/>
        <w:spacing w:before="240"/>
        <w:ind w:firstLine="540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2. </w:t>
      </w:r>
      <w:proofErr w:type="gramStart"/>
      <w:r>
        <w:rPr>
          <w:rFonts w:eastAsiaTheme="minorHAnsi"/>
          <w:sz w:val="24"/>
          <w:szCs w:val="24"/>
          <w:lang w:eastAsia="en-US"/>
        </w:rPr>
        <w:t xml:space="preserve">Комиссия создается  решением </w:t>
      </w:r>
      <w:r>
        <w:rPr>
          <w:sz w:val="24"/>
          <w:szCs w:val="24"/>
        </w:rPr>
        <w:t xml:space="preserve">совета депутатов </w:t>
      </w:r>
      <w:r w:rsidRPr="00A00C43">
        <w:rPr>
          <w:sz w:val="24"/>
          <w:szCs w:val="24"/>
        </w:rPr>
        <w:t>муниципального образования</w:t>
      </w:r>
      <w:r>
        <w:rPr>
          <w:sz w:val="24"/>
          <w:szCs w:val="24"/>
        </w:rPr>
        <w:t xml:space="preserve"> «Светогорское городское поселение» Выборгского района Ленинградской области из числа депутатов совета депутатов </w:t>
      </w:r>
      <w:r w:rsidRPr="00A00C43">
        <w:rPr>
          <w:sz w:val="24"/>
          <w:szCs w:val="24"/>
        </w:rPr>
        <w:t>муниципального образования</w:t>
      </w:r>
      <w:r>
        <w:rPr>
          <w:sz w:val="24"/>
          <w:szCs w:val="24"/>
        </w:rPr>
        <w:t xml:space="preserve"> «Светогорское городское поселение» Выборгского района Ленинградской области в количестве не менее 5 (пяти) человек и действует до окончания срока полномочий совета депутатов </w:t>
      </w:r>
      <w:r w:rsidRPr="00A00C43">
        <w:rPr>
          <w:sz w:val="24"/>
          <w:szCs w:val="24"/>
        </w:rPr>
        <w:t>муниципального образования</w:t>
      </w:r>
      <w:r>
        <w:rPr>
          <w:sz w:val="24"/>
          <w:szCs w:val="24"/>
        </w:rPr>
        <w:t xml:space="preserve"> «Светогорское городское поселение» Выборгского района Ленинградской области очередного созыва.</w:t>
      </w:r>
      <w:proofErr w:type="gramEnd"/>
    </w:p>
    <w:p w:rsidR="002733DD" w:rsidRDefault="002733DD" w:rsidP="002733DD">
      <w:pPr>
        <w:adjustRightInd w:val="0"/>
        <w:spacing w:before="24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 состав Комиссии входят: председатель Комиссии, его заместитель и члены Комиссии.</w:t>
      </w:r>
    </w:p>
    <w:p w:rsidR="002733DD" w:rsidRDefault="002733DD" w:rsidP="002733DD">
      <w:pPr>
        <w:adjustRightInd w:val="0"/>
        <w:spacing w:before="24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 Из своего состава Комиссия избирает  председателя Комиссии, его заместителя и секретаря</w:t>
      </w:r>
      <w:r w:rsidRPr="00B11F85">
        <w:rPr>
          <w:sz w:val="24"/>
          <w:szCs w:val="24"/>
        </w:rPr>
        <w:t xml:space="preserve"> </w:t>
      </w:r>
      <w:r>
        <w:rPr>
          <w:sz w:val="24"/>
          <w:szCs w:val="24"/>
        </w:rPr>
        <w:t>Комиссии.</w:t>
      </w:r>
    </w:p>
    <w:p w:rsidR="002733DD" w:rsidRDefault="002733DD" w:rsidP="002733DD">
      <w:pPr>
        <w:adjustRightInd w:val="0"/>
        <w:spacing w:before="24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Персональный состав Комиссии определяется </w:t>
      </w:r>
      <w:r>
        <w:rPr>
          <w:rFonts w:eastAsiaTheme="minorHAnsi"/>
          <w:sz w:val="24"/>
          <w:szCs w:val="24"/>
          <w:lang w:eastAsia="en-US"/>
        </w:rPr>
        <w:t xml:space="preserve">решением </w:t>
      </w:r>
      <w:r>
        <w:rPr>
          <w:sz w:val="24"/>
          <w:szCs w:val="24"/>
        </w:rPr>
        <w:t xml:space="preserve">совета депутатов </w:t>
      </w:r>
      <w:r w:rsidRPr="00A00C43">
        <w:rPr>
          <w:sz w:val="24"/>
          <w:szCs w:val="24"/>
        </w:rPr>
        <w:t>муниципального образования</w:t>
      </w:r>
      <w:r>
        <w:rPr>
          <w:sz w:val="24"/>
          <w:szCs w:val="24"/>
        </w:rPr>
        <w:t xml:space="preserve"> «Светогорское городское поселение» Выборгского района Ленинградской области.</w:t>
      </w:r>
    </w:p>
    <w:p w:rsidR="002733DD" w:rsidRDefault="002733DD" w:rsidP="002733DD">
      <w:pPr>
        <w:adjustRightInd w:val="0"/>
        <w:spacing w:before="24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Все члены Комиссии при принятии решений  обладают равными правами. В отсутствие председателя</w:t>
      </w:r>
      <w:r w:rsidRPr="00EA5307">
        <w:rPr>
          <w:sz w:val="24"/>
          <w:szCs w:val="24"/>
        </w:rPr>
        <w:t xml:space="preserve"> </w:t>
      </w:r>
      <w:r>
        <w:rPr>
          <w:sz w:val="24"/>
          <w:szCs w:val="24"/>
        </w:rPr>
        <w:t>Комиссии его обязанности исполняет заместитель председателя Комиссии.</w:t>
      </w:r>
    </w:p>
    <w:p w:rsidR="002733DD" w:rsidRDefault="002733DD" w:rsidP="002733DD">
      <w:pPr>
        <w:adjustRightInd w:val="0"/>
        <w:spacing w:before="24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2733DD" w:rsidRDefault="002733DD" w:rsidP="002733DD">
      <w:pPr>
        <w:adjustRightInd w:val="0"/>
        <w:spacing w:before="24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 xml:space="preserve">При возможном возникновении прямой или косвенной личной заинтересованности членов </w:t>
      </w:r>
      <w:r>
        <w:rPr>
          <w:sz w:val="24"/>
          <w:szCs w:val="24"/>
        </w:rPr>
        <w:t xml:space="preserve">Комиссии, которая может привести  к </w:t>
      </w:r>
      <w:r>
        <w:rPr>
          <w:rFonts w:eastAsiaTheme="minorHAnsi"/>
          <w:sz w:val="24"/>
          <w:szCs w:val="24"/>
          <w:lang w:eastAsia="en-US"/>
        </w:rPr>
        <w:t>конфликту интересов при рассмотрении вопроса, включенного в повестку заседания Комиссии, они обязаны до начала заседания Комиссии заявить об этом. В этом случае соответствующий член Комиссии не принимает участия в рассмотрении указанного вопроса.</w:t>
      </w:r>
    </w:p>
    <w:p w:rsidR="002733DD" w:rsidRDefault="002733DD" w:rsidP="002733DD">
      <w:pPr>
        <w:adjustRightInd w:val="0"/>
        <w:spacing w:before="24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>В случае</w:t>
      </w:r>
      <w:proofErr w:type="gramStart"/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если </w:t>
      </w:r>
      <w:r>
        <w:rPr>
          <w:rFonts w:eastAsiaTheme="minorHAnsi"/>
          <w:sz w:val="24"/>
          <w:szCs w:val="24"/>
          <w:lang w:eastAsia="en-US"/>
        </w:rPr>
        <w:t>Комиссией рассматривается вопрос в отношении лица, замещающего муниципальную должность, входящего в состав Комиссии,  указанное лицо освобождается от участия в деятельности Комиссии на время ее проведения или рассмотрения вопроса по существу.</w:t>
      </w:r>
    </w:p>
    <w:p w:rsidR="002733DD" w:rsidRDefault="002733DD" w:rsidP="002733DD">
      <w:pPr>
        <w:adjustRightInd w:val="0"/>
        <w:spacing w:before="24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4. Заседание </w:t>
      </w:r>
      <w:r>
        <w:rPr>
          <w:rFonts w:eastAsiaTheme="minorHAnsi"/>
          <w:sz w:val="24"/>
          <w:szCs w:val="24"/>
          <w:lang w:eastAsia="en-US"/>
        </w:rPr>
        <w:t xml:space="preserve">Комиссии считается правомочным, если  на нем присутствует не менее двух третей от общего числа членов Комиссии. </w:t>
      </w:r>
    </w:p>
    <w:p w:rsidR="002733DD" w:rsidRDefault="002733DD" w:rsidP="002733DD">
      <w:pPr>
        <w:adjustRightInd w:val="0"/>
        <w:spacing w:before="24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Решение Комиссии считается принятым, если за </w:t>
      </w:r>
      <w:r w:rsidR="00C63133">
        <w:rPr>
          <w:rFonts w:eastAsiaTheme="minorHAnsi"/>
          <w:sz w:val="24"/>
          <w:szCs w:val="24"/>
          <w:lang w:eastAsia="en-US"/>
        </w:rPr>
        <w:t>н</w:t>
      </w:r>
      <w:r>
        <w:rPr>
          <w:rFonts w:eastAsiaTheme="minorHAnsi"/>
          <w:sz w:val="24"/>
          <w:szCs w:val="24"/>
          <w:lang w:eastAsia="en-US"/>
        </w:rPr>
        <w:t>его проголосовало большинство членов Комиссии, присутствующих на заседании.</w:t>
      </w:r>
    </w:p>
    <w:p w:rsidR="002733DD" w:rsidRDefault="002733DD" w:rsidP="002733DD">
      <w:pPr>
        <w:adjustRightInd w:val="0"/>
        <w:spacing w:before="24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5.</w:t>
      </w:r>
      <w:r w:rsidRPr="00340269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Комиссия рассматривает:</w:t>
      </w:r>
    </w:p>
    <w:p w:rsidR="002733DD" w:rsidRDefault="002733DD" w:rsidP="002733DD">
      <w:pPr>
        <w:adjustRightInd w:val="0"/>
        <w:spacing w:before="24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а) заявление лица, замещающего муниципальную должность, о невозможности  по объективным причинам представить сведения о доходах, расходах, об имуществе и обязательствах имущественного характера своих</w:t>
      </w:r>
      <w:r w:rsidR="00FA325D">
        <w:rPr>
          <w:rFonts w:eastAsiaTheme="minorHAnsi"/>
          <w:sz w:val="24"/>
          <w:szCs w:val="24"/>
          <w:lang w:eastAsia="en-US"/>
        </w:rPr>
        <w:t>,</w:t>
      </w:r>
      <w:r>
        <w:rPr>
          <w:rFonts w:eastAsiaTheme="minorHAnsi"/>
          <w:sz w:val="24"/>
          <w:szCs w:val="24"/>
          <w:lang w:eastAsia="en-US"/>
        </w:rPr>
        <w:t xml:space="preserve"> супруги (супруга) и несовершеннолетних детей (далее – сведения о доходах), поданное по форме, утвержденной настоящим Положением;</w:t>
      </w:r>
    </w:p>
    <w:p w:rsidR="009A4AB7" w:rsidRDefault="009A4AB7" w:rsidP="002733DD">
      <w:pPr>
        <w:adjustRightInd w:val="0"/>
        <w:spacing w:before="24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б) уведомление лица, замещающего муниципальную должность, о возникновении личной заинтересованности при осуществлении полномочий, которая приводит или может привести к конфликту интересов;</w:t>
      </w:r>
    </w:p>
    <w:p w:rsidR="002733DD" w:rsidRDefault="009A4AB7" w:rsidP="002733DD">
      <w:pPr>
        <w:adjustRightInd w:val="0"/>
        <w:spacing w:before="240"/>
        <w:ind w:firstLine="540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в</w:t>
      </w:r>
      <w:r w:rsidR="002733DD">
        <w:rPr>
          <w:rFonts w:eastAsiaTheme="minorHAnsi"/>
          <w:sz w:val="24"/>
          <w:szCs w:val="24"/>
          <w:lang w:eastAsia="en-US"/>
        </w:rPr>
        <w:t xml:space="preserve">) представление главы муниципального образования или любого члена Комиссии, касающееся обеспечение соблюдения лицом, замещающим муниципальную должность, законодательства в сфере противодействия коррупции либо осуществления в </w:t>
      </w:r>
      <w:r w:rsidR="002733DD">
        <w:rPr>
          <w:sz w:val="24"/>
          <w:szCs w:val="24"/>
        </w:rPr>
        <w:t xml:space="preserve">совете депутатов </w:t>
      </w:r>
      <w:r w:rsidR="002733DD" w:rsidRPr="00A00C43">
        <w:rPr>
          <w:sz w:val="24"/>
          <w:szCs w:val="24"/>
        </w:rPr>
        <w:t>муниципального образования</w:t>
      </w:r>
      <w:r w:rsidR="005140B0">
        <w:rPr>
          <w:sz w:val="24"/>
          <w:szCs w:val="24"/>
        </w:rPr>
        <w:t xml:space="preserve"> «Светогорское городское</w:t>
      </w:r>
      <w:r w:rsidR="002733DD">
        <w:rPr>
          <w:sz w:val="24"/>
          <w:szCs w:val="24"/>
        </w:rPr>
        <w:t xml:space="preserve"> поселение» Выборгского района Ленинградской области мер по  предупреждению коррупции.</w:t>
      </w:r>
    </w:p>
    <w:p w:rsidR="002733DD" w:rsidRDefault="002733DD" w:rsidP="002733DD">
      <w:pPr>
        <w:adjustRightInd w:val="0"/>
        <w:spacing w:before="24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>Заявления и уведомления, указанные в подпункта</w:t>
      </w:r>
      <w:r w:rsidR="00FA325D">
        <w:rPr>
          <w:sz w:val="24"/>
          <w:szCs w:val="24"/>
        </w:rPr>
        <w:t>х</w:t>
      </w:r>
      <w:r>
        <w:rPr>
          <w:sz w:val="24"/>
          <w:szCs w:val="24"/>
        </w:rPr>
        <w:t xml:space="preserve"> «а» и «б», подаются лицом, замещающим муниципальную должность, на имя председателя Комиссии (заявления и уведомления  председателя Комиссии подаются на имя заместителя председателя Комиссии).</w:t>
      </w:r>
    </w:p>
    <w:p w:rsidR="002733DD" w:rsidRDefault="002733DD" w:rsidP="002733DD">
      <w:pPr>
        <w:adjustRightInd w:val="0"/>
        <w:spacing w:before="240"/>
        <w:ind w:firstLine="540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6. </w:t>
      </w:r>
      <w:r>
        <w:rPr>
          <w:sz w:val="24"/>
          <w:szCs w:val="24"/>
        </w:rPr>
        <w:t>Председатель Комиссии при поступлении к нему заявления, уведомления (заместитель председателя Комиссии, в случае если заявление или уведомление подано председател</w:t>
      </w:r>
      <w:r w:rsidR="005A1329">
        <w:rPr>
          <w:sz w:val="24"/>
          <w:szCs w:val="24"/>
        </w:rPr>
        <w:t>ем Комиссии) либо представления, п</w:t>
      </w:r>
      <w:r>
        <w:rPr>
          <w:sz w:val="24"/>
          <w:szCs w:val="24"/>
        </w:rPr>
        <w:t>редусмотренные пунктом 5 настоящего Полож</w:t>
      </w:r>
      <w:r w:rsidR="006F2142">
        <w:rPr>
          <w:sz w:val="24"/>
          <w:szCs w:val="24"/>
        </w:rPr>
        <w:t>ения, в 10-дневный срок назначае</w:t>
      </w:r>
      <w:r>
        <w:rPr>
          <w:sz w:val="24"/>
          <w:szCs w:val="24"/>
        </w:rPr>
        <w:t>т дату, время и место заседания</w:t>
      </w:r>
      <w:r w:rsidRPr="00ED3F90">
        <w:rPr>
          <w:sz w:val="24"/>
          <w:szCs w:val="24"/>
        </w:rPr>
        <w:t xml:space="preserve"> </w:t>
      </w:r>
      <w:r>
        <w:rPr>
          <w:sz w:val="24"/>
          <w:szCs w:val="24"/>
        </w:rPr>
        <w:t>Комиссии.</w:t>
      </w:r>
    </w:p>
    <w:p w:rsidR="002733DD" w:rsidRDefault="002733DD" w:rsidP="002733DD">
      <w:pPr>
        <w:adjustRightInd w:val="0"/>
        <w:spacing w:before="24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Информация о дате, времени и месте проведения заседания</w:t>
      </w:r>
      <w:r w:rsidRPr="00ED3F90">
        <w:rPr>
          <w:sz w:val="24"/>
          <w:szCs w:val="24"/>
        </w:rPr>
        <w:t xml:space="preserve"> </w:t>
      </w:r>
      <w:r>
        <w:rPr>
          <w:sz w:val="24"/>
          <w:szCs w:val="24"/>
        </w:rPr>
        <w:t>Комиссии доводится до сведения членов Комиссии секретарем Комиссии в срок не позднее, чем за 7 рабочих дней до даты проведения заседания Комиссии.</w:t>
      </w:r>
    </w:p>
    <w:p w:rsidR="002733DD" w:rsidRDefault="00FA325D" w:rsidP="002733DD">
      <w:pPr>
        <w:adjustRightInd w:val="0"/>
        <w:spacing w:before="24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Комиссия в течение</w:t>
      </w:r>
      <w:r w:rsidR="002733DD">
        <w:rPr>
          <w:sz w:val="24"/>
          <w:szCs w:val="24"/>
        </w:rPr>
        <w:t xml:space="preserve"> 30 дней со дня поступления на имя председателя Комиссии (заместителя председателя Комиссии, в случае если заявление или уведомление подано председателем Комиссии) заявления, уведомления либо представления</w:t>
      </w:r>
      <w:r w:rsidR="00F973FF">
        <w:rPr>
          <w:sz w:val="24"/>
          <w:szCs w:val="24"/>
        </w:rPr>
        <w:t>,</w:t>
      </w:r>
      <w:r w:rsidR="00794F82">
        <w:rPr>
          <w:sz w:val="24"/>
          <w:szCs w:val="24"/>
        </w:rPr>
        <w:t xml:space="preserve"> указанных</w:t>
      </w:r>
      <w:r w:rsidR="002733DD">
        <w:rPr>
          <w:sz w:val="24"/>
          <w:szCs w:val="24"/>
        </w:rPr>
        <w:t xml:space="preserve"> в пункте 5 настоящего Положения, рассматривает их и принимает одно из решени</w:t>
      </w:r>
      <w:r w:rsidR="00F973FF">
        <w:rPr>
          <w:sz w:val="24"/>
          <w:szCs w:val="24"/>
        </w:rPr>
        <w:t xml:space="preserve">й, предусмотренных пунктами 7, 8, </w:t>
      </w:r>
      <w:r w:rsidR="002733DD">
        <w:rPr>
          <w:sz w:val="24"/>
          <w:szCs w:val="24"/>
        </w:rPr>
        <w:t>9 настоящего Положения.</w:t>
      </w:r>
    </w:p>
    <w:p w:rsidR="002733DD" w:rsidRDefault="002733DD" w:rsidP="002733DD">
      <w:pPr>
        <w:adjustRightInd w:val="0"/>
        <w:spacing w:before="24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 это</w:t>
      </w:r>
      <w:r w:rsidR="00F973FF">
        <w:rPr>
          <w:sz w:val="24"/>
          <w:szCs w:val="24"/>
        </w:rPr>
        <w:t>м</w:t>
      </w:r>
      <w:r>
        <w:rPr>
          <w:sz w:val="24"/>
          <w:szCs w:val="24"/>
        </w:rPr>
        <w:t xml:space="preserve"> заседание Комиссии по рассмотрению вопросов, указанных в подпункте «а» пункта 5 настоящего Положения, как правило</w:t>
      </w:r>
      <w:r w:rsidR="00F973FF">
        <w:rPr>
          <w:sz w:val="24"/>
          <w:szCs w:val="24"/>
        </w:rPr>
        <w:t>,</w:t>
      </w:r>
      <w:r>
        <w:rPr>
          <w:sz w:val="24"/>
          <w:szCs w:val="24"/>
        </w:rPr>
        <w:t xml:space="preserve"> проводится не позднее одного месяца со дня истечения срока, установленного для представления сведений о доходах.</w:t>
      </w:r>
    </w:p>
    <w:p w:rsidR="002733DD" w:rsidRDefault="002733DD" w:rsidP="002733DD">
      <w:pPr>
        <w:adjustRightInd w:val="0"/>
        <w:spacing w:before="24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7. По итогам рассмотрения заявления, указанного в подпункте «а» пункта 5 настоящего Положения, Комиссия принимает одно из следующих решений:</w:t>
      </w:r>
    </w:p>
    <w:p w:rsidR="002733DD" w:rsidRDefault="002733DD" w:rsidP="002733DD">
      <w:pPr>
        <w:adjustRightInd w:val="0"/>
        <w:spacing w:before="24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а) признать, что причина непредставления лицом, замещающим муниципальную должность, </w:t>
      </w:r>
      <w:r>
        <w:rPr>
          <w:rFonts w:eastAsiaTheme="minorHAnsi"/>
          <w:sz w:val="24"/>
          <w:szCs w:val="24"/>
          <w:lang w:eastAsia="en-US"/>
        </w:rPr>
        <w:t>сведений о доходах, расходах, об имуществе и обязательствах имущественного характера своих</w:t>
      </w:r>
      <w:r w:rsidR="007A4A0A">
        <w:rPr>
          <w:rFonts w:eastAsiaTheme="minorHAnsi"/>
          <w:sz w:val="24"/>
          <w:szCs w:val="24"/>
          <w:lang w:eastAsia="en-US"/>
        </w:rPr>
        <w:t>,</w:t>
      </w:r>
      <w:r>
        <w:rPr>
          <w:rFonts w:eastAsiaTheme="minorHAnsi"/>
          <w:sz w:val="24"/>
          <w:szCs w:val="24"/>
          <w:lang w:eastAsia="en-US"/>
        </w:rPr>
        <w:t xml:space="preserve"> супруги (супруга) и несовершеннолетних детей является объективной и уважительной;</w:t>
      </w:r>
    </w:p>
    <w:p w:rsidR="002733DD" w:rsidRDefault="002733DD" w:rsidP="002733DD">
      <w:pPr>
        <w:adjustRightInd w:val="0"/>
        <w:spacing w:before="24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б) </w:t>
      </w:r>
      <w:r>
        <w:rPr>
          <w:sz w:val="24"/>
          <w:szCs w:val="24"/>
        </w:rPr>
        <w:t xml:space="preserve">признать, что причина непредставления лицом, замещающим муниципальную должность, </w:t>
      </w:r>
      <w:r>
        <w:rPr>
          <w:rFonts w:eastAsiaTheme="minorHAnsi"/>
          <w:sz w:val="24"/>
          <w:szCs w:val="24"/>
          <w:lang w:eastAsia="en-US"/>
        </w:rPr>
        <w:t>сведений о доходах, расходах, об имуществе и обязательствах имущественного характера своих</w:t>
      </w:r>
      <w:r w:rsidR="001308F8">
        <w:rPr>
          <w:rFonts w:eastAsiaTheme="minorHAnsi"/>
          <w:sz w:val="24"/>
          <w:szCs w:val="24"/>
          <w:lang w:eastAsia="en-US"/>
        </w:rPr>
        <w:t>,</w:t>
      </w:r>
      <w:r>
        <w:rPr>
          <w:rFonts w:eastAsiaTheme="minorHAnsi"/>
          <w:sz w:val="24"/>
          <w:szCs w:val="24"/>
          <w:lang w:eastAsia="en-US"/>
        </w:rPr>
        <w:t xml:space="preserve"> супруги (супруга) и несовершеннолетних детей не является объективной и уважительной. В этом случае Комиссия рекомендует лицу, замещающему муниципальную должность, принять меры по предоставлению указанных сведений.</w:t>
      </w:r>
    </w:p>
    <w:p w:rsidR="002733DD" w:rsidRDefault="002733DD" w:rsidP="002733DD">
      <w:pPr>
        <w:adjustRightInd w:val="0"/>
        <w:spacing w:before="24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8.</w:t>
      </w:r>
      <w:r w:rsidRPr="00E6081C">
        <w:rPr>
          <w:sz w:val="24"/>
          <w:szCs w:val="24"/>
        </w:rPr>
        <w:t xml:space="preserve"> </w:t>
      </w:r>
      <w:r>
        <w:rPr>
          <w:sz w:val="24"/>
          <w:szCs w:val="24"/>
        </w:rPr>
        <w:t>По итогам рассмотрения заявления, указанного в подпункте «б» пункта 5 настоящего Положения, Комиссия принимает одно из следующих решений:</w:t>
      </w:r>
    </w:p>
    <w:p w:rsidR="002733DD" w:rsidRDefault="002733DD" w:rsidP="002733DD">
      <w:pPr>
        <w:adjustRightInd w:val="0"/>
        <w:spacing w:before="24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признать, что при осуществлении лицом, замещающим муниципальную должность, полномочий </w:t>
      </w:r>
      <w:r w:rsidR="00650DA5">
        <w:rPr>
          <w:sz w:val="24"/>
          <w:szCs w:val="24"/>
        </w:rPr>
        <w:t xml:space="preserve"> конфликт интересов отсутствует;</w:t>
      </w:r>
      <w:r>
        <w:rPr>
          <w:sz w:val="24"/>
          <w:szCs w:val="24"/>
        </w:rPr>
        <w:t xml:space="preserve">  </w:t>
      </w:r>
    </w:p>
    <w:p w:rsidR="002733DD" w:rsidRDefault="002733DD" w:rsidP="002733DD">
      <w:pPr>
        <w:adjustRightInd w:val="0"/>
        <w:spacing w:before="24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б) признать, что при осуществлении лицом, замещающим муниципальную должность, полномочий личная заинтересованность приводит или может привести к конфликту интересов. В этом случае Комиссия рекомендует </w:t>
      </w:r>
      <w:r>
        <w:rPr>
          <w:rFonts w:eastAsiaTheme="minorHAnsi"/>
          <w:sz w:val="24"/>
          <w:szCs w:val="24"/>
          <w:lang w:eastAsia="en-US"/>
        </w:rPr>
        <w:t>лицу, замещающему муниципальную должность, принять меры по урегулированию конфликта интересов или  по недопущению его возникновения;</w:t>
      </w:r>
    </w:p>
    <w:p w:rsidR="002733DD" w:rsidRDefault="002733DD" w:rsidP="002733DD">
      <w:pPr>
        <w:adjustRightInd w:val="0"/>
        <w:spacing w:before="24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в) </w:t>
      </w:r>
      <w:r>
        <w:rPr>
          <w:sz w:val="24"/>
          <w:szCs w:val="24"/>
        </w:rPr>
        <w:t>признать, что лицо, замещающее муниципальную должность, не соблюдал требования об урегулировании конфликта интересов. В этом случае председатель Комиссии в 10-дневый срок направляет копию протокола заседания</w:t>
      </w:r>
      <w:r w:rsidR="00794F82">
        <w:rPr>
          <w:sz w:val="24"/>
          <w:szCs w:val="24"/>
        </w:rPr>
        <w:t xml:space="preserve"> К</w:t>
      </w:r>
      <w:r>
        <w:rPr>
          <w:sz w:val="24"/>
          <w:szCs w:val="24"/>
        </w:rPr>
        <w:t xml:space="preserve">омиссии, содержащего выводы о наличии оснований для применения к лицу, замещающему муниципальную должность, предусмотренной Федеральным законом меры ответственности, в совет депутатов </w:t>
      </w:r>
      <w:r w:rsidRPr="00A00C43">
        <w:rPr>
          <w:sz w:val="24"/>
          <w:szCs w:val="24"/>
        </w:rPr>
        <w:t>муниципального образования</w:t>
      </w:r>
      <w:r w:rsidR="005140B0">
        <w:rPr>
          <w:sz w:val="24"/>
          <w:szCs w:val="24"/>
        </w:rPr>
        <w:t xml:space="preserve"> «Светогорское городское </w:t>
      </w:r>
      <w:r>
        <w:rPr>
          <w:sz w:val="24"/>
          <w:szCs w:val="24"/>
        </w:rPr>
        <w:t>поселение» Выборгско</w:t>
      </w:r>
      <w:r w:rsidR="006E7221">
        <w:rPr>
          <w:sz w:val="24"/>
          <w:szCs w:val="24"/>
        </w:rPr>
        <w:t>го района Ленинградской области.</w:t>
      </w:r>
    </w:p>
    <w:p w:rsidR="002733DD" w:rsidRDefault="002733DD" w:rsidP="002733DD">
      <w:pPr>
        <w:adjustRightInd w:val="0"/>
        <w:spacing w:before="24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 депутатов </w:t>
      </w:r>
      <w:r w:rsidRPr="00A00C43">
        <w:rPr>
          <w:sz w:val="24"/>
          <w:szCs w:val="24"/>
        </w:rPr>
        <w:t>муниципального образования</w:t>
      </w:r>
      <w:r w:rsidR="005140B0">
        <w:rPr>
          <w:sz w:val="24"/>
          <w:szCs w:val="24"/>
        </w:rPr>
        <w:t xml:space="preserve"> «Светогорское городское</w:t>
      </w:r>
      <w:r>
        <w:rPr>
          <w:sz w:val="24"/>
          <w:szCs w:val="24"/>
        </w:rPr>
        <w:t xml:space="preserve"> поселение» Выборгского района Ленинградской области обязан рассмотреть протокол заседания Комиссии в срок не позднее 30 дней со дня его поступления и вправе учесть в пределах своей компетенции,  содержащиеся в нем рекомендации.</w:t>
      </w:r>
    </w:p>
    <w:p w:rsidR="002733DD" w:rsidRDefault="002733DD" w:rsidP="002733DD">
      <w:pPr>
        <w:adjustRightInd w:val="0"/>
        <w:spacing w:before="240"/>
        <w:ind w:firstLine="540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9.</w:t>
      </w:r>
      <w:r w:rsidRPr="00E6081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 итогам рассмотрения </w:t>
      </w:r>
      <w:r w:rsidR="00650DA5">
        <w:rPr>
          <w:sz w:val="24"/>
          <w:szCs w:val="24"/>
        </w:rPr>
        <w:t>представления</w:t>
      </w:r>
      <w:r>
        <w:rPr>
          <w:sz w:val="24"/>
          <w:szCs w:val="24"/>
        </w:rPr>
        <w:t>, указанного в подпункте «в» пункта 5 настоящего Положения, Комиссия п</w:t>
      </w:r>
      <w:r w:rsidR="001953EE">
        <w:rPr>
          <w:sz w:val="24"/>
          <w:szCs w:val="24"/>
        </w:rPr>
        <w:t>ринимает соответствующее решение</w:t>
      </w:r>
      <w:r>
        <w:rPr>
          <w:sz w:val="24"/>
          <w:szCs w:val="24"/>
        </w:rPr>
        <w:t>.</w:t>
      </w:r>
    </w:p>
    <w:p w:rsidR="002733DD" w:rsidRDefault="002733DD" w:rsidP="002733DD">
      <w:pPr>
        <w:adjustRightInd w:val="0"/>
        <w:spacing w:before="24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proofErr w:type="gramStart"/>
      <w:r>
        <w:rPr>
          <w:sz w:val="24"/>
          <w:szCs w:val="24"/>
        </w:rPr>
        <w:t xml:space="preserve">В случае поступления в Комиссию информации, являющейся основанием для осуществления в отношении лица, замещающего муниципальную должность, проверки достоверности и полноты сведений </w:t>
      </w:r>
      <w:r w:rsidR="008436B1">
        <w:rPr>
          <w:sz w:val="24"/>
          <w:szCs w:val="24"/>
        </w:rPr>
        <w:t>о</w:t>
      </w:r>
      <w:r>
        <w:rPr>
          <w:sz w:val="24"/>
          <w:szCs w:val="24"/>
        </w:rPr>
        <w:t xml:space="preserve"> доходах, расходах, об имуществе и обязательствах имущественного характера в  соответствии с </w:t>
      </w:r>
      <w:hyperlink r:id="rId12" w:history="1">
        <w:r w:rsidRPr="006C626F">
          <w:rPr>
            <w:rStyle w:val="a3"/>
            <w:color w:val="auto"/>
            <w:sz w:val="24"/>
            <w:szCs w:val="24"/>
          </w:rPr>
          <w:t>Законом Ленинградской области от 20 января 2020 года N 7-оз</w:t>
        </w:r>
      </w:hyperlink>
      <w:r>
        <w:rPr>
          <w:sz w:val="24"/>
          <w:szCs w:val="24"/>
        </w:rPr>
        <w:t xml:space="preserve"> </w:t>
      </w:r>
      <w:r w:rsidRPr="00752B08">
        <w:rPr>
          <w:sz w:val="24"/>
          <w:szCs w:val="24"/>
        </w:rPr>
        <w:t xml:space="preserve">«Об отдельных вопросах реализации законодательства в сфере противодействия коррупции гражданами, претендующими на замещение должности </w:t>
      </w:r>
      <w:r w:rsidRPr="00752B08">
        <w:rPr>
          <w:sz w:val="24"/>
          <w:szCs w:val="24"/>
        </w:rPr>
        <w:lastRenderedPageBreak/>
        <w:t>главы местной администрации</w:t>
      </w:r>
      <w:proofErr w:type="gramEnd"/>
      <w:r w:rsidRPr="00752B08">
        <w:rPr>
          <w:sz w:val="24"/>
          <w:szCs w:val="24"/>
        </w:rPr>
        <w:t xml:space="preserve"> </w:t>
      </w:r>
      <w:proofErr w:type="gramStart"/>
      <w:r w:rsidRPr="00752B08">
        <w:rPr>
          <w:sz w:val="24"/>
          <w:szCs w:val="24"/>
        </w:rPr>
        <w:t xml:space="preserve">по контракту, муниципальной должности, а также лицами, </w:t>
      </w:r>
      <w:r>
        <w:rPr>
          <w:sz w:val="24"/>
          <w:szCs w:val="24"/>
        </w:rPr>
        <w:t xml:space="preserve">замещающими указанные должности», а также информации, свидетельствующей </w:t>
      </w:r>
      <w:r w:rsidR="006C626F">
        <w:rPr>
          <w:sz w:val="24"/>
          <w:szCs w:val="24"/>
        </w:rPr>
        <w:t>о несоблюдении</w:t>
      </w:r>
      <w:r>
        <w:rPr>
          <w:sz w:val="24"/>
          <w:szCs w:val="24"/>
        </w:rPr>
        <w:t xml:space="preserve"> указанными лицами ограничений, запретов, неисполнения обязанностей, установленных </w:t>
      </w:r>
      <w:r>
        <w:rPr>
          <w:rFonts w:eastAsiaTheme="minorHAnsi"/>
          <w:sz w:val="24"/>
          <w:szCs w:val="24"/>
          <w:lang w:eastAsia="en-US"/>
        </w:rPr>
        <w:t xml:space="preserve">Федеральным </w:t>
      </w:r>
      <w:hyperlink r:id="rId13" w:history="1">
        <w:r w:rsidRPr="00C31267">
          <w:rPr>
            <w:rFonts w:eastAsiaTheme="minorHAnsi"/>
            <w:sz w:val="24"/>
            <w:szCs w:val="24"/>
            <w:lang w:eastAsia="en-US"/>
          </w:rPr>
          <w:t>законом</w:t>
        </w:r>
      </w:hyperlink>
      <w:r>
        <w:rPr>
          <w:rFonts w:eastAsiaTheme="minorHAnsi"/>
          <w:sz w:val="24"/>
          <w:szCs w:val="24"/>
          <w:lang w:eastAsia="en-US"/>
        </w:rPr>
        <w:t xml:space="preserve"> от 25 декабря 2008 г. N 273-ФЗ "О противодействии коррупции" и другими федеральными законами, п</w:t>
      </w:r>
      <w:r>
        <w:rPr>
          <w:sz w:val="24"/>
          <w:szCs w:val="24"/>
        </w:rPr>
        <w:t>редседатель Комиссии направляет указанную информацию в аппарат Губернатора и Правительства Ленинградской области в срок не позднее 5 рабочих дней со дня</w:t>
      </w:r>
      <w:proofErr w:type="gramEnd"/>
      <w:r>
        <w:rPr>
          <w:sz w:val="24"/>
          <w:szCs w:val="24"/>
        </w:rPr>
        <w:t xml:space="preserve"> ее поступления в Комиссию</w:t>
      </w:r>
      <w:r w:rsidR="006C626F">
        <w:rPr>
          <w:sz w:val="24"/>
          <w:szCs w:val="24"/>
        </w:rPr>
        <w:t>.</w:t>
      </w:r>
    </w:p>
    <w:p w:rsidR="002733DD" w:rsidRDefault="002733DD" w:rsidP="002733DD">
      <w:pPr>
        <w:adjustRightInd w:val="0"/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11. Заседание Комиссии, как правило, проводится в присутствии лица, замещающего муниципальную должность. О намерении лично присутствовать на заседании Комиссии лицо, замещающее муниципальную должность, уведомляет секретаря Комиссии в письменном виде.</w:t>
      </w:r>
    </w:p>
    <w:p w:rsidR="002733DD" w:rsidRDefault="002733DD" w:rsidP="002733DD">
      <w:pPr>
        <w:adjustRightInd w:val="0"/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12. Решение Комиссии  оформляется протоколом. В протоколе заседания Комиссии указываются:</w:t>
      </w:r>
    </w:p>
    <w:p w:rsidR="002733DD" w:rsidRDefault="002733DD" w:rsidP="002733DD">
      <w:pPr>
        <w:adjustRightInd w:val="0"/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2733DD" w:rsidRDefault="002733DD" w:rsidP="002733DD">
      <w:pPr>
        <w:adjustRightInd w:val="0"/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б) информация о том, что заседание Комиссии осуществляется в порядке, предусмотренном настоящим Положением;</w:t>
      </w:r>
    </w:p>
    <w:p w:rsidR="002733DD" w:rsidRDefault="00F079C3" w:rsidP="002733DD">
      <w:pPr>
        <w:adjustRightInd w:val="0"/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в) формулировка каждого рассматриваемого</w:t>
      </w:r>
      <w:r w:rsidR="002733DD">
        <w:rPr>
          <w:sz w:val="24"/>
          <w:szCs w:val="24"/>
        </w:rPr>
        <w:t xml:space="preserve"> на заседании Комиссии вопроса с указанием фамилии, имена, отчества, лица, замещающего муниципальную должность, в отношении которого рассматривался вопрос;</w:t>
      </w:r>
    </w:p>
    <w:p w:rsidR="002733DD" w:rsidRDefault="002733DD" w:rsidP="002733DD">
      <w:pPr>
        <w:adjustRightInd w:val="0"/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г) источник информации, содержащий основания для проведения заседания Комиссии, дата поступления информации в Комиссию;</w:t>
      </w:r>
    </w:p>
    <w:p w:rsidR="002733DD" w:rsidRDefault="002733DD" w:rsidP="002733DD">
      <w:pPr>
        <w:adjustRightInd w:val="0"/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д) содержание пояснений лица, замещающего муниципальную должность, и других лиц по существу рассматриваемых вопросов;</w:t>
      </w:r>
    </w:p>
    <w:p w:rsidR="002733DD" w:rsidRDefault="002733DD" w:rsidP="002733DD">
      <w:pPr>
        <w:adjustRightInd w:val="0"/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е) фамилии, имена, отчества выступивших на заседании лиц и краткое изложение их выступлений;</w:t>
      </w:r>
    </w:p>
    <w:p w:rsidR="002733DD" w:rsidRDefault="002733DD" w:rsidP="002733DD">
      <w:pPr>
        <w:adjustRightInd w:val="0"/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ж) другие сведения;</w:t>
      </w:r>
    </w:p>
    <w:p w:rsidR="002733DD" w:rsidRDefault="002733DD" w:rsidP="002733DD">
      <w:pPr>
        <w:adjustRightInd w:val="0"/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з) результаты голосования;</w:t>
      </w:r>
    </w:p>
    <w:p w:rsidR="002733DD" w:rsidRDefault="002733DD" w:rsidP="002733DD">
      <w:pPr>
        <w:adjustRightInd w:val="0"/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и) реш</w:t>
      </w:r>
      <w:r w:rsidR="00853540">
        <w:rPr>
          <w:sz w:val="24"/>
          <w:szCs w:val="24"/>
        </w:rPr>
        <w:t>ение и обоснование его принятия.</w:t>
      </w:r>
    </w:p>
    <w:p w:rsidR="002733DD" w:rsidRDefault="002733DD" w:rsidP="002733DD">
      <w:pPr>
        <w:adjustRightInd w:val="0"/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Протокол подписывается всеми присутствующими на заседании членами Комиссии, в  том числе секретарем Комиссии.</w:t>
      </w:r>
    </w:p>
    <w:p w:rsidR="002733DD" w:rsidRDefault="002733DD" w:rsidP="002733DD">
      <w:pPr>
        <w:adjustRightInd w:val="0"/>
        <w:spacing w:before="24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Копия протокола направляется в аппарат Губернатора и Правительства Ленинградской области</w:t>
      </w:r>
      <w:r w:rsidRPr="00EF3F3D">
        <w:rPr>
          <w:sz w:val="24"/>
          <w:szCs w:val="24"/>
        </w:rPr>
        <w:t xml:space="preserve"> </w:t>
      </w:r>
      <w:r>
        <w:rPr>
          <w:sz w:val="24"/>
          <w:szCs w:val="24"/>
        </w:rPr>
        <w:t>в срок не позднее 5 рабочих дней со дня заседания Комиссии.</w:t>
      </w:r>
    </w:p>
    <w:p w:rsidR="002733DD" w:rsidRDefault="002733DD" w:rsidP="002733DD">
      <w:pPr>
        <w:adjustRightInd w:val="0"/>
        <w:spacing w:before="24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13. Выписка из протокола заседания Комиссии, подписанная секретарем Комиссии, направляется лицу, замещающему муниципальную должность, в срок не позднее 7 рабочих со дня заседания Комиссии.</w:t>
      </w:r>
    </w:p>
    <w:p w:rsidR="001311FA" w:rsidRDefault="005140B0" w:rsidP="001311FA">
      <w:pPr>
        <w:autoSpaceDE/>
        <w:autoSpaceDN/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1311FA">
        <w:rPr>
          <w:sz w:val="24"/>
          <w:szCs w:val="24"/>
        </w:rPr>
        <w:lastRenderedPageBreak/>
        <w:t>Приложение</w:t>
      </w:r>
    </w:p>
    <w:p w:rsidR="001311FA" w:rsidRPr="00365036" w:rsidRDefault="001311FA" w:rsidP="001311FA">
      <w:pPr>
        <w:autoSpaceDE/>
        <w:autoSpaceDN/>
        <w:jc w:val="right"/>
        <w:rPr>
          <w:sz w:val="22"/>
          <w:szCs w:val="22"/>
        </w:rPr>
      </w:pPr>
      <w:r>
        <w:rPr>
          <w:sz w:val="24"/>
          <w:szCs w:val="24"/>
        </w:rPr>
        <w:t xml:space="preserve">  </w:t>
      </w:r>
      <w:r w:rsidRPr="00365036">
        <w:rPr>
          <w:sz w:val="22"/>
          <w:szCs w:val="22"/>
        </w:rPr>
        <w:t>к Положению о комиссии по соблюдению лицами,</w:t>
      </w:r>
    </w:p>
    <w:p w:rsidR="001311FA" w:rsidRPr="00365036" w:rsidRDefault="001311FA" w:rsidP="001311FA">
      <w:pPr>
        <w:autoSpaceDE/>
        <w:autoSpaceDN/>
        <w:jc w:val="right"/>
        <w:rPr>
          <w:sz w:val="22"/>
          <w:szCs w:val="22"/>
        </w:rPr>
      </w:pPr>
      <w:r w:rsidRPr="00365036">
        <w:rPr>
          <w:sz w:val="22"/>
          <w:szCs w:val="22"/>
        </w:rPr>
        <w:t xml:space="preserve">  замещающими муниципальные должности в совете депутатов муниципального образования «Светогорское городское поселение» Выборгского района Ленинградской области ограничений, запретов, исполнение  обязанностей, установленных законодательством в целях противодействия коррупции</w:t>
      </w:r>
    </w:p>
    <w:p w:rsidR="001311FA" w:rsidRDefault="001311FA" w:rsidP="001311FA">
      <w:pPr>
        <w:rPr>
          <w:sz w:val="24"/>
          <w:szCs w:val="24"/>
        </w:rPr>
      </w:pPr>
    </w:p>
    <w:p w:rsidR="001311FA" w:rsidRDefault="001311FA" w:rsidP="001311F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Председателю комиссии по соблюдению лицами,  </w:t>
      </w:r>
    </w:p>
    <w:p w:rsidR="001311FA" w:rsidRDefault="001311FA" w:rsidP="001311FA">
      <w:pPr>
        <w:jc w:val="right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sz w:val="24"/>
          <w:szCs w:val="24"/>
        </w:rPr>
        <w:t>замещающими</w:t>
      </w:r>
      <w:proofErr w:type="gramEnd"/>
      <w:r>
        <w:rPr>
          <w:sz w:val="24"/>
          <w:szCs w:val="24"/>
        </w:rPr>
        <w:t xml:space="preserve">  </w:t>
      </w:r>
      <w:r>
        <w:rPr>
          <w:rFonts w:eastAsiaTheme="minorHAnsi"/>
          <w:sz w:val="24"/>
          <w:szCs w:val="24"/>
          <w:lang w:eastAsia="en-US"/>
        </w:rPr>
        <w:t xml:space="preserve">муниципальные должности в </w:t>
      </w:r>
    </w:p>
    <w:p w:rsidR="001311FA" w:rsidRDefault="001311FA" w:rsidP="001311FA">
      <w:pPr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совете</w:t>
      </w:r>
      <w:proofErr w:type="gramEnd"/>
      <w:r>
        <w:rPr>
          <w:sz w:val="24"/>
          <w:szCs w:val="24"/>
        </w:rPr>
        <w:t xml:space="preserve"> депутатов муниципального образования</w:t>
      </w:r>
    </w:p>
    <w:p w:rsidR="001311FA" w:rsidRDefault="001311FA" w:rsidP="001311F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«Светогорское городское поселение» Выборгского района Ленинградской области </w:t>
      </w:r>
    </w:p>
    <w:p w:rsidR="001311FA" w:rsidRDefault="001311FA" w:rsidP="001311FA">
      <w:pPr>
        <w:jc w:val="right"/>
        <w:rPr>
          <w:sz w:val="24"/>
          <w:szCs w:val="24"/>
        </w:rPr>
      </w:pPr>
      <w:r>
        <w:rPr>
          <w:sz w:val="24"/>
          <w:szCs w:val="24"/>
        </w:rPr>
        <w:t>ограничений, запретов, исполнения обязанностей</w:t>
      </w:r>
      <w:r w:rsidR="0036503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установленных законодательством </w:t>
      </w:r>
    </w:p>
    <w:p w:rsidR="001311FA" w:rsidRDefault="001311FA" w:rsidP="001311FA">
      <w:pPr>
        <w:jc w:val="right"/>
        <w:rPr>
          <w:sz w:val="24"/>
          <w:szCs w:val="24"/>
        </w:rPr>
      </w:pPr>
      <w:r>
        <w:rPr>
          <w:sz w:val="24"/>
          <w:szCs w:val="24"/>
        </w:rPr>
        <w:t>в целях противодействия коррупции</w:t>
      </w:r>
    </w:p>
    <w:p w:rsidR="001311FA" w:rsidRDefault="001311FA" w:rsidP="001311FA">
      <w:pPr>
        <w:jc w:val="right"/>
        <w:rPr>
          <w:sz w:val="24"/>
          <w:szCs w:val="24"/>
        </w:rPr>
      </w:pPr>
    </w:p>
    <w:p w:rsidR="001311FA" w:rsidRDefault="001311FA" w:rsidP="001311FA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</w:t>
      </w:r>
    </w:p>
    <w:p w:rsidR="001311FA" w:rsidRDefault="001311FA" w:rsidP="001311F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(ФИО)</w:t>
      </w:r>
    </w:p>
    <w:p w:rsidR="001311FA" w:rsidRDefault="001311FA" w:rsidP="001311FA">
      <w:pPr>
        <w:jc w:val="right"/>
        <w:rPr>
          <w:sz w:val="24"/>
          <w:szCs w:val="24"/>
        </w:rPr>
      </w:pPr>
      <w:r>
        <w:rPr>
          <w:sz w:val="24"/>
          <w:szCs w:val="24"/>
        </w:rPr>
        <w:t>от депутата совета депутатов МО «Светогорское городское поселение»</w:t>
      </w:r>
    </w:p>
    <w:p w:rsidR="001311FA" w:rsidRDefault="001311FA" w:rsidP="001311FA">
      <w:pPr>
        <w:jc w:val="right"/>
        <w:rPr>
          <w:sz w:val="24"/>
          <w:szCs w:val="24"/>
        </w:rPr>
      </w:pPr>
    </w:p>
    <w:p w:rsidR="001311FA" w:rsidRDefault="001311FA" w:rsidP="001311FA">
      <w:pPr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ЗАЯВЛЕНИЕ</w:t>
      </w:r>
    </w:p>
    <w:p w:rsidR="001311FA" w:rsidRDefault="001311FA" w:rsidP="001311FA">
      <w:pPr>
        <w:pStyle w:val="a9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 невозможности  по объективным причинам представить сведения о доходах, расходах, об имуществе и обязательствах имущественного характера своих, супруги (супруга) и несовершеннолетних детей</w:t>
      </w:r>
    </w:p>
    <w:p w:rsidR="001311FA" w:rsidRDefault="001311FA" w:rsidP="001311FA">
      <w:pPr>
        <w:pStyle w:val="a9"/>
        <w:jc w:val="both"/>
        <w:rPr>
          <w:rFonts w:eastAsiaTheme="minorHAnsi"/>
          <w:sz w:val="24"/>
          <w:szCs w:val="24"/>
          <w:lang w:eastAsia="en-US"/>
        </w:rPr>
      </w:pPr>
    </w:p>
    <w:p w:rsidR="001311FA" w:rsidRDefault="001311FA" w:rsidP="001311FA">
      <w:pPr>
        <w:pStyle w:val="a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Я, </w:t>
      </w:r>
      <w:r w:rsidRPr="00855848">
        <w:rPr>
          <w:rFonts w:eastAsiaTheme="minorHAnsi"/>
          <w:sz w:val="24"/>
          <w:szCs w:val="24"/>
          <w:lang w:eastAsia="en-US"/>
        </w:rPr>
        <w:t>_______________________________________________________</w:t>
      </w:r>
      <w:r>
        <w:rPr>
          <w:rFonts w:eastAsiaTheme="minorHAnsi"/>
          <w:sz w:val="24"/>
          <w:szCs w:val="24"/>
          <w:lang w:eastAsia="en-US"/>
        </w:rPr>
        <w:t>_________________</w:t>
      </w:r>
    </w:p>
    <w:p w:rsidR="001311FA" w:rsidRPr="00EF3F3D" w:rsidRDefault="001311FA" w:rsidP="001311FA">
      <w:pPr>
        <w:pStyle w:val="a9"/>
        <w:jc w:val="center"/>
        <w:rPr>
          <w:rFonts w:eastAsiaTheme="minorHAnsi"/>
          <w:lang w:eastAsia="en-US"/>
        </w:rPr>
      </w:pPr>
      <w:r w:rsidRPr="00EF3F3D">
        <w:rPr>
          <w:rFonts w:eastAsiaTheme="minorHAnsi"/>
          <w:lang w:eastAsia="en-US"/>
        </w:rPr>
        <w:t>(ФИО, наименование должности /муниципального образования)</w:t>
      </w:r>
    </w:p>
    <w:p w:rsidR="001311FA" w:rsidRDefault="001311FA" w:rsidP="001311FA">
      <w:pPr>
        <w:pStyle w:val="a9"/>
        <w:jc w:val="both"/>
        <w:rPr>
          <w:rFonts w:eastAsiaTheme="minorHAnsi"/>
          <w:sz w:val="24"/>
          <w:szCs w:val="24"/>
          <w:lang w:eastAsia="en-US"/>
        </w:rPr>
      </w:pPr>
      <w:r w:rsidRPr="00855848">
        <w:rPr>
          <w:rFonts w:eastAsiaTheme="minorHAnsi"/>
          <w:sz w:val="24"/>
          <w:szCs w:val="24"/>
          <w:lang w:eastAsia="en-US"/>
        </w:rPr>
        <w:t>___________________________________________________________________________</w:t>
      </w:r>
    </w:p>
    <w:p w:rsidR="001311FA" w:rsidRDefault="001311FA" w:rsidP="001311FA">
      <w:pPr>
        <w:pStyle w:val="a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не имею возможности представить сведении о</w:t>
      </w:r>
      <w:r w:rsidRPr="00EF3F3D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доходах, расходах, об имуществе и обязательствах имущественного характера своих, супруги (супруга) и несовершеннолетних детей ______________________________________________________</w:t>
      </w:r>
    </w:p>
    <w:p w:rsidR="001311FA" w:rsidRPr="00365036" w:rsidRDefault="001311FA" w:rsidP="001311FA">
      <w:pPr>
        <w:pStyle w:val="a9"/>
        <w:jc w:val="both"/>
        <w:rPr>
          <w:rFonts w:eastAsiaTheme="minorHAnsi"/>
          <w:lang w:eastAsia="en-US"/>
        </w:rPr>
      </w:pPr>
      <w:r w:rsidRPr="00365036">
        <w:rPr>
          <w:rFonts w:eastAsiaTheme="minorHAnsi"/>
          <w:lang w:eastAsia="en-US"/>
        </w:rPr>
        <w:t xml:space="preserve">                                                    </w:t>
      </w:r>
      <w:r w:rsidR="00365036">
        <w:rPr>
          <w:rFonts w:eastAsiaTheme="minorHAnsi"/>
          <w:lang w:eastAsia="en-US"/>
        </w:rPr>
        <w:t xml:space="preserve">                      </w:t>
      </w:r>
      <w:r w:rsidRPr="00365036">
        <w:rPr>
          <w:rFonts w:eastAsiaTheme="minorHAnsi"/>
          <w:lang w:eastAsia="en-US"/>
        </w:rPr>
        <w:t>(ФИО супруга (супруги), несовершеннолетних детей)</w:t>
      </w:r>
    </w:p>
    <w:p w:rsidR="001311FA" w:rsidRDefault="001311FA" w:rsidP="001311FA">
      <w:pPr>
        <w:pStyle w:val="a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за ____________ год, по следующим объективным причинам:________________________ </w:t>
      </w:r>
    </w:p>
    <w:p w:rsidR="001311FA" w:rsidRDefault="001311FA" w:rsidP="001311FA">
      <w:pPr>
        <w:pStyle w:val="a9"/>
        <w:jc w:val="both"/>
        <w:rPr>
          <w:rFonts w:eastAsiaTheme="minorHAnsi"/>
          <w:sz w:val="24"/>
          <w:szCs w:val="24"/>
          <w:lang w:eastAsia="en-US"/>
        </w:rPr>
      </w:pPr>
    </w:p>
    <w:p w:rsidR="001311FA" w:rsidRDefault="001311FA" w:rsidP="001311FA">
      <w:pPr>
        <w:pStyle w:val="a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_____________________________________________________________________________</w:t>
      </w:r>
    </w:p>
    <w:p w:rsidR="001311FA" w:rsidRPr="00365036" w:rsidRDefault="001311FA" w:rsidP="001311FA">
      <w:pPr>
        <w:pStyle w:val="a9"/>
        <w:jc w:val="both"/>
        <w:rPr>
          <w:rFonts w:eastAsiaTheme="minorHAnsi"/>
          <w:lang w:eastAsia="en-US"/>
        </w:rPr>
      </w:pPr>
      <w:r w:rsidRPr="00365036">
        <w:rPr>
          <w:rFonts w:eastAsiaTheme="minorHAnsi"/>
          <w:lang w:eastAsia="en-US"/>
        </w:rPr>
        <w:t>(указываются конкретные причины невозможности предоставления сведений: раздельное проживание, неприязненные отношения и т.д.)</w:t>
      </w:r>
    </w:p>
    <w:p w:rsidR="001311FA" w:rsidRDefault="001311FA" w:rsidP="001311FA">
      <w:pPr>
        <w:pStyle w:val="a9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  <w:t>Мною предприняты все возможные меры для предоставления сведений о доходах, расходах, об имуществе и обязательствах  имущественного характера (</w:t>
      </w:r>
      <w:r w:rsidRPr="00736B38">
        <w:rPr>
          <w:rFonts w:eastAsiaTheme="minorHAnsi"/>
          <w:sz w:val="22"/>
          <w:szCs w:val="22"/>
          <w:lang w:eastAsia="en-US"/>
        </w:rPr>
        <w:t>указываются все предпринятые меры)</w:t>
      </w:r>
      <w:r>
        <w:rPr>
          <w:rFonts w:eastAsiaTheme="minorHAnsi"/>
          <w:sz w:val="22"/>
          <w:szCs w:val="22"/>
          <w:lang w:eastAsia="en-US"/>
        </w:rPr>
        <w:t>:</w:t>
      </w:r>
    </w:p>
    <w:p w:rsidR="001311FA" w:rsidRDefault="001311FA" w:rsidP="001311FA">
      <w:pPr>
        <w:pStyle w:val="a9"/>
        <w:numPr>
          <w:ilvl w:val="0"/>
          <w:numId w:val="1"/>
        </w:numPr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_____________________________________________________________________________</w:t>
      </w:r>
    </w:p>
    <w:p w:rsidR="001311FA" w:rsidRDefault="001311FA" w:rsidP="001311FA">
      <w:pPr>
        <w:pStyle w:val="a9"/>
        <w:numPr>
          <w:ilvl w:val="0"/>
          <w:numId w:val="1"/>
        </w:numPr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___________________________________________________________________________</w:t>
      </w:r>
    </w:p>
    <w:p w:rsidR="001311FA" w:rsidRDefault="001311FA" w:rsidP="001311FA">
      <w:pPr>
        <w:pStyle w:val="a9"/>
        <w:numPr>
          <w:ilvl w:val="0"/>
          <w:numId w:val="1"/>
        </w:numPr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_____________________________________________________________________________</w:t>
      </w:r>
    </w:p>
    <w:p w:rsidR="001311FA" w:rsidRDefault="001311FA" w:rsidP="001311FA">
      <w:pPr>
        <w:pStyle w:val="a9"/>
        <w:ind w:left="36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К заявлению прилагаются следующие документы, подтверждающие изложенную информацию:</w:t>
      </w:r>
    </w:p>
    <w:p w:rsidR="001311FA" w:rsidRDefault="001311FA" w:rsidP="001311FA">
      <w:pPr>
        <w:pStyle w:val="a9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1.___________________________________________________________________________________</w:t>
      </w:r>
    </w:p>
    <w:p w:rsidR="001311FA" w:rsidRDefault="001311FA" w:rsidP="001311FA">
      <w:pPr>
        <w:pStyle w:val="a9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2._________________________________________________________________________________</w:t>
      </w:r>
    </w:p>
    <w:p w:rsidR="001311FA" w:rsidRPr="00736B38" w:rsidRDefault="001311FA" w:rsidP="001311FA">
      <w:pPr>
        <w:pStyle w:val="a9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3.__________________________________________________________________________________</w:t>
      </w:r>
    </w:p>
    <w:p w:rsidR="001311FA" w:rsidRPr="00855848" w:rsidRDefault="001311FA" w:rsidP="001311FA">
      <w:pPr>
        <w:pStyle w:val="a9"/>
        <w:jc w:val="both"/>
        <w:rPr>
          <w:rFonts w:eastAsiaTheme="minorHAnsi"/>
          <w:sz w:val="24"/>
          <w:szCs w:val="24"/>
          <w:lang w:eastAsia="en-US"/>
        </w:rPr>
      </w:pPr>
      <w:r w:rsidRPr="00855848">
        <w:rPr>
          <w:rFonts w:eastAsiaTheme="minorHAnsi"/>
          <w:sz w:val="24"/>
          <w:szCs w:val="24"/>
          <w:lang w:eastAsia="en-US"/>
        </w:rPr>
        <w:t xml:space="preserve">  </w:t>
      </w:r>
      <w:r>
        <w:rPr>
          <w:rFonts w:eastAsiaTheme="minorHAnsi"/>
          <w:sz w:val="24"/>
          <w:szCs w:val="24"/>
          <w:lang w:eastAsia="en-US"/>
        </w:rPr>
        <w:tab/>
      </w:r>
      <w:r w:rsidRPr="00855848">
        <w:rPr>
          <w:rFonts w:eastAsiaTheme="minorHAnsi"/>
          <w:sz w:val="24"/>
          <w:szCs w:val="24"/>
          <w:lang w:eastAsia="en-US"/>
        </w:rPr>
        <w:t xml:space="preserve">  </w:t>
      </w:r>
      <w:proofErr w:type="gramStart"/>
      <w:r w:rsidRPr="00855848">
        <w:rPr>
          <w:rFonts w:eastAsiaTheme="minorHAnsi"/>
          <w:sz w:val="24"/>
          <w:szCs w:val="24"/>
          <w:lang w:eastAsia="en-US"/>
        </w:rPr>
        <w:t>Намереваюсь   (не   намереваюсь)   лично  присутствовать  на  заседании</w:t>
      </w:r>
      <w:r>
        <w:rPr>
          <w:rFonts w:eastAsiaTheme="minorHAnsi"/>
          <w:sz w:val="24"/>
          <w:szCs w:val="24"/>
          <w:lang w:eastAsia="en-US"/>
        </w:rPr>
        <w:t xml:space="preserve"> комиссии </w:t>
      </w:r>
      <w:r>
        <w:rPr>
          <w:sz w:val="24"/>
          <w:szCs w:val="24"/>
        </w:rPr>
        <w:t xml:space="preserve">по соблюдению лицами,  замещающими  </w:t>
      </w:r>
      <w:r>
        <w:rPr>
          <w:rFonts w:eastAsiaTheme="minorHAnsi"/>
          <w:sz w:val="24"/>
          <w:szCs w:val="24"/>
          <w:lang w:eastAsia="en-US"/>
        </w:rPr>
        <w:t xml:space="preserve">муниципальные должности в </w:t>
      </w:r>
      <w:r>
        <w:rPr>
          <w:sz w:val="24"/>
          <w:szCs w:val="24"/>
        </w:rPr>
        <w:t>совете депутатов муниципального образования «Светогорское городское поселение» Выборгского района Ленинградской области ограничений, запретов, исполнения обязанностей установленных законодательством в целях противодействия коррупции</w:t>
      </w:r>
      <w:r>
        <w:rPr>
          <w:rFonts w:eastAsiaTheme="minorHAnsi"/>
          <w:sz w:val="24"/>
          <w:szCs w:val="24"/>
          <w:lang w:eastAsia="en-US"/>
        </w:rPr>
        <w:t xml:space="preserve">, </w:t>
      </w:r>
      <w:r w:rsidRPr="00855848">
        <w:rPr>
          <w:rFonts w:eastAsiaTheme="minorHAnsi"/>
          <w:sz w:val="24"/>
          <w:szCs w:val="24"/>
          <w:lang w:eastAsia="en-US"/>
        </w:rPr>
        <w:t>при рассмотрении настоящего уведомления (нужное подчеркнуть).</w:t>
      </w:r>
      <w:proofErr w:type="gramEnd"/>
    </w:p>
    <w:p w:rsidR="001311FA" w:rsidRPr="00855848" w:rsidRDefault="001311FA" w:rsidP="001311FA">
      <w:pPr>
        <w:pStyle w:val="a9"/>
        <w:jc w:val="both"/>
        <w:rPr>
          <w:rFonts w:eastAsiaTheme="minorHAnsi"/>
          <w:sz w:val="24"/>
          <w:szCs w:val="24"/>
          <w:lang w:eastAsia="en-US"/>
        </w:rPr>
      </w:pPr>
      <w:r w:rsidRPr="00855848">
        <w:rPr>
          <w:rFonts w:eastAsiaTheme="minorHAnsi"/>
          <w:sz w:val="24"/>
          <w:szCs w:val="24"/>
          <w:lang w:eastAsia="en-US"/>
        </w:rPr>
        <w:t>"__" ___________ 20__ г. ___________________________  _____________________</w:t>
      </w:r>
    </w:p>
    <w:p w:rsidR="005140B0" w:rsidRPr="00365036" w:rsidRDefault="001311FA" w:rsidP="001311FA">
      <w:pPr>
        <w:pStyle w:val="a9"/>
        <w:jc w:val="both"/>
        <w:rPr>
          <w:rFonts w:eastAsiaTheme="minorHAnsi"/>
          <w:lang w:eastAsia="en-US"/>
        </w:rPr>
      </w:pPr>
      <w:r w:rsidRPr="00365036">
        <w:rPr>
          <w:rFonts w:eastAsiaTheme="minorHAnsi"/>
          <w:lang w:eastAsia="en-US"/>
        </w:rPr>
        <w:t xml:space="preserve">                                                     (подпись лица,        </w:t>
      </w:r>
      <w:r w:rsidR="00365036">
        <w:rPr>
          <w:rFonts w:eastAsiaTheme="minorHAnsi"/>
          <w:lang w:eastAsia="en-US"/>
        </w:rPr>
        <w:t xml:space="preserve">                                      </w:t>
      </w:r>
      <w:bookmarkStart w:id="0" w:name="_GoBack"/>
      <w:bookmarkEnd w:id="0"/>
      <w:r w:rsidRPr="00365036">
        <w:rPr>
          <w:rFonts w:eastAsiaTheme="minorHAnsi"/>
          <w:lang w:eastAsia="en-US"/>
        </w:rPr>
        <w:t xml:space="preserve"> расшифровка подписи)</w:t>
      </w:r>
    </w:p>
    <w:p w:rsidR="005140B0" w:rsidRPr="00365036" w:rsidRDefault="005140B0" w:rsidP="002733DD">
      <w:pPr>
        <w:adjustRightInd w:val="0"/>
        <w:spacing w:before="240"/>
        <w:ind w:firstLine="540"/>
        <w:jc w:val="both"/>
      </w:pPr>
    </w:p>
    <w:p w:rsidR="005140B0" w:rsidRPr="00822734" w:rsidRDefault="005140B0" w:rsidP="005140B0">
      <w:pPr>
        <w:jc w:val="right"/>
        <w:rPr>
          <w:sz w:val="24"/>
          <w:szCs w:val="24"/>
        </w:rPr>
      </w:pPr>
      <w:r w:rsidRPr="00822734">
        <w:rPr>
          <w:sz w:val="24"/>
          <w:szCs w:val="24"/>
        </w:rPr>
        <w:t>УТВЕРЖДЕНО</w:t>
      </w:r>
    </w:p>
    <w:p w:rsidR="005140B0" w:rsidRPr="00822734" w:rsidRDefault="005140B0" w:rsidP="005140B0">
      <w:pPr>
        <w:jc w:val="right"/>
        <w:rPr>
          <w:sz w:val="24"/>
          <w:szCs w:val="24"/>
        </w:rPr>
      </w:pPr>
      <w:r w:rsidRPr="00822734">
        <w:rPr>
          <w:sz w:val="24"/>
          <w:szCs w:val="24"/>
        </w:rPr>
        <w:t>решением совета депутатов</w:t>
      </w:r>
    </w:p>
    <w:p w:rsidR="005140B0" w:rsidRDefault="005140B0" w:rsidP="005140B0">
      <w:pPr>
        <w:jc w:val="right"/>
        <w:rPr>
          <w:sz w:val="24"/>
          <w:szCs w:val="24"/>
        </w:rPr>
      </w:pPr>
      <w:r w:rsidRPr="00822734">
        <w:rPr>
          <w:sz w:val="24"/>
          <w:szCs w:val="24"/>
        </w:rPr>
        <w:t>муниципального образования</w:t>
      </w:r>
    </w:p>
    <w:p w:rsidR="005140B0" w:rsidRPr="00822734" w:rsidRDefault="005140B0" w:rsidP="005140B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МО «Светогорское городское поселение» </w:t>
      </w:r>
    </w:p>
    <w:p w:rsidR="005140B0" w:rsidRPr="00822734" w:rsidRDefault="005140B0" w:rsidP="005140B0">
      <w:pPr>
        <w:jc w:val="right"/>
        <w:rPr>
          <w:sz w:val="24"/>
          <w:szCs w:val="24"/>
        </w:rPr>
      </w:pPr>
      <w:r>
        <w:rPr>
          <w:sz w:val="24"/>
          <w:szCs w:val="24"/>
        </w:rPr>
        <w:t>Выборгского района</w:t>
      </w:r>
      <w:r w:rsidRPr="00822734">
        <w:rPr>
          <w:sz w:val="24"/>
          <w:szCs w:val="24"/>
        </w:rPr>
        <w:t xml:space="preserve"> Ленинградской области</w:t>
      </w:r>
    </w:p>
    <w:p w:rsidR="005140B0" w:rsidRPr="00822734" w:rsidRDefault="005140B0" w:rsidP="005140B0">
      <w:pPr>
        <w:spacing w:line="360" w:lineRule="auto"/>
        <w:jc w:val="right"/>
        <w:rPr>
          <w:sz w:val="24"/>
          <w:szCs w:val="24"/>
        </w:rPr>
      </w:pPr>
      <w:r w:rsidRPr="00822734">
        <w:rPr>
          <w:sz w:val="24"/>
          <w:szCs w:val="24"/>
        </w:rPr>
        <w:t xml:space="preserve">от </w:t>
      </w:r>
      <w:r w:rsidR="005B00F2">
        <w:rPr>
          <w:sz w:val="24"/>
          <w:szCs w:val="24"/>
        </w:rPr>
        <w:t>10.03.</w:t>
      </w:r>
      <w:r>
        <w:rPr>
          <w:sz w:val="24"/>
          <w:szCs w:val="24"/>
        </w:rPr>
        <w:t xml:space="preserve"> 2020</w:t>
      </w:r>
      <w:r w:rsidRPr="00822734">
        <w:rPr>
          <w:sz w:val="24"/>
          <w:szCs w:val="24"/>
        </w:rPr>
        <w:t xml:space="preserve"> года №</w:t>
      </w:r>
      <w:r>
        <w:rPr>
          <w:sz w:val="24"/>
          <w:szCs w:val="24"/>
        </w:rPr>
        <w:t xml:space="preserve"> _____</w:t>
      </w:r>
    </w:p>
    <w:p w:rsidR="005140B0" w:rsidRDefault="005140B0" w:rsidP="005140B0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(приложение 2</w:t>
      </w:r>
      <w:r w:rsidRPr="00822734">
        <w:rPr>
          <w:sz w:val="24"/>
          <w:szCs w:val="24"/>
        </w:rPr>
        <w:t>)</w:t>
      </w:r>
    </w:p>
    <w:p w:rsidR="005140B0" w:rsidRDefault="005140B0" w:rsidP="005140B0">
      <w:pPr>
        <w:spacing w:line="360" w:lineRule="auto"/>
        <w:jc w:val="right"/>
        <w:rPr>
          <w:sz w:val="24"/>
          <w:szCs w:val="24"/>
        </w:rPr>
      </w:pPr>
    </w:p>
    <w:p w:rsidR="005140B0" w:rsidRDefault="005140B0" w:rsidP="005140B0">
      <w:pPr>
        <w:spacing w:line="360" w:lineRule="auto"/>
        <w:jc w:val="right"/>
        <w:rPr>
          <w:sz w:val="24"/>
          <w:szCs w:val="24"/>
        </w:rPr>
      </w:pPr>
    </w:p>
    <w:p w:rsidR="005140B0" w:rsidRDefault="005140B0" w:rsidP="005140B0">
      <w:pPr>
        <w:spacing w:line="360" w:lineRule="auto"/>
        <w:jc w:val="right"/>
        <w:rPr>
          <w:sz w:val="24"/>
          <w:szCs w:val="24"/>
        </w:rPr>
      </w:pPr>
    </w:p>
    <w:p w:rsidR="005140B0" w:rsidRPr="00BC5AB0" w:rsidRDefault="005140B0" w:rsidP="005140B0">
      <w:pPr>
        <w:spacing w:line="360" w:lineRule="auto"/>
        <w:jc w:val="center"/>
        <w:rPr>
          <w:sz w:val="24"/>
          <w:szCs w:val="24"/>
        </w:rPr>
      </w:pPr>
      <w:r w:rsidRPr="00BC5AB0">
        <w:rPr>
          <w:sz w:val="24"/>
          <w:szCs w:val="24"/>
        </w:rPr>
        <w:t>Состав</w:t>
      </w:r>
    </w:p>
    <w:p w:rsidR="005140B0" w:rsidRPr="00BC5AB0" w:rsidRDefault="005140B0" w:rsidP="005140B0">
      <w:pPr>
        <w:spacing w:line="360" w:lineRule="auto"/>
        <w:jc w:val="center"/>
        <w:rPr>
          <w:sz w:val="24"/>
          <w:szCs w:val="24"/>
        </w:rPr>
      </w:pPr>
      <w:r w:rsidRPr="00BC5AB0">
        <w:rPr>
          <w:sz w:val="24"/>
          <w:szCs w:val="24"/>
        </w:rPr>
        <w:t xml:space="preserve">комиссии по соблюдению лицами,  замещающими муниципальные должности в совете депутатов муниципального </w:t>
      </w:r>
      <w:r>
        <w:rPr>
          <w:sz w:val="24"/>
          <w:szCs w:val="24"/>
        </w:rPr>
        <w:t>образования «Светогорское городское</w:t>
      </w:r>
      <w:r w:rsidRPr="00BC5AB0">
        <w:rPr>
          <w:sz w:val="24"/>
          <w:szCs w:val="24"/>
        </w:rPr>
        <w:t xml:space="preserve"> поселение» Выборгского района Ленинградской области ограничений, запретов, исполнение  обязанностей, установленных законодательством в целях противодействия коррупции</w:t>
      </w:r>
    </w:p>
    <w:p w:rsidR="002733DD" w:rsidRDefault="005B00F2" w:rsidP="002733DD">
      <w:pPr>
        <w:adjustRightInd w:val="0"/>
        <w:spacing w:before="24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комиссии:</w:t>
      </w:r>
      <w:r w:rsidR="00464474">
        <w:rPr>
          <w:sz w:val="24"/>
          <w:szCs w:val="24"/>
        </w:rPr>
        <w:t xml:space="preserve"> Генералова Р. А.</w:t>
      </w:r>
    </w:p>
    <w:p w:rsidR="005B00F2" w:rsidRDefault="005B00F2" w:rsidP="002733DD">
      <w:pPr>
        <w:adjustRightInd w:val="0"/>
        <w:spacing w:before="24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председателя:</w:t>
      </w:r>
      <w:r w:rsidR="00464474">
        <w:rPr>
          <w:sz w:val="24"/>
          <w:szCs w:val="24"/>
        </w:rPr>
        <w:t xml:space="preserve"> Крылова Е.С.</w:t>
      </w:r>
    </w:p>
    <w:p w:rsidR="005B00F2" w:rsidRDefault="005B00F2" w:rsidP="002733DD">
      <w:pPr>
        <w:adjustRightInd w:val="0"/>
        <w:spacing w:before="24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Секретарь комиссии:</w:t>
      </w:r>
      <w:r w:rsidR="00464474">
        <w:rPr>
          <w:sz w:val="24"/>
          <w:szCs w:val="24"/>
        </w:rPr>
        <w:t xml:space="preserve"> Иванова И.В.</w:t>
      </w:r>
    </w:p>
    <w:p w:rsidR="005B00F2" w:rsidRDefault="005B00F2" w:rsidP="002733DD">
      <w:pPr>
        <w:adjustRightInd w:val="0"/>
        <w:spacing w:before="24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Члены комиссии:</w:t>
      </w:r>
      <w:r w:rsidR="00464474">
        <w:rPr>
          <w:sz w:val="24"/>
          <w:szCs w:val="24"/>
        </w:rPr>
        <w:t xml:space="preserve"> Игнатьев Е.В., </w:t>
      </w:r>
      <w:proofErr w:type="spellStart"/>
      <w:r w:rsidR="00464474">
        <w:rPr>
          <w:sz w:val="24"/>
          <w:szCs w:val="24"/>
        </w:rPr>
        <w:t>Филатчев</w:t>
      </w:r>
      <w:proofErr w:type="spellEnd"/>
      <w:r w:rsidR="00464474">
        <w:rPr>
          <w:sz w:val="24"/>
          <w:szCs w:val="24"/>
        </w:rPr>
        <w:t xml:space="preserve"> В.А.</w:t>
      </w:r>
    </w:p>
    <w:p w:rsidR="002733DD" w:rsidRDefault="002733DD" w:rsidP="002733DD">
      <w:pPr>
        <w:adjustRightInd w:val="0"/>
        <w:spacing w:before="240"/>
        <w:jc w:val="both"/>
        <w:rPr>
          <w:sz w:val="24"/>
          <w:szCs w:val="24"/>
        </w:rPr>
      </w:pPr>
    </w:p>
    <w:p w:rsidR="002733DD" w:rsidRDefault="002733DD" w:rsidP="002733DD">
      <w:pPr>
        <w:adjustRightInd w:val="0"/>
        <w:spacing w:before="240"/>
        <w:jc w:val="both"/>
        <w:rPr>
          <w:sz w:val="24"/>
          <w:szCs w:val="24"/>
        </w:rPr>
      </w:pPr>
    </w:p>
    <w:p w:rsidR="002733DD" w:rsidRDefault="002733DD" w:rsidP="002733DD">
      <w:pPr>
        <w:jc w:val="both"/>
        <w:rPr>
          <w:sz w:val="24"/>
          <w:szCs w:val="24"/>
        </w:rPr>
      </w:pPr>
    </w:p>
    <w:p w:rsidR="00B50FA9" w:rsidRDefault="00B50FA9"/>
    <w:sectPr w:rsidR="00B50FA9" w:rsidSect="002733DD">
      <w:footerReference w:type="default" r:id="rId14"/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DFB" w:rsidRDefault="00AA7DFB" w:rsidP="00365036">
      <w:r>
        <w:separator/>
      </w:r>
    </w:p>
  </w:endnote>
  <w:endnote w:type="continuationSeparator" w:id="0">
    <w:p w:rsidR="00AA7DFB" w:rsidRDefault="00AA7DFB" w:rsidP="0036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3943496"/>
      <w:docPartObj>
        <w:docPartGallery w:val="Page Numbers (Bottom of Page)"/>
        <w:docPartUnique/>
      </w:docPartObj>
    </w:sdtPr>
    <w:sdtContent>
      <w:p w:rsidR="00365036" w:rsidRDefault="00365036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365036" w:rsidRDefault="0036503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DFB" w:rsidRDefault="00AA7DFB" w:rsidP="00365036">
      <w:r>
        <w:separator/>
      </w:r>
    </w:p>
  </w:footnote>
  <w:footnote w:type="continuationSeparator" w:id="0">
    <w:p w:rsidR="00AA7DFB" w:rsidRDefault="00AA7DFB" w:rsidP="00365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F671F"/>
    <w:multiLevelType w:val="hybridMultilevel"/>
    <w:tmpl w:val="337096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5B1"/>
    <w:rsid w:val="001308F8"/>
    <w:rsid w:val="001311FA"/>
    <w:rsid w:val="001953EE"/>
    <w:rsid w:val="002733DD"/>
    <w:rsid w:val="002B68C7"/>
    <w:rsid w:val="00365036"/>
    <w:rsid w:val="003F1B82"/>
    <w:rsid w:val="00464474"/>
    <w:rsid w:val="005140B0"/>
    <w:rsid w:val="005A1329"/>
    <w:rsid w:val="005B00F2"/>
    <w:rsid w:val="00650DA5"/>
    <w:rsid w:val="006C626F"/>
    <w:rsid w:val="006E7221"/>
    <w:rsid w:val="006F2142"/>
    <w:rsid w:val="007524A9"/>
    <w:rsid w:val="00794F82"/>
    <w:rsid w:val="007A4A0A"/>
    <w:rsid w:val="008436B1"/>
    <w:rsid w:val="00853540"/>
    <w:rsid w:val="008955B1"/>
    <w:rsid w:val="009A4AB7"/>
    <w:rsid w:val="00AA7DFB"/>
    <w:rsid w:val="00B50FA9"/>
    <w:rsid w:val="00C63133"/>
    <w:rsid w:val="00F079C3"/>
    <w:rsid w:val="00F973FF"/>
    <w:rsid w:val="00FA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3D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33D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733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33D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733DD"/>
    <w:pPr>
      <w:autoSpaceDE/>
      <w:autoSpaceDN/>
      <w:ind w:left="720"/>
      <w:contextualSpacing/>
    </w:pPr>
    <w:rPr>
      <w:sz w:val="24"/>
      <w:szCs w:val="24"/>
    </w:rPr>
  </w:style>
  <w:style w:type="paragraph" w:styleId="a7">
    <w:name w:val="Body Text"/>
    <w:basedOn w:val="a"/>
    <w:link w:val="a8"/>
    <w:rsid w:val="002733DD"/>
    <w:pPr>
      <w:autoSpaceDE/>
      <w:autoSpaceDN/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rsid w:val="00273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 Spacing"/>
    <w:uiPriority w:val="1"/>
    <w:qFormat/>
    <w:rsid w:val="001311F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36503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650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3650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6503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3D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33D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733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33D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733DD"/>
    <w:pPr>
      <w:autoSpaceDE/>
      <w:autoSpaceDN/>
      <w:ind w:left="720"/>
      <w:contextualSpacing/>
    </w:pPr>
    <w:rPr>
      <w:sz w:val="24"/>
      <w:szCs w:val="24"/>
    </w:rPr>
  </w:style>
  <w:style w:type="paragraph" w:styleId="a7">
    <w:name w:val="Body Text"/>
    <w:basedOn w:val="a"/>
    <w:link w:val="a8"/>
    <w:rsid w:val="002733DD"/>
    <w:pPr>
      <w:autoSpaceDE/>
      <w:autoSpaceDN/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rsid w:val="00273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 Spacing"/>
    <w:uiPriority w:val="1"/>
    <w:qFormat/>
    <w:rsid w:val="001311F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36503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650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3650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6503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E7E5649A8EE00DDC73EA2264E5BC245451AA226D4F56B841FF53A32EC2AADE57B1B464A14CC6989A639491206D8B35334FA2956B818901C7Bb1N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javascript:;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o-svetogorsk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E7E5649A8EE00DDC73EA2264E5BC245451AA226D4F56B841FF53A32EC2AADE57B1B464A14CC6989A639491206D8B35334FA2956B818901C7Bb1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1FD00-6F77-45AE-86CA-0C1E7D547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8</Pages>
  <Words>2535</Words>
  <Characters>14452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РА. Генералова</dc:creator>
  <cp:keywords/>
  <dc:description/>
  <cp:lastModifiedBy>Раиса РА. Генералова</cp:lastModifiedBy>
  <cp:revision>25</cp:revision>
  <cp:lastPrinted>2020-03-04T09:27:00Z</cp:lastPrinted>
  <dcterms:created xsi:type="dcterms:W3CDTF">2020-02-19T07:21:00Z</dcterms:created>
  <dcterms:modified xsi:type="dcterms:W3CDTF">2020-03-05T06:37:00Z</dcterms:modified>
</cp:coreProperties>
</file>